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12AD8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79C1819F">
        <w:rPr>
          <w:rStyle w:val="a4"/>
          <w:color w:val="333333"/>
        </w:rPr>
        <w:t>ПОЛОЖЕНИЕ</w:t>
      </w:r>
    </w:p>
    <w:p w14:paraId="796E9F5B" w14:textId="305665EF" w:rsidR="00B509B6" w:rsidRPr="00B2349C" w:rsidRDefault="00B509B6" w:rsidP="7DC5D26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7DC5D264">
        <w:rPr>
          <w:rStyle w:val="a4"/>
          <w:color w:val="333333"/>
        </w:rPr>
        <w:t>о пров</w:t>
      </w:r>
      <w:r w:rsidR="00EF5DDB">
        <w:rPr>
          <w:rStyle w:val="a4"/>
          <w:color w:val="333333"/>
        </w:rPr>
        <w:t>едении </w:t>
      </w:r>
      <w:r w:rsidR="00D806FF">
        <w:rPr>
          <w:rStyle w:val="a4"/>
          <w:color w:val="333333"/>
        </w:rPr>
        <w:t>забега «Июньская жара»</w:t>
      </w:r>
      <w:r w:rsidRPr="7DC5D264">
        <w:rPr>
          <w:rStyle w:val="a4"/>
          <w:color w:val="333333"/>
        </w:rPr>
        <w:t>.</w:t>
      </w:r>
    </w:p>
    <w:p w14:paraId="672A6659" w14:textId="77777777" w:rsidR="00B509B6" w:rsidRPr="00B2349C" w:rsidRDefault="00B509B6" w:rsidP="7DC5D26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14:paraId="10E385D8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rStyle w:val="a4"/>
          <w:color w:val="333333"/>
        </w:rPr>
        <w:t>1. Общее положение</w:t>
      </w:r>
    </w:p>
    <w:p w14:paraId="57030DD2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rStyle w:val="a4"/>
          <w:color w:val="333333"/>
        </w:rPr>
        <w:t>Соревнования проводятся с  целью</w:t>
      </w:r>
    </w:p>
    <w:p w14:paraId="21E25F08" w14:textId="497C9CB3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color w:val="333333"/>
        </w:rPr>
        <w:t xml:space="preserve">- популяризации бега в </w:t>
      </w:r>
      <w:r w:rsidR="00D806FF">
        <w:rPr>
          <w:color w:val="333333"/>
        </w:rPr>
        <w:t>Уссурийском городском округе</w:t>
      </w:r>
    </w:p>
    <w:p w14:paraId="6DCF11D1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color w:val="333333"/>
        </w:rPr>
        <w:t>- повышения спортивного мастерства</w:t>
      </w:r>
    </w:p>
    <w:p w14:paraId="318A564A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color w:val="333333"/>
        </w:rPr>
        <w:t>- пропаганды здорового образа жизни.</w:t>
      </w:r>
    </w:p>
    <w:p w14:paraId="3D094222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rStyle w:val="a4"/>
          <w:color w:val="333333"/>
        </w:rPr>
        <w:t>2. Руководство проведением соревнований</w:t>
      </w:r>
    </w:p>
    <w:p w14:paraId="578149AF" w14:textId="1D711F03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color w:val="333333"/>
        </w:rPr>
        <w:t>Общее руководство соревнованием осуществляется  </w:t>
      </w:r>
      <w:r w:rsidR="00D806FF">
        <w:rPr>
          <w:color w:val="333333"/>
        </w:rPr>
        <w:t>Беговым клубом «УРАН».</w:t>
      </w:r>
    </w:p>
    <w:p w14:paraId="2F51D3F2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rStyle w:val="a4"/>
          <w:color w:val="333333"/>
        </w:rPr>
        <w:t>3. Место и сроки проведения</w:t>
      </w:r>
    </w:p>
    <w:p w14:paraId="48D91E28" w14:textId="77777777" w:rsidR="00D806FF" w:rsidRDefault="00D806F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Соревнования проводятся  16 июня 2019 в г. Уссурийске</w:t>
      </w:r>
      <w:r w:rsidR="79C1819F" w:rsidRPr="79C1819F">
        <w:rPr>
          <w:color w:val="333333"/>
        </w:rPr>
        <w:t xml:space="preserve">. </w:t>
      </w:r>
    </w:p>
    <w:p w14:paraId="295B63D6" w14:textId="7EAF025C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color w:val="333333"/>
        </w:rPr>
        <w:t xml:space="preserve">Начало соревнований   </w:t>
      </w:r>
      <w:r w:rsidR="00D806FF">
        <w:rPr>
          <w:color w:val="333333"/>
        </w:rPr>
        <w:t>16 июня  в 10</w:t>
      </w:r>
      <w:r w:rsidRPr="79C1819F">
        <w:rPr>
          <w:color w:val="333333"/>
        </w:rPr>
        <w:t>.00.</w:t>
      </w:r>
      <w:r w:rsidR="00D806FF">
        <w:rPr>
          <w:color w:val="333333"/>
        </w:rPr>
        <w:t xml:space="preserve"> </w:t>
      </w:r>
      <w:r w:rsidR="00AD36A7">
        <w:rPr>
          <w:color w:val="333333"/>
        </w:rPr>
        <w:t xml:space="preserve">Место старта и финиша </w:t>
      </w:r>
      <w:r w:rsidR="00D806FF">
        <w:rPr>
          <w:color w:val="333333"/>
        </w:rPr>
        <w:t>парк «Зеленый остров» г. Уссурийск</w:t>
      </w:r>
    </w:p>
    <w:p w14:paraId="73F33395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rStyle w:val="a4"/>
          <w:color w:val="333333"/>
        </w:rPr>
        <w:t>4. Участники соревнований и условия допуска</w:t>
      </w:r>
    </w:p>
    <w:p w14:paraId="5870349A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color w:val="333333"/>
        </w:rPr>
        <w:t>Соревнования личные.  В соревнованиях принимают участие все желающие, имеющие допуск врача и страховку.</w:t>
      </w:r>
    </w:p>
    <w:p w14:paraId="7C08BB47" w14:textId="77777777" w:rsidR="00B509B6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rFonts w:ascii="Arial Black" w:hAnsi="Arial Black" w:cs="Arial Black"/>
          <w:color w:val="333333"/>
        </w:rPr>
        <w:t>5.Заявки</w:t>
      </w:r>
      <w:r w:rsidRPr="79C1819F">
        <w:rPr>
          <w:color w:val="333333"/>
        </w:rPr>
        <w:t>:</w:t>
      </w:r>
    </w:p>
    <w:p w14:paraId="67172612" w14:textId="27A3BFAE" w:rsidR="00B509B6" w:rsidRPr="00D56920" w:rsidRDefault="00B509B6" w:rsidP="7DC5D2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DC5D264">
        <w:rPr>
          <w:color w:val="333333"/>
        </w:rPr>
        <w:t xml:space="preserve">Подаются на сайте </w:t>
      </w:r>
      <w:proofErr w:type="spellStart"/>
      <w:r w:rsidRPr="7DC5D264">
        <w:rPr>
          <w:color w:val="333333"/>
        </w:rPr>
        <w:t>оргео</w:t>
      </w:r>
      <w:proofErr w:type="spellEnd"/>
      <w:r w:rsidRPr="00D56920">
        <w:rPr>
          <w:color w:val="333333"/>
        </w:rPr>
        <w:t>.</w:t>
      </w:r>
      <w:proofErr w:type="spellStart"/>
      <w:r>
        <w:rPr>
          <w:color w:val="333333"/>
          <w:lang w:val="en-US"/>
        </w:rPr>
        <w:t>ru</w:t>
      </w:r>
      <w:proofErr w:type="spellEnd"/>
      <w:r w:rsidR="00D806FF">
        <w:rPr>
          <w:color w:val="333333"/>
        </w:rPr>
        <w:t xml:space="preserve"> до 15.06</w:t>
      </w:r>
      <w:r>
        <w:rPr>
          <w:color w:val="333333"/>
        </w:rPr>
        <w:t>.2019 и в день с</w:t>
      </w:r>
      <w:r w:rsidR="00D806FF">
        <w:rPr>
          <w:color w:val="333333"/>
        </w:rPr>
        <w:t>оревнований на месте старта с 8.00 до 9</w:t>
      </w:r>
      <w:r>
        <w:rPr>
          <w:color w:val="333333"/>
        </w:rPr>
        <w:t xml:space="preserve">.30. </w:t>
      </w:r>
    </w:p>
    <w:p w14:paraId="7AD54ED4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rStyle w:val="a4"/>
          <w:color w:val="333333"/>
        </w:rPr>
        <w:t>6. Оценка результатов и определение победителей</w:t>
      </w:r>
    </w:p>
    <w:p w14:paraId="5B1EE4C6" w14:textId="1E93BF0D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color w:val="333333"/>
        </w:rPr>
        <w:t>Победители и призеры определяются по наилучшему времени прохождения дистанции в своей возрастной группе</w:t>
      </w:r>
      <w:bookmarkStart w:id="0" w:name="_GoBack"/>
      <w:bookmarkEnd w:id="0"/>
      <w:r w:rsidRPr="79C1819F">
        <w:rPr>
          <w:color w:val="333333"/>
        </w:rPr>
        <w:t>.</w:t>
      </w:r>
    </w:p>
    <w:p w14:paraId="16439FB6" w14:textId="37EF48B4" w:rsidR="00B509B6" w:rsidRPr="00B2349C" w:rsidRDefault="00B509B6" w:rsidP="7DC5D2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DC5D264">
        <w:rPr>
          <w:color w:val="333333"/>
        </w:rPr>
        <w:t xml:space="preserve">Девочки и мальчики </w:t>
      </w:r>
      <w:r w:rsidR="00D806FF">
        <w:rPr>
          <w:color w:val="333333"/>
        </w:rPr>
        <w:t>7-9 лет, 10-11 лет, 12-13 лет</w:t>
      </w:r>
    </w:p>
    <w:p w14:paraId="396A8A6A" w14:textId="29ADDD39" w:rsidR="00B509B6" w:rsidRPr="00B2349C" w:rsidRDefault="00B509B6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DC5D264">
        <w:rPr>
          <w:color w:val="333333"/>
        </w:rPr>
        <w:t xml:space="preserve">Девушки и юноши </w:t>
      </w:r>
      <w:r w:rsidR="00D806FF">
        <w:rPr>
          <w:color w:val="333333"/>
        </w:rPr>
        <w:t>14-15 лет</w:t>
      </w:r>
    </w:p>
    <w:p w14:paraId="64583AD9" w14:textId="0A6224DC" w:rsidR="00B509B6" w:rsidRPr="00D56920" w:rsidRDefault="00B509B6" w:rsidP="00EF5DDB">
      <w:pPr>
        <w:pStyle w:val="a3"/>
        <w:shd w:val="clear" w:color="auto" w:fill="FFFFFF"/>
        <w:spacing w:before="0" w:beforeAutospacing="0" w:after="150" w:afterAutospacing="0"/>
      </w:pPr>
      <w:r w:rsidRPr="00D56920">
        <w:t xml:space="preserve">Мужчины и женщины </w:t>
      </w:r>
      <w:r w:rsidR="00D806FF">
        <w:t>16 – 19 лет, 20-29 лет, 30 – 39 лет, 40-49 лет</w:t>
      </w:r>
    </w:p>
    <w:p w14:paraId="18EBF873" w14:textId="34D5D53C" w:rsidR="00B509B6" w:rsidRPr="00B2349C" w:rsidRDefault="00B509B6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DC5D264">
        <w:rPr>
          <w:color w:val="333333"/>
        </w:rPr>
        <w:t xml:space="preserve">Ветераны </w:t>
      </w:r>
      <w:r w:rsidR="00D806FF">
        <w:rPr>
          <w:color w:val="333333"/>
        </w:rPr>
        <w:t>50 лет и старше</w:t>
      </w:r>
    </w:p>
    <w:p w14:paraId="539B3E94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rStyle w:val="a4"/>
          <w:color w:val="333333"/>
        </w:rPr>
        <w:t>7. Награждение</w:t>
      </w:r>
    </w:p>
    <w:p w14:paraId="47712682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color w:val="333333"/>
        </w:rPr>
        <w:t>Победители и призеры соревнований  во всех возрастных группах  награждаются медалями и грамотами.</w:t>
      </w:r>
    </w:p>
    <w:p w14:paraId="723E3EB3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rStyle w:val="a4"/>
          <w:color w:val="333333"/>
        </w:rPr>
        <w:t>8. Условия финансирования</w:t>
      </w:r>
    </w:p>
    <w:p w14:paraId="4D650C1B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color w:val="333333"/>
        </w:rPr>
        <w:t>Расходы по организации и проведению соревнований осуществляется за счет средств стартовых взносов.</w:t>
      </w:r>
    </w:p>
    <w:p w14:paraId="7752E73A" w14:textId="49ABF71D" w:rsidR="00D806FF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color w:val="333333"/>
        </w:rPr>
        <w:t>Размер с</w:t>
      </w:r>
      <w:r w:rsidR="00D806FF">
        <w:rPr>
          <w:color w:val="333333"/>
        </w:rPr>
        <w:t>тартового взноса для участников – 200 рублей.</w:t>
      </w:r>
    </w:p>
    <w:p w14:paraId="70FB2E92" w14:textId="427D827F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color w:val="333333"/>
        </w:rPr>
        <w:t>Расходы по проезду, проживанию, питанию, страхованию участников, суточные в пути, сохранению заработной платы тренеров и представителей за счет командующих организаций.</w:t>
      </w:r>
    </w:p>
    <w:p w14:paraId="5A9DF049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rStyle w:val="a4"/>
          <w:color w:val="333333"/>
        </w:rPr>
        <w:lastRenderedPageBreak/>
        <w:t>9. Обеспечение безопасности участников и зрителей.</w:t>
      </w:r>
    </w:p>
    <w:p w14:paraId="2516C6B2" w14:textId="27EB07E9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color w:val="333333"/>
        </w:rPr>
        <w:t>Соревнования  проводятся  на трассе,   отвечающей требованиям соответствующих нормативных  правовых актов, действующих на территории Российской  Федерации и направленных на обеспечение общественного порядка и безопасности   участников и зрителей</w:t>
      </w:r>
      <w:r w:rsidR="007B1775">
        <w:rPr>
          <w:color w:val="333333"/>
        </w:rPr>
        <w:t>.</w:t>
      </w:r>
    </w:p>
    <w:p w14:paraId="38328D30" w14:textId="5A58DFEF" w:rsidR="00B509B6" w:rsidRPr="00B2349C" w:rsidRDefault="00B509B6" w:rsidP="7DC5D2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DC5D264">
        <w:rPr>
          <w:color w:val="333333"/>
        </w:rPr>
        <w:t xml:space="preserve">Ответственные исполнители –  главный судья соревнований </w:t>
      </w:r>
      <w:proofErr w:type="spellStart"/>
      <w:r w:rsidR="007B1775">
        <w:rPr>
          <w:color w:val="333333"/>
        </w:rPr>
        <w:t>Скобеев</w:t>
      </w:r>
      <w:proofErr w:type="spellEnd"/>
      <w:r w:rsidR="007B1775">
        <w:rPr>
          <w:color w:val="333333"/>
        </w:rPr>
        <w:t xml:space="preserve"> Роман Константинович 89244324940</w:t>
      </w:r>
      <w:r w:rsidRPr="7DC5D264">
        <w:rPr>
          <w:color w:val="333333"/>
        </w:rPr>
        <w:t>.</w:t>
      </w:r>
    </w:p>
    <w:p w14:paraId="6E7BEAA2" w14:textId="77777777" w:rsidR="00B509B6" w:rsidRPr="00B2349C" w:rsidRDefault="00B509B6" w:rsidP="7DC5D26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DC5D264">
        <w:rPr>
          <w:color w:val="333333"/>
        </w:rPr>
        <w:t> </w:t>
      </w:r>
    </w:p>
    <w:p w14:paraId="3541EF55" w14:textId="77777777" w:rsidR="00B509B6" w:rsidRPr="00B2349C" w:rsidRDefault="79C1819F" w:rsidP="00EF5D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79C1819F">
        <w:rPr>
          <w:rStyle w:val="a4"/>
          <w:color w:val="333333"/>
        </w:rPr>
        <w:t>Данное положение является официальным вызовом на соревнования</w:t>
      </w:r>
    </w:p>
    <w:p w14:paraId="0A37501D" w14:textId="77777777" w:rsidR="00B509B6" w:rsidRPr="00B2349C" w:rsidRDefault="00B509B6" w:rsidP="00B2349C">
      <w:pPr>
        <w:jc w:val="both"/>
        <w:rPr>
          <w:rFonts w:ascii="Times New Roman" w:hAnsi="Times New Roman"/>
        </w:rPr>
      </w:pPr>
    </w:p>
    <w:sectPr w:rsidR="00B509B6" w:rsidRPr="00B2349C" w:rsidSect="003A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3EC"/>
    <w:rsid w:val="000E0FB6"/>
    <w:rsid w:val="00113B48"/>
    <w:rsid w:val="00145720"/>
    <w:rsid w:val="003A130E"/>
    <w:rsid w:val="005C73EC"/>
    <w:rsid w:val="00781C5C"/>
    <w:rsid w:val="007B1775"/>
    <w:rsid w:val="007C43E8"/>
    <w:rsid w:val="00AD36A7"/>
    <w:rsid w:val="00B2349C"/>
    <w:rsid w:val="00B509B6"/>
    <w:rsid w:val="00CB7784"/>
    <w:rsid w:val="00D26ED0"/>
    <w:rsid w:val="00D56920"/>
    <w:rsid w:val="00D806FF"/>
    <w:rsid w:val="00EF5DDB"/>
    <w:rsid w:val="00F10E43"/>
    <w:rsid w:val="00FF0954"/>
    <w:rsid w:val="79C1819F"/>
    <w:rsid w:val="7DC5D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AE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0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F0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FF095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Евгений Сафонов</dc:creator>
  <cp:lastModifiedBy>user</cp:lastModifiedBy>
  <cp:revision>3</cp:revision>
  <dcterms:created xsi:type="dcterms:W3CDTF">2019-04-01T11:59:00Z</dcterms:created>
  <dcterms:modified xsi:type="dcterms:W3CDTF">2019-06-01T10:02:00Z</dcterms:modified>
</cp:coreProperties>
</file>