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9" w:type="dxa"/>
        <w:tblLayout w:type="fixed"/>
        <w:tblLook w:val="0000" w:firstRow="0" w:lastRow="0" w:firstColumn="0" w:lastColumn="0" w:noHBand="0" w:noVBand="0"/>
      </w:tblPr>
      <w:tblGrid>
        <w:gridCol w:w="4680"/>
        <w:gridCol w:w="4859"/>
      </w:tblGrid>
      <w:tr w:rsidR="00DA614B" w:rsidRPr="00A92351" w:rsidTr="00611ECA">
        <w:trPr>
          <w:trHeight w:val="1985"/>
        </w:trPr>
        <w:tc>
          <w:tcPr>
            <w:tcW w:w="4680" w:type="dxa"/>
          </w:tcPr>
          <w:p w:rsidR="00DA614B" w:rsidRPr="00A92351" w:rsidRDefault="00EB33F9" w:rsidP="001315CD">
            <w:pPr>
              <w:rPr>
                <w:sz w:val="24"/>
                <w:szCs w:val="24"/>
              </w:rPr>
            </w:pPr>
            <w:r w:rsidRPr="003105F3">
              <w:rPr>
                <w:sz w:val="24"/>
                <w:szCs w:val="24"/>
              </w:rPr>
              <w:t xml:space="preserve"> </w:t>
            </w:r>
            <w:r w:rsidR="00DA614B" w:rsidRPr="00A92351">
              <w:rPr>
                <w:sz w:val="24"/>
                <w:szCs w:val="24"/>
              </w:rPr>
              <w:t>«</w:t>
            </w:r>
            <w:r w:rsidR="00271093" w:rsidRPr="00A92351">
              <w:rPr>
                <w:sz w:val="24"/>
                <w:szCs w:val="24"/>
              </w:rPr>
              <w:t>УТВЕРЖДАЮ</w:t>
            </w:r>
            <w:r w:rsidR="00DA614B" w:rsidRPr="00A92351">
              <w:rPr>
                <w:sz w:val="24"/>
                <w:szCs w:val="24"/>
              </w:rPr>
              <w:t>»</w:t>
            </w:r>
          </w:p>
          <w:p w:rsidR="00DA614B" w:rsidRPr="00A92351" w:rsidRDefault="00DA614B" w:rsidP="001315CD">
            <w:pPr>
              <w:rPr>
                <w:sz w:val="24"/>
                <w:szCs w:val="24"/>
              </w:rPr>
            </w:pPr>
            <w:r w:rsidRPr="00A92351">
              <w:rPr>
                <w:sz w:val="24"/>
                <w:szCs w:val="24"/>
              </w:rPr>
              <w:t>Президент</w:t>
            </w:r>
            <w:r w:rsidR="00EB3E58" w:rsidRPr="00A92351">
              <w:rPr>
                <w:sz w:val="24"/>
                <w:szCs w:val="24"/>
              </w:rPr>
              <w:t xml:space="preserve"> </w:t>
            </w:r>
            <w:r w:rsidR="00E078DF" w:rsidRPr="00A92351">
              <w:rPr>
                <w:sz w:val="24"/>
                <w:szCs w:val="24"/>
              </w:rPr>
              <w:t>р</w:t>
            </w:r>
            <w:r w:rsidR="00EB3E58" w:rsidRPr="00A92351">
              <w:rPr>
                <w:sz w:val="24"/>
                <w:szCs w:val="24"/>
              </w:rPr>
              <w:t>егиональной общественной организации</w:t>
            </w:r>
            <w:r w:rsidR="00E078DF" w:rsidRPr="00A92351">
              <w:rPr>
                <w:sz w:val="24"/>
                <w:szCs w:val="24"/>
              </w:rPr>
              <w:t xml:space="preserve"> </w:t>
            </w:r>
            <w:r w:rsidR="00A92351" w:rsidRPr="00A92351">
              <w:rPr>
                <w:sz w:val="24"/>
                <w:szCs w:val="24"/>
              </w:rPr>
              <w:t>«Ф</w:t>
            </w:r>
            <w:r w:rsidR="007D3E13" w:rsidRPr="00A92351">
              <w:rPr>
                <w:sz w:val="24"/>
                <w:szCs w:val="24"/>
              </w:rPr>
              <w:t>едерации</w:t>
            </w:r>
            <w:r w:rsidRPr="00A92351">
              <w:rPr>
                <w:sz w:val="24"/>
                <w:szCs w:val="24"/>
              </w:rPr>
              <w:t xml:space="preserve"> спортивного ориентирования</w:t>
            </w:r>
            <w:r w:rsidR="00E078DF" w:rsidRPr="00A92351">
              <w:rPr>
                <w:sz w:val="24"/>
                <w:szCs w:val="24"/>
              </w:rPr>
              <w:t xml:space="preserve"> </w:t>
            </w:r>
            <w:r w:rsidRPr="00A92351">
              <w:rPr>
                <w:sz w:val="24"/>
                <w:szCs w:val="24"/>
              </w:rPr>
              <w:t>Республики Татарстан</w:t>
            </w:r>
            <w:r w:rsidR="00A92351" w:rsidRPr="00A92351">
              <w:rPr>
                <w:sz w:val="24"/>
                <w:szCs w:val="24"/>
              </w:rPr>
              <w:t>»</w:t>
            </w:r>
          </w:p>
          <w:p w:rsidR="00DA614B" w:rsidRPr="00A92351" w:rsidRDefault="00DA614B" w:rsidP="001315CD">
            <w:pPr>
              <w:rPr>
                <w:sz w:val="24"/>
                <w:szCs w:val="24"/>
              </w:rPr>
            </w:pPr>
          </w:p>
          <w:p w:rsidR="00DA614B" w:rsidRPr="00A92351" w:rsidRDefault="00DA614B" w:rsidP="001315CD">
            <w:pPr>
              <w:rPr>
                <w:sz w:val="24"/>
                <w:szCs w:val="24"/>
              </w:rPr>
            </w:pPr>
            <w:r w:rsidRPr="00A92351">
              <w:rPr>
                <w:sz w:val="24"/>
                <w:szCs w:val="24"/>
              </w:rPr>
              <w:t>__________________А.</w:t>
            </w:r>
            <w:r w:rsidR="00CD1B54" w:rsidRPr="00A92351">
              <w:rPr>
                <w:sz w:val="24"/>
                <w:szCs w:val="24"/>
              </w:rPr>
              <w:t>А</w:t>
            </w:r>
            <w:r w:rsidRPr="00A92351">
              <w:rPr>
                <w:sz w:val="24"/>
                <w:szCs w:val="24"/>
              </w:rPr>
              <w:t>.</w:t>
            </w:r>
            <w:r w:rsidR="00CD1B54" w:rsidRPr="00A92351">
              <w:rPr>
                <w:sz w:val="24"/>
                <w:szCs w:val="24"/>
              </w:rPr>
              <w:t>Сидоров</w:t>
            </w:r>
          </w:p>
          <w:p w:rsidR="00DA614B" w:rsidRPr="00A92351" w:rsidRDefault="00CD1B54" w:rsidP="007D3E13">
            <w:pPr>
              <w:rPr>
                <w:sz w:val="24"/>
                <w:szCs w:val="24"/>
              </w:rPr>
            </w:pPr>
            <w:r w:rsidRPr="00A92351">
              <w:rPr>
                <w:sz w:val="24"/>
                <w:szCs w:val="24"/>
              </w:rPr>
              <w:t>«</w:t>
            </w:r>
            <w:r w:rsidR="007D3E13" w:rsidRPr="00A92351">
              <w:rPr>
                <w:sz w:val="24"/>
                <w:szCs w:val="24"/>
              </w:rPr>
              <w:t xml:space="preserve">06» августа </w:t>
            </w:r>
            <w:r w:rsidRPr="00A92351">
              <w:rPr>
                <w:sz w:val="24"/>
                <w:szCs w:val="24"/>
              </w:rPr>
              <w:t>201</w:t>
            </w:r>
            <w:r w:rsidR="007D3E13" w:rsidRPr="00A92351">
              <w:rPr>
                <w:sz w:val="24"/>
                <w:szCs w:val="24"/>
              </w:rPr>
              <w:t>8</w:t>
            </w:r>
            <w:r w:rsidR="00DA614B" w:rsidRPr="00A92351">
              <w:rPr>
                <w:sz w:val="24"/>
                <w:szCs w:val="24"/>
              </w:rPr>
              <w:t>г.</w:t>
            </w:r>
          </w:p>
        </w:tc>
        <w:tc>
          <w:tcPr>
            <w:tcW w:w="4859" w:type="dxa"/>
          </w:tcPr>
          <w:p w:rsidR="00DA614B" w:rsidRPr="00A92351" w:rsidRDefault="00DA614B" w:rsidP="001315CD">
            <w:pPr>
              <w:ind w:left="599"/>
              <w:rPr>
                <w:sz w:val="24"/>
                <w:szCs w:val="24"/>
              </w:rPr>
            </w:pPr>
          </w:p>
        </w:tc>
      </w:tr>
    </w:tbl>
    <w:p w:rsidR="00504011" w:rsidRPr="00A92351" w:rsidRDefault="00504011" w:rsidP="00CE2DD7">
      <w:pPr>
        <w:pStyle w:val="Style4"/>
        <w:widowControl/>
        <w:spacing w:before="43" w:line="240" w:lineRule="auto"/>
        <w:ind w:firstLine="0"/>
      </w:pPr>
    </w:p>
    <w:p w:rsidR="00236DC5" w:rsidRPr="00A92351" w:rsidRDefault="00236DC5" w:rsidP="00CE2DD7">
      <w:pPr>
        <w:pStyle w:val="Style4"/>
        <w:widowControl/>
        <w:spacing w:before="43" w:line="240" w:lineRule="auto"/>
        <w:ind w:firstLine="0"/>
      </w:pPr>
    </w:p>
    <w:p w:rsidR="00504011" w:rsidRPr="00A92351" w:rsidRDefault="00C20F8B" w:rsidP="00CE2DD7">
      <w:pPr>
        <w:pStyle w:val="Style4"/>
        <w:widowControl/>
        <w:spacing w:before="43" w:line="240" w:lineRule="auto"/>
        <w:ind w:firstLine="0"/>
        <w:jc w:val="center"/>
        <w:rPr>
          <w:rStyle w:val="FontStyle20"/>
          <w:caps/>
          <w:sz w:val="24"/>
          <w:szCs w:val="24"/>
        </w:rPr>
      </w:pPr>
      <w:r w:rsidRPr="00A92351">
        <w:rPr>
          <w:rStyle w:val="FontStyle20"/>
          <w:caps/>
          <w:sz w:val="24"/>
          <w:szCs w:val="24"/>
        </w:rPr>
        <w:t>Положение</w:t>
      </w:r>
    </w:p>
    <w:p w:rsidR="00C20F8B" w:rsidRPr="00A92351" w:rsidRDefault="00C20F8B" w:rsidP="00271093">
      <w:pPr>
        <w:pStyle w:val="Style4"/>
        <w:widowControl/>
        <w:spacing w:before="43" w:line="240" w:lineRule="auto"/>
        <w:ind w:firstLine="0"/>
        <w:jc w:val="center"/>
        <w:rPr>
          <w:rStyle w:val="FontStyle20"/>
          <w:sz w:val="24"/>
          <w:szCs w:val="24"/>
        </w:rPr>
      </w:pPr>
      <w:r w:rsidRPr="00A92351">
        <w:rPr>
          <w:rStyle w:val="FontStyle20"/>
          <w:sz w:val="24"/>
          <w:szCs w:val="24"/>
        </w:rPr>
        <w:t>о проведении</w:t>
      </w:r>
      <w:r w:rsidR="00883B19" w:rsidRPr="00A92351">
        <w:rPr>
          <w:rStyle w:val="FontStyle20"/>
          <w:sz w:val="24"/>
          <w:szCs w:val="24"/>
        </w:rPr>
        <w:t xml:space="preserve"> пятиэтапных</w:t>
      </w:r>
      <w:r w:rsidRPr="00A92351">
        <w:rPr>
          <w:rStyle w:val="FontStyle20"/>
          <w:sz w:val="24"/>
          <w:szCs w:val="24"/>
        </w:rPr>
        <w:t xml:space="preserve"> </w:t>
      </w:r>
      <w:r w:rsidR="007D3E13" w:rsidRPr="00A92351">
        <w:rPr>
          <w:rStyle w:val="FontStyle20"/>
          <w:sz w:val="24"/>
          <w:szCs w:val="24"/>
        </w:rPr>
        <w:t>физкультурно-массовых соревнований</w:t>
      </w:r>
      <w:r w:rsidR="00DA614B" w:rsidRPr="00A92351">
        <w:rPr>
          <w:rStyle w:val="FontStyle20"/>
          <w:sz w:val="24"/>
          <w:szCs w:val="24"/>
        </w:rPr>
        <w:t xml:space="preserve"> </w:t>
      </w:r>
    </w:p>
    <w:p w:rsidR="00271093" w:rsidRPr="00A92351" w:rsidRDefault="00271093" w:rsidP="00271093">
      <w:pPr>
        <w:pStyle w:val="Style4"/>
        <w:widowControl/>
        <w:spacing w:before="43" w:line="240" w:lineRule="auto"/>
        <w:ind w:firstLine="0"/>
        <w:jc w:val="center"/>
        <w:rPr>
          <w:rStyle w:val="FontStyle20"/>
          <w:sz w:val="24"/>
          <w:szCs w:val="24"/>
        </w:rPr>
      </w:pPr>
      <w:r w:rsidRPr="00A92351">
        <w:rPr>
          <w:rStyle w:val="FontStyle20"/>
          <w:sz w:val="24"/>
          <w:szCs w:val="24"/>
        </w:rPr>
        <w:t>«</w:t>
      </w:r>
      <w:r w:rsidR="007D3E13" w:rsidRPr="00A92351">
        <w:rPr>
          <w:rStyle w:val="FontStyle20"/>
          <w:sz w:val="24"/>
          <w:szCs w:val="24"/>
        </w:rPr>
        <w:t>Парк Тур</w:t>
      </w:r>
      <w:r w:rsidRPr="00A92351">
        <w:rPr>
          <w:rStyle w:val="FontStyle20"/>
          <w:sz w:val="24"/>
          <w:szCs w:val="24"/>
        </w:rPr>
        <w:t>»</w:t>
      </w:r>
    </w:p>
    <w:p w:rsidR="00236DC5" w:rsidRPr="00A92351" w:rsidRDefault="00236DC5" w:rsidP="00271093">
      <w:pPr>
        <w:pStyle w:val="Style4"/>
        <w:widowControl/>
        <w:spacing w:before="43" w:line="240" w:lineRule="auto"/>
        <w:ind w:firstLine="0"/>
        <w:jc w:val="center"/>
        <w:rPr>
          <w:rStyle w:val="FontStyle20"/>
          <w:sz w:val="24"/>
          <w:szCs w:val="24"/>
        </w:rPr>
      </w:pPr>
    </w:p>
    <w:p w:rsidR="00C20F8B" w:rsidRPr="00A92351" w:rsidRDefault="00C20F8B" w:rsidP="002250D6">
      <w:pPr>
        <w:pStyle w:val="Style12"/>
        <w:widowControl/>
        <w:numPr>
          <w:ilvl w:val="0"/>
          <w:numId w:val="10"/>
        </w:numPr>
        <w:spacing w:before="240"/>
        <w:ind w:right="5"/>
        <w:jc w:val="center"/>
        <w:rPr>
          <w:rStyle w:val="FontStyle20"/>
          <w:sz w:val="24"/>
          <w:szCs w:val="24"/>
          <w:u w:val="single"/>
        </w:rPr>
      </w:pPr>
      <w:r w:rsidRPr="00A92351">
        <w:rPr>
          <w:rStyle w:val="FontStyle20"/>
          <w:sz w:val="24"/>
          <w:szCs w:val="24"/>
          <w:u w:val="single"/>
        </w:rPr>
        <w:t>ЦЕЛИ И ЗАДАЧИ</w:t>
      </w:r>
    </w:p>
    <w:p w:rsidR="007D3E13" w:rsidRPr="00A92351" w:rsidRDefault="007D3E13" w:rsidP="007D3E13">
      <w:pPr>
        <w:pStyle w:val="Style13"/>
        <w:widowControl/>
        <w:numPr>
          <w:ilvl w:val="0"/>
          <w:numId w:val="3"/>
        </w:numPr>
        <w:rPr>
          <w:rStyle w:val="FontStyle19"/>
          <w:sz w:val="24"/>
          <w:szCs w:val="24"/>
        </w:rPr>
      </w:pPr>
      <w:r w:rsidRPr="00A92351">
        <w:rPr>
          <w:rStyle w:val="FontStyle19"/>
          <w:sz w:val="24"/>
          <w:szCs w:val="24"/>
        </w:rPr>
        <w:t>пропаганда здорового образа жизни;</w:t>
      </w:r>
    </w:p>
    <w:p w:rsidR="007D3E13" w:rsidRPr="00A92351" w:rsidRDefault="007D3E13" w:rsidP="007D3E13">
      <w:pPr>
        <w:pStyle w:val="Style13"/>
        <w:widowControl/>
        <w:numPr>
          <w:ilvl w:val="0"/>
          <w:numId w:val="3"/>
        </w:numPr>
        <w:rPr>
          <w:rStyle w:val="FontStyle19"/>
          <w:sz w:val="24"/>
          <w:szCs w:val="24"/>
        </w:rPr>
      </w:pPr>
      <w:r w:rsidRPr="00A92351">
        <w:rPr>
          <w:rStyle w:val="FontStyle19"/>
          <w:sz w:val="24"/>
          <w:szCs w:val="24"/>
        </w:rPr>
        <w:t>популяризация и дальнейшее развитие вида спорта;</w:t>
      </w:r>
    </w:p>
    <w:p w:rsidR="007D3E13" w:rsidRPr="00A92351" w:rsidRDefault="007D3E13" w:rsidP="007D3E13">
      <w:pPr>
        <w:pStyle w:val="Style13"/>
        <w:widowControl/>
        <w:numPr>
          <w:ilvl w:val="0"/>
          <w:numId w:val="3"/>
        </w:numPr>
        <w:rPr>
          <w:rStyle w:val="FontStyle19"/>
          <w:sz w:val="24"/>
          <w:szCs w:val="24"/>
        </w:rPr>
      </w:pPr>
      <w:r w:rsidRPr="00A92351">
        <w:rPr>
          <w:rStyle w:val="FontStyle19"/>
          <w:sz w:val="24"/>
          <w:szCs w:val="24"/>
        </w:rPr>
        <w:t>организация оздоровительного досуга;</w:t>
      </w:r>
    </w:p>
    <w:p w:rsidR="00C20F8B" w:rsidRPr="00A92351" w:rsidRDefault="00271093" w:rsidP="007D3E13">
      <w:pPr>
        <w:pStyle w:val="Style13"/>
        <w:widowControl/>
        <w:numPr>
          <w:ilvl w:val="0"/>
          <w:numId w:val="3"/>
        </w:numPr>
        <w:rPr>
          <w:rStyle w:val="FontStyle19"/>
          <w:sz w:val="24"/>
          <w:szCs w:val="24"/>
        </w:rPr>
      </w:pPr>
      <w:r w:rsidRPr="00A92351">
        <w:rPr>
          <w:rStyle w:val="FontStyle19"/>
          <w:sz w:val="24"/>
          <w:szCs w:val="24"/>
        </w:rPr>
        <w:t xml:space="preserve">развитие технического мастерства </w:t>
      </w:r>
      <w:r w:rsidR="007D3E13" w:rsidRPr="00A92351">
        <w:rPr>
          <w:rStyle w:val="FontStyle19"/>
          <w:sz w:val="24"/>
          <w:szCs w:val="24"/>
        </w:rPr>
        <w:t>спортсменов.</w:t>
      </w:r>
    </w:p>
    <w:p w:rsidR="00270191" w:rsidRPr="00A92351" w:rsidRDefault="00DA614B" w:rsidP="002250D6">
      <w:pPr>
        <w:pStyle w:val="Style9"/>
        <w:widowControl/>
        <w:spacing w:before="240" w:line="240" w:lineRule="auto"/>
        <w:ind w:firstLine="0"/>
        <w:jc w:val="center"/>
        <w:rPr>
          <w:rStyle w:val="FontStyle19"/>
          <w:sz w:val="24"/>
          <w:szCs w:val="24"/>
        </w:rPr>
      </w:pPr>
      <w:r w:rsidRPr="00A92351">
        <w:rPr>
          <w:rStyle w:val="FontStyle20"/>
          <w:sz w:val="24"/>
          <w:szCs w:val="24"/>
          <w:u w:val="single"/>
        </w:rPr>
        <w:t xml:space="preserve">2. </w:t>
      </w:r>
      <w:r w:rsidR="00A55499" w:rsidRPr="00A92351">
        <w:rPr>
          <w:rStyle w:val="FontStyle20"/>
          <w:sz w:val="24"/>
          <w:szCs w:val="24"/>
          <w:u w:val="single"/>
        </w:rPr>
        <w:t>СРОКИ,</w:t>
      </w:r>
      <w:r w:rsidR="00C20F8B" w:rsidRPr="00A92351">
        <w:rPr>
          <w:rStyle w:val="FontStyle20"/>
          <w:sz w:val="24"/>
          <w:szCs w:val="24"/>
          <w:u w:val="single"/>
        </w:rPr>
        <w:t xml:space="preserve"> МЕСТО ПРОВЕДЕНИЯ</w:t>
      </w:r>
      <w:r w:rsidR="00A55499" w:rsidRPr="00A92351">
        <w:rPr>
          <w:rStyle w:val="FontStyle20"/>
          <w:sz w:val="24"/>
          <w:szCs w:val="24"/>
          <w:u w:val="single"/>
        </w:rPr>
        <w:t>, ТРАССА СОРЕВНОВАНИЙ</w:t>
      </w:r>
    </w:p>
    <w:p w:rsidR="00C20F8B" w:rsidRPr="00A92351" w:rsidRDefault="00C20F8B" w:rsidP="00EB3E58">
      <w:pPr>
        <w:pStyle w:val="Style9"/>
        <w:widowControl/>
        <w:tabs>
          <w:tab w:val="left" w:pos="3240"/>
        </w:tabs>
        <w:spacing w:after="120" w:line="240" w:lineRule="auto"/>
        <w:ind w:firstLine="709"/>
        <w:jc w:val="both"/>
        <w:rPr>
          <w:rStyle w:val="FontStyle19"/>
          <w:sz w:val="24"/>
          <w:szCs w:val="24"/>
        </w:rPr>
      </w:pPr>
      <w:r w:rsidRPr="00A92351">
        <w:rPr>
          <w:rStyle w:val="FontStyle19"/>
          <w:sz w:val="24"/>
          <w:szCs w:val="24"/>
        </w:rPr>
        <w:t>Соревнова</w:t>
      </w:r>
      <w:r w:rsidR="00CD1B54" w:rsidRPr="00A92351">
        <w:rPr>
          <w:rStyle w:val="FontStyle19"/>
          <w:sz w:val="24"/>
          <w:szCs w:val="24"/>
        </w:rPr>
        <w:t xml:space="preserve">ния </w:t>
      </w:r>
      <w:r w:rsidR="00412D13" w:rsidRPr="00A92351">
        <w:rPr>
          <w:rStyle w:val="FontStyle19"/>
          <w:sz w:val="24"/>
          <w:szCs w:val="24"/>
        </w:rPr>
        <w:t xml:space="preserve">проводятся </w:t>
      </w:r>
      <w:r w:rsidR="00A55499" w:rsidRPr="00A92351">
        <w:rPr>
          <w:rStyle w:val="FontStyle19"/>
          <w:sz w:val="24"/>
          <w:szCs w:val="24"/>
        </w:rPr>
        <w:t>в 5 этапов</w:t>
      </w:r>
      <w:r w:rsidR="003105F3" w:rsidRPr="00A92351">
        <w:rPr>
          <w:rStyle w:val="FontStyle19"/>
          <w:sz w:val="24"/>
          <w:szCs w:val="24"/>
        </w:rPr>
        <w:t xml:space="preserve"> согласно таблицы н</w:t>
      </w:r>
      <w:r w:rsidR="002250D6" w:rsidRPr="00A92351">
        <w:rPr>
          <w:rStyle w:val="FontStyle19"/>
          <w:sz w:val="24"/>
          <w:szCs w:val="24"/>
        </w:rPr>
        <w:t>иже. На каждом этапе будет трасса в заданном направлении различной длины.</w:t>
      </w:r>
    </w:p>
    <w:tbl>
      <w:tblPr>
        <w:tblW w:w="101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779"/>
        <w:gridCol w:w="1063"/>
        <w:gridCol w:w="1391"/>
        <w:gridCol w:w="2749"/>
        <w:gridCol w:w="1843"/>
        <w:gridCol w:w="1275"/>
      </w:tblGrid>
      <w:tr w:rsidR="003105F3" w:rsidRPr="00A92351" w:rsidTr="00EB3E58">
        <w:trPr>
          <w:trHeight w:val="6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№ этапа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F3" w:rsidRPr="00A92351" w:rsidRDefault="003105F3" w:rsidP="00EB3E5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Число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F3" w:rsidRPr="00A92351" w:rsidRDefault="003105F3" w:rsidP="00EB3E5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Месяц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F3" w:rsidRPr="00A92351" w:rsidRDefault="003105F3" w:rsidP="00EB3E5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День недели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F3" w:rsidRPr="00A92351" w:rsidRDefault="003105F3" w:rsidP="00EB3E5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F3" w:rsidRPr="00A92351" w:rsidRDefault="003105F3" w:rsidP="00EB3E5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Дисциплина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F3" w:rsidRPr="00A92351" w:rsidRDefault="00270191" w:rsidP="00EB3E5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Очки за этап победителю</w:t>
            </w:r>
          </w:p>
        </w:tc>
      </w:tr>
      <w:tr w:rsidR="00270191" w:rsidRPr="00A92351" w:rsidTr="00EB3E58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EB3E5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августа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четверг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EB3E58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ЦПКиО</w:t>
            </w:r>
            <w:r w:rsidR="003105F3" w:rsidRPr="00A92351">
              <w:rPr>
                <w:color w:val="000000"/>
                <w:szCs w:val="24"/>
              </w:rPr>
              <w:t xml:space="preserve"> им. Горького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Спринт, лабиринт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100</w:t>
            </w:r>
          </w:p>
        </w:tc>
      </w:tr>
      <w:tr w:rsidR="00270191" w:rsidRPr="00A92351" w:rsidTr="00EB3E58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EB3E5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16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сентября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воскресенье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 xml:space="preserve">Парк </w:t>
            </w:r>
            <w:r w:rsidR="00EB3E58" w:rsidRPr="00A92351">
              <w:rPr>
                <w:color w:val="000000"/>
                <w:szCs w:val="24"/>
              </w:rPr>
              <w:t xml:space="preserve">«Сосновая роща» (ДК </w:t>
            </w:r>
            <w:r w:rsidRPr="00A92351">
              <w:rPr>
                <w:color w:val="000000"/>
                <w:szCs w:val="24"/>
              </w:rPr>
              <w:t>Химиков</w:t>
            </w:r>
            <w:r w:rsidR="00EB3E58" w:rsidRPr="00A92351">
              <w:rPr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Спринт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100</w:t>
            </w:r>
          </w:p>
        </w:tc>
      </w:tr>
      <w:tr w:rsidR="00270191" w:rsidRPr="00A92351" w:rsidTr="00EB3E58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EB3E5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23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сентября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воскресенье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Казань Арена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Лабиринт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100</w:t>
            </w:r>
          </w:p>
        </w:tc>
      </w:tr>
      <w:tr w:rsidR="00270191" w:rsidRPr="00A92351" w:rsidTr="00EB3E58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EB3E5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30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сентября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воскресенье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26AAB" w:rsidP="00326AA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proofErr w:type="spellStart"/>
            <w:r w:rsidRPr="00A92351">
              <w:rPr>
                <w:color w:val="000000"/>
                <w:szCs w:val="24"/>
              </w:rPr>
              <w:t>Горкинско-Ометьевский</w:t>
            </w:r>
            <w:proofErr w:type="spellEnd"/>
            <w:r w:rsidRPr="00A92351">
              <w:rPr>
                <w:color w:val="000000"/>
                <w:szCs w:val="24"/>
              </w:rPr>
              <w:t xml:space="preserve"> лес</w:t>
            </w:r>
            <w:r w:rsidRPr="00A9235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26AAB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Спринт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100</w:t>
            </w:r>
          </w:p>
        </w:tc>
      </w:tr>
      <w:tr w:rsidR="00270191" w:rsidRPr="00A92351" w:rsidTr="00EB3E58">
        <w:trPr>
          <w:trHeight w:val="300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5, Финал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EB3E5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октября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суббота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26AAB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proofErr w:type="spellStart"/>
            <w:r w:rsidRPr="00A92351">
              <w:rPr>
                <w:color w:val="000000"/>
                <w:szCs w:val="24"/>
              </w:rPr>
              <w:t>пос.Дербышки</w:t>
            </w:r>
            <w:proofErr w:type="spellEnd"/>
            <w:r w:rsidRPr="00A92351">
              <w:rPr>
                <w:color w:val="000000"/>
                <w:szCs w:val="24"/>
              </w:rPr>
              <w:t>, Березовая роща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26AAB" w:rsidP="00326AA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К</w:t>
            </w:r>
            <w:bookmarkStart w:id="0" w:name="_GoBack"/>
            <w:bookmarkEnd w:id="0"/>
            <w:r w:rsidRPr="00A92351">
              <w:rPr>
                <w:color w:val="000000"/>
                <w:szCs w:val="24"/>
              </w:rPr>
              <w:t>лассика</w:t>
            </w:r>
            <w:r w:rsidRPr="00A9235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5F3" w:rsidRPr="00A92351" w:rsidRDefault="003105F3" w:rsidP="003105F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A92351">
              <w:rPr>
                <w:color w:val="000000"/>
                <w:szCs w:val="24"/>
              </w:rPr>
              <w:t>130</w:t>
            </w:r>
          </w:p>
        </w:tc>
      </w:tr>
    </w:tbl>
    <w:p w:rsidR="00C20F8B" w:rsidRPr="00A92351" w:rsidRDefault="00C20F8B" w:rsidP="002250D6">
      <w:pPr>
        <w:pStyle w:val="Style9"/>
        <w:widowControl/>
        <w:numPr>
          <w:ilvl w:val="0"/>
          <w:numId w:val="10"/>
        </w:numPr>
        <w:spacing w:before="240" w:line="240" w:lineRule="auto"/>
        <w:jc w:val="center"/>
        <w:rPr>
          <w:rStyle w:val="FontStyle20"/>
          <w:sz w:val="24"/>
          <w:szCs w:val="24"/>
          <w:u w:val="single"/>
        </w:rPr>
      </w:pPr>
      <w:r w:rsidRPr="00A92351">
        <w:rPr>
          <w:rStyle w:val="FontStyle20"/>
          <w:sz w:val="24"/>
          <w:szCs w:val="24"/>
          <w:u w:val="single"/>
        </w:rPr>
        <w:t>ОРГАНИЗАЦИЯ И РУКОВОДСТВО</w:t>
      </w:r>
    </w:p>
    <w:p w:rsidR="00270191" w:rsidRPr="00A92351" w:rsidRDefault="00DA614B" w:rsidP="00DA614B">
      <w:pPr>
        <w:pStyle w:val="Style7"/>
        <w:widowControl/>
        <w:spacing w:line="240" w:lineRule="auto"/>
        <w:ind w:firstLine="709"/>
        <w:rPr>
          <w:rStyle w:val="FontStyle19"/>
          <w:sz w:val="24"/>
          <w:szCs w:val="24"/>
        </w:rPr>
      </w:pPr>
      <w:r w:rsidRPr="00A92351">
        <w:rPr>
          <w:rStyle w:val="FontStyle19"/>
          <w:sz w:val="24"/>
          <w:szCs w:val="24"/>
        </w:rPr>
        <w:t xml:space="preserve">Общее руководство подготовкой и проведением соревнований осуществляет </w:t>
      </w:r>
      <w:r w:rsidR="00EB3E58" w:rsidRPr="00A92351">
        <w:rPr>
          <w:rStyle w:val="FontStyle19"/>
          <w:sz w:val="24"/>
          <w:szCs w:val="24"/>
        </w:rPr>
        <w:t xml:space="preserve">Региональная общественная организация </w:t>
      </w:r>
      <w:r w:rsidR="00271093" w:rsidRPr="00A92351">
        <w:rPr>
          <w:rStyle w:val="FontStyle19"/>
          <w:sz w:val="24"/>
          <w:szCs w:val="24"/>
        </w:rPr>
        <w:t>Федерация</w:t>
      </w:r>
      <w:r w:rsidRPr="00A92351">
        <w:rPr>
          <w:rStyle w:val="FontStyle19"/>
          <w:sz w:val="24"/>
          <w:szCs w:val="24"/>
        </w:rPr>
        <w:t xml:space="preserve"> спортивного ориентирования Р</w:t>
      </w:r>
      <w:r w:rsidR="00EB3E58" w:rsidRPr="00A92351">
        <w:rPr>
          <w:rStyle w:val="FontStyle19"/>
          <w:sz w:val="24"/>
          <w:szCs w:val="24"/>
        </w:rPr>
        <w:t xml:space="preserve">еспублики </w:t>
      </w:r>
      <w:r w:rsidRPr="00A92351">
        <w:rPr>
          <w:rStyle w:val="FontStyle19"/>
          <w:sz w:val="24"/>
          <w:szCs w:val="24"/>
        </w:rPr>
        <w:t>Т</w:t>
      </w:r>
      <w:r w:rsidR="00EB3E58" w:rsidRPr="00A92351">
        <w:rPr>
          <w:rStyle w:val="FontStyle19"/>
          <w:sz w:val="24"/>
          <w:szCs w:val="24"/>
        </w:rPr>
        <w:t>атарстан</w:t>
      </w:r>
      <w:r w:rsidRPr="00A92351">
        <w:rPr>
          <w:rStyle w:val="FontStyle19"/>
          <w:sz w:val="24"/>
          <w:szCs w:val="24"/>
        </w:rPr>
        <w:t xml:space="preserve">. </w:t>
      </w:r>
    </w:p>
    <w:p w:rsidR="00DA614B" w:rsidRPr="00A92351" w:rsidRDefault="00DA614B" w:rsidP="00270191">
      <w:pPr>
        <w:pStyle w:val="Style7"/>
        <w:widowControl/>
        <w:spacing w:line="240" w:lineRule="auto"/>
        <w:ind w:firstLine="0"/>
        <w:rPr>
          <w:rStyle w:val="FontStyle20"/>
          <w:b w:val="0"/>
          <w:sz w:val="24"/>
          <w:szCs w:val="24"/>
        </w:rPr>
      </w:pPr>
      <w:r w:rsidRPr="00A92351">
        <w:rPr>
          <w:rStyle w:val="FontStyle19"/>
          <w:sz w:val="24"/>
          <w:szCs w:val="24"/>
        </w:rPr>
        <w:t>Главный судья соревнований –</w:t>
      </w:r>
      <w:r w:rsidR="00270191" w:rsidRPr="00A92351">
        <w:rPr>
          <w:rStyle w:val="FontStyle19"/>
          <w:sz w:val="24"/>
          <w:szCs w:val="24"/>
        </w:rPr>
        <w:t xml:space="preserve"> </w:t>
      </w:r>
      <w:r w:rsidR="00271093" w:rsidRPr="00A92351">
        <w:rPr>
          <w:rStyle w:val="FontStyle19"/>
          <w:sz w:val="24"/>
          <w:szCs w:val="24"/>
        </w:rPr>
        <w:t xml:space="preserve">Сидоров Алексей Анатольевич, </w:t>
      </w:r>
      <w:r w:rsidRPr="00A92351">
        <w:rPr>
          <w:rStyle w:val="FontStyle19"/>
          <w:sz w:val="24"/>
          <w:szCs w:val="24"/>
        </w:rPr>
        <w:t>тел.</w:t>
      </w:r>
      <w:r w:rsidR="00D47A31" w:rsidRPr="00A92351">
        <w:rPr>
          <w:rStyle w:val="FontStyle19"/>
          <w:sz w:val="24"/>
          <w:szCs w:val="24"/>
        </w:rPr>
        <w:t>:</w:t>
      </w:r>
      <w:r w:rsidR="00EB3E58" w:rsidRPr="00A92351">
        <w:rPr>
          <w:rStyle w:val="FontStyle19"/>
          <w:sz w:val="24"/>
          <w:szCs w:val="24"/>
        </w:rPr>
        <w:t xml:space="preserve"> </w:t>
      </w:r>
      <w:r w:rsidRPr="00A92351">
        <w:rPr>
          <w:rStyle w:val="FontStyle20"/>
          <w:b w:val="0"/>
          <w:sz w:val="24"/>
          <w:szCs w:val="24"/>
        </w:rPr>
        <w:t>8</w:t>
      </w:r>
      <w:r w:rsidR="00450D9C" w:rsidRPr="00A92351">
        <w:rPr>
          <w:rStyle w:val="FontStyle20"/>
          <w:b w:val="0"/>
          <w:sz w:val="24"/>
          <w:szCs w:val="24"/>
        </w:rPr>
        <w:t>(</w:t>
      </w:r>
      <w:r w:rsidR="00271093" w:rsidRPr="00A92351">
        <w:rPr>
          <w:rStyle w:val="FontStyle20"/>
          <w:b w:val="0"/>
          <w:sz w:val="24"/>
          <w:szCs w:val="24"/>
        </w:rPr>
        <w:t>987</w:t>
      </w:r>
      <w:r w:rsidR="00450D9C" w:rsidRPr="00A92351">
        <w:rPr>
          <w:rStyle w:val="FontStyle20"/>
          <w:b w:val="0"/>
          <w:sz w:val="24"/>
          <w:szCs w:val="24"/>
        </w:rPr>
        <w:t>)</w:t>
      </w:r>
      <w:r w:rsidR="00271093" w:rsidRPr="00A92351">
        <w:rPr>
          <w:rStyle w:val="FontStyle20"/>
          <w:b w:val="0"/>
          <w:sz w:val="24"/>
          <w:szCs w:val="24"/>
        </w:rPr>
        <w:t>403</w:t>
      </w:r>
      <w:r w:rsidR="00450D9C" w:rsidRPr="00A92351">
        <w:rPr>
          <w:rStyle w:val="FontStyle20"/>
          <w:b w:val="0"/>
          <w:sz w:val="24"/>
          <w:szCs w:val="24"/>
        </w:rPr>
        <w:t>-</w:t>
      </w:r>
      <w:r w:rsidR="00271093" w:rsidRPr="00A92351">
        <w:rPr>
          <w:rStyle w:val="FontStyle20"/>
          <w:b w:val="0"/>
          <w:sz w:val="24"/>
          <w:szCs w:val="24"/>
        </w:rPr>
        <w:t>61</w:t>
      </w:r>
      <w:r w:rsidR="00450D9C" w:rsidRPr="00A92351">
        <w:rPr>
          <w:rStyle w:val="FontStyle20"/>
          <w:b w:val="0"/>
          <w:sz w:val="24"/>
          <w:szCs w:val="24"/>
        </w:rPr>
        <w:t>-</w:t>
      </w:r>
      <w:r w:rsidR="00271093" w:rsidRPr="00A92351">
        <w:rPr>
          <w:rStyle w:val="FontStyle20"/>
          <w:b w:val="0"/>
          <w:sz w:val="24"/>
          <w:szCs w:val="24"/>
        </w:rPr>
        <w:t>27</w:t>
      </w:r>
      <w:r w:rsidR="00EB3E58" w:rsidRPr="00A92351">
        <w:rPr>
          <w:rStyle w:val="FontStyle20"/>
          <w:b w:val="0"/>
          <w:sz w:val="24"/>
          <w:szCs w:val="24"/>
        </w:rPr>
        <w:t>.</w:t>
      </w:r>
    </w:p>
    <w:p w:rsidR="00270191" w:rsidRPr="00A92351" w:rsidRDefault="00270191" w:rsidP="00270191">
      <w:pPr>
        <w:pStyle w:val="Style7"/>
        <w:widowControl/>
        <w:spacing w:line="240" w:lineRule="auto"/>
        <w:ind w:firstLine="0"/>
        <w:rPr>
          <w:rStyle w:val="FontStyle19"/>
          <w:sz w:val="24"/>
          <w:szCs w:val="24"/>
        </w:rPr>
      </w:pPr>
      <w:r w:rsidRPr="00A92351">
        <w:rPr>
          <w:rStyle w:val="FontStyle20"/>
          <w:b w:val="0"/>
          <w:sz w:val="24"/>
          <w:szCs w:val="24"/>
        </w:rPr>
        <w:t>Судья п</w:t>
      </w:r>
      <w:r w:rsidR="002250D6" w:rsidRPr="00A92351">
        <w:rPr>
          <w:rStyle w:val="FontStyle20"/>
          <w:b w:val="0"/>
          <w:sz w:val="24"/>
          <w:szCs w:val="24"/>
        </w:rPr>
        <w:t xml:space="preserve">о общим и организационным вопросам – Шамсутдинова Юлия </w:t>
      </w:r>
      <w:proofErr w:type="gramStart"/>
      <w:r w:rsidR="002250D6" w:rsidRPr="00A92351">
        <w:rPr>
          <w:rStyle w:val="FontStyle20"/>
          <w:b w:val="0"/>
          <w:sz w:val="24"/>
          <w:szCs w:val="24"/>
        </w:rPr>
        <w:t xml:space="preserve">Анатольевна, </w:t>
      </w:r>
      <w:r w:rsidR="00EB3E58" w:rsidRPr="00A92351">
        <w:rPr>
          <w:rStyle w:val="FontStyle20"/>
          <w:b w:val="0"/>
          <w:sz w:val="24"/>
          <w:szCs w:val="24"/>
        </w:rPr>
        <w:t xml:space="preserve">  </w:t>
      </w:r>
      <w:proofErr w:type="gramEnd"/>
      <w:r w:rsidR="00EB3E58" w:rsidRPr="00A92351">
        <w:rPr>
          <w:rStyle w:val="FontStyle20"/>
          <w:b w:val="0"/>
          <w:sz w:val="24"/>
          <w:szCs w:val="24"/>
        </w:rPr>
        <w:t xml:space="preserve">      </w:t>
      </w:r>
      <w:r w:rsidR="002250D6" w:rsidRPr="00A92351">
        <w:rPr>
          <w:rStyle w:val="FontStyle20"/>
          <w:b w:val="0"/>
          <w:sz w:val="24"/>
          <w:szCs w:val="24"/>
        </w:rPr>
        <w:t>тел.:</w:t>
      </w:r>
      <w:r w:rsidR="00EB3E58" w:rsidRPr="00A92351">
        <w:rPr>
          <w:rStyle w:val="FontStyle20"/>
          <w:b w:val="0"/>
          <w:sz w:val="24"/>
          <w:szCs w:val="24"/>
        </w:rPr>
        <w:t xml:space="preserve"> </w:t>
      </w:r>
      <w:r w:rsidR="002250D6" w:rsidRPr="00A92351">
        <w:rPr>
          <w:rStyle w:val="FontStyle20"/>
          <w:b w:val="0"/>
          <w:sz w:val="24"/>
          <w:szCs w:val="24"/>
        </w:rPr>
        <w:t>8(927)676-56-90</w:t>
      </w:r>
      <w:r w:rsidR="00EB3E58" w:rsidRPr="00A92351">
        <w:rPr>
          <w:rStyle w:val="FontStyle20"/>
          <w:b w:val="0"/>
          <w:sz w:val="24"/>
          <w:szCs w:val="24"/>
        </w:rPr>
        <w:t>.</w:t>
      </w:r>
    </w:p>
    <w:p w:rsidR="00504011" w:rsidRPr="00A92351" w:rsidRDefault="00504011" w:rsidP="002250D6">
      <w:pPr>
        <w:pStyle w:val="Style9"/>
        <w:widowControl/>
        <w:numPr>
          <w:ilvl w:val="0"/>
          <w:numId w:val="10"/>
        </w:numPr>
        <w:spacing w:before="240" w:line="240" w:lineRule="auto"/>
        <w:jc w:val="center"/>
        <w:rPr>
          <w:rStyle w:val="FontStyle20"/>
          <w:sz w:val="24"/>
          <w:szCs w:val="24"/>
          <w:u w:val="single"/>
        </w:rPr>
      </w:pPr>
      <w:r w:rsidRPr="00A92351">
        <w:rPr>
          <w:rStyle w:val="FontStyle20"/>
          <w:sz w:val="24"/>
          <w:szCs w:val="24"/>
          <w:u w:val="single"/>
        </w:rPr>
        <w:t>ПРОГРАММА СОРЕВНОВАНИЙ</w:t>
      </w:r>
      <w:r w:rsidR="002250D6" w:rsidRPr="00A92351">
        <w:rPr>
          <w:rStyle w:val="FontStyle20"/>
          <w:sz w:val="24"/>
          <w:szCs w:val="24"/>
          <w:u w:val="single"/>
        </w:rPr>
        <w:t>, ДОПОЛНИТЕЛЬНАЯ ИНФОРМАЦИЯ</w:t>
      </w:r>
    </w:p>
    <w:p w:rsidR="002250D6" w:rsidRPr="00A92351" w:rsidRDefault="002250D6" w:rsidP="002250D6">
      <w:pPr>
        <w:pStyle w:val="21"/>
        <w:ind w:firstLine="709"/>
        <w:rPr>
          <w:rStyle w:val="FontStyle19"/>
          <w:sz w:val="24"/>
          <w:szCs w:val="24"/>
        </w:rPr>
      </w:pPr>
      <w:r w:rsidRPr="00A92351">
        <w:rPr>
          <w:rStyle w:val="FontStyle19"/>
          <w:sz w:val="24"/>
          <w:szCs w:val="24"/>
        </w:rPr>
        <w:t xml:space="preserve">Подробная информация, включающая в себя данные о месте и времени старта, техническую информацию о дистанциях, программу соревнований и другую дополнительную информацию, будет размещаться отдельно на каждый этап на сайте Федерации спортивного ориентирования Республики Татарстан </w:t>
      </w:r>
      <w:hyperlink r:id="rId5" w:history="1">
        <w:r w:rsidRPr="00A92351">
          <w:rPr>
            <w:rStyle w:val="FontStyle19"/>
            <w:color w:val="0070C0"/>
            <w:sz w:val="24"/>
            <w:szCs w:val="24"/>
          </w:rPr>
          <w:t>www.kazanorient.my1.ru</w:t>
        </w:r>
      </w:hyperlink>
      <w:r w:rsidRPr="00A92351">
        <w:rPr>
          <w:rStyle w:val="FontStyle19"/>
          <w:color w:val="0070C0"/>
          <w:sz w:val="24"/>
          <w:szCs w:val="24"/>
        </w:rPr>
        <w:t xml:space="preserve"> </w:t>
      </w:r>
      <w:r w:rsidRPr="00A92351">
        <w:rPr>
          <w:rStyle w:val="FontStyle19"/>
          <w:sz w:val="24"/>
          <w:szCs w:val="24"/>
        </w:rPr>
        <w:t>и в социальных сетях vk.com/</w:t>
      </w:r>
      <w:proofErr w:type="spellStart"/>
      <w:r w:rsidRPr="00A92351">
        <w:rPr>
          <w:rStyle w:val="FontStyle19"/>
          <w:sz w:val="24"/>
          <w:szCs w:val="24"/>
        </w:rPr>
        <w:t>orientrt</w:t>
      </w:r>
      <w:proofErr w:type="spellEnd"/>
      <w:r w:rsidRPr="00A92351">
        <w:rPr>
          <w:rStyle w:val="FontStyle19"/>
          <w:sz w:val="24"/>
          <w:szCs w:val="24"/>
        </w:rPr>
        <w:t>.</w:t>
      </w:r>
    </w:p>
    <w:p w:rsidR="00EB3E58" w:rsidRPr="00A92351" w:rsidRDefault="00EB3E58" w:rsidP="00DA614B">
      <w:pPr>
        <w:pStyle w:val="Style9"/>
        <w:widowControl/>
        <w:spacing w:before="240" w:line="240" w:lineRule="auto"/>
        <w:ind w:firstLine="0"/>
        <w:jc w:val="center"/>
        <w:rPr>
          <w:rStyle w:val="FontStyle20"/>
          <w:sz w:val="24"/>
          <w:szCs w:val="24"/>
          <w:u w:val="single"/>
        </w:rPr>
      </w:pPr>
    </w:p>
    <w:p w:rsidR="00E078DF" w:rsidRPr="00A92351" w:rsidRDefault="00E078DF" w:rsidP="00DA614B">
      <w:pPr>
        <w:pStyle w:val="Style9"/>
        <w:widowControl/>
        <w:spacing w:before="240" w:line="240" w:lineRule="auto"/>
        <w:ind w:firstLine="0"/>
        <w:jc w:val="center"/>
        <w:rPr>
          <w:rStyle w:val="FontStyle20"/>
          <w:sz w:val="24"/>
          <w:szCs w:val="24"/>
          <w:u w:val="single"/>
        </w:rPr>
      </w:pPr>
    </w:p>
    <w:p w:rsidR="00181737" w:rsidRPr="00A92351" w:rsidRDefault="00181737" w:rsidP="00DA614B">
      <w:pPr>
        <w:pStyle w:val="Style9"/>
        <w:widowControl/>
        <w:spacing w:before="240" w:line="240" w:lineRule="auto"/>
        <w:ind w:firstLine="0"/>
        <w:jc w:val="center"/>
        <w:rPr>
          <w:rStyle w:val="FontStyle20"/>
          <w:sz w:val="24"/>
          <w:szCs w:val="24"/>
          <w:u w:val="single"/>
        </w:rPr>
      </w:pPr>
      <w:r w:rsidRPr="00A92351">
        <w:rPr>
          <w:rStyle w:val="FontStyle20"/>
          <w:sz w:val="24"/>
          <w:szCs w:val="24"/>
          <w:u w:val="single"/>
        </w:rPr>
        <w:lastRenderedPageBreak/>
        <w:t>5. УЧАСТНИКИ</w:t>
      </w:r>
    </w:p>
    <w:p w:rsidR="00764DAD" w:rsidRPr="00A92351" w:rsidRDefault="00764DAD" w:rsidP="00355259">
      <w:pPr>
        <w:pStyle w:val="1"/>
        <w:spacing w:before="0" w:after="0"/>
        <w:ind w:firstLine="709"/>
        <w:jc w:val="both"/>
      </w:pPr>
      <w:r w:rsidRPr="00A92351">
        <w:rPr>
          <w:rStyle w:val="FontStyle19"/>
          <w:sz w:val="24"/>
          <w:szCs w:val="24"/>
        </w:rPr>
        <w:t xml:space="preserve">К участию в соревнованиях допускаются </w:t>
      </w:r>
      <w:r w:rsidR="00355259" w:rsidRPr="00A92351">
        <w:t xml:space="preserve">все желающие </w:t>
      </w:r>
      <w:r w:rsidR="002250D6" w:rsidRPr="00A92351">
        <w:t xml:space="preserve">с разделением на </w:t>
      </w:r>
      <w:r w:rsidR="00883B19" w:rsidRPr="00A92351">
        <w:t>6 возрастных категорий в зависимости от пола и возраста</w:t>
      </w:r>
      <w:r w:rsidR="00355259" w:rsidRPr="00A92351">
        <w:t>:</w:t>
      </w:r>
    </w:p>
    <w:p w:rsidR="00355259" w:rsidRPr="00A92351" w:rsidRDefault="00355259" w:rsidP="00355259">
      <w:pPr>
        <w:pStyle w:val="1"/>
        <w:spacing w:before="0" w:after="0"/>
        <w:ind w:firstLine="709"/>
        <w:jc w:val="both"/>
      </w:pPr>
      <w:r w:rsidRPr="00A92351">
        <w:t>Мальчики, Девочки 200</w:t>
      </w:r>
      <w:r w:rsidR="002250D6" w:rsidRPr="00A92351">
        <w:t>6</w:t>
      </w:r>
      <w:r w:rsidR="00883B19" w:rsidRPr="00A92351">
        <w:t xml:space="preserve"> г.р. и младше</w:t>
      </w:r>
      <w:r w:rsidR="00EB3E58" w:rsidRPr="00A92351">
        <w:t>;</w:t>
      </w:r>
    </w:p>
    <w:p w:rsidR="00355259" w:rsidRPr="00A92351" w:rsidRDefault="00883B19" w:rsidP="00355259">
      <w:pPr>
        <w:pStyle w:val="1"/>
        <w:spacing w:before="0" w:after="0"/>
        <w:ind w:firstLine="709"/>
        <w:jc w:val="both"/>
      </w:pPr>
      <w:r w:rsidRPr="00A92351">
        <w:t>Юноши, Девушки 2003</w:t>
      </w:r>
      <w:r w:rsidR="00BF4B4C" w:rsidRPr="00A92351">
        <w:t>-200</w:t>
      </w:r>
      <w:r w:rsidR="002250D6" w:rsidRPr="00A92351">
        <w:t>5</w:t>
      </w:r>
      <w:r w:rsidRPr="00A92351">
        <w:t xml:space="preserve"> г.р.</w:t>
      </w:r>
      <w:r w:rsidR="00EB3E58" w:rsidRPr="00A92351">
        <w:t>;</w:t>
      </w:r>
    </w:p>
    <w:p w:rsidR="00BF4B4C" w:rsidRPr="00A92351" w:rsidRDefault="00883B19" w:rsidP="00355259">
      <w:pPr>
        <w:pStyle w:val="1"/>
        <w:spacing w:before="0" w:after="0"/>
        <w:ind w:firstLine="709"/>
        <w:jc w:val="both"/>
      </w:pPr>
      <w:r w:rsidRPr="00A92351">
        <w:t>Мужчины, Женщины 2002 г.р. и старше</w:t>
      </w:r>
      <w:r w:rsidR="00EB3E58" w:rsidRPr="00A92351">
        <w:t>.</w:t>
      </w:r>
    </w:p>
    <w:p w:rsidR="007B246F" w:rsidRPr="00A92351" w:rsidRDefault="007B246F" w:rsidP="00355259">
      <w:pPr>
        <w:pStyle w:val="1"/>
        <w:spacing w:before="0" w:after="0"/>
        <w:ind w:firstLine="709"/>
        <w:jc w:val="both"/>
        <w:rPr>
          <w:b/>
        </w:rPr>
      </w:pPr>
      <w:r w:rsidRPr="00A92351">
        <w:t xml:space="preserve">Для не знакомых с ориентированием участников будет отдельная категория без деления по полу и возрасту с легкой трассой средней длины </w:t>
      </w:r>
      <w:r w:rsidR="00EB3E58" w:rsidRPr="00A92351">
        <w:t>–</w:t>
      </w:r>
      <w:r w:rsidRPr="00A92351">
        <w:t xml:space="preserve"> «Новички».</w:t>
      </w:r>
    </w:p>
    <w:p w:rsidR="00AF2E2F" w:rsidRPr="00A92351" w:rsidRDefault="00BF4B4C" w:rsidP="007D568B">
      <w:pPr>
        <w:spacing w:before="240"/>
        <w:jc w:val="center"/>
        <w:rPr>
          <w:b/>
          <w:caps/>
          <w:sz w:val="24"/>
          <w:szCs w:val="24"/>
          <w:u w:val="single"/>
        </w:rPr>
      </w:pPr>
      <w:r w:rsidRPr="00A92351">
        <w:rPr>
          <w:b/>
          <w:caps/>
          <w:sz w:val="24"/>
          <w:szCs w:val="24"/>
          <w:u w:val="single"/>
        </w:rPr>
        <w:t xml:space="preserve">6. </w:t>
      </w:r>
      <w:r w:rsidR="00AF2E2F" w:rsidRPr="00A92351">
        <w:rPr>
          <w:b/>
          <w:caps/>
          <w:sz w:val="24"/>
          <w:szCs w:val="24"/>
          <w:u w:val="single"/>
        </w:rPr>
        <w:t>Регистрация</w:t>
      </w:r>
    </w:p>
    <w:p w:rsidR="00AF2E2F" w:rsidRPr="00A92351" w:rsidRDefault="00AF2E2F" w:rsidP="00AF2E2F">
      <w:pPr>
        <w:pStyle w:val="Style7"/>
        <w:widowControl/>
        <w:spacing w:line="240" w:lineRule="auto"/>
        <w:ind w:firstLine="709"/>
        <w:rPr>
          <w:rStyle w:val="FontStyle19"/>
          <w:sz w:val="24"/>
          <w:szCs w:val="24"/>
        </w:rPr>
      </w:pPr>
      <w:r w:rsidRPr="00A92351">
        <w:rPr>
          <w:rStyle w:val="FontStyle19"/>
          <w:sz w:val="24"/>
          <w:szCs w:val="24"/>
        </w:rPr>
        <w:t xml:space="preserve">Регистрация на каждый этап соревнований производится отдельно на сайте </w:t>
      </w:r>
      <w:proofErr w:type="spellStart"/>
      <w:r w:rsidRPr="00A92351">
        <w:rPr>
          <w:rStyle w:val="FontStyle19"/>
          <w:sz w:val="24"/>
          <w:szCs w:val="24"/>
          <w:lang w:val="en-US"/>
        </w:rPr>
        <w:t>Orgeo</w:t>
      </w:r>
      <w:proofErr w:type="spellEnd"/>
      <w:r w:rsidRPr="00A92351">
        <w:rPr>
          <w:rStyle w:val="FontStyle19"/>
          <w:sz w:val="24"/>
          <w:szCs w:val="24"/>
        </w:rPr>
        <w:t>.</w:t>
      </w:r>
      <w:proofErr w:type="spellStart"/>
      <w:r w:rsidRPr="00A92351">
        <w:rPr>
          <w:rStyle w:val="FontStyle19"/>
          <w:sz w:val="24"/>
          <w:szCs w:val="24"/>
          <w:lang w:val="en-US"/>
        </w:rPr>
        <w:t>ru</w:t>
      </w:r>
      <w:proofErr w:type="spellEnd"/>
      <w:r w:rsidRPr="00A92351">
        <w:rPr>
          <w:rStyle w:val="FontStyle19"/>
          <w:sz w:val="24"/>
          <w:szCs w:val="24"/>
        </w:rPr>
        <w:t xml:space="preserve"> и заканчивается за 2 дня</w:t>
      </w:r>
      <w:r w:rsidR="00611ECA" w:rsidRPr="00A92351">
        <w:rPr>
          <w:rStyle w:val="FontStyle19"/>
          <w:sz w:val="24"/>
          <w:szCs w:val="24"/>
        </w:rPr>
        <w:t xml:space="preserve"> до начала соревнования</w:t>
      </w:r>
      <w:r w:rsidRPr="00A92351">
        <w:rPr>
          <w:rStyle w:val="FontStyle19"/>
          <w:sz w:val="24"/>
          <w:szCs w:val="24"/>
        </w:rPr>
        <w:t xml:space="preserve">. Ссылка на регистрацию будет доступна на сайте </w:t>
      </w:r>
      <w:hyperlink r:id="rId6" w:history="1">
        <w:r w:rsidRPr="00A92351">
          <w:rPr>
            <w:rStyle w:val="FontStyle19"/>
            <w:color w:val="0070C0"/>
            <w:sz w:val="24"/>
            <w:szCs w:val="24"/>
          </w:rPr>
          <w:t>www.kazanorient.my1.ru</w:t>
        </w:r>
      </w:hyperlink>
      <w:r w:rsidRPr="00A92351">
        <w:rPr>
          <w:rStyle w:val="FontStyle19"/>
          <w:color w:val="0070C0"/>
          <w:sz w:val="24"/>
          <w:szCs w:val="24"/>
        </w:rPr>
        <w:t xml:space="preserve"> </w:t>
      </w:r>
      <w:r w:rsidRPr="00A92351">
        <w:rPr>
          <w:rStyle w:val="FontStyle19"/>
          <w:sz w:val="24"/>
          <w:szCs w:val="24"/>
        </w:rPr>
        <w:t>и в социальных сетях vk.com/</w:t>
      </w:r>
      <w:proofErr w:type="spellStart"/>
      <w:r w:rsidRPr="00A92351">
        <w:rPr>
          <w:rStyle w:val="FontStyle19"/>
          <w:sz w:val="24"/>
          <w:szCs w:val="24"/>
        </w:rPr>
        <w:t>orientrt</w:t>
      </w:r>
      <w:proofErr w:type="spellEnd"/>
      <w:r w:rsidRPr="00A92351">
        <w:rPr>
          <w:rStyle w:val="FontStyle19"/>
          <w:sz w:val="24"/>
          <w:szCs w:val="24"/>
        </w:rPr>
        <w:t xml:space="preserve">. В день проведения соревнований регистрация возможна только </w:t>
      </w:r>
      <w:r w:rsidR="00611ECA" w:rsidRPr="00A92351">
        <w:rPr>
          <w:rStyle w:val="FontStyle19"/>
          <w:sz w:val="24"/>
          <w:szCs w:val="24"/>
        </w:rPr>
        <w:t>по</w:t>
      </w:r>
      <w:r w:rsidRPr="00A92351">
        <w:rPr>
          <w:rStyle w:val="FontStyle19"/>
          <w:sz w:val="24"/>
          <w:szCs w:val="24"/>
        </w:rPr>
        <w:t xml:space="preserve"> категори</w:t>
      </w:r>
      <w:r w:rsidR="00611ECA" w:rsidRPr="00A92351">
        <w:rPr>
          <w:rStyle w:val="FontStyle19"/>
          <w:sz w:val="24"/>
          <w:szCs w:val="24"/>
        </w:rPr>
        <w:t>и</w:t>
      </w:r>
      <w:r w:rsidRPr="00A92351">
        <w:rPr>
          <w:rStyle w:val="FontStyle19"/>
          <w:sz w:val="24"/>
          <w:szCs w:val="24"/>
        </w:rPr>
        <w:t xml:space="preserve"> «Новички»</w:t>
      </w:r>
      <w:r w:rsidR="00611ECA" w:rsidRPr="00A92351">
        <w:rPr>
          <w:rStyle w:val="FontStyle19"/>
          <w:sz w:val="24"/>
          <w:szCs w:val="24"/>
        </w:rPr>
        <w:t>.</w:t>
      </w:r>
    </w:p>
    <w:p w:rsidR="00E37680" w:rsidRPr="00A92351" w:rsidRDefault="00AF2E2F" w:rsidP="007D568B">
      <w:pPr>
        <w:spacing w:before="240"/>
        <w:jc w:val="center"/>
        <w:rPr>
          <w:b/>
          <w:caps/>
          <w:sz w:val="24"/>
          <w:szCs w:val="24"/>
          <w:u w:val="single"/>
        </w:rPr>
      </w:pPr>
      <w:r w:rsidRPr="00A92351">
        <w:rPr>
          <w:b/>
          <w:caps/>
          <w:sz w:val="24"/>
          <w:szCs w:val="24"/>
          <w:u w:val="single"/>
        </w:rPr>
        <w:t xml:space="preserve">7. </w:t>
      </w:r>
      <w:r w:rsidR="00BF4B4C" w:rsidRPr="00A92351">
        <w:rPr>
          <w:b/>
          <w:caps/>
          <w:sz w:val="24"/>
          <w:szCs w:val="24"/>
          <w:u w:val="single"/>
        </w:rPr>
        <w:t>Определение результатов</w:t>
      </w:r>
    </w:p>
    <w:p w:rsidR="00BF4B4C" w:rsidRPr="00A92351" w:rsidRDefault="00BF4B4C" w:rsidP="00611ECA">
      <w:pPr>
        <w:pStyle w:val="a3"/>
        <w:ind w:firstLine="709"/>
        <w:jc w:val="both"/>
        <w:rPr>
          <w:sz w:val="24"/>
          <w:szCs w:val="24"/>
        </w:rPr>
      </w:pPr>
      <w:r w:rsidRPr="00A92351">
        <w:rPr>
          <w:sz w:val="24"/>
          <w:szCs w:val="24"/>
        </w:rPr>
        <w:t>Результат в</w:t>
      </w:r>
      <w:r w:rsidR="00883B19" w:rsidRPr="00A92351">
        <w:rPr>
          <w:sz w:val="24"/>
          <w:szCs w:val="24"/>
        </w:rPr>
        <w:t xml:space="preserve"> </w:t>
      </w:r>
      <w:r w:rsidR="00611ECA" w:rsidRPr="00A92351">
        <w:rPr>
          <w:sz w:val="24"/>
          <w:szCs w:val="24"/>
        </w:rPr>
        <w:t xml:space="preserve">пятиэтапных соревнованиях </w:t>
      </w:r>
      <w:r w:rsidR="00883B19" w:rsidRPr="00A92351">
        <w:rPr>
          <w:sz w:val="24"/>
          <w:szCs w:val="24"/>
        </w:rPr>
        <w:t>«Парк Тур» будет определен</w:t>
      </w:r>
      <w:r w:rsidRPr="00A92351">
        <w:rPr>
          <w:sz w:val="24"/>
          <w:szCs w:val="24"/>
        </w:rPr>
        <w:t xml:space="preserve"> </w:t>
      </w:r>
      <w:r w:rsidR="00883B19" w:rsidRPr="00A92351">
        <w:rPr>
          <w:sz w:val="24"/>
          <w:szCs w:val="24"/>
        </w:rPr>
        <w:t>по сумме очков, набранных участником на каждом этапе</w:t>
      </w:r>
      <w:r w:rsidR="007B246F" w:rsidRPr="00A92351">
        <w:rPr>
          <w:sz w:val="24"/>
          <w:szCs w:val="24"/>
        </w:rPr>
        <w:t xml:space="preserve">. </w:t>
      </w:r>
      <w:r w:rsidR="00AF2E2F" w:rsidRPr="00A92351">
        <w:rPr>
          <w:sz w:val="24"/>
          <w:szCs w:val="24"/>
        </w:rPr>
        <w:t xml:space="preserve">В случае равенства суммы очков преимущество отдается участнику, показавшему лучший результат на финальном этапе. </w:t>
      </w:r>
      <w:r w:rsidR="007B246F" w:rsidRPr="00A92351">
        <w:rPr>
          <w:sz w:val="24"/>
          <w:szCs w:val="24"/>
        </w:rPr>
        <w:t xml:space="preserve">Очки начисляются согласно </w:t>
      </w:r>
      <w:r w:rsidR="00611ECA" w:rsidRPr="00A92351">
        <w:rPr>
          <w:sz w:val="24"/>
          <w:szCs w:val="24"/>
        </w:rPr>
        <w:t xml:space="preserve">приведенной </w:t>
      </w:r>
      <w:r w:rsidR="007B246F" w:rsidRPr="00A92351">
        <w:rPr>
          <w:sz w:val="24"/>
          <w:szCs w:val="24"/>
        </w:rPr>
        <w:t>та</w:t>
      </w:r>
      <w:r w:rsidR="00611ECA" w:rsidRPr="00A92351">
        <w:rPr>
          <w:sz w:val="24"/>
          <w:szCs w:val="24"/>
        </w:rPr>
        <w:t>блице. За финальный пятый этап присваивается</w:t>
      </w:r>
      <w:r w:rsidR="007B246F" w:rsidRPr="00A92351">
        <w:rPr>
          <w:sz w:val="24"/>
          <w:szCs w:val="24"/>
        </w:rPr>
        <w:t xml:space="preserve"> </w:t>
      </w:r>
      <w:r w:rsidR="00611ECA" w:rsidRPr="00A92351">
        <w:rPr>
          <w:sz w:val="24"/>
          <w:szCs w:val="24"/>
        </w:rPr>
        <w:t>больше</w:t>
      </w:r>
      <w:r w:rsidR="007B246F" w:rsidRPr="00A92351">
        <w:rPr>
          <w:sz w:val="24"/>
          <w:szCs w:val="24"/>
        </w:rPr>
        <w:t xml:space="preserve"> очк</w:t>
      </w:r>
      <w:r w:rsidR="00611ECA" w:rsidRPr="00A92351">
        <w:rPr>
          <w:sz w:val="24"/>
          <w:szCs w:val="24"/>
        </w:rPr>
        <w:t>ов</w:t>
      </w:r>
      <w:r w:rsidR="007B246F" w:rsidRPr="00A92351">
        <w:rPr>
          <w:sz w:val="24"/>
          <w:szCs w:val="24"/>
        </w:rPr>
        <w:t xml:space="preserve">. Результат на </w:t>
      </w:r>
      <w:r w:rsidR="00611ECA" w:rsidRPr="00A92351">
        <w:rPr>
          <w:sz w:val="24"/>
          <w:szCs w:val="24"/>
        </w:rPr>
        <w:t xml:space="preserve">каждом </w:t>
      </w:r>
      <w:r w:rsidR="007B246F" w:rsidRPr="00A92351">
        <w:rPr>
          <w:sz w:val="24"/>
          <w:szCs w:val="24"/>
        </w:rPr>
        <w:t xml:space="preserve">отдельном этапе будет определен согласно правил </w:t>
      </w:r>
      <w:r w:rsidR="00E078DF" w:rsidRPr="00A92351">
        <w:rPr>
          <w:sz w:val="24"/>
          <w:szCs w:val="24"/>
        </w:rPr>
        <w:t>вида спорта «</w:t>
      </w:r>
      <w:r w:rsidR="007B246F" w:rsidRPr="00A92351">
        <w:rPr>
          <w:sz w:val="24"/>
          <w:szCs w:val="24"/>
        </w:rPr>
        <w:t>спортивно</w:t>
      </w:r>
      <w:r w:rsidR="00611ECA" w:rsidRPr="00A92351">
        <w:rPr>
          <w:sz w:val="24"/>
          <w:szCs w:val="24"/>
        </w:rPr>
        <w:t xml:space="preserve">е </w:t>
      </w:r>
      <w:r w:rsidR="007B246F" w:rsidRPr="00A92351">
        <w:rPr>
          <w:sz w:val="24"/>
          <w:szCs w:val="24"/>
        </w:rPr>
        <w:t>ориентировани</w:t>
      </w:r>
      <w:r w:rsidR="00611ECA" w:rsidRPr="00A92351">
        <w:rPr>
          <w:sz w:val="24"/>
          <w:szCs w:val="24"/>
        </w:rPr>
        <w:t>е</w:t>
      </w:r>
      <w:r w:rsidR="00E078DF" w:rsidRPr="00A92351">
        <w:rPr>
          <w:sz w:val="24"/>
          <w:szCs w:val="24"/>
        </w:rPr>
        <w:t>»</w:t>
      </w:r>
      <w:r w:rsidR="007B246F" w:rsidRPr="00A92351">
        <w:rPr>
          <w:sz w:val="24"/>
          <w:szCs w:val="24"/>
        </w:rPr>
        <w:t>.</w:t>
      </w:r>
    </w:p>
    <w:p w:rsidR="00F050FB" w:rsidRPr="00A92351" w:rsidRDefault="00F050FB" w:rsidP="007D568B">
      <w:pPr>
        <w:pStyle w:val="a3"/>
        <w:ind w:firstLine="709"/>
        <w:jc w:val="both"/>
        <w:rPr>
          <w:sz w:val="24"/>
          <w:szCs w:val="24"/>
        </w:rPr>
      </w:pP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1051"/>
        <w:gridCol w:w="934"/>
        <w:gridCol w:w="1741"/>
        <w:gridCol w:w="952"/>
        <w:gridCol w:w="1051"/>
        <w:gridCol w:w="900"/>
        <w:gridCol w:w="1741"/>
        <w:gridCol w:w="986"/>
      </w:tblGrid>
      <w:tr w:rsidR="00F050FB" w:rsidRPr="00A92351" w:rsidTr="00611ECA">
        <w:trPr>
          <w:trHeight w:val="300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611EC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Очки</w:t>
            </w:r>
            <w:r w:rsidR="00611ECA" w:rsidRPr="00A92351">
              <w:rPr>
                <w:color w:val="000000"/>
                <w:sz w:val="24"/>
                <w:szCs w:val="24"/>
              </w:rPr>
              <w:t>,</w:t>
            </w:r>
            <w:r w:rsidRPr="00A92351">
              <w:rPr>
                <w:color w:val="000000"/>
                <w:sz w:val="24"/>
                <w:szCs w:val="24"/>
              </w:rPr>
              <w:t xml:space="preserve"> начисляемые </w:t>
            </w:r>
            <w:r w:rsidR="00611ECA" w:rsidRPr="00A92351">
              <w:rPr>
                <w:color w:val="000000"/>
                <w:sz w:val="24"/>
                <w:szCs w:val="24"/>
              </w:rPr>
              <w:t>з</w:t>
            </w:r>
            <w:r w:rsidRPr="00A92351">
              <w:rPr>
                <w:color w:val="000000"/>
                <w:sz w:val="24"/>
                <w:szCs w:val="24"/>
              </w:rPr>
              <w:t>а 1, 2, 3, 4 этап</w:t>
            </w:r>
            <w:r w:rsidR="00611ECA" w:rsidRPr="00A92351">
              <w:rPr>
                <w:color w:val="000000"/>
                <w:sz w:val="24"/>
                <w:szCs w:val="24"/>
              </w:rPr>
              <w:t>ы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Очки</w:t>
            </w:r>
            <w:r w:rsidR="00611ECA" w:rsidRPr="00A92351">
              <w:rPr>
                <w:color w:val="000000"/>
                <w:sz w:val="24"/>
                <w:szCs w:val="24"/>
              </w:rPr>
              <w:t>,</w:t>
            </w:r>
            <w:r w:rsidRPr="00A92351">
              <w:rPr>
                <w:color w:val="000000"/>
                <w:sz w:val="24"/>
                <w:szCs w:val="24"/>
              </w:rPr>
              <w:t xml:space="preserve"> начисляемые за финальный 5 этап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Очки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18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16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14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9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8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7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6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5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4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</w:t>
            </w:r>
          </w:p>
        </w:tc>
      </w:tr>
      <w:tr w:rsidR="00F050FB" w:rsidRPr="00A92351" w:rsidTr="00611ECA">
        <w:trPr>
          <w:trHeight w:val="300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</w:t>
            </w:r>
          </w:p>
        </w:tc>
      </w:tr>
      <w:tr w:rsidR="00F050FB" w:rsidRPr="00A92351" w:rsidTr="00611ECA">
        <w:trPr>
          <w:trHeight w:val="315"/>
        </w:trPr>
        <w:tc>
          <w:tcPr>
            <w:tcW w:w="10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30 и далее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30 и далее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50FB" w:rsidRPr="00A92351" w:rsidRDefault="00F050FB" w:rsidP="00F050F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92351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F050FB" w:rsidRPr="00A92351" w:rsidRDefault="00F050FB" w:rsidP="007D568B">
      <w:pPr>
        <w:pStyle w:val="a3"/>
        <w:ind w:firstLine="709"/>
        <w:jc w:val="both"/>
        <w:rPr>
          <w:sz w:val="24"/>
          <w:szCs w:val="24"/>
        </w:rPr>
      </w:pPr>
    </w:p>
    <w:p w:rsidR="00AF2E2F" w:rsidRPr="00A92351" w:rsidRDefault="00C20F8B" w:rsidP="00AF2E2F">
      <w:pPr>
        <w:pStyle w:val="Style9"/>
        <w:widowControl/>
        <w:spacing w:before="240" w:line="240" w:lineRule="auto"/>
        <w:ind w:firstLine="0"/>
        <w:jc w:val="center"/>
        <w:rPr>
          <w:rStyle w:val="FontStyle20"/>
          <w:sz w:val="24"/>
          <w:szCs w:val="24"/>
          <w:u w:val="single"/>
        </w:rPr>
      </w:pPr>
      <w:r w:rsidRPr="00A92351">
        <w:rPr>
          <w:rStyle w:val="FontStyle20"/>
          <w:sz w:val="24"/>
          <w:szCs w:val="24"/>
          <w:u w:val="single"/>
        </w:rPr>
        <w:t>7. НАГРАЖДЕНИЕ</w:t>
      </w:r>
    </w:p>
    <w:p w:rsidR="00C20F8B" w:rsidRPr="003105F3" w:rsidRDefault="0097581C" w:rsidP="0097581C">
      <w:pPr>
        <w:pStyle w:val="Style7"/>
        <w:widowControl/>
        <w:spacing w:line="240" w:lineRule="auto"/>
        <w:ind w:firstLine="709"/>
        <w:rPr>
          <w:rStyle w:val="FontStyle19"/>
          <w:sz w:val="24"/>
          <w:szCs w:val="24"/>
        </w:rPr>
      </w:pPr>
      <w:r w:rsidRPr="00A92351">
        <w:t>Победители</w:t>
      </w:r>
      <w:r w:rsidR="00BF4B4C" w:rsidRPr="00A92351">
        <w:t xml:space="preserve"> и призеры</w:t>
      </w:r>
      <w:r w:rsidR="007B246F" w:rsidRPr="00A92351">
        <w:t xml:space="preserve"> </w:t>
      </w:r>
      <w:r w:rsidR="00611ECA" w:rsidRPr="00A92351">
        <w:t xml:space="preserve">в </w:t>
      </w:r>
      <w:r w:rsidR="007B246F" w:rsidRPr="00A92351">
        <w:t>возрастных категори</w:t>
      </w:r>
      <w:r w:rsidR="00611ECA" w:rsidRPr="00A92351">
        <w:t>ях</w:t>
      </w:r>
      <w:r w:rsidR="00BF4B4C" w:rsidRPr="00A92351">
        <w:t xml:space="preserve"> по </w:t>
      </w:r>
      <w:r w:rsidR="00AF2E2F" w:rsidRPr="00A92351">
        <w:t>результатам</w:t>
      </w:r>
      <w:r w:rsidR="00BF4B4C" w:rsidRPr="00A92351">
        <w:t xml:space="preserve"> </w:t>
      </w:r>
      <w:r w:rsidR="007B246F" w:rsidRPr="00A92351">
        <w:t>пяти этапов</w:t>
      </w:r>
      <w:r w:rsidR="00AF2E2F" w:rsidRPr="00A92351">
        <w:t xml:space="preserve"> будут награждены ценными призами</w:t>
      </w:r>
      <w:r w:rsidR="00A92351" w:rsidRPr="00A92351">
        <w:t>, кроме категории «Новички»</w:t>
      </w:r>
      <w:r w:rsidR="00C20F8B" w:rsidRPr="00A92351">
        <w:rPr>
          <w:rStyle w:val="FontStyle19"/>
          <w:sz w:val="24"/>
          <w:szCs w:val="24"/>
        </w:rPr>
        <w:t>.</w:t>
      </w:r>
      <w:r w:rsidR="00AF2E2F">
        <w:rPr>
          <w:rStyle w:val="FontStyle19"/>
          <w:sz w:val="24"/>
          <w:szCs w:val="24"/>
        </w:rPr>
        <w:t xml:space="preserve"> </w:t>
      </w:r>
    </w:p>
    <w:p w:rsidR="00AF2E2F" w:rsidRPr="003105F3" w:rsidRDefault="00AF2E2F" w:rsidP="0097581C">
      <w:pPr>
        <w:pStyle w:val="Style7"/>
        <w:widowControl/>
        <w:spacing w:line="240" w:lineRule="auto"/>
        <w:ind w:firstLine="709"/>
        <w:rPr>
          <w:rStyle w:val="FontStyle19"/>
          <w:sz w:val="24"/>
          <w:szCs w:val="24"/>
        </w:rPr>
      </w:pPr>
    </w:p>
    <w:sectPr w:rsidR="00AF2E2F" w:rsidRPr="003105F3" w:rsidSect="00DA614B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7C09E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67A86F6"/>
    <w:lvl w:ilvl="0">
      <w:numFmt w:val="bullet"/>
      <w:lvlText w:val="*"/>
      <w:lvlJc w:val="left"/>
    </w:lvl>
  </w:abstractNum>
  <w:abstractNum w:abstractNumId="2" w15:restartNumberingAfterBreak="0">
    <w:nsid w:val="07475B75"/>
    <w:multiLevelType w:val="singleLevel"/>
    <w:tmpl w:val="BF361FCE"/>
    <w:lvl w:ilvl="0">
      <w:start w:val="23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EF42BD"/>
    <w:multiLevelType w:val="hybridMultilevel"/>
    <w:tmpl w:val="EFDC5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D1679"/>
    <w:multiLevelType w:val="singleLevel"/>
    <w:tmpl w:val="BFBAFE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47332107"/>
    <w:multiLevelType w:val="singleLevel"/>
    <w:tmpl w:val="9142F2EA"/>
    <w:lvl w:ilvl="0">
      <w:start w:val="24"/>
      <w:numFmt w:val="decimal"/>
      <w:lvlText w:val="%1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CCD18B6"/>
    <w:multiLevelType w:val="hybridMultilevel"/>
    <w:tmpl w:val="80A84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31B91"/>
    <w:multiLevelType w:val="multilevel"/>
    <w:tmpl w:val="7226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Zero"/>
      <w:isLgl/>
      <w:lvlText w:val="%1.%2"/>
      <w:lvlJc w:val="left"/>
      <w:pPr>
        <w:tabs>
          <w:tab w:val="num" w:pos="1320"/>
        </w:tabs>
        <w:ind w:left="1320" w:hanging="1140"/>
      </w:pPr>
      <w:rPr>
        <w:rFonts w:hint="default"/>
      </w:rPr>
    </w:lvl>
    <w:lvl w:ilvl="2">
      <w:start w:val="2000"/>
      <w:numFmt w:val="decimal"/>
      <w:isLgl/>
      <w:lvlText w:val="%1.%2.%3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14"/>
    <w:rsid w:val="000016DA"/>
    <w:rsid w:val="00010482"/>
    <w:rsid w:val="00040CB2"/>
    <w:rsid w:val="000453CF"/>
    <w:rsid w:val="00054D05"/>
    <w:rsid w:val="0008348C"/>
    <w:rsid w:val="00092282"/>
    <w:rsid w:val="0009779D"/>
    <w:rsid w:val="000A5212"/>
    <w:rsid w:val="000D28C6"/>
    <w:rsid w:val="000E6836"/>
    <w:rsid w:val="000F31E5"/>
    <w:rsid w:val="001019FF"/>
    <w:rsid w:val="00101D61"/>
    <w:rsid w:val="00125706"/>
    <w:rsid w:val="00137CBA"/>
    <w:rsid w:val="00140715"/>
    <w:rsid w:val="00167121"/>
    <w:rsid w:val="0016719E"/>
    <w:rsid w:val="00181737"/>
    <w:rsid w:val="00190DD0"/>
    <w:rsid w:val="001C2284"/>
    <w:rsid w:val="001E5062"/>
    <w:rsid w:val="001E77AE"/>
    <w:rsid w:val="001F187B"/>
    <w:rsid w:val="0020416E"/>
    <w:rsid w:val="00206821"/>
    <w:rsid w:val="00207233"/>
    <w:rsid w:val="0022328C"/>
    <w:rsid w:val="00224EA6"/>
    <w:rsid w:val="002250D6"/>
    <w:rsid w:val="00236DC5"/>
    <w:rsid w:val="002453A7"/>
    <w:rsid w:val="00245881"/>
    <w:rsid w:val="00270191"/>
    <w:rsid w:val="00271093"/>
    <w:rsid w:val="002802BF"/>
    <w:rsid w:val="00283D38"/>
    <w:rsid w:val="00290D65"/>
    <w:rsid w:val="002966C9"/>
    <w:rsid w:val="002B5459"/>
    <w:rsid w:val="002B6406"/>
    <w:rsid w:val="002C1FD7"/>
    <w:rsid w:val="002E611B"/>
    <w:rsid w:val="002E6283"/>
    <w:rsid w:val="002F15A2"/>
    <w:rsid w:val="002F3293"/>
    <w:rsid w:val="003105F3"/>
    <w:rsid w:val="00326AAB"/>
    <w:rsid w:val="00342BD3"/>
    <w:rsid w:val="00355259"/>
    <w:rsid w:val="0036113A"/>
    <w:rsid w:val="00371958"/>
    <w:rsid w:val="00373A6B"/>
    <w:rsid w:val="003A6C26"/>
    <w:rsid w:val="003B5522"/>
    <w:rsid w:val="003B5D5E"/>
    <w:rsid w:val="003C1C9C"/>
    <w:rsid w:val="003C30B0"/>
    <w:rsid w:val="003C4F26"/>
    <w:rsid w:val="003D1145"/>
    <w:rsid w:val="003E36FA"/>
    <w:rsid w:val="00407B62"/>
    <w:rsid w:val="00412557"/>
    <w:rsid w:val="00412D13"/>
    <w:rsid w:val="00415CC3"/>
    <w:rsid w:val="00422F69"/>
    <w:rsid w:val="004307E1"/>
    <w:rsid w:val="004322BF"/>
    <w:rsid w:val="004443AB"/>
    <w:rsid w:val="00450D9C"/>
    <w:rsid w:val="00460E30"/>
    <w:rsid w:val="00483C31"/>
    <w:rsid w:val="0048655E"/>
    <w:rsid w:val="004A0E3B"/>
    <w:rsid w:val="004A657A"/>
    <w:rsid w:val="004C3414"/>
    <w:rsid w:val="004E165C"/>
    <w:rsid w:val="00504011"/>
    <w:rsid w:val="00563728"/>
    <w:rsid w:val="00567F98"/>
    <w:rsid w:val="0059172F"/>
    <w:rsid w:val="00597098"/>
    <w:rsid w:val="005A321F"/>
    <w:rsid w:val="005B32F1"/>
    <w:rsid w:val="005C552D"/>
    <w:rsid w:val="005D2DEB"/>
    <w:rsid w:val="005D4F6A"/>
    <w:rsid w:val="005F6635"/>
    <w:rsid w:val="00611ECA"/>
    <w:rsid w:val="0065385B"/>
    <w:rsid w:val="00656557"/>
    <w:rsid w:val="00675094"/>
    <w:rsid w:val="00676693"/>
    <w:rsid w:val="006A207E"/>
    <w:rsid w:val="006B31D4"/>
    <w:rsid w:val="006D69BD"/>
    <w:rsid w:val="006E21BA"/>
    <w:rsid w:val="007007E6"/>
    <w:rsid w:val="00703C40"/>
    <w:rsid w:val="007066FB"/>
    <w:rsid w:val="00732ACF"/>
    <w:rsid w:val="007476BA"/>
    <w:rsid w:val="00764DAD"/>
    <w:rsid w:val="007A1D2F"/>
    <w:rsid w:val="007A46D1"/>
    <w:rsid w:val="007B1D6E"/>
    <w:rsid w:val="007B246F"/>
    <w:rsid w:val="007B54B1"/>
    <w:rsid w:val="007B6882"/>
    <w:rsid w:val="007D3E13"/>
    <w:rsid w:val="007D568B"/>
    <w:rsid w:val="007F3D18"/>
    <w:rsid w:val="007F4542"/>
    <w:rsid w:val="007F5020"/>
    <w:rsid w:val="007F6034"/>
    <w:rsid w:val="007F7B0C"/>
    <w:rsid w:val="00805CFA"/>
    <w:rsid w:val="00807797"/>
    <w:rsid w:val="008327E0"/>
    <w:rsid w:val="0083323D"/>
    <w:rsid w:val="0084081B"/>
    <w:rsid w:val="00843DD6"/>
    <w:rsid w:val="0087412B"/>
    <w:rsid w:val="00883B19"/>
    <w:rsid w:val="008970C5"/>
    <w:rsid w:val="008A05CB"/>
    <w:rsid w:val="008B5936"/>
    <w:rsid w:val="008D757E"/>
    <w:rsid w:val="008E058B"/>
    <w:rsid w:val="008E2195"/>
    <w:rsid w:val="008E51B9"/>
    <w:rsid w:val="008E6C34"/>
    <w:rsid w:val="00900BDB"/>
    <w:rsid w:val="009031EF"/>
    <w:rsid w:val="009033E4"/>
    <w:rsid w:val="009155CE"/>
    <w:rsid w:val="00923D15"/>
    <w:rsid w:val="009254AC"/>
    <w:rsid w:val="00926D1E"/>
    <w:rsid w:val="00941399"/>
    <w:rsid w:val="00955409"/>
    <w:rsid w:val="00960DA4"/>
    <w:rsid w:val="00961DCE"/>
    <w:rsid w:val="0097581C"/>
    <w:rsid w:val="009803BC"/>
    <w:rsid w:val="00982006"/>
    <w:rsid w:val="0098421C"/>
    <w:rsid w:val="009A4BB1"/>
    <w:rsid w:val="009C4067"/>
    <w:rsid w:val="009C7DC7"/>
    <w:rsid w:val="009D03D1"/>
    <w:rsid w:val="009E4D34"/>
    <w:rsid w:val="00A0643E"/>
    <w:rsid w:val="00A071A1"/>
    <w:rsid w:val="00A25073"/>
    <w:rsid w:val="00A539F4"/>
    <w:rsid w:val="00A55499"/>
    <w:rsid w:val="00A637A2"/>
    <w:rsid w:val="00A64CE2"/>
    <w:rsid w:val="00A66566"/>
    <w:rsid w:val="00A668E9"/>
    <w:rsid w:val="00A72EB0"/>
    <w:rsid w:val="00A92351"/>
    <w:rsid w:val="00AA7AD1"/>
    <w:rsid w:val="00AB0C0B"/>
    <w:rsid w:val="00AB3187"/>
    <w:rsid w:val="00AF2E2F"/>
    <w:rsid w:val="00AF4FAA"/>
    <w:rsid w:val="00B03FDB"/>
    <w:rsid w:val="00B0617A"/>
    <w:rsid w:val="00B54363"/>
    <w:rsid w:val="00B82BFF"/>
    <w:rsid w:val="00B83DF4"/>
    <w:rsid w:val="00B90072"/>
    <w:rsid w:val="00B933C7"/>
    <w:rsid w:val="00B93673"/>
    <w:rsid w:val="00B97490"/>
    <w:rsid w:val="00BA2857"/>
    <w:rsid w:val="00BA3C7B"/>
    <w:rsid w:val="00BA5156"/>
    <w:rsid w:val="00BA642C"/>
    <w:rsid w:val="00BB1274"/>
    <w:rsid w:val="00BE5218"/>
    <w:rsid w:val="00BE7D7D"/>
    <w:rsid w:val="00BF3ADB"/>
    <w:rsid w:val="00BF4B4C"/>
    <w:rsid w:val="00C20F8B"/>
    <w:rsid w:val="00C709E1"/>
    <w:rsid w:val="00C95CA9"/>
    <w:rsid w:val="00CA5EC3"/>
    <w:rsid w:val="00CB606B"/>
    <w:rsid w:val="00CD1B54"/>
    <w:rsid w:val="00CD4176"/>
    <w:rsid w:val="00CD5534"/>
    <w:rsid w:val="00CE2250"/>
    <w:rsid w:val="00CE2DD7"/>
    <w:rsid w:val="00CE7EC0"/>
    <w:rsid w:val="00CF5AE8"/>
    <w:rsid w:val="00D133F5"/>
    <w:rsid w:val="00D2362F"/>
    <w:rsid w:val="00D447BF"/>
    <w:rsid w:val="00D47857"/>
    <w:rsid w:val="00D47A31"/>
    <w:rsid w:val="00D53343"/>
    <w:rsid w:val="00D61635"/>
    <w:rsid w:val="00D61F06"/>
    <w:rsid w:val="00D62FE0"/>
    <w:rsid w:val="00D775B1"/>
    <w:rsid w:val="00D87936"/>
    <w:rsid w:val="00D956FC"/>
    <w:rsid w:val="00D97A87"/>
    <w:rsid w:val="00DA614B"/>
    <w:rsid w:val="00DB2FED"/>
    <w:rsid w:val="00DC1010"/>
    <w:rsid w:val="00DC68A4"/>
    <w:rsid w:val="00DE18B3"/>
    <w:rsid w:val="00E0065C"/>
    <w:rsid w:val="00E0138D"/>
    <w:rsid w:val="00E01439"/>
    <w:rsid w:val="00E02865"/>
    <w:rsid w:val="00E078DF"/>
    <w:rsid w:val="00E20CB6"/>
    <w:rsid w:val="00E37680"/>
    <w:rsid w:val="00E57F44"/>
    <w:rsid w:val="00E65912"/>
    <w:rsid w:val="00E75191"/>
    <w:rsid w:val="00E75EFD"/>
    <w:rsid w:val="00E91F93"/>
    <w:rsid w:val="00EB2C74"/>
    <w:rsid w:val="00EB33F9"/>
    <w:rsid w:val="00EB3E58"/>
    <w:rsid w:val="00EB7F07"/>
    <w:rsid w:val="00EE2598"/>
    <w:rsid w:val="00EE5CF0"/>
    <w:rsid w:val="00EF5E40"/>
    <w:rsid w:val="00F050FB"/>
    <w:rsid w:val="00F24A15"/>
    <w:rsid w:val="00F25D8F"/>
    <w:rsid w:val="00F40327"/>
    <w:rsid w:val="00F4758E"/>
    <w:rsid w:val="00F739F0"/>
    <w:rsid w:val="00FD2B81"/>
    <w:rsid w:val="00FD76C5"/>
    <w:rsid w:val="00FD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44297E-B711-4AE4-97D6-7DAC2A52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98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7098"/>
    <w:rPr>
      <w:sz w:val="22"/>
    </w:rPr>
  </w:style>
  <w:style w:type="paragraph" w:styleId="a4">
    <w:name w:val="Body Text Indent"/>
    <w:basedOn w:val="a"/>
    <w:rsid w:val="00597098"/>
    <w:pPr>
      <w:ind w:left="2977" w:hanging="2977"/>
      <w:jc w:val="both"/>
    </w:pPr>
    <w:rPr>
      <w:sz w:val="22"/>
    </w:rPr>
  </w:style>
  <w:style w:type="paragraph" w:styleId="20">
    <w:name w:val="Body Text Indent 2"/>
    <w:basedOn w:val="a"/>
    <w:rsid w:val="00597098"/>
    <w:pPr>
      <w:ind w:firstLine="426"/>
      <w:jc w:val="both"/>
    </w:pPr>
    <w:rPr>
      <w:sz w:val="22"/>
    </w:rPr>
  </w:style>
  <w:style w:type="paragraph" w:styleId="21">
    <w:name w:val="Body Text 2"/>
    <w:basedOn w:val="a"/>
    <w:rsid w:val="00597098"/>
    <w:pPr>
      <w:jc w:val="both"/>
    </w:pPr>
    <w:rPr>
      <w:sz w:val="22"/>
    </w:rPr>
  </w:style>
  <w:style w:type="paragraph" w:customStyle="1" w:styleId="22">
    <w:name w:val="заголовок 2"/>
    <w:basedOn w:val="a"/>
    <w:next w:val="a"/>
    <w:rsid w:val="004A657A"/>
    <w:pPr>
      <w:keepNext/>
      <w:overflowPunct/>
      <w:adjustRightInd/>
      <w:jc w:val="center"/>
      <w:textAlignment w:val="auto"/>
      <w:outlineLvl w:val="1"/>
    </w:pPr>
    <w:rPr>
      <w:b/>
      <w:bCs/>
      <w:sz w:val="28"/>
      <w:szCs w:val="28"/>
    </w:rPr>
  </w:style>
  <w:style w:type="paragraph" w:styleId="a5">
    <w:name w:val="Balloon Text"/>
    <w:basedOn w:val="a"/>
    <w:semiHidden/>
    <w:rsid w:val="0087412B"/>
    <w:rPr>
      <w:rFonts w:ascii="Tahoma" w:hAnsi="Tahoma" w:cs="Tahoma"/>
      <w:sz w:val="16"/>
      <w:szCs w:val="16"/>
    </w:rPr>
  </w:style>
  <w:style w:type="character" w:styleId="a6">
    <w:name w:val="Hyperlink"/>
    <w:rsid w:val="00CD4176"/>
    <w:rPr>
      <w:color w:val="0000FF"/>
      <w:u w:val="single"/>
    </w:rPr>
  </w:style>
  <w:style w:type="paragraph" w:customStyle="1" w:styleId="Style1">
    <w:name w:val="Style1"/>
    <w:basedOn w:val="a"/>
    <w:rsid w:val="00C20F8B"/>
    <w:pPr>
      <w:widowControl w:val="0"/>
      <w:overflowPunct/>
      <w:spacing w:line="278" w:lineRule="exact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C20F8B"/>
    <w:pPr>
      <w:widowControl w:val="0"/>
      <w:overflowPunct/>
      <w:spacing w:line="276" w:lineRule="exact"/>
      <w:ind w:firstLine="2006"/>
      <w:textAlignment w:val="auto"/>
    </w:pPr>
    <w:rPr>
      <w:sz w:val="24"/>
      <w:szCs w:val="24"/>
    </w:rPr>
  </w:style>
  <w:style w:type="paragraph" w:customStyle="1" w:styleId="Style5">
    <w:name w:val="Style5"/>
    <w:basedOn w:val="a"/>
    <w:rsid w:val="00C20F8B"/>
    <w:pPr>
      <w:widowControl w:val="0"/>
      <w:overflowPunct/>
      <w:spacing w:line="274" w:lineRule="exact"/>
      <w:ind w:firstLine="350"/>
      <w:jc w:val="both"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C20F8B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C20F8B"/>
    <w:pPr>
      <w:widowControl w:val="0"/>
      <w:overflowPunct/>
      <w:spacing w:line="274" w:lineRule="exact"/>
      <w:ind w:firstLine="350"/>
      <w:jc w:val="both"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C20F8B"/>
    <w:pPr>
      <w:widowControl w:val="0"/>
      <w:overflowPunct/>
      <w:spacing w:line="274" w:lineRule="exact"/>
      <w:ind w:firstLine="2294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C20F8B"/>
    <w:pPr>
      <w:widowControl w:val="0"/>
      <w:overflowPunct/>
      <w:spacing w:line="274" w:lineRule="exact"/>
      <w:ind w:firstLine="2990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C20F8B"/>
    <w:pPr>
      <w:widowControl w:val="0"/>
      <w:overflowPunct/>
      <w:spacing w:line="278" w:lineRule="exact"/>
      <w:ind w:hanging="1008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C20F8B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2">
    <w:name w:val="Style12"/>
    <w:basedOn w:val="a"/>
    <w:rsid w:val="00C20F8B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3">
    <w:name w:val="Style13"/>
    <w:basedOn w:val="a"/>
    <w:rsid w:val="00C20F8B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9">
    <w:name w:val="Font Style19"/>
    <w:rsid w:val="00C20F8B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C20F8B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Обычный (веб)1"/>
    <w:basedOn w:val="a"/>
    <w:rsid w:val="00D133F5"/>
    <w:pPr>
      <w:overflowPunct/>
      <w:autoSpaceDE/>
      <w:autoSpaceDN/>
      <w:adjustRightInd/>
      <w:spacing w:before="160" w:after="160"/>
      <w:textAlignment w:val="auto"/>
    </w:pPr>
    <w:rPr>
      <w:sz w:val="24"/>
      <w:szCs w:val="24"/>
    </w:rPr>
  </w:style>
  <w:style w:type="paragraph" w:styleId="2">
    <w:name w:val="List Bullet 2"/>
    <w:basedOn w:val="a"/>
    <w:rsid w:val="00D133F5"/>
    <w:pPr>
      <w:numPr>
        <w:numId w:val="8"/>
      </w:numPr>
      <w:overflowPunct/>
      <w:autoSpaceDE/>
      <w:autoSpaceDN/>
      <w:adjustRightInd/>
      <w:textAlignment w:val="auto"/>
    </w:pPr>
    <w:rPr>
      <w:sz w:val="24"/>
    </w:rPr>
  </w:style>
  <w:style w:type="paragraph" w:styleId="a7">
    <w:name w:val="header"/>
    <w:basedOn w:val="a"/>
    <w:link w:val="a8"/>
    <w:rsid w:val="00D133F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</w:rPr>
  </w:style>
  <w:style w:type="character" w:customStyle="1" w:styleId="a8">
    <w:name w:val="Верхний колонтитул Знак"/>
    <w:link w:val="a7"/>
    <w:rsid w:val="00D133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zanorient.my1.ru" TargetMode="External"/><Relationship Id="rId5" Type="http://schemas.openxmlformats.org/officeDocument/2006/relationships/hyperlink" Target="http://www.kazanorient.my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УТВЕРЖДАЮ»                                                              « УТВЕРЖДАЮ»</vt:lpstr>
    </vt:vector>
  </TitlesOfParts>
  <Company>АББАС</Company>
  <LinksUpToDate>false</LinksUpToDate>
  <CharactersWithSpaces>3703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http://www.kazanorient.my1.ru/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УТВЕРЖДАЮ»                                                              « УТВЕРЖДАЮ»</dc:title>
  <dc:subject/>
  <dc:creator>СЕРГЕЙ</dc:creator>
  <cp:keywords/>
  <dc:description/>
  <cp:lastModifiedBy>Alexey</cp:lastModifiedBy>
  <cp:revision>4</cp:revision>
  <cp:lastPrinted>2018-08-10T04:07:00Z</cp:lastPrinted>
  <dcterms:created xsi:type="dcterms:W3CDTF">2018-08-08T06:54:00Z</dcterms:created>
  <dcterms:modified xsi:type="dcterms:W3CDTF">2018-08-10T04:07:00Z</dcterms:modified>
</cp:coreProperties>
</file>