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58" w:rsidRDefault="00367D58" w:rsidP="0016433D">
      <w:pPr>
        <w:spacing w:after="0" w:line="240" w:lineRule="auto"/>
        <w:ind w:left="567" w:firstLine="425"/>
        <w:jc w:val="center"/>
        <w:textAlignment w:val="baseline"/>
        <w:outlineLvl w:val="1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Информационный бюллетень.</w:t>
      </w:r>
    </w:p>
    <w:p w:rsidR="00D253A1" w:rsidRPr="00D253A1" w:rsidRDefault="00367D58" w:rsidP="0016433D">
      <w:pPr>
        <w:spacing w:after="0" w:line="240" w:lineRule="auto"/>
        <w:ind w:left="567" w:firstLine="4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«Стремглав-2»</w:t>
      </w:r>
      <w:r w:rsidR="00D253A1" w:rsidRPr="00D253A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открытые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соревнования по спортивному ориентированию в заданном направлении 23 февраля 2018 года</w:t>
      </w:r>
      <w:r w:rsidR="00D253A1" w:rsidRPr="00D253A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253A1" w:rsidRPr="00D253A1" w:rsidRDefault="00D253A1" w:rsidP="0016433D">
      <w:pPr>
        <w:spacing w:after="0" w:line="209" w:lineRule="atLeast"/>
        <w:ind w:left="567" w:right="180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D253A1" w:rsidRPr="00D253A1" w:rsidRDefault="00D253A1" w:rsidP="0016433D">
      <w:pPr>
        <w:spacing w:before="120" w:after="0" w:line="240" w:lineRule="auto"/>
        <w:ind w:left="567" w:hanging="3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1.</w:t>
      </w:r>
      <w:r w:rsidRPr="00D25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ru-RU"/>
        </w:rPr>
        <w:t>РАЗМЕЩЕНИЕ и ИНФРАСТРУКТУРА.</w:t>
      </w:r>
    </w:p>
    <w:p w:rsidR="00D253A1" w:rsidRPr="00D253A1" w:rsidRDefault="00D253A1" w:rsidP="0016433D">
      <w:pPr>
        <w:spacing w:after="0" w:line="209" w:lineRule="atLeast"/>
        <w:ind w:left="567"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Размещение участников в тёплом </w:t>
      </w:r>
      <w:r w:rsidR="00367D58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помещении стадиона Медик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  <w:r w:rsidR="00367D58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Предлагаем схему проезда на старт от м. Молодёжная. Д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истанция проходит по территории л/п </w:t>
      </w:r>
      <w:r w:rsidR="00367D58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Медик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по равнинной части для всех групп.</w:t>
      </w:r>
      <w:r w:rsidR="00367D58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Старт </w:t>
      </w:r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в 100 метрах от раздевалок. Предлагаем </w:t>
      </w:r>
      <w:hyperlink r:id="rId4" w:history="1">
        <w:r w:rsidR="0016433D" w:rsidRPr="0016433D">
          <w:rPr>
            <w:rStyle w:val="a3"/>
            <w:rFonts w:ascii="Cambria" w:eastAsia="Times New Roman" w:hAnsi="Cambria" w:cs="Times New Roman"/>
            <w:sz w:val="26"/>
            <w:szCs w:val="26"/>
            <w:lang w:eastAsia="ru-RU"/>
          </w:rPr>
          <w:t>общую схему мероприятия.</w:t>
        </w:r>
      </w:hyperlink>
    </w:p>
    <w:p w:rsidR="00D253A1" w:rsidRPr="00D253A1" w:rsidRDefault="00D253A1" w:rsidP="0016433D">
      <w:pPr>
        <w:spacing w:before="120" w:after="0" w:line="209" w:lineRule="atLeast"/>
        <w:ind w:left="567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t>2.</w:t>
      </w:r>
      <w:r w:rsidRPr="00D25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ru-RU"/>
        </w:rPr>
        <w:t>УСЛОВИЯ УЧАСТИЯ.</w:t>
      </w:r>
    </w:p>
    <w:p w:rsidR="0016433D" w:rsidRPr="00EE6091" w:rsidRDefault="00D253A1" w:rsidP="0016433D">
      <w:pPr>
        <w:spacing w:after="0" w:line="1" w:lineRule="atLeast"/>
        <w:ind w:left="567" w:firstLine="425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 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соревнованиях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необходимо подать</w:t>
      </w:r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="0016433D" w:rsidRPr="00EE6091">
          <w:rPr>
            <w:rStyle w:val="a3"/>
            <w:rFonts w:ascii="Cambria" w:eastAsia="Times New Roman" w:hAnsi="Cambria" w:cs="Times New Roman"/>
            <w:sz w:val="26"/>
            <w:szCs w:val="26"/>
            <w:lang w:eastAsia="ru-RU"/>
          </w:rPr>
          <w:t>он-</w:t>
        </w:r>
        <w:proofErr w:type="spellStart"/>
        <w:r w:rsidR="0016433D" w:rsidRPr="00EE6091">
          <w:rPr>
            <w:rStyle w:val="a3"/>
            <w:rFonts w:ascii="Cambria" w:eastAsia="Times New Roman" w:hAnsi="Cambria" w:cs="Times New Roman"/>
            <w:sz w:val="26"/>
            <w:szCs w:val="26"/>
            <w:lang w:eastAsia="ru-RU"/>
          </w:rPr>
          <w:t>лайн</w:t>
        </w:r>
        <w:proofErr w:type="spellEnd"/>
        <w:r w:rsidRPr="00EE6091">
          <w:rPr>
            <w:rStyle w:val="a3"/>
            <w:rFonts w:ascii="Cambria" w:eastAsia="Times New Roman" w:hAnsi="Cambria" w:cs="Times New Roman"/>
            <w:sz w:val="26"/>
            <w:szCs w:val="26"/>
            <w:lang w:eastAsia="ru-RU"/>
          </w:rPr>
          <w:t xml:space="preserve"> заявку на участие</w:t>
        </w:r>
      </w:hyperlink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</w:t>
      </w:r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через систему </w:t>
      </w:r>
      <w:proofErr w:type="spellStart"/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Оргео</w:t>
      </w:r>
      <w:proofErr w:type="spellEnd"/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с одновременной оплатой участия в льготный период до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20 февраля</w:t>
      </w:r>
      <w:r w:rsidR="0016433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включительно или на месте старта в одну из возрастных групп. Применяется система электронной отметки </w:t>
      </w:r>
      <w:r w:rsidR="0016433D">
        <w:rPr>
          <w:rFonts w:ascii="Cambria" w:eastAsia="Times New Roman" w:hAnsi="Cambria" w:cs="Times New Roman"/>
          <w:color w:val="000000"/>
          <w:sz w:val="26"/>
          <w:szCs w:val="26"/>
          <w:lang w:val="en-US" w:eastAsia="ru-RU"/>
        </w:rPr>
        <w:t>SFR</w:t>
      </w:r>
      <w:r w:rsidR="0016433D" w:rsidRPr="00EE609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D253A1" w:rsidRPr="00D253A1" w:rsidRDefault="00D253A1" w:rsidP="0016433D">
      <w:pPr>
        <w:spacing w:after="0" w:line="209" w:lineRule="atLeast"/>
        <w:ind w:left="567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Стоимость участия в соревнованиях различается от возраста спортсмена и изложена в таблице:</w:t>
      </w:r>
    </w:p>
    <w:tbl>
      <w:tblPr>
        <w:tblpPr w:leftFromText="189" w:rightFromText="189" w:vertAnchor="text" w:horzAnchor="margin" w:tblpXSpec="center" w:tblpY="-15"/>
        <w:tblW w:w="10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410"/>
        <w:gridCol w:w="2708"/>
        <w:gridCol w:w="1535"/>
      </w:tblGrid>
      <w:tr w:rsidR="00D253A1" w:rsidRPr="00D253A1" w:rsidTr="00F67796">
        <w:trPr>
          <w:trHeight w:val="282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82" w:lineRule="atLeast"/>
              <w:ind w:left="14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Возраст</w:t>
            </w:r>
            <w:proofErr w:type="spellEnd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 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82" w:lineRule="atLeast"/>
              <w:ind w:left="14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43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Заявка</w:t>
            </w:r>
            <w:r w:rsidR="0016433D" w:rsidRPr="001643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 xml:space="preserve"> с оплатой</w:t>
            </w:r>
            <w:r w:rsidR="001643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 xml:space="preserve"> до </w:t>
            </w: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 xml:space="preserve"> 20 февраля </w:t>
            </w:r>
            <w:r w:rsidR="001643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вкл.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82" w:lineRule="atLeast"/>
              <w:ind w:left="12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Заявка</w:t>
            </w:r>
            <w:r w:rsidR="001643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 xml:space="preserve"> или оплата</w:t>
            </w: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 xml:space="preserve"> на месте старта</w:t>
            </w:r>
            <w:r w:rsidR="00AD2F6B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 xml:space="preserve"> (участие только с чипом организатора) 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82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аренды чипа </w:t>
            </w: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SFR</w:t>
            </w:r>
          </w:p>
        </w:tc>
      </w:tr>
      <w:tr w:rsidR="00D253A1" w:rsidRPr="00D253A1" w:rsidTr="00F67796">
        <w:trPr>
          <w:trHeight w:val="284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D253A1" w:rsidP="00F67796">
            <w:pPr>
              <w:spacing w:after="0" w:line="284" w:lineRule="atLeast"/>
              <w:ind w:left="147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    Команда из спортсменов любого возраста (10 человек и более в одной заявке)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D253A1" w:rsidP="00F67796">
            <w:pPr>
              <w:spacing w:after="0" w:line="284" w:lineRule="atLeast"/>
              <w:ind w:left="141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   8</w:t>
            </w:r>
            <w:r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0% </w:t>
            </w:r>
            <w:proofErr w:type="spellStart"/>
            <w:r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253A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стоимости участия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D253A1" w:rsidP="00F67796">
            <w:pPr>
              <w:spacing w:after="0" w:line="284" w:lineRule="atLeast"/>
              <w:ind w:left="126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Условия зависят от возраста спортсмена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50 рублей</w:t>
            </w:r>
          </w:p>
        </w:tc>
      </w:tr>
      <w:tr w:rsidR="00D253A1" w:rsidRPr="00D253A1" w:rsidTr="00F67796">
        <w:trPr>
          <w:trHeight w:val="286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D253A1" w:rsidP="00F67796">
            <w:pPr>
              <w:spacing w:after="0" w:line="280" w:lineRule="atLeast"/>
              <w:ind w:left="14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 20 </w:t>
            </w:r>
            <w:proofErr w:type="spellStart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лет</w:t>
            </w:r>
            <w:proofErr w:type="spellEnd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ru-RU"/>
              </w:rPr>
              <w:t> включительно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16433D" w:rsidP="00F67796">
            <w:pPr>
              <w:spacing w:after="0" w:line="280" w:lineRule="atLeast"/>
              <w:ind w:left="141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20</w:t>
            </w:r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0 </w:t>
            </w:r>
            <w:proofErr w:type="spellStart"/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AD2F6B" w:rsidP="00F67796">
            <w:pPr>
              <w:spacing w:after="0" w:line="280" w:lineRule="atLeast"/>
              <w:ind w:left="126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3</w:t>
            </w:r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00 </w:t>
            </w:r>
            <w:proofErr w:type="spellStart"/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53A1" w:rsidRPr="00D253A1" w:rsidTr="00F67796">
        <w:trPr>
          <w:trHeight w:val="288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D253A1" w:rsidP="00F67796">
            <w:pPr>
              <w:spacing w:after="0" w:line="284" w:lineRule="atLeast"/>
              <w:ind w:left="147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21-54 </w:t>
            </w:r>
            <w:proofErr w:type="spellStart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16433D" w:rsidP="00F67796">
            <w:pPr>
              <w:spacing w:after="0" w:line="284" w:lineRule="atLeast"/>
              <w:ind w:left="141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40</w:t>
            </w:r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0 </w:t>
            </w:r>
            <w:proofErr w:type="spellStart"/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AD2F6B" w:rsidP="00F67796">
            <w:pPr>
              <w:spacing w:after="0" w:line="284" w:lineRule="atLeast"/>
              <w:ind w:left="126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5</w:t>
            </w:r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00 </w:t>
            </w:r>
            <w:proofErr w:type="spellStart"/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53A1" w:rsidRPr="00D253A1" w:rsidTr="00F67796">
        <w:trPr>
          <w:trHeight w:val="290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D253A1" w:rsidP="00F67796">
            <w:pPr>
              <w:spacing w:after="0" w:line="285" w:lineRule="atLeast"/>
              <w:ind w:left="147"/>
              <w:rPr>
                <w:rFonts w:ascii="Calibri" w:eastAsia="Times New Roman" w:hAnsi="Calibri" w:cs="Times New Roman"/>
                <w:lang w:eastAsia="ru-RU"/>
              </w:rPr>
            </w:pPr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55 </w:t>
            </w:r>
            <w:proofErr w:type="spellStart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лет</w:t>
            </w:r>
            <w:proofErr w:type="spellEnd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 и </w:t>
            </w:r>
            <w:proofErr w:type="spellStart"/>
            <w:r w:rsidRPr="00D253A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ru-RU"/>
              </w:rPr>
              <w:t>старше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16433D" w:rsidP="00F67796">
            <w:pPr>
              <w:spacing w:after="0" w:line="285" w:lineRule="atLeast"/>
              <w:ind w:left="141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30</w:t>
            </w:r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0 </w:t>
            </w:r>
            <w:proofErr w:type="spellStart"/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3A1" w:rsidRPr="00D253A1" w:rsidRDefault="00AD2F6B" w:rsidP="00F67796">
            <w:pPr>
              <w:spacing w:after="0" w:line="285" w:lineRule="atLeast"/>
              <w:ind w:left="126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4</w:t>
            </w:r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00 </w:t>
            </w:r>
            <w:proofErr w:type="spellStart"/>
            <w:r w:rsidR="00D253A1" w:rsidRPr="00D253A1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A1" w:rsidRPr="00D253A1" w:rsidRDefault="00D253A1" w:rsidP="00F677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253A1" w:rsidRPr="00D253A1" w:rsidRDefault="00D253A1" w:rsidP="000670C1">
      <w:pPr>
        <w:spacing w:after="0" w:line="198" w:lineRule="atLeast"/>
        <w:ind w:left="567" w:right="420" w:firstLine="425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Перезаявки</w:t>
      </w:r>
      <w:proofErr w:type="spellEnd"/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 на месте старта внутри команды, в составе которой 10 и более человек без увеличения количества мест на каждой </w:t>
      </w:r>
      <w:r w:rsidR="00AD2F6B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группе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– бесплатно</w:t>
      </w:r>
      <w:r w:rsidR="00AD2F6B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 Изменение группы у оплаченного участника – бесплатно. Иное считается заявкой на месте.</w:t>
      </w:r>
    </w:p>
    <w:p w:rsidR="00D253A1" w:rsidRPr="00D253A1" w:rsidRDefault="00D253A1" w:rsidP="000670C1">
      <w:pPr>
        <w:shd w:val="clear" w:color="auto" w:fill="FFFFFF"/>
        <w:spacing w:before="120" w:after="0" w:line="240" w:lineRule="auto"/>
        <w:ind w:left="567" w:hanging="3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3.</w:t>
      </w:r>
      <w:r w:rsidRPr="00D25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ru-RU"/>
        </w:rPr>
        <w:t>ПРОГРАММА МЕРОПРИЯТИЯ.</w:t>
      </w:r>
    </w:p>
    <w:p w:rsidR="00D253A1" w:rsidRPr="00D253A1" w:rsidRDefault="00D253A1" w:rsidP="000670C1">
      <w:pPr>
        <w:spacing w:after="0" w:line="1" w:lineRule="atLeast"/>
        <w:ind w:left="567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D253A1" w:rsidRPr="00D253A1" w:rsidRDefault="00D253A1" w:rsidP="000670C1">
      <w:pPr>
        <w:spacing w:after="0" w:line="240" w:lineRule="auto"/>
        <w:ind w:left="567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23 февраля 201</w:t>
      </w:r>
      <w:r w:rsidR="00AD2F6B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8</w:t>
      </w: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D253A1" w:rsidRPr="00D253A1" w:rsidRDefault="00AD2F6B" w:rsidP="000670C1">
      <w:pPr>
        <w:spacing w:after="0" w:line="240" w:lineRule="auto"/>
        <w:ind w:left="567" w:firstLine="42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11:00</w:t>
      </w:r>
      <w:r w:rsidR="00D253A1"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 – </w:t>
      </w:r>
      <w:r w:rsidR="00D253A1"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начало работы секретариата и 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регистрации участников</w:t>
      </w:r>
      <w:r w:rsidR="00D253A1"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D253A1" w:rsidRPr="00D253A1" w:rsidRDefault="00AD2F6B" w:rsidP="000670C1">
      <w:pPr>
        <w:spacing w:after="0" w:line="189" w:lineRule="atLeast"/>
        <w:ind w:left="567" w:right="1660" w:firstLine="42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12:00-12:40 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открытый старта с минутным интервалом у лыжных групп</w:t>
      </w:r>
    </w:p>
    <w:p w:rsidR="00D253A1" w:rsidRPr="00D253A1" w:rsidRDefault="00AD2F6B" w:rsidP="000670C1">
      <w:pPr>
        <w:spacing w:after="0" w:line="189" w:lineRule="atLeast"/>
        <w:ind w:left="567" w:right="680" w:firstLine="42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12:40-13:10 открытый старт бегунов</w:t>
      </w:r>
    </w:p>
    <w:p w:rsidR="00D253A1" w:rsidRPr="00D253A1" w:rsidRDefault="00EE6091" w:rsidP="000670C1">
      <w:pPr>
        <w:spacing w:after="0" w:line="189" w:lineRule="atLeast"/>
        <w:ind w:left="567" w:right="680" w:firstLine="42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Примерно 13:3</w:t>
      </w:r>
      <w:r w:rsidR="00D253A1"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0 – </w:t>
      </w:r>
      <w:r w:rsidR="00D253A1"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награждение 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победителей и призёров</w:t>
      </w:r>
      <w:r w:rsidR="00D253A1"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D253A1" w:rsidRPr="00D253A1" w:rsidRDefault="00D253A1" w:rsidP="000670C1">
      <w:pPr>
        <w:spacing w:before="120" w:after="0" w:line="189" w:lineRule="atLeast"/>
        <w:ind w:left="567" w:right="680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253A1" w:rsidRPr="00D253A1" w:rsidRDefault="00D253A1" w:rsidP="000670C1">
      <w:pPr>
        <w:spacing w:before="120" w:after="0" w:line="189" w:lineRule="atLeast"/>
        <w:ind w:left="567" w:right="680" w:hanging="360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4.</w:t>
      </w:r>
      <w:r w:rsidRPr="00D253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val="en-US" w:eastAsia="ru-RU"/>
        </w:rPr>
        <w:t>О ДИСТАНЦИИ</w:t>
      </w:r>
      <w:r w:rsidR="00EE6091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и КАРТЕ</w:t>
      </w:r>
      <w:r w:rsidRPr="00D253A1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val="en-US" w:eastAsia="ru-RU"/>
        </w:rPr>
        <w:t>.</w:t>
      </w:r>
    </w:p>
    <w:p w:rsidR="00D253A1" w:rsidRPr="00D253A1" w:rsidRDefault="00D253A1" w:rsidP="000670C1">
      <w:pPr>
        <w:spacing w:after="0" w:line="55" w:lineRule="atLeast"/>
        <w:ind w:left="567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Прямоугольник 2" descr="http://mosplay.ru/wp-content/uploads/2016/02/%D0%98%D0%BD%D1%84%D0%BE%D0%B1%D1%8E%D0%BB_%D0%9C%D0%A1%D0%98+%D0%A1%D0%9C2016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A1771" id="Прямоугольник 2" o:spid="_x0000_s1026" alt="http://mosplay.ru/wp-content/uploads/2016/02/%D0%98%D0%BD%D1%84%D0%BE%D0%B1%D1%8E%D0%BB_%D0%9C%D0%A1%D0%98+%D0%A1%D0%9C2016.files/image001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G2L&#10;wbQ1AwAAWwYAAA4AAAAAAAAAAAAAAAAALgIAAGRycy9lMm9Eb2MueG1sUEsBAi0AFAAGAAgAAAAh&#10;ANQI2TfYAAAAAQ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D253A1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1" name="Прямоугольник 1" descr="http://mosplay.ru/wp-content/uploads/2016/02/%D0%98%D0%BD%D1%84%D0%BE%D0%B1%D1%8E%D0%BB_%D0%9C%D0%A1%D0%98+%D0%A1%D0%9C2016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80DC0" id="Прямоугольник 1" o:spid="_x0000_s1026" alt="http://mosplay.ru/wp-content/uploads/2016/02/%D0%98%D0%BD%D1%84%D0%BE%D0%B1%D1%8E%D0%BB_%D0%9C%D0%A1%D0%98+%D0%A1%D0%9C2016.files/image002.gif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D253A1" w:rsidRPr="00D253A1" w:rsidRDefault="00EE6091" w:rsidP="000670C1">
      <w:pPr>
        <w:spacing w:after="0" w:line="189" w:lineRule="atLeast"/>
        <w:ind w:left="567" w:right="240" w:firstLine="42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Карта зимняя, масштаб в 1 см – 50 метров, формат А4, ламинированная плёнкой. Лыжни прочищены, финальная подготовка 22 февраля. 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Глубина умятого снежного покрова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более 10-30 см, проталин 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нет.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</w:t>
      </w:r>
      <w:r w:rsidR="00D253A1"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Сетка для дистанции буд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ет подготовлена снегоходом </w:t>
      </w:r>
      <w:r w:rsidR="00D253A1"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«Буран» примерно 40-60% - быстрый конёк (ширина более 2 метров), 60-40% - скоростная лыжня (ширина до 1,5 метра).</w:t>
      </w:r>
    </w:p>
    <w:p w:rsidR="00D253A1" w:rsidRPr="00D253A1" w:rsidRDefault="00D253A1" w:rsidP="000670C1">
      <w:pPr>
        <w:spacing w:after="0" w:line="69" w:lineRule="atLeast"/>
        <w:ind w:left="567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D253A1" w:rsidRPr="00D253A1" w:rsidRDefault="00D253A1" w:rsidP="000670C1">
      <w:pPr>
        <w:spacing w:after="0" w:line="209" w:lineRule="atLeast"/>
        <w:ind w:left="567" w:right="20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Оборудование КП зимнее. Перемёт крепится поперёк лыжни с призмой и двухсторонней табличкой с номером КП. Станция 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val="en-US" w:eastAsia="ru-RU"/>
        </w:rPr>
        <w:t>SFR</w:t>
      </w: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крепится на дереве со стороны таблички с номером КП.</w:t>
      </w:r>
    </w:p>
    <w:p w:rsidR="00D253A1" w:rsidRDefault="00D253A1" w:rsidP="000670C1">
      <w:pPr>
        <w:spacing w:after="0" w:line="209" w:lineRule="atLeast"/>
        <w:ind w:left="567" w:right="80" w:firstLine="425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Контрольное время для всех групп - 90 минут. Опасности – участки </w:t>
      </w:r>
      <w:proofErr w:type="spellStart"/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противохода</w:t>
      </w:r>
      <w:proofErr w:type="spellEnd"/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на основной трассе, мелкие ветки и сучья, что могут попасть под лыжи, гуляющие в лесопарке.</w:t>
      </w:r>
    </w:p>
    <w:p w:rsidR="00EE6091" w:rsidRPr="00EE6091" w:rsidRDefault="00EE6091" w:rsidP="000670C1">
      <w:pPr>
        <w:spacing w:after="0" w:line="209" w:lineRule="atLeast"/>
        <w:ind w:left="567" w:right="80" w:firstLine="425"/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</w:pPr>
      <w:r w:rsidRPr="00EE6091"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lastRenderedPageBreak/>
        <w:t>5. ГРУППЫ и НАГРАЖДЕНИЕ.</w:t>
      </w:r>
    </w:p>
    <w:p w:rsidR="00EE6091" w:rsidRPr="00EE6091" w:rsidRDefault="00EE6091" w:rsidP="000670C1">
      <w:pPr>
        <w:spacing w:after="0" w:line="209" w:lineRule="atLeast"/>
        <w:ind w:left="567" w:right="80" w:firstLine="425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EE609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Принять участие в соревнованиях можно на лыжах по соответствующей возрастной группе или бегом по одной из двух дистанций. </w:t>
      </w:r>
      <w:r w:rsidR="000670C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Возраст определяется на 31 декабря 2018 года. </w:t>
      </w:r>
      <w:r w:rsidRPr="00EE609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Параметры и условия указаны в таблице ниже: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08"/>
        <w:gridCol w:w="4729"/>
        <w:gridCol w:w="2378"/>
        <w:gridCol w:w="1591"/>
      </w:tblGrid>
      <w:tr w:rsidR="000670C1" w:rsidTr="000670C1">
        <w:tc>
          <w:tcPr>
            <w:tcW w:w="150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4729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237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передвижения</w:t>
            </w:r>
          </w:p>
        </w:tc>
        <w:tc>
          <w:tcPr>
            <w:tcW w:w="1591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Ожидаемые параметры</w:t>
            </w:r>
          </w:p>
        </w:tc>
      </w:tr>
      <w:tr w:rsidR="000670C1" w:rsidTr="000670C1">
        <w:tc>
          <w:tcPr>
            <w:tcW w:w="150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М/Ж Дети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 лет и моложе. Можно с родителями вместе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Лыжи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 км, 6 КП</w:t>
            </w:r>
          </w:p>
        </w:tc>
      </w:tr>
      <w:tr w:rsidR="000670C1" w:rsidTr="000670C1">
        <w:tc>
          <w:tcPr>
            <w:tcW w:w="150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М/Ж 16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 лет и моложе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Лыжи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3,0 км, 11 КП</w:t>
            </w:r>
          </w:p>
        </w:tc>
      </w:tr>
      <w:tr w:rsidR="000670C1" w:rsidTr="000670C1">
        <w:tc>
          <w:tcPr>
            <w:tcW w:w="150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М/Ж 21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Любой возраст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Лыжи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 км, 18 КП</w:t>
            </w:r>
          </w:p>
        </w:tc>
      </w:tr>
      <w:tr w:rsidR="000670C1" w:rsidTr="000670C1">
        <w:tc>
          <w:tcPr>
            <w:tcW w:w="150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М/Ж 40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 лет и старше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Лыжи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 км, 15 КП</w:t>
            </w:r>
          </w:p>
        </w:tc>
      </w:tr>
      <w:tr w:rsidR="000670C1" w:rsidTr="000670C1">
        <w:tc>
          <w:tcPr>
            <w:tcW w:w="1508" w:type="dxa"/>
          </w:tcPr>
          <w:p w:rsid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М/Ж 55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 лет и старше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Лыжи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4,0 км, 14 КП</w:t>
            </w:r>
          </w:p>
        </w:tc>
      </w:tr>
      <w:tr w:rsidR="000670C1" w:rsidTr="000670C1">
        <w:tc>
          <w:tcPr>
            <w:tcW w:w="1508" w:type="dxa"/>
          </w:tcPr>
          <w:p w:rsidR="000670C1" w:rsidRP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Бег-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Short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Любой возраст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Бегом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3,0 км, 11 КП</w:t>
            </w:r>
          </w:p>
        </w:tc>
      </w:tr>
      <w:tr w:rsidR="000670C1" w:rsidTr="000670C1">
        <w:tc>
          <w:tcPr>
            <w:tcW w:w="1508" w:type="dxa"/>
          </w:tcPr>
          <w:p w:rsidR="000670C1" w:rsidRPr="000670C1" w:rsidRDefault="000670C1" w:rsidP="00D253A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Бег-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Long</w:t>
            </w:r>
          </w:p>
        </w:tc>
        <w:tc>
          <w:tcPr>
            <w:tcW w:w="4729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Любой возраст</w:t>
            </w:r>
          </w:p>
        </w:tc>
        <w:tc>
          <w:tcPr>
            <w:tcW w:w="2378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Бегом</w:t>
            </w:r>
          </w:p>
        </w:tc>
        <w:tc>
          <w:tcPr>
            <w:tcW w:w="1591" w:type="dxa"/>
          </w:tcPr>
          <w:p w:rsidR="000670C1" w:rsidRDefault="000670C1" w:rsidP="000670C1">
            <w:pPr>
              <w:spacing w:line="209" w:lineRule="atLeast"/>
              <w:ind w:right="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 км, 18 КП</w:t>
            </w:r>
          </w:p>
        </w:tc>
      </w:tr>
    </w:tbl>
    <w:p w:rsidR="00F67796" w:rsidRDefault="000670C1" w:rsidP="00F67796">
      <w:pPr>
        <w:spacing w:after="0" w:line="209" w:lineRule="atLeast"/>
        <w:ind w:left="709" w:right="80" w:firstLine="425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0670C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осле финиша участникам предоставляется горячий чай. Дополнительно предлагает</w:t>
      </w:r>
      <w:r w:rsidR="00F67796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я </w:t>
      </w:r>
      <w:r w:rsidR="00F67796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в честь масленицы блины с различными начинками и иные </w:t>
      </w:r>
      <w:proofErr w:type="spellStart"/>
      <w:r w:rsidR="00F67796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вкусняшки</w:t>
      </w:r>
      <w:proofErr w:type="spellEnd"/>
      <w:r w:rsidR="00F67796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! </w:t>
      </w:r>
    </w:p>
    <w:p w:rsidR="00EE6091" w:rsidRPr="00D253A1" w:rsidRDefault="00F67796" w:rsidP="00F67796">
      <w:pPr>
        <w:spacing w:after="0" w:line="209" w:lineRule="atLeast"/>
        <w:ind w:left="709" w:right="80" w:firstLine="425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Награждается 1-3 места по каждой группе независимо от количества участников в ней фирменными медалями, дипломами и призами от спонсоров при наличии спонсоров. П</w:t>
      </w:r>
      <w:r w:rsidR="000670C1" w:rsidRPr="000670C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риезжайте, тренируйтесь и побеждайте!</w:t>
      </w:r>
    </w:p>
    <w:p w:rsidR="00D253A1" w:rsidRPr="00D253A1" w:rsidRDefault="00D253A1" w:rsidP="00F67796">
      <w:pPr>
        <w:spacing w:after="0" w:line="240" w:lineRule="auto"/>
        <w:ind w:left="709" w:firstLine="425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D253A1" w:rsidRPr="00D253A1" w:rsidRDefault="00D253A1" w:rsidP="00D253A1">
      <w:pPr>
        <w:spacing w:after="0" w:line="240" w:lineRule="auto"/>
        <w:ind w:firstLine="425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53A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ДАННЫЙ ДОКУМЕНТ ЯВЛЯЕТСЯ ВЫЗОВОМ НА СОРЕВНОВАНИЯ.</w:t>
      </w:r>
    </w:p>
    <w:p w:rsidR="004928F9" w:rsidRDefault="004928F9"/>
    <w:sectPr w:rsidR="004928F9" w:rsidSect="007F45C2">
      <w:pgSz w:w="11906" w:h="16838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C"/>
    <w:rsid w:val="000670C1"/>
    <w:rsid w:val="0016433D"/>
    <w:rsid w:val="00367D58"/>
    <w:rsid w:val="004928F9"/>
    <w:rsid w:val="005D04A9"/>
    <w:rsid w:val="007F45C2"/>
    <w:rsid w:val="00AD2F6B"/>
    <w:rsid w:val="00CE06DC"/>
    <w:rsid w:val="00D253A1"/>
    <w:rsid w:val="00EE6091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B2E8"/>
  <w15:chartTrackingRefBased/>
  <w15:docId w15:val="{83A7F53B-3613-4213-8BEB-B89B372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04A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4A9"/>
    <w:rPr>
      <w:rFonts w:asciiTheme="majorHAnsi" w:eastAsiaTheme="majorEastAsia" w:hAnsiTheme="majorHAnsi" w:cstheme="majorBidi"/>
      <w:color w:val="1F4E79" w:themeColor="accent1" w:themeShade="80"/>
      <w:sz w:val="32"/>
      <w:szCs w:val="26"/>
      <w:u w:val="single"/>
    </w:rPr>
  </w:style>
  <w:style w:type="character" w:customStyle="1" w:styleId="grame">
    <w:name w:val="grame"/>
    <w:basedOn w:val="a0"/>
    <w:rsid w:val="00D253A1"/>
  </w:style>
  <w:style w:type="character" w:customStyle="1" w:styleId="spelle">
    <w:name w:val="spelle"/>
    <w:basedOn w:val="a0"/>
    <w:rsid w:val="00D253A1"/>
  </w:style>
  <w:style w:type="character" w:styleId="a3">
    <w:name w:val="Hyperlink"/>
    <w:basedOn w:val="a0"/>
    <w:uiPriority w:val="99"/>
    <w:unhideWhenUsed/>
    <w:rsid w:val="00D25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E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geo.ru/claim/create/event_id/6039" TargetMode="External"/><Relationship Id="rId4" Type="http://schemas.openxmlformats.org/officeDocument/2006/relationships/hyperlink" Target="https://yandex.ru/maps/?um=constructor%3A85b9772121a51c07c155422f639c354a65b71ac24977da441f32dfce1078b25b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2018-02-13T04:00:00Z</dcterms:created>
  <dcterms:modified xsi:type="dcterms:W3CDTF">2018-02-13T06:06:00Z</dcterms:modified>
</cp:coreProperties>
</file>