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Тверское областное отделение Межрегиональной общественной организации «Федерация рогейна», совместно с Клубом "Велотверь" проводит спортивное мероприятие "Загородная прогулка. Часть 8" по ориентированию в формате рогейн.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Оргкомитет: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Главный судья – Суворов Николай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Секретарь мероприятия – Суворов Николай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Начальник дистанции – Кропин Алексей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Время и место проведения.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¯¯¯¯¯¯¯¯¯¯¯¯¯¯¯¯¯¯¯¯¯¯¯¯¯¯¯¯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Мероприятие проводится в субботу 1 октября 2022 года. Центр соревнований, место старта и финиша расположены в одном месте. Место старта – поляна рядом со станцией Дорошиха, координаты https://yandex.ru/maps/?um=constructor%3A721387bb98e34e9068e77aa5683f4af7ffb06d0f10f85275330d67d6b30725f0&amp;source=constructorLink</w:t>
      </w:r>
      <w:bookmarkStart w:id="0" w:name="_GoBack"/>
      <w:bookmarkEnd w:id="0"/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Участники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¯¯¯¯¯¯¯¯¯¯¯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Для участия в мероприятии приглашаются все желающие.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Формат 3 часа вело/бег, одиночные участники. (М)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Формат 3 часа вело/бег, одиночные участники. (Ж)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Формат 5 часов вело/бег, одиночные участники. (М)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Формат 5 часов вело/бег, одиночные участники. (Ж)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Местность, карта, дистанция, оборудование КП, отметка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¯¯¯¯¯¯¯¯¯¯¯¯¯¯¯¯¯¯¯¯¯¯¯¯¯¯¯¯¯¯¯¯¯¯¯¯¯¯¯¯¯¯¯¯¯¯¯¯¯¯¯¯¯¯¯¯¯¯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Местность на 80% закрытая, равнина. 80% дистанции представляет собой сосновый и смешанный лес, с густой дорожно-тропиночной сетью, низинными болотами. Проходимость леса от очень хорошей до плохой. Проезжаемость дорог от очень хорошей до плохой. Район проведения: район Дорошиха. Карта формата А3+. Масштаб в 1 см - 220 метров. В основу карты легли карты "Федерации рогейна тверской области", карты для спортивного ориентирования, космоснимки и полевые работы 2021-2022 года. Карта выполнена в условных знаках максимально удобных для велосипедного ориентирования. Дистанция и легенда впечатана в карту. Карта выдается не ранее чем за 2 часа до старта, при посещении секретариата. На местности КП представляют собой обмотанную красно-белую ленту, рядом с SFR станцией. Возможно несколько КП будут даны в виде фотографий местности и на карте будут обозначены районы для из поиска.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Программа мероприятия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¯¯¯¯¯¯¯¯¯¯¯¯¯¯¯¯¯¯¯¯¯¯¯¯¯¯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Суббота, 1 октября 2022 г.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09:00 Открытие центра соревнований, начало работы Секретариата (выдача карты и чипов);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10:00 Предстартовый брифинг;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11:00 Старт всех форматов;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14:00 Финиш форматов 3 часа;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14:30 Окончание штрафного времени в категориях 3 часа;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15:00 Публикация результатов форматов 3 часа, награждение;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16:00 Финиш форматов 5 часов;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16:30 Окончание штрафного времени в формате 5 часов;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17:00 Публикация результатов форматов 5 часов, награждение;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18:00 Закрытие центра соревнований.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Для всех участников будет горячая еда и чай. Вегетарианской еды не будет.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Заявка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¯¯¯¯¯¯¯¯¯¯¯¯¯¯¯¯¯¯¯¯¯¯¯¯¯¯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Предварительные заявки на участие подаются до 23:59, 25 сентября 2022 года включительно, через сайт:</w:t>
      </w:r>
    </w:p>
    <w:p>
      <w:pPr>
        <w:pStyle w:val="Normal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 </w:t>
      </w:r>
      <w:r>
        <w:rPr>
          <w:rFonts w:cs="Arial" w:ascii="Arial" w:hAnsi="Arial"/>
          <w:color w:val="000000"/>
          <w:sz w:val="20"/>
          <w:szCs w:val="20"/>
          <w:u w:val="none"/>
          <w:shd w:fill="FFFFFF" w:val="clear"/>
        </w:rPr>
        <w:t>https://orgeo.ru/event/info/23283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. В заявке должны быть указаны: Фамилия Имя, формат участия. Если вы не сможете после заявки принять участие - напишите отказ, организаторам это упростит работу.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Начиная с 26 сентября 2022 года заявка принимается только на месте старта.</w:t>
      </w:r>
      <w:r>
        <w:rPr>
          <w:rFonts w:cs="Arial" w:ascii="Arial" w:hAnsi="Arial"/>
          <w:color w:val="000000"/>
          <w:sz w:val="20"/>
          <w:szCs w:val="20"/>
        </w:rPr>
        <w:br/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Оплата за участие в спортивном мероприятии осуществляется непосредственно на месте старта при регистрации. Стоимость участия – 700 руб. Аренда чипа -100 руб. Возвращаемый залог за чип - 500 руб.</w:t>
      </w:r>
    </w:p>
    <w:sectPr>
      <w:type w:val="nextPage"/>
      <w:pgSz w:w="11906" w:h="16838"/>
      <w:pgMar w:left="993" w:right="851" w:header="0" w:top="851" w:footer="0" w:bottom="851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ind w:left="576" w:hanging="576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ind w:left="720" w:hanging="720"/>
      <w:outlineLvl w:val="2"/>
    </w:pPr>
    <w:rPr>
      <w:rFonts w:ascii="Cambria" w:hAnsi="Cambria" w:eastAsia="Cambria" w:cs="Cambria"/>
      <w:b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semiHidden/>
    <w:unhideWhenUsed/>
    <w:rsid w:val="00f414e3"/>
    <w:rPr>
      <w:color w:val="0000FF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541ff3"/>
    <w:rPr>
      <w:color w:val="800080" w:themeColor="followedHyperlink"/>
      <w:u w:val="single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1" w:customStyle="1">
    <w:name w:val="Название1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Style15">
    <w:name w:val="Subtitle"/>
    <w:basedOn w:val="LO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qFJVl4Jmk+3bTaKuxbLsNOJa9Q==">AMUW2mXlOYYYizh80js4ECHyy41iVRpTJ0qW3fwNagXdBS+FnxgqwkNOX+5cZPkXAXJzsJ3GOQzABTIXPE8XTmfnt52UlBmYppuxNntj8MKB4jP8soxwLbgRUEknuQlOHWlNsjZVyYKf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LibreOffice/7.0.6.2$Windows_X86_64 LibreOffice_project/144abb84a525d8e30c9dbbefa69cbbf2d8d4ae3b</Application>
  <AppVersion>15.0000</AppVersion>
  <Pages>1</Pages>
  <Words>401</Words>
  <Characters>2783</Characters>
  <CharactersWithSpaces>3198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2022-07-30T19:30:00Z</dcterms:created>
  <dc:creator>TFMUTP1</dc:creator>
  <dc:description/>
  <dc:language>ru-RU</dc:language>
  <cp:lastModifiedBy/>
  <dcterms:modified xsi:type="dcterms:W3CDTF">2022-08-05T14:27:05Z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