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B020" w14:textId="6C458D39" w:rsidR="005873CF" w:rsidRDefault="005873CF" w:rsidP="005873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2EA267A" w14:textId="6DC75DF1" w:rsidR="006718EE" w:rsidRPr="00962B89" w:rsidRDefault="006718EE" w:rsidP="00AD48D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2B89">
        <w:rPr>
          <w:rFonts w:ascii="Times New Roman" w:hAnsi="Times New Roman" w:cs="Times New Roman"/>
          <w:b/>
          <w:sz w:val="36"/>
          <w:szCs w:val="36"/>
        </w:rPr>
        <w:t>По</w:t>
      </w:r>
      <w:r w:rsidR="00AB3FF6" w:rsidRPr="00962B89">
        <w:rPr>
          <w:rFonts w:ascii="Times New Roman" w:hAnsi="Times New Roman" w:cs="Times New Roman"/>
          <w:b/>
          <w:sz w:val="36"/>
          <w:szCs w:val="36"/>
        </w:rPr>
        <w:t xml:space="preserve">ложение о проведении </w:t>
      </w:r>
      <w:r w:rsidR="00AD48DB">
        <w:rPr>
          <w:rFonts w:ascii="Times New Roman" w:hAnsi="Times New Roman" w:cs="Times New Roman"/>
          <w:b/>
          <w:sz w:val="36"/>
          <w:szCs w:val="36"/>
        </w:rPr>
        <w:t xml:space="preserve">суточного забега </w:t>
      </w:r>
      <w:proofErr w:type="spellStart"/>
      <w:r w:rsidR="00AD48DB">
        <w:rPr>
          <w:rFonts w:ascii="Times New Roman" w:hAnsi="Times New Roman" w:cs="Times New Roman"/>
          <w:b/>
          <w:sz w:val="36"/>
          <w:szCs w:val="36"/>
        </w:rPr>
        <w:t>посвещенного</w:t>
      </w:r>
      <w:proofErr w:type="spellEnd"/>
      <w:r w:rsidR="00AD48DB">
        <w:rPr>
          <w:rFonts w:ascii="Times New Roman" w:hAnsi="Times New Roman" w:cs="Times New Roman"/>
          <w:b/>
          <w:sz w:val="36"/>
          <w:szCs w:val="36"/>
        </w:rPr>
        <w:t xml:space="preserve"> «ДНЮ ПОБЕДЫ»</w:t>
      </w:r>
    </w:p>
    <w:p w14:paraId="6BD2C479" w14:textId="77777777" w:rsidR="00962B89" w:rsidRPr="00F8745D" w:rsidRDefault="00962B89" w:rsidP="00962B8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C851F8" w14:textId="77777777" w:rsidR="006718EE" w:rsidRPr="00CC50D3" w:rsidRDefault="006718EE" w:rsidP="00962B8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10"/>
          <w:szCs w:val="10"/>
        </w:rPr>
      </w:pPr>
    </w:p>
    <w:p w14:paraId="12FD52D1" w14:textId="77777777" w:rsidR="006718EE" w:rsidRPr="00962B89" w:rsidRDefault="006718EE" w:rsidP="00C661F7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B8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1B5EC67D" w14:textId="77777777" w:rsidR="00962B89" w:rsidRPr="00962B89" w:rsidRDefault="00962B89" w:rsidP="00962B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1DF1637B" w14:textId="46BC86B7" w:rsidR="006718EE" w:rsidRPr="00D36AB5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>Настоящее По</w:t>
      </w:r>
      <w:r w:rsidR="00B24D00">
        <w:rPr>
          <w:rFonts w:ascii="Times New Roman" w:hAnsi="Times New Roman" w:cs="Times New Roman"/>
        </w:rPr>
        <w:t xml:space="preserve">ложение о проведении </w:t>
      </w:r>
      <w:r w:rsidR="00AD48DB">
        <w:rPr>
          <w:rFonts w:ascii="Times New Roman" w:hAnsi="Times New Roman" w:cs="Times New Roman"/>
        </w:rPr>
        <w:t>суточного</w:t>
      </w:r>
      <w:r w:rsidRPr="00D36AB5">
        <w:rPr>
          <w:rFonts w:ascii="Times New Roman" w:hAnsi="Times New Roman" w:cs="Times New Roman"/>
        </w:rPr>
        <w:t xml:space="preserve"> забега «</w:t>
      </w:r>
      <w:r w:rsidR="00AD48DB">
        <w:rPr>
          <w:rFonts w:ascii="Times New Roman" w:hAnsi="Times New Roman" w:cs="Times New Roman"/>
        </w:rPr>
        <w:t xml:space="preserve">День </w:t>
      </w:r>
      <w:proofErr w:type="gramStart"/>
      <w:r w:rsidR="00AD48DB">
        <w:rPr>
          <w:rFonts w:ascii="Times New Roman" w:hAnsi="Times New Roman" w:cs="Times New Roman"/>
        </w:rPr>
        <w:t>Победы</w:t>
      </w:r>
      <w:r w:rsidR="00FA716C">
        <w:rPr>
          <w:rFonts w:ascii="Times New Roman" w:hAnsi="Times New Roman" w:cs="Times New Roman"/>
        </w:rPr>
        <w:t xml:space="preserve"> </w:t>
      </w:r>
      <w:r w:rsidRPr="00D36AB5">
        <w:rPr>
          <w:rFonts w:ascii="Times New Roman" w:hAnsi="Times New Roman" w:cs="Times New Roman"/>
        </w:rPr>
        <w:t>»</w:t>
      </w:r>
      <w:proofErr w:type="gramEnd"/>
      <w:r w:rsidRPr="00D36AB5">
        <w:rPr>
          <w:rFonts w:ascii="Times New Roman" w:hAnsi="Times New Roman" w:cs="Times New Roman"/>
        </w:rPr>
        <w:t xml:space="preserve"> (далее - Соревнование) опис</w:t>
      </w:r>
      <w:r w:rsidR="001774F3">
        <w:rPr>
          <w:rFonts w:ascii="Times New Roman" w:hAnsi="Times New Roman" w:cs="Times New Roman"/>
        </w:rPr>
        <w:t xml:space="preserve">ывает условия и правила (далее - </w:t>
      </w:r>
      <w:r w:rsidRPr="00D36AB5">
        <w:rPr>
          <w:rFonts w:ascii="Times New Roman" w:hAnsi="Times New Roman" w:cs="Times New Roman"/>
        </w:rPr>
        <w:t>Правила), в соответствии с которыми пройдет Соревнование.</w:t>
      </w:r>
    </w:p>
    <w:p w14:paraId="521EDB0A" w14:textId="77777777" w:rsidR="00252987" w:rsidRDefault="001774F3" w:rsidP="002529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Правила, изложенные в П</w:t>
      </w:r>
      <w:r w:rsidR="006718EE" w:rsidRPr="00D36AB5">
        <w:rPr>
          <w:rFonts w:ascii="Times New Roman" w:hAnsi="Times New Roman" w:cs="Times New Roman"/>
        </w:rPr>
        <w:t>оложении</w:t>
      </w:r>
      <w:r w:rsidR="002D76B0" w:rsidRPr="00D36AB5">
        <w:rPr>
          <w:rFonts w:ascii="Times New Roman" w:hAnsi="Times New Roman" w:cs="Times New Roman"/>
        </w:rPr>
        <w:t>,</w:t>
      </w:r>
      <w:r w:rsidR="006718EE" w:rsidRPr="00D36AB5">
        <w:rPr>
          <w:rFonts w:ascii="Times New Roman" w:hAnsi="Times New Roman" w:cs="Times New Roman"/>
        </w:rPr>
        <w:t xml:space="preserve"> должны строго соблюдатьс</w:t>
      </w:r>
      <w:r>
        <w:rPr>
          <w:rFonts w:ascii="Times New Roman" w:hAnsi="Times New Roman" w:cs="Times New Roman"/>
        </w:rPr>
        <w:t>я всеми участниками. Настоящие П</w:t>
      </w:r>
      <w:r w:rsidR="006718EE" w:rsidRPr="00D36AB5">
        <w:rPr>
          <w:rFonts w:ascii="Times New Roman" w:hAnsi="Times New Roman" w:cs="Times New Roman"/>
        </w:rPr>
        <w:t>равила</w:t>
      </w:r>
      <w:r w:rsidR="00CD3448" w:rsidRPr="00D36AB5">
        <w:rPr>
          <w:rFonts w:ascii="Times New Roman" w:hAnsi="Times New Roman" w:cs="Times New Roman"/>
        </w:rPr>
        <w:t xml:space="preserve"> </w:t>
      </w:r>
      <w:r w:rsidR="006718EE" w:rsidRPr="00D36AB5">
        <w:rPr>
          <w:rFonts w:ascii="Times New Roman" w:hAnsi="Times New Roman" w:cs="Times New Roman"/>
        </w:rPr>
        <w:t>могут быть дополнены, изменены или улучшены до момента выдачи стартовых комплектов. Обо всех</w:t>
      </w:r>
      <w:r w:rsidR="00CD3448" w:rsidRPr="00D36AB5">
        <w:rPr>
          <w:rFonts w:ascii="Times New Roman" w:hAnsi="Times New Roman" w:cs="Times New Roman"/>
        </w:rPr>
        <w:t xml:space="preserve"> </w:t>
      </w:r>
      <w:r w:rsidR="006718EE" w:rsidRPr="00D36AB5">
        <w:rPr>
          <w:rFonts w:ascii="Times New Roman" w:hAnsi="Times New Roman" w:cs="Times New Roman"/>
        </w:rPr>
        <w:t xml:space="preserve">изменениях Организатор обязуется информировать участников через </w:t>
      </w:r>
      <w:r w:rsidR="00F86F00" w:rsidRPr="00D36AB5">
        <w:rPr>
          <w:rFonts w:ascii="Times New Roman" w:hAnsi="Times New Roman" w:cs="Times New Roman"/>
        </w:rPr>
        <w:t xml:space="preserve">сайт </w:t>
      </w:r>
      <w:hyperlink r:id="rId7" w:history="1">
        <w:r w:rsidR="00785748" w:rsidRPr="00BD3A33">
          <w:rPr>
            <w:rStyle w:val="a4"/>
            <w:rFonts w:ascii="Times New Roman" w:hAnsi="Times New Roman" w:cs="Times New Roman"/>
          </w:rPr>
          <w:t>http://orgeo.ru</w:t>
        </w:r>
      </w:hyperlink>
      <w:r w:rsidR="00252987" w:rsidRPr="00252987">
        <w:rPr>
          <w:rStyle w:val="a4"/>
          <w:rFonts w:ascii="Times New Roman" w:hAnsi="Times New Roman" w:cs="Times New Roman"/>
        </w:rPr>
        <w:t xml:space="preserve">  </w:t>
      </w:r>
      <w:r w:rsidR="006718EE" w:rsidRPr="00D36AB5">
        <w:rPr>
          <w:rFonts w:ascii="Times New Roman" w:hAnsi="Times New Roman" w:cs="Times New Roman"/>
        </w:rPr>
        <w:t xml:space="preserve"> </w:t>
      </w:r>
      <w:r w:rsidR="00252987">
        <w:rPr>
          <w:rFonts w:ascii="Times New Roman" w:hAnsi="Times New Roman" w:cs="Times New Roman"/>
        </w:rPr>
        <w:t xml:space="preserve">и через инстаграм клуба </w:t>
      </w:r>
      <w:hyperlink r:id="rId8" w:history="1">
        <w:r w:rsidR="00252987" w:rsidRPr="00956C83">
          <w:rPr>
            <w:rStyle w:val="a4"/>
            <w:rFonts w:ascii="Times New Roman" w:hAnsi="Times New Roman" w:cs="Times New Roman"/>
          </w:rPr>
          <w:t>https://www.instagram.com/iron_team_club/</w:t>
        </w:r>
      </w:hyperlink>
      <w:r w:rsidR="00252987">
        <w:rPr>
          <w:rFonts w:ascii="Times New Roman" w:hAnsi="Times New Roman" w:cs="Times New Roman"/>
        </w:rPr>
        <w:t xml:space="preserve"> .</w:t>
      </w:r>
    </w:p>
    <w:p w14:paraId="2E7B787C" w14:textId="5A282BA2" w:rsidR="006718EE" w:rsidRDefault="006718EE" w:rsidP="002529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>Факт регистрации участника подтверждает его согласие с настоящим Положением и Правилами,</w:t>
      </w:r>
      <w:r w:rsidR="00CD3448" w:rsidRPr="00D36AB5">
        <w:rPr>
          <w:rFonts w:ascii="Times New Roman" w:hAnsi="Times New Roman" w:cs="Times New Roman"/>
        </w:rPr>
        <w:t xml:space="preserve"> </w:t>
      </w:r>
      <w:r w:rsidRPr="00D36AB5">
        <w:rPr>
          <w:rFonts w:ascii="Times New Roman" w:hAnsi="Times New Roman" w:cs="Times New Roman"/>
        </w:rPr>
        <w:t>изложенными в нем.</w:t>
      </w:r>
    </w:p>
    <w:p w14:paraId="51C9F5E0" w14:textId="77777777" w:rsidR="001774F3" w:rsidRPr="00CC50D3" w:rsidRDefault="001774F3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4BEA817E" w14:textId="77777777" w:rsidR="006718EE" w:rsidRPr="00962B89" w:rsidRDefault="006718EE" w:rsidP="00C661F7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B89">
        <w:rPr>
          <w:rFonts w:ascii="Times New Roman" w:hAnsi="Times New Roman" w:cs="Times New Roman"/>
          <w:b/>
          <w:sz w:val="28"/>
          <w:szCs w:val="28"/>
        </w:rPr>
        <w:t>ЗАДАЧИ</w:t>
      </w:r>
    </w:p>
    <w:p w14:paraId="7E76A6EC" w14:textId="77777777" w:rsidR="00962B89" w:rsidRPr="00962B89" w:rsidRDefault="00962B89" w:rsidP="00962B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28EE9802" w14:textId="77777777" w:rsidR="006718EE" w:rsidRPr="00D36AB5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>Основными задачами Соревнования являются:</w:t>
      </w:r>
    </w:p>
    <w:p w14:paraId="644A4A55" w14:textId="77777777" w:rsidR="006718EE" w:rsidRPr="001774F3" w:rsidRDefault="006718EE" w:rsidP="00962B89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пропаганда здорового образа жизни;</w:t>
      </w:r>
    </w:p>
    <w:p w14:paraId="11129545" w14:textId="77777777" w:rsidR="006718EE" w:rsidRPr="001774F3" w:rsidRDefault="006718EE" w:rsidP="00962B89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привлечение населения к занятию спортом и физической культурой;</w:t>
      </w:r>
    </w:p>
    <w:p w14:paraId="10F52B3F" w14:textId="77777777" w:rsidR="006718EE" w:rsidRPr="001774F3" w:rsidRDefault="006718EE" w:rsidP="00962B89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развитие массового спорта;</w:t>
      </w:r>
    </w:p>
    <w:p w14:paraId="2888C5B0" w14:textId="09B0F1D0" w:rsidR="006718EE" w:rsidRPr="001774F3" w:rsidRDefault="006718EE" w:rsidP="00B10A61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 xml:space="preserve">популяризация бега </w:t>
      </w:r>
    </w:p>
    <w:p w14:paraId="2214B473" w14:textId="196346A6" w:rsidR="006718EE" w:rsidRPr="001774F3" w:rsidRDefault="006718EE" w:rsidP="00962B89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 xml:space="preserve">привлечение внимания к соревнованиям </w:t>
      </w:r>
      <w:r w:rsidR="00AD48DB">
        <w:rPr>
          <w:rFonts w:ascii="Times New Roman" w:hAnsi="Times New Roman" w:cs="Times New Roman"/>
        </w:rPr>
        <w:t>на выносливость.</w:t>
      </w:r>
    </w:p>
    <w:p w14:paraId="415E6AB4" w14:textId="2FE10C3D" w:rsidR="006718EE" w:rsidRPr="00AD48DB" w:rsidRDefault="006718EE" w:rsidP="00AD48DB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5E304D10" w14:textId="77777777" w:rsidR="006718EE" w:rsidRPr="00CC50D3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7E093833" w14:textId="77777777" w:rsidR="006718EE" w:rsidRDefault="006718EE" w:rsidP="00C661F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AB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661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AB5">
        <w:rPr>
          <w:rFonts w:ascii="Times New Roman" w:hAnsi="Times New Roman" w:cs="Times New Roman"/>
          <w:b/>
          <w:sz w:val="28"/>
          <w:szCs w:val="28"/>
        </w:rPr>
        <w:t>ОРГАНИЗАЦИЯ И РУКОВОДСТВО МЕРОПРИЯТИЕМ</w:t>
      </w:r>
    </w:p>
    <w:p w14:paraId="42BDF11E" w14:textId="77777777" w:rsidR="00962B89" w:rsidRPr="00962B89" w:rsidRDefault="00962B89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0BD7D7A8" w14:textId="532202B6" w:rsidR="006718EE" w:rsidRPr="00AD3287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D3287">
        <w:rPr>
          <w:rFonts w:ascii="Times New Roman" w:hAnsi="Times New Roman" w:cs="Times New Roman"/>
        </w:rPr>
        <w:t>Организ</w:t>
      </w:r>
      <w:r w:rsidR="00962B89">
        <w:rPr>
          <w:rFonts w:ascii="Times New Roman" w:hAnsi="Times New Roman" w:cs="Times New Roman"/>
        </w:rPr>
        <w:t>атор</w:t>
      </w:r>
      <w:r w:rsidR="008005EB" w:rsidRPr="00AD3287">
        <w:rPr>
          <w:rFonts w:ascii="Times New Roman" w:hAnsi="Times New Roman" w:cs="Times New Roman"/>
        </w:rPr>
        <w:t xml:space="preserve"> Соревновани</w:t>
      </w:r>
      <w:r w:rsidR="001774F3">
        <w:rPr>
          <w:rFonts w:ascii="Times New Roman" w:hAnsi="Times New Roman" w:cs="Times New Roman"/>
        </w:rPr>
        <w:t xml:space="preserve">я </w:t>
      </w:r>
      <w:proofErr w:type="gramStart"/>
      <w:r w:rsidR="001774F3">
        <w:rPr>
          <w:rFonts w:ascii="Times New Roman" w:hAnsi="Times New Roman" w:cs="Times New Roman"/>
        </w:rPr>
        <w:t xml:space="preserve">- </w:t>
      </w:r>
      <w:r w:rsidR="008005EB" w:rsidRPr="00AD3287">
        <w:rPr>
          <w:rFonts w:ascii="Times New Roman" w:hAnsi="Times New Roman" w:cs="Times New Roman"/>
        </w:rPr>
        <w:t xml:space="preserve"> </w:t>
      </w:r>
      <w:r w:rsidR="00FA716C">
        <w:rPr>
          <w:rFonts w:ascii="Times New Roman" w:hAnsi="Times New Roman" w:cs="Times New Roman"/>
        </w:rPr>
        <w:t>Приморская</w:t>
      </w:r>
      <w:proofErr w:type="gramEnd"/>
      <w:r w:rsidR="00FA716C">
        <w:rPr>
          <w:rFonts w:ascii="Times New Roman" w:hAnsi="Times New Roman" w:cs="Times New Roman"/>
        </w:rPr>
        <w:t xml:space="preserve"> региональная общественная организация спортивного клуба «КЛУБ ЖЕЛЕЗНЫХ ЛЮДЕЙ» </w:t>
      </w:r>
      <w:r w:rsidR="00D36AB5" w:rsidRPr="00AD3287">
        <w:rPr>
          <w:rFonts w:ascii="Times New Roman" w:hAnsi="Times New Roman" w:cs="Times New Roman"/>
        </w:rPr>
        <w:t xml:space="preserve"> (далее - Организатор</w:t>
      </w:r>
      <w:r w:rsidR="00CD3448" w:rsidRPr="00AD3287">
        <w:rPr>
          <w:rFonts w:ascii="Times New Roman" w:hAnsi="Times New Roman" w:cs="Times New Roman"/>
        </w:rPr>
        <w:t>).</w:t>
      </w:r>
    </w:p>
    <w:p w14:paraId="7278EDA4" w14:textId="77777777" w:rsidR="001774F3" w:rsidRPr="001774F3" w:rsidRDefault="001774F3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2441B3D3" w14:textId="77777777" w:rsidR="006718EE" w:rsidRPr="00AD3287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D3287">
        <w:rPr>
          <w:rFonts w:ascii="Times New Roman" w:hAnsi="Times New Roman" w:cs="Times New Roman"/>
        </w:rPr>
        <w:t>Ор</w:t>
      </w:r>
      <w:r w:rsidR="00D36AB5" w:rsidRPr="00AD3287">
        <w:rPr>
          <w:rFonts w:ascii="Times New Roman" w:hAnsi="Times New Roman" w:cs="Times New Roman"/>
        </w:rPr>
        <w:t xml:space="preserve">ганизатор </w:t>
      </w:r>
      <w:r w:rsidR="00532CFD">
        <w:rPr>
          <w:rFonts w:ascii="Times New Roman" w:hAnsi="Times New Roman" w:cs="Times New Roman"/>
        </w:rPr>
        <w:t>обеспечивает</w:t>
      </w:r>
      <w:r w:rsidRPr="00AD3287">
        <w:rPr>
          <w:rFonts w:ascii="Times New Roman" w:hAnsi="Times New Roman" w:cs="Times New Roman"/>
        </w:rPr>
        <w:t>:</w:t>
      </w:r>
    </w:p>
    <w:p w14:paraId="079C7A40" w14:textId="77777777" w:rsidR="006718EE" w:rsidRPr="001774F3" w:rsidRDefault="006718EE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подготовку</w:t>
      </w:r>
      <w:r w:rsidR="00CD3448" w:rsidRPr="001774F3">
        <w:rPr>
          <w:rFonts w:ascii="Times New Roman" w:hAnsi="Times New Roman" w:cs="Times New Roman"/>
        </w:rPr>
        <w:t xml:space="preserve"> </w:t>
      </w:r>
      <w:r w:rsidRPr="001774F3">
        <w:rPr>
          <w:rFonts w:ascii="Times New Roman" w:hAnsi="Times New Roman" w:cs="Times New Roman"/>
        </w:rPr>
        <w:t>места проведения</w:t>
      </w:r>
      <w:r w:rsidR="001774F3" w:rsidRPr="001774F3">
        <w:rPr>
          <w:rFonts w:ascii="Times New Roman" w:hAnsi="Times New Roman" w:cs="Times New Roman"/>
        </w:rPr>
        <w:t xml:space="preserve"> Соревнования</w:t>
      </w:r>
      <w:r w:rsidRPr="001774F3">
        <w:rPr>
          <w:rFonts w:ascii="Times New Roman" w:hAnsi="Times New Roman" w:cs="Times New Roman"/>
        </w:rPr>
        <w:t>;</w:t>
      </w:r>
    </w:p>
    <w:p w14:paraId="190A9F80" w14:textId="77777777" w:rsidR="006718EE" w:rsidRPr="001774F3" w:rsidRDefault="006718EE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допуск к участию;</w:t>
      </w:r>
    </w:p>
    <w:p w14:paraId="4795B875" w14:textId="77777777" w:rsidR="00532CFD" w:rsidRPr="001774F3" w:rsidRDefault="00532CFD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стартовые номера;</w:t>
      </w:r>
    </w:p>
    <w:p w14:paraId="55D23ADE" w14:textId="77777777" w:rsidR="006718EE" w:rsidRPr="001774F3" w:rsidRDefault="00D77757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 xml:space="preserve">организацию </w:t>
      </w:r>
      <w:r w:rsidR="006718EE" w:rsidRPr="001774F3">
        <w:rPr>
          <w:rFonts w:ascii="Times New Roman" w:hAnsi="Times New Roman" w:cs="Times New Roman"/>
        </w:rPr>
        <w:t>судейства;</w:t>
      </w:r>
    </w:p>
    <w:p w14:paraId="7D2932BB" w14:textId="77777777" w:rsidR="006718EE" w:rsidRPr="001774F3" w:rsidRDefault="006718EE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организацию мер безопасности и медицинское обеспечение;</w:t>
      </w:r>
    </w:p>
    <w:p w14:paraId="308C3934" w14:textId="77777777" w:rsidR="006718EE" w:rsidRPr="001774F3" w:rsidRDefault="006718EE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разработку</w:t>
      </w:r>
      <w:r w:rsidR="00532CFD" w:rsidRPr="001774F3">
        <w:rPr>
          <w:rFonts w:ascii="Times New Roman" w:hAnsi="Times New Roman" w:cs="Times New Roman"/>
        </w:rPr>
        <w:t xml:space="preserve">, подготовку </w:t>
      </w:r>
      <w:r w:rsidRPr="001774F3">
        <w:rPr>
          <w:rFonts w:ascii="Times New Roman" w:hAnsi="Times New Roman" w:cs="Times New Roman"/>
        </w:rPr>
        <w:t>и разметку трассы;</w:t>
      </w:r>
    </w:p>
    <w:p w14:paraId="0E7B50BE" w14:textId="77777777" w:rsidR="00532CFD" w:rsidRPr="001774F3" w:rsidRDefault="00532CFD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работу контрольных пунктов и пунктов питания на дистанциях;</w:t>
      </w:r>
    </w:p>
    <w:p w14:paraId="2BD53C20" w14:textId="77777777" w:rsidR="00D77757" w:rsidRPr="001774F3" w:rsidRDefault="00D77757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награждение участников;</w:t>
      </w:r>
    </w:p>
    <w:p w14:paraId="2E706CD2" w14:textId="77777777" w:rsidR="00D77757" w:rsidRPr="001774F3" w:rsidRDefault="00D77757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 xml:space="preserve">публикацию результатов в стартовом городке и на сайте </w:t>
      </w:r>
      <w:proofErr w:type="gramStart"/>
      <w:r w:rsidR="00B24D00">
        <w:rPr>
          <w:rFonts w:ascii="Times New Roman" w:hAnsi="Times New Roman" w:cs="Times New Roman"/>
        </w:rPr>
        <w:t>http://orgeo.ru</w:t>
      </w:r>
      <w:r w:rsidR="00B24D00" w:rsidRPr="001774F3">
        <w:rPr>
          <w:rFonts w:ascii="Times New Roman" w:hAnsi="Times New Roman" w:cs="Times New Roman"/>
        </w:rPr>
        <w:t xml:space="preserve"> </w:t>
      </w:r>
      <w:r w:rsidRPr="001774F3">
        <w:rPr>
          <w:rFonts w:ascii="Times New Roman" w:hAnsi="Times New Roman" w:cs="Times New Roman"/>
        </w:rPr>
        <w:t>;</w:t>
      </w:r>
      <w:proofErr w:type="gramEnd"/>
    </w:p>
    <w:p w14:paraId="2A0B7BEC" w14:textId="4B3C0CCE" w:rsidR="00D77757" w:rsidRPr="00460F4C" w:rsidRDefault="00460F4C" w:rsidP="00460F4C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медали финишерам, </w:t>
      </w:r>
      <w:r w:rsidR="00D77757" w:rsidRPr="00460F4C">
        <w:rPr>
          <w:rFonts w:ascii="Times New Roman" w:hAnsi="Times New Roman" w:cs="Times New Roman"/>
        </w:rPr>
        <w:t>наг</w:t>
      </w:r>
      <w:r w:rsidR="00FA716C">
        <w:rPr>
          <w:rFonts w:ascii="Times New Roman" w:hAnsi="Times New Roman" w:cs="Times New Roman"/>
        </w:rPr>
        <w:t>р</w:t>
      </w:r>
      <w:r w:rsidR="00D77757" w:rsidRPr="00460F4C">
        <w:rPr>
          <w:rFonts w:ascii="Times New Roman" w:hAnsi="Times New Roman" w:cs="Times New Roman"/>
        </w:rPr>
        <w:t xml:space="preserve">адную атрибутику, призы победителям и призерам; </w:t>
      </w:r>
    </w:p>
    <w:p w14:paraId="159DD917" w14:textId="77777777" w:rsidR="006718EE" w:rsidRPr="001774F3" w:rsidRDefault="006718EE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взаимодействие с партнерами и спонсорами;</w:t>
      </w:r>
    </w:p>
    <w:p w14:paraId="639DFE5A" w14:textId="77777777" w:rsidR="00D77757" w:rsidRPr="001774F3" w:rsidRDefault="00D77757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информационное обеспечение участников;</w:t>
      </w:r>
    </w:p>
    <w:p w14:paraId="3F33A8F9" w14:textId="77777777" w:rsidR="00D77757" w:rsidRPr="00C661F7" w:rsidRDefault="006718EE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661F7">
        <w:rPr>
          <w:rFonts w:ascii="Times New Roman" w:hAnsi="Times New Roman" w:cs="Times New Roman"/>
        </w:rPr>
        <w:t>рассмотрение официальных обращени</w:t>
      </w:r>
      <w:r w:rsidR="00D77757" w:rsidRPr="00C661F7">
        <w:rPr>
          <w:rFonts w:ascii="Times New Roman" w:hAnsi="Times New Roman" w:cs="Times New Roman"/>
        </w:rPr>
        <w:t>й, протестов и спорных вопросов.</w:t>
      </w:r>
    </w:p>
    <w:p w14:paraId="3BE62FF9" w14:textId="77777777" w:rsidR="001774F3" w:rsidRPr="001774F3" w:rsidRDefault="001774F3" w:rsidP="00C661F7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10"/>
          <w:szCs w:val="10"/>
        </w:rPr>
      </w:pPr>
    </w:p>
    <w:p w14:paraId="08CB434B" w14:textId="77777777" w:rsidR="001774F3" w:rsidRDefault="006718EE" w:rsidP="00962B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Контакты</w:t>
      </w:r>
      <w:r w:rsidR="00D77757" w:rsidRPr="001774F3">
        <w:rPr>
          <w:rFonts w:ascii="Times New Roman" w:hAnsi="Times New Roman" w:cs="Times New Roman"/>
        </w:rPr>
        <w:t xml:space="preserve"> Организатора</w:t>
      </w:r>
      <w:r w:rsidRPr="001774F3">
        <w:rPr>
          <w:rFonts w:ascii="Times New Roman" w:hAnsi="Times New Roman" w:cs="Times New Roman"/>
        </w:rPr>
        <w:t>:</w:t>
      </w:r>
      <w:r w:rsidR="001774F3">
        <w:rPr>
          <w:rFonts w:ascii="Times New Roman" w:hAnsi="Times New Roman" w:cs="Times New Roman"/>
        </w:rPr>
        <w:t xml:space="preserve"> </w:t>
      </w:r>
    </w:p>
    <w:p w14:paraId="78E153EF" w14:textId="0B56BC33" w:rsidR="006718EE" w:rsidRPr="009177E8" w:rsidRDefault="006718EE" w:rsidP="00962B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  <w:lang w:val="en-US"/>
        </w:rPr>
        <w:t>e</w:t>
      </w:r>
      <w:r w:rsidRPr="009177E8">
        <w:rPr>
          <w:rFonts w:ascii="Times New Roman" w:hAnsi="Times New Roman" w:cs="Times New Roman"/>
        </w:rPr>
        <w:t>-</w:t>
      </w:r>
      <w:r w:rsidRPr="001774F3">
        <w:rPr>
          <w:rFonts w:ascii="Times New Roman" w:hAnsi="Times New Roman" w:cs="Times New Roman"/>
          <w:lang w:val="en-US"/>
        </w:rPr>
        <w:t>mail</w:t>
      </w:r>
      <w:r w:rsidRPr="009177E8">
        <w:rPr>
          <w:rFonts w:ascii="Times New Roman" w:hAnsi="Times New Roman" w:cs="Times New Roman"/>
        </w:rPr>
        <w:t xml:space="preserve">: </w:t>
      </w:r>
      <w:proofErr w:type="spellStart"/>
      <w:r w:rsidR="00FA716C">
        <w:rPr>
          <w:rFonts w:ascii="Times New Roman" w:hAnsi="Times New Roman" w:cs="Times New Roman"/>
          <w:lang w:val="en-US"/>
        </w:rPr>
        <w:t>vladimas</w:t>
      </w:r>
      <w:proofErr w:type="spellEnd"/>
      <w:r w:rsidR="00FA716C" w:rsidRPr="009177E8">
        <w:rPr>
          <w:rFonts w:ascii="Times New Roman" w:hAnsi="Times New Roman" w:cs="Times New Roman"/>
        </w:rPr>
        <w:t>-</w:t>
      </w:r>
      <w:r w:rsidR="00FA716C">
        <w:rPr>
          <w:rFonts w:ascii="Times New Roman" w:hAnsi="Times New Roman" w:cs="Times New Roman"/>
          <w:lang w:val="en-US"/>
        </w:rPr>
        <w:t>sport</w:t>
      </w:r>
      <w:r w:rsidR="00FA716C" w:rsidRPr="009177E8">
        <w:rPr>
          <w:rFonts w:ascii="Times New Roman" w:hAnsi="Times New Roman" w:cs="Times New Roman"/>
        </w:rPr>
        <w:t>@</w:t>
      </w:r>
      <w:r w:rsidR="00FA716C">
        <w:rPr>
          <w:rFonts w:ascii="Times New Roman" w:hAnsi="Times New Roman" w:cs="Times New Roman"/>
          <w:lang w:val="en-US"/>
        </w:rPr>
        <w:t>mail</w:t>
      </w:r>
      <w:r w:rsidR="00FA716C" w:rsidRPr="009177E8">
        <w:rPr>
          <w:rFonts w:ascii="Times New Roman" w:hAnsi="Times New Roman" w:cs="Times New Roman"/>
        </w:rPr>
        <w:t>.</w:t>
      </w:r>
      <w:proofErr w:type="spellStart"/>
      <w:r w:rsidR="00FA716C">
        <w:rPr>
          <w:rFonts w:ascii="Times New Roman" w:hAnsi="Times New Roman" w:cs="Times New Roman"/>
          <w:lang w:val="en-US"/>
        </w:rPr>
        <w:t>ru</w:t>
      </w:r>
      <w:proofErr w:type="spellEnd"/>
    </w:p>
    <w:p w14:paraId="775DE0CC" w14:textId="559C99FA" w:rsidR="00B24D00" w:rsidRPr="00B24D00" w:rsidRDefault="006718EE" w:rsidP="00962B8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</w:rPr>
      </w:pPr>
      <w:r w:rsidRPr="001774F3">
        <w:rPr>
          <w:rFonts w:ascii="Times New Roman" w:hAnsi="Times New Roman" w:cs="Times New Roman"/>
        </w:rPr>
        <w:t>телефон</w:t>
      </w:r>
      <w:r w:rsidR="001774F3" w:rsidRPr="001774F3">
        <w:rPr>
          <w:rFonts w:ascii="Times New Roman" w:hAnsi="Times New Roman" w:cs="Times New Roman"/>
        </w:rPr>
        <w:t>ы</w:t>
      </w:r>
      <w:r w:rsidRPr="001774F3">
        <w:rPr>
          <w:rFonts w:ascii="Times New Roman" w:hAnsi="Times New Roman" w:cs="Times New Roman"/>
        </w:rPr>
        <w:t>:</w:t>
      </w:r>
      <w:r w:rsidRPr="001774F3">
        <w:rPr>
          <w:rFonts w:ascii="Times New Roman" w:hAnsi="Times New Roman" w:cs="Times New Roman"/>
          <w:i/>
          <w:iCs/>
        </w:rPr>
        <w:t xml:space="preserve"> </w:t>
      </w:r>
      <w:r w:rsidR="00B24D00" w:rsidRPr="00B24D00">
        <w:rPr>
          <w:rFonts w:ascii="Times New Roman" w:hAnsi="Times New Roman" w:cs="Times New Roman"/>
          <w:iCs/>
        </w:rPr>
        <w:t>+79</w:t>
      </w:r>
      <w:r w:rsidR="00FA716C" w:rsidRPr="002B08F3">
        <w:rPr>
          <w:rFonts w:ascii="Times New Roman" w:hAnsi="Times New Roman" w:cs="Times New Roman"/>
          <w:iCs/>
        </w:rPr>
        <w:t>089949594</w:t>
      </w:r>
      <w:r w:rsidR="00B24D00" w:rsidRPr="00B24D00">
        <w:rPr>
          <w:rFonts w:ascii="Times New Roman" w:hAnsi="Times New Roman" w:cs="Times New Roman"/>
          <w:iCs/>
        </w:rPr>
        <w:t xml:space="preserve"> (</w:t>
      </w:r>
      <w:proofErr w:type="spellStart"/>
      <w:r w:rsidR="00FA716C">
        <w:rPr>
          <w:rFonts w:ascii="Times New Roman" w:hAnsi="Times New Roman" w:cs="Times New Roman"/>
          <w:iCs/>
        </w:rPr>
        <w:t>Якухный</w:t>
      </w:r>
      <w:proofErr w:type="spellEnd"/>
      <w:r w:rsidR="00FA716C">
        <w:rPr>
          <w:rFonts w:ascii="Times New Roman" w:hAnsi="Times New Roman" w:cs="Times New Roman"/>
          <w:iCs/>
        </w:rPr>
        <w:t xml:space="preserve"> </w:t>
      </w:r>
      <w:proofErr w:type="gramStart"/>
      <w:r w:rsidR="00FA716C">
        <w:rPr>
          <w:rFonts w:ascii="Times New Roman" w:hAnsi="Times New Roman" w:cs="Times New Roman"/>
          <w:iCs/>
        </w:rPr>
        <w:t xml:space="preserve">Дмитрий </w:t>
      </w:r>
      <w:r w:rsidR="00B24D00" w:rsidRPr="00B24D00">
        <w:rPr>
          <w:rFonts w:ascii="Times New Roman" w:hAnsi="Times New Roman" w:cs="Times New Roman"/>
          <w:iCs/>
        </w:rPr>
        <w:t>)</w:t>
      </w:r>
      <w:proofErr w:type="gramEnd"/>
    </w:p>
    <w:p w14:paraId="6785DE61" w14:textId="2F6DD53F" w:rsidR="008005EB" w:rsidRPr="001774F3" w:rsidRDefault="008005EB" w:rsidP="00962B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+7914</w:t>
      </w:r>
      <w:r w:rsidR="00FA716C">
        <w:rPr>
          <w:rFonts w:ascii="Times New Roman" w:hAnsi="Times New Roman" w:cs="Times New Roman"/>
        </w:rPr>
        <w:t>7054306</w:t>
      </w:r>
      <w:r w:rsidRPr="001774F3">
        <w:rPr>
          <w:rFonts w:ascii="Times New Roman" w:hAnsi="Times New Roman" w:cs="Times New Roman"/>
        </w:rPr>
        <w:t xml:space="preserve"> (</w:t>
      </w:r>
      <w:r w:rsidR="00FA716C">
        <w:rPr>
          <w:rFonts w:ascii="Times New Roman" w:hAnsi="Times New Roman" w:cs="Times New Roman"/>
        </w:rPr>
        <w:t>Калошин Вячеслав</w:t>
      </w:r>
      <w:r w:rsidRPr="001774F3">
        <w:rPr>
          <w:rFonts w:ascii="Times New Roman" w:hAnsi="Times New Roman" w:cs="Times New Roman"/>
        </w:rPr>
        <w:t>)</w:t>
      </w:r>
    </w:p>
    <w:p w14:paraId="15B11B36" w14:textId="1341E75B" w:rsidR="008005EB" w:rsidRDefault="008005EB" w:rsidP="00962B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66DB6A4" w14:textId="77777777" w:rsidR="00C12A66" w:rsidRDefault="00C12A66" w:rsidP="00E96CE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048B1D" w14:textId="77777777" w:rsidR="006718EE" w:rsidRPr="00D36AB5" w:rsidRDefault="006718EE" w:rsidP="00E96CE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AB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96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AB5">
        <w:rPr>
          <w:rFonts w:ascii="Times New Roman" w:hAnsi="Times New Roman" w:cs="Times New Roman"/>
          <w:b/>
          <w:sz w:val="28"/>
          <w:szCs w:val="28"/>
        </w:rPr>
        <w:t>МЕСТО И ВРЕМЯ ПРОВЕДЕНИЯ</w:t>
      </w:r>
    </w:p>
    <w:p w14:paraId="1B59DA10" w14:textId="5474683B" w:rsidR="001774F3" w:rsidRDefault="00AD48DB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7-8 мая</w:t>
      </w:r>
      <w:r w:rsidR="00B24D00">
        <w:rPr>
          <w:rFonts w:ascii="Times New Roman" w:hAnsi="Times New Roman" w:cs="Times New Roman"/>
        </w:rPr>
        <w:t xml:space="preserve"> 202</w:t>
      </w:r>
      <w:r w:rsidR="007B51FC">
        <w:rPr>
          <w:rFonts w:ascii="Times New Roman" w:hAnsi="Times New Roman" w:cs="Times New Roman"/>
        </w:rPr>
        <w:t>2</w:t>
      </w:r>
      <w:r w:rsidR="006718EE" w:rsidRPr="00AD3287">
        <w:rPr>
          <w:rFonts w:ascii="Times New Roman" w:hAnsi="Times New Roman" w:cs="Times New Roman"/>
        </w:rPr>
        <w:t xml:space="preserve"> года</w:t>
      </w:r>
      <w:r w:rsidR="001774F3">
        <w:rPr>
          <w:rFonts w:ascii="Times New Roman" w:hAnsi="Times New Roman" w:cs="Times New Roman"/>
        </w:rPr>
        <w:t xml:space="preserve">, </w:t>
      </w:r>
      <w:r w:rsidR="00E96CE0">
        <w:rPr>
          <w:rFonts w:ascii="Times New Roman" w:hAnsi="Times New Roman" w:cs="Times New Roman"/>
        </w:rPr>
        <w:t xml:space="preserve">г. </w:t>
      </w:r>
      <w:r w:rsidR="001774F3">
        <w:rPr>
          <w:rFonts w:ascii="Times New Roman" w:hAnsi="Times New Roman" w:cs="Times New Roman"/>
        </w:rPr>
        <w:t>Владивосток.</w:t>
      </w:r>
    </w:p>
    <w:p w14:paraId="610F5B79" w14:textId="4457D8B4" w:rsidR="001774F3" w:rsidRPr="0041415C" w:rsidRDefault="001774F3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1415C">
        <w:rPr>
          <w:rFonts w:ascii="Times New Roman" w:hAnsi="Times New Roman" w:cs="Times New Roman"/>
        </w:rPr>
        <w:t xml:space="preserve">Соревнование проходит по </w:t>
      </w:r>
      <w:r w:rsidR="00787889">
        <w:rPr>
          <w:rFonts w:ascii="Times New Roman" w:hAnsi="Times New Roman" w:cs="Times New Roman"/>
        </w:rPr>
        <w:t xml:space="preserve">территории </w:t>
      </w:r>
      <w:r w:rsidR="00AD48DB">
        <w:rPr>
          <w:rFonts w:ascii="Times New Roman" w:hAnsi="Times New Roman" w:cs="Times New Roman"/>
        </w:rPr>
        <w:t>г.</w:t>
      </w:r>
      <w:r w:rsidR="00787889">
        <w:rPr>
          <w:rFonts w:ascii="Times New Roman" w:hAnsi="Times New Roman" w:cs="Times New Roman"/>
        </w:rPr>
        <w:t xml:space="preserve"> Владивосток</w:t>
      </w:r>
      <w:r w:rsidR="00AD48DB">
        <w:rPr>
          <w:rFonts w:ascii="Times New Roman" w:hAnsi="Times New Roman" w:cs="Times New Roman"/>
        </w:rPr>
        <w:t>а</w:t>
      </w:r>
      <w:r w:rsidR="00787889">
        <w:rPr>
          <w:rFonts w:ascii="Times New Roman" w:hAnsi="Times New Roman" w:cs="Times New Roman"/>
        </w:rPr>
        <w:t xml:space="preserve"> </w:t>
      </w:r>
      <w:r w:rsidRPr="0041415C">
        <w:rPr>
          <w:rFonts w:ascii="Times New Roman" w:hAnsi="Times New Roman" w:cs="Times New Roman"/>
        </w:rPr>
        <w:t xml:space="preserve"> </w:t>
      </w:r>
    </w:p>
    <w:p w14:paraId="25350B9F" w14:textId="77777777" w:rsidR="001774F3" w:rsidRPr="0041415C" w:rsidRDefault="001774F3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7F0BA45B" w14:textId="11678DF8" w:rsidR="006718EE" w:rsidRPr="00AD3287" w:rsidRDefault="00F85C8F" w:rsidP="00CC50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1415C">
        <w:rPr>
          <w:rFonts w:ascii="Times New Roman" w:hAnsi="Times New Roman" w:cs="Times New Roman"/>
        </w:rPr>
        <w:t xml:space="preserve">Место </w:t>
      </w:r>
      <w:r w:rsidR="007D3C9D" w:rsidRPr="0041415C">
        <w:rPr>
          <w:rFonts w:ascii="Times New Roman" w:hAnsi="Times New Roman" w:cs="Times New Roman"/>
        </w:rPr>
        <w:t xml:space="preserve">расположения </w:t>
      </w:r>
      <w:r w:rsidR="00B70B23" w:rsidRPr="0041415C">
        <w:rPr>
          <w:rFonts w:ascii="Times New Roman" w:hAnsi="Times New Roman" w:cs="Times New Roman"/>
        </w:rPr>
        <w:t>стартового городка:</w:t>
      </w:r>
      <w:r w:rsidR="00787889">
        <w:rPr>
          <w:rFonts w:ascii="Times New Roman" w:hAnsi="Times New Roman" w:cs="Times New Roman"/>
        </w:rPr>
        <w:t xml:space="preserve"> г.</w:t>
      </w:r>
      <w:r w:rsidR="00252987">
        <w:rPr>
          <w:rFonts w:ascii="Times New Roman" w:hAnsi="Times New Roman" w:cs="Times New Roman"/>
        </w:rPr>
        <w:t xml:space="preserve"> </w:t>
      </w:r>
      <w:r w:rsidR="00787889">
        <w:rPr>
          <w:rFonts w:ascii="Times New Roman" w:hAnsi="Times New Roman" w:cs="Times New Roman"/>
        </w:rPr>
        <w:t>Владивосток,</w:t>
      </w:r>
      <w:r w:rsidR="008575E6">
        <w:rPr>
          <w:rFonts w:ascii="Times New Roman" w:hAnsi="Times New Roman" w:cs="Times New Roman"/>
        </w:rPr>
        <w:t xml:space="preserve"> </w:t>
      </w:r>
      <w:r w:rsidR="00AD48DB">
        <w:rPr>
          <w:rFonts w:ascii="Times New Roman" w:hAnsi="Times New Roman" w:cs="Times New Roman"/>
        </w:rPr>
        <w:t>стадион «Строитель».</w:t>
      </w:r>
    </w:p>
    <w:p w14:paraId="7CAD2FD7" w14:textId="77777777" w:rsidR="006718EE" w:rsidRPr="00AD3287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1B1143D1" w14:textId="77777777" w:rsidR="006718EE" w:rsidRDefault="006718EE" w:rsidP="00E96CE0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CE0">
        <w:rPr>
          <w:rFonts w:ascii="Times New Roman" w:hAnsi="Times New Roman" w:cs="Times New Roman"/>
          <w:b/>
          <w:sz w:val="28"/>
          <w:szCs w:val="28"/>
        </w:rPr>
        <w:lastRenderedPageBreak/>
        <w:t>5. ОПИСАНИЕ ДИСТАНЦИЙ</w:t>
      </w:r>
    </w:p>
    <w:p w14:paraId="00637462" w14:textId="77777777" w:rsidR="00E96CE0" w:rsidRPr="00E96CE0" w:rsidRDefault="00E96CE0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027483B6" w14:textId="77777777" w:rsidR="006718EE" w:rsidRPr="00AD3287" w:rsidRDefault="00522FC0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Соревнование проводится на</w:t>
      </w:r>
      <w:r w:rsidR="00E96CE0">
        <w:rPr>
          <w:rFonts w:ascii="Times New Roman" w:hAnsi="Times New Roman" w:cs="Times New Roman"/>
        </w:rPr>
        <w:t xml:space="preserve"> дистанциях</w:t>
      </w:r>
      <w:r w:rsidR="006718EE" w:rsidRPr="00AD3287">
        <w:rPr>
          <w:rFonts w:ascii="Times New Roman" w:hAnsi="Times New Roman" w:cs="Times New Roman"/>
        </w:rPr>
        <w:t>:</w:t>
      </w:r>
    </w:p>
    <w:p w14:paraId="4AED81C2" w14:textId="77777777" w:rsidR="00723F61" w:rsidRPr="006D6A11" w:rsidRDefault="00723F61" w:rsidP="00723F6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tbl>
      <w:tblPr>
        <w:tblStyle w:val="a8"/>
        <w:tblW w:w="878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439"/>
        <w:gridCol w:w="963"/>
        <w:gridCol w:w="1843"/>
        <w:gridCol w:w="2834"/>
      </w:tblGrid>
      <w:tr w:rsidR="00541F16" w14:paraId="1DB3D723" w14:textId="77777777" w:rsidTr="008575E6">
        <w:tc>
          <w:tcPr>
            <w:tcW w:w="709" w:type="dxa"/>
            <w:vAlign w:val="center"/>
          </w:tcPr>
          <w:p w14:paraId="1497D0E0" w14:textId="77777777" w:rsidR="00541F16" w:rsidRPr="006D6A11" w:rsidRDefault="00541F16" w:rsidP="006D6A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D6A1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39" w:type="dxa"/>
            <w:vAlign w:val="center"/>
          </w:tcPr>
          <w:p w14:paraId="1F34DA06" w14:textId="77777777" w:rsidR="00541F16" w:rsidRPr="006D6A11" w:rsidRDefault="00541F16" w:rsidP="006D6A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D6A11">
              <w:rPr>
                <w:rFonts w:ascii="Times New Roman" w:hAnsi="Times New Roman" w:cs="Times New Roman"/>
              </w:rPr>
              <w:t>Дистанция</w:t>
            </w:r>
          </w:p>
        </w:tc>
        <w:tc>
          <w:tcPr>
            <w:tcW w:w="963" w:type="dxa"/>
            <w:vAlign w:val="center"/>
          </w:tcPr>
          <w:p w14:paraId="499CD7F2" w14:textId="77777777" w:rsidR="00541F16" w:rsidRPr="006D6A11" w:rsidRDefault="00541F16" w:rsidP="006D6A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D6A11">
              <w:rPr>
                <w:rFonts w:ascii="Times New Roman" w:hAnsi="Times New Roman" w:cs="Times New Roman"/>
              </w:rPr>
              <w:t>Длина, км</w:t>
            </w:r>
          </w:p>
        </w:tc>
        <w:tc>
          <w:tcPr>
            <w:tcW w:w="1843" w:type="dxa"/>
            <w:vAlign w:val="center"/>
          </w:tcPr>
          <w:p w14:paraId="2115287F" w14:textId="77777777" w:rsidR="00541F16" w:rsidRPr="006D6A11" w:rsidRDefault="00541F16" w:rsidP="00541F16">
            <w:pPr>
              <w:tabs>
                <w:tab w:val="left" w:pos="851"/>
              </w:tabs>
              <w:ind w:firstLine="22"/>
              <w:jc w:val="center"/>
              <w:rPr>
                <w:rFonts w:ascii="Times New Roman" w:hAnsi="Times New Roman" w:cs="Times New Roman"/>
              </w:rPr>
            </w:pPr>
            <w:r w:rsidRPr="006D6A11">
              <w:rPr>
                <w:rFonts w:ascii="Times New Roman" w:hAnsi="Times New Roman" w:cs="Times New Roman"/>
              </w:rPr>
              <w:t>Набор высоты, м</w:t>
            </w:r>
          </w:p>
        </w:tc>
        <w:tc>
          <w:tcPr>
            <w:tcW w:w="2834" w:type="dxa"/>
            <w:vAlign w:val="center"/>
          </w:tcPr>
          <w:p w14:paraId="43BF51D9" w14:textId="77777777" w:rsidR="00541F16" w:rsidRPr="006D6A11" w:rsidRDefault="00541F16" w:rsidP="006D6A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D6A11">
              <w:rPr>
                <w:rFonts w:ascii="Times New Roman" w:hAnsi="Times New Roman" w:cs="Times New Roman"/>
              </w:rPr>
              <w:t>Контрольное время, часы</w:t>
            </w:r>
          </w:p>
        </w:tc>
      </w:tr>
      <w:tr w:rsidR="00541F16" w14:paraId="17A083AD" w14:textId="77777777" w:rsidTr="008575E6">
        <w:tc>
          <w:tcPr>
            <w:tcW w:w="709" w:type="dxa"/>
            <w:vAlign w:val="center"/>
          </w:tcPr>
          <w:p w14:paraId="1751235F" w14:textId="77777777" w:rsidR="00541F16" w:rsidRPr="006D6A11" w:rsidRDefault="00541F16" w:rsidP="009C70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9" w:type="dxa"/>
            <w:vAlign w:val="center"/>
          </w:tcPr>
          <w:p w14:paraId="1EC6BC32" w14:textId="20976633" w:rsidR="00541F16" w:rsidRPr="00A6555B" w:rsidRDefault="00AD48DB" w:rsidP="00A74D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БЕГ менее 6 часов</w:t>
            </w:r>
          </w:p>
        </w:tc>
        <w:tc>
          <w:tcPr>
            <w:tcW w:w="963" w:type="dxa"/>
            <w:vAlign w:val="center"/>
          </w:tcPr>
          <w:p w14:paraId="492E84FC" w14:textId="52C98B48" w:rsidR="00541F16" w:rsidRPr="00A6555B" w:rsidRDefault="00AD48DB" w:rsidP="00783C0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14:paraId="18B08194" w14:textId="36F136DC" w:rsidR="00541F16" w:rsidRPr="00A6555B" w:rsidRDefault="00541F16" w:rsidP="00783C0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Align w:val="center"/>
          </w:tcPr>
          <w:p w14:paraId="4667CFED" w14:textId="329837AE" w:rsidR="00541F16" w:rsidRPr="00785748" w:rsidRDefault="00AD48DB" w:rsidP="00A74D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5:59</w:t>
            </w:r>
          </w:p>
        </w:tc>
      </w:tr>
      <w:tr w:rsidR="00541F16" w14:paraId="670DCCA4" w14:textId="77777777" w:rsidTr="008575E6">
        <w:tc>
          <w:tcPr>
            <w:tcW w:w="709" w:type="dxa"/>
            <w:vAlign w:val="center"/>
          </w:tcPr>
          <w:p w14:paraId="03E84FC1" w14:textId="77777777" w:rsidR="00541F16" w:rsidRPr="006D6A11" w:rsidRDefault="00541F16" w:rsidP="009C70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9" w:type="dxa"/>
            <w:vAlign w:val="center"/>
          </w:tcPr>
          <w:p w14:paraId="024852AB" w14:textId="5BEFB488" w:rsidR="00541F16" w:rsidRPr="00A6555B" w:rsidRDefault="00AD48DB" w:rsidP="00A74D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БЕГ 6 часов</w:t>
            </w:r>
          </w:p>
        </w:tc>
        <w:tc>
          <w:tcPr>
            <w:tcW w:w="963" w:type="dxa"/>
            <w:vAlign w:val="center"/>
          </w:tcPr>
          <w:p w14:paraId="2B981C66" w14:textId="04FB7CEC" w:rsidR="00541F16" w:rsidRPr="00787889" w:rsidRDefault="00AD48DB" w:rsidP="00A74D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14:paraId="05864A54" w14:textId="288F3C9D" w:rsidR="00541F16" w:rsidRPr="00AD48DB" w:rsidRDefault="00AD48DB" w:rsidP="00A74D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4" w:type="dxa"/>
            <w:vAlign w:val="center"/>
          </w:tcPr>
          <w:p w14:paraId="0BDE37C2" w14:textId="47DB6199" w:rsidR="00541F16" w:rsidRPr="00A6555B" w:rsidRDefault="00AD48DB" w:rsidP="00A74D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</w:t>
            </w:r>
          </w:p>
        </w:tc>
      </w:tr>
      <w:tr w:rsidR="00541F16" w14:paraId="185A382C" w14:textId="77777777" w:rsidTr="008575E6">
        <w:tc>
          <w:tcPr>
            <w:tcW w:w="709" w:type="dxa"/>
            <w:vAlign w:val="center"/>
          </w:tcPr>
          <w:p w14:paraId="17708E24" w14:textId="77777777" w:rsidR="00541F16" w:rsidRPr="006D6A11" w:rsidRDefault="00541F16" w:rsidP="009C70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9" w:type="dxa"/>
            <w:vAlign w:val="center"/>
          </w:tcPr>
          <w:p w14:paraId="5409B765" w14:textId="4C0CA385" w:rsidR="00541F16" w:rsidRPr="00A6555B" w:rsidRDefault="00AD48DB" w:rsidP="00A74D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БЕГ 12 часов</w:t>
            </w:r>
          </w:p>
        </w:tc>
        <w:tc>
          <w:tcPr>
            <w:tcW w:w="963" w:type="dxa"/>
            <w:vAlign w:val="center"/>
          </w:tcPr>
          <w:p w14:paraId="13CD8000" w14:textId="7D137A80" w:rsidR="00541F16" w:rsidRPr="00787889" w:rsidRDefault="00AD48DB" w:rsidP="00783C0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14:paraId="4DB43F77" w14:textId="78D6B010" w:rsidR="00541F16" w:rsidRPr="00D637DF" w:rsidRDefault="00AD48DB" w:rsidP="00A74D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4" w:type="dxa"/>
            <w:vAlign w:val="center"/>
          </w:tcPr>
          <w:p w14:paraId="16F38C4E" w14:textId="13006B3B" w:rsidR="00541F16" w:rsidRPr="00A6555B" w:rsidRDefault="00AD48DB" w:rsidP="00A74D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</w:t>
            </w:r>
            <w:r w:rsidR="007422B1">
              <w:rPr>
                <w:rFonts w:ascii="Times New Roman" w:hAnsi="Times New Roman" w:cs="Times New Roman"/>
              </w:rPr>
              <w:t>0</w:t>
            </w:r>
          </w:p>
        </w:tc>
      </w:tr>
      <w:tr w:rsidR="00541F16" w14:paraId="3D47B3CE" w14:textId="77777777" w:rsidTr="008575E6">
        <w:tc>
          <w:tcPr>
            <w:tcW w:w="709" w:type="dxa"/>
            <w:vAlign w:val="center"/>
          </w:tcPr>
          <w:p w14:paraId="5829AD6D" w14:textId="77777777" w:rsidR="00541F16" w:rsidRPr="006D6A11" w:rsidRDefault="00522FC0" w:rsidP="009C70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9" w:type="dxa"/>
            <w:vAlign w:val="center"/>
          </w:tcPr>
          <w:p w14:paraId="51EF0657" w14:textId="5A7CCE5C" w:rsidR="00541F16" w:rsidRPr="00A6555B" w:rsidRDefault="007422B1" w:rsidP="00A74D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БЕГ</w:t>
            </w:r>
            <w:r w:rsidR="00AD48DB">
              <w:rPr>
                <w:rFonts w:ascii="Times New Roman" w:hAnsi="Times New Roman" w:cs="Times New Roman"/>
                <w:b/>
              </w:rPr>
              <w:t xml:space="preserve"> 24 часа</w:t>
            </w:r>
          </w:p>
        </w:tc>
        <w:tc>
          <w:tcPr>
            <w:tcW w:w="963" w:type="dxa"/>
            <w:vAlign w:val="center"/>
          </w:tcPr>
          <w:p w14:paraId="59D305FB" w14:textId="01058A0D" w:rsidR="00541F16" w:rsidRPr="00A6555B" w:rsidRDefault="00AD48DB" w:rsidP="00A74D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14:paraId="0F9947E0" w14:textId="34BBCB4D" w:rsidR="00541F16" w:rsidRPr="00AD48DB" w:rsidRDefault="00AD48DB" w:rsidP="00A74D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34" w:type="dxa"/>
            <w:vAlign w:val="center"/>
          </w:tcPr>
          <w:p w14:paraId="0667201D" w14:textId="002AF210" w:rsidR="00541F16" w:rsidRPr="00262206" w:rsidRDefault="00AD48DB" w:rsidP="00A74D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24:00</w:t>
            </w:r>
          </w:p>
        </w:tc>
      </w:tr>
    </w:tbl>
    <w:p w14:paraId="02C9B351" w14:textId="77777777" w:rsidR="0026234F" w:rsidRPr="00E96CE0" w:rsidRDefault="0026234F" w:rsidP="00962B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0EF0D6DD" w14:textId="26E084F2" w:rsidR="00262206" w:rsidRPr="00D637DF" w:rsidRDefault="00262206" w:rsidP="00E96C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оставляет за собой право</w:t>
      </w:r>
      <w:r w:rsidR="00D637DF">
        <w:rPr>
          <w:rFonts w:ascii="Times New Roman" w:hAnsi="Times New Roman" w:cs="Times New Roman"/>
        </w:rPr>
        <w:t xml:space="preserve"> до </w:t>
      </w:r>
      <w:r w:rsidR="00AD48DB">
        <w:rPr>
          <w:rFonts w:ascii="Times New Roman" w:hAnsi="Times New Roman" w:cs="Times New Roman"/>
        </w:rPr>
        <w:t>06</w:t>
      </w:r>
      <w:r w:rsidR="00D637DF">
        <w:rPr>
          <w:rFonts w:ascii="Times New Roman" w:hAnsi="Times New Roman" w:cs="Times New Roman"/>
        </w:rPr>
        <w:t>.0</w:t>
      </w:r>
      <w:r w:rsidR="00AD48DB">
        <w:rPr>
          <w:rFonts w:ascii="Times New Roman" w:hAnsi="Times New Roman" w:cs="Times New Roman"/>
        </w:rPr>
        <w:t>5</w:t>
      </w:r>
      <w:r w:rsidR="00D637DF">
        <w:rPr>
          <w:rFonts w:ascii="Times New Roman" w:hAnsi="Times New Roman" w:cs="Times New Roman"/>
        </w:rPr>
        <w:t>.2021</w:t>
      </w:r>
      <w:r>
        <w:rPr>
          <w:rFonts w:ascii="Times New Roman" w:hAnsi="Times New Roman" w:cs="Times New Roman"/>
        </w:rPr>
        <w:t xml:space="preserve"> изменить </w:t>
      </w:r>
      <w:r w:rsidR="00AD48DB">
        <w:rPr>
          <w:rFonts w:ascii="Times New Roman" w:hAnsi="Times New Roman" w:cs="Times New Roman"/>
        </w:rPr>
        <w:t>место проведения</w:t>
      </w:r>
      <w:r>
        <w:rPr>
          <w:rFonts w:ascii="Times New Roman" w:hAnsi="Times New Roman" w:cs="Times New Roman"/>
        </w:rPr>
        <w:t xml:space="preserve"> в зависимости от состояния</w:t>
      </w:r>
      <w:r w:rsidR="00D637DF">
        <w:rPr>
          <w:rFonts w:ascii="Times New Roman" w:hAnsi="Times New Roman" w:cs="Times New Roman"/>
        </w:rPr>
        <w:t xml:space="preserve">, безопасности трасс и возможностей их подготовки к </w:t>
      </w:r>
      <w:r w:rsidR="008575E6">
        <w:rPr>
          <w:rFonts w:ascii="Times New Roman" w:hAnsi="Times New Roman" w:cs="Times New Roman"/>
        </w:rPr>
        <w:t>с</w:t>
      </w:r>
      <w:r w:rsidR="00D637DF">
        <w:rPr>
          <w:rFonts w:ascii="Times New Roman" w:hAnsi="Times New Roman" w:cs="Times New Roman"/>
        </w:rPr>
        <w:t xml:space="preserve">оревнованию. </w:t>
      </w:r>
    </w:p>
    <w:p w14:paraId="486F84C0" w14:textId="7F571B82" w:rsidR="00534F0D" w:rsidRPr="00534F0D" w:rsidRDefault="00534F0D" w:rsidP="00E96C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  дистанциях</w:t>
      </w:r>
      <w:proofErr w:type="gramEnd"/>
      <w:r w:rsidR="007422B1">
        <w:rPr>
          <w:rFonts w:ascii="Times New Roman" w:hAnsi="Times New Roman" w:cs="Times New Roman"/>
        </w:rPr>
        <w:t xml:space="preserve"> </w:t>
      </w:r>
      <w:r w:rsidR="00AD48DB">
        <w:rPr>
          <w:rFonts w:ascii="Times New Roman" w:hAnsi="Times New Roman" w:cs="Times New Roman"/>
        </w:rPr>
        <w:t xml:space="preserve">6 часов ,12 часов и 24 часа </w:t>
      </w:r>
      <w:r w:rsidR="007422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будут организованы пункты питания.</w:t>
      </w:r>
    </w:p>
    <w:p w14:paraId="79448786" w14:textId="2F80CEA6" w:rsidR="008D13B4" w:rsidRDefault="0026234F" w:rsidP="00E96C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554AE">
        <w:rPr>
          <w:rFonts w:ascii="Times New Roman" w:hAnsi="Times New Roman" w:cs="Times New Roman"/>
        </w:rPr>
        <w:t xml:space="preserve">Участник, </w:t>
      </w:r>
      <w:r w:rsidR="00AD48DB">
        <w:rPr>
          <w:rFonts w:ascii="Times New Roman" w:hAnsi="Times New Roman" w:cs="Times New Roman"/>
        </w:rPr>
        <w:t xml:space="preserve">покинувший место проведения соревнований более 50 </w:t>
      </w:r>
      <w:proofErr w:type="gramStart"/>
      <w:r w:rsidR="00AD48DB">
        <w:rPr>
          <w:rFonts w:ascii="Times New Roman" w:hAnsi="Times New Roman" w:cs="Times New Roman"/>
        </w:rPr>
        <w:t xml:space="preserve">метров </w:t>
      </w:r>
      <w:r w:rsidRPr="00A554AE">
        <w:rPr>
          <w:rFonts w:ascii="Times New Roman" w:hAnsi="Times New Roman" w:cs="Times New Roman"/>
        </w:rPr>
        <w:t xml:space="preserve"> считается</w:t>
      </w:r>
      <w:proofErr w:type="gramEnd"/>
      <w:r w:rsidRPr="00A554AE">
        <w:rPr>
          <w:rFonts w:ascii="Times New Roman" w:hAnsi="Times New Roman" w:cs="Times New Roman"/>
        </w:rPr>
        <w:t xml:space="preserve"> </w:t>
      </w:r>
      <w:r w:rsidR="00706D28">
        <w:rPr>
          <w:rFonts w:ascii="Times New Roman" w:hAnsi="Times New Roman" w:cs="Times New Roman"/>
        </w:rPr>
        <w:t>,завершившим дистанцию.</w:t>
      </w:r>
    </w:p>
    <w:p w14:paraId="55100E59" w14:textId="33A4924A" w:rsidR="0026234F" w:rsidRPr="008D13B4" w:rsidRDefault="008D13B4" w:rsidP="00E96C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безопасности участников Организатор оставляет за собой право </w:t>
      </w:r>
      <w:r w:rsidR="00706D28">
        <w:rPr>
          <w:rFonts w:ascii="Times New Roman" w:hAnsi="Times New Roman" w:cs="Times New Roman"/>
        </w:rPr>
        <w:t>каждые 3 часа менять направление движения.</w:t>
      </w:r>
    </w:p>
    <w:p w14:paraId="6403511C" w14:textId="77777777" w:rsidR="00A31868" w:rsidRPr="00D36AB5" w:rsidRDefault="00A31868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6E4B84C6" w14:textId="77777777" w:rsidR="00A31868" w:rsidRDefault="00A71086" w:rsidP="00E96CE0">
      <w:pPr>
        <w:tabs>
          <w:tab w:val="left" w:pos="-212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D3B">
        <w:rPr>
          <w:rFonts w:ascii="Times New Roman" w:hAnsi="Times New Roman" w:cs="Times New Roman"/>
          <w:b/>
          <w:sz w:val="28"/>
          <w:szCs w:val="28"/>
        </w:rPr>
        <w:t>6. ГРУППЫ УЧАСТНИКОВ</w:t>
      </w:r>
      <w:r w:rsidR="009C1CB7" w:rsidRPr="009A1D3B">
        <w:rPr>
          <w:rFonts w:ascii="Times New Roman" w:hAnsi="Times New Roman" w:cs="Times New Roman"/>
          <w:b/>
          <w:sz w:val="28"/>
          <w:szCs w:val="28"/>
        </w:rPr>
        <w:t> </w:t>
      </w:r>
    </w:p>
    <w:p w14:paraId="62318575" w14:textId="77777777" w:rsidR="00E96CE0" w:rsidRPr="00E96CE0" w:rsidRDefault="00E96CE0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20D9B824" w14:textId="77777777" w:rsidR="003E0307" w:rsidRPr="003E0307" w:rsidRDefault="003E0307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3E0307">
        <w:rPr>
          <w:rFonts w:ascii="Times New Roman" w:hAnsi="Times New Roman" w:cs="Times New Roman"/>
        </w:rPr>
        <w:t>Зачет индивидуальный, среди мужчин и среди женщин.</w:t>
      </w:r>
    </w:p>
    <w:p w14:paraId="5B7A005D" w14:textId="77777777" w:rsidR="000D1334" w:rsidRPr="000D1334" w:rsidRDefault="000D1334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8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1843"/>
        <w:gridCol w:w="1559"/>
      </w:tblGrid>
      <w:tr w:rsidR="00831C84" w:rsidRPr="00D36AB5" w14:paraId="086DF929" w14:textId="77777777" w:rsidTr="00541F16">
        <w:tc>
          <w:tcPr>
            <w:tcW w:w="3544" w:type="dxa"/>
            <w:vAlign w:val="center"/>
          </w:tcPr>
          <w:p w14:paraId="726CCDF8" w14:textId="77777777" w:rsidR="00831C84" w:rsidRPr="00AD3287" w:rsidRDefault="00831C84" w:rsidP="008575E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32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Дистанция</w:t>
            </w:r>
          </w:p>
        </w:tc>
        <w:tc>
          <w:tcPr>
            <w:tcW w:w="5528" w:type="dxa"/>
            <w:gridSpan w:val="3"/>
            <w:vAlign w:val="center"/>
          </w:tcPr>
          <w:p w14:paraId="5326894C" w14:textId="218E1054" w:rsidR="00831C84" w:rsidRPr="00AD3287" w:rsidRDefault="00706D28" w:rsidP="00706D2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Медаль                         награждение          питание </w:t>
            </w:r>
          </w:p>
        </w:tc>
      </w:tr>
      <w:tr w:rsidR="00706D28" w:rsidRPr="00D36AB5" w14:paraId="2EE8AEF6" w14:textId="77777777" w:rsidTr="00753AEB">
        <w:tc>
          <w:tcPr>
            <w:tcW w:w="3544" w:type="dxa"/>
          </w:tcPr>
          <w:p w14:paraId="7DFC577B" w14:textId="3C4713F6" w:rsidR="00706D28" w:rsidRPr="00A6555B" w:rsidRDefault="00706D28" w:rsidP="00706D2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 менее 6 часов </w:t>
            </w:r>
          </w:p>
        </w:tc>
        <w:tc>
          <w:tcPr>
            <w:tcW w:w="2126" w:type="dxa"/>
            <w:vAlign w:val="center"/>
          </w:tcPr>
          <w:p w14:paraId="54B515B9" w14:textId="17D7CDF8" w:rsidR="00706D28" w:rsidRPr="00A6555B" w:rsidRDefault="00706D28" w:rsidP="00706D2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843" w:type="dxa"/>
            <w:vAlign w:val="center"/>
          </w:tcPr>
          <w:p w14:paraId="420F46C7" w14:textId="7ED54EE5" w:rsidR="00706D28" w:rsidRPr="00A6555B" w:rsidRDefault="00706D28" w:rsidP="00706D2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14:paraId="5F1B21B3" w14:textId="013BF8B6" w:rsidR="00706D28" w:rsidRPr="00A6555B" w:rsidRDefault="00706D28" w:rsidP="00706D28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</w:t>
            </w:r>
          </w:p>
        </w:tc>
      </w:tr>
      <w:tr w:rsidR="00706D28" w:rsidRPr="00D36AB5" w14:paraId="358E052B" w14:textId="77777777" w:rsidTr="00753AEB">
        <w:tc>
          <w:tcPr>
            <w:tcW w:w="3544" w:type="dxa"/>
          </w:tcPr>
          <w:p w14:paraId="2F8CF287" w14:textId="4DE6F05E" w:rsidR="00706D28" w:rsidRPr="00A6555B" w:rsidRDefault="00706D28" w:rsidP="00706D2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 6 часов </w:t>
            </w:r>
          </w:p>
        </w:tc>
        <w:tc>
          <w:tcPr>
            <w:tcW w:w="2126" w:type="dxa"/>
            <w:vAlign w:val="center"/>
          </w:tcPr>
          <w:p w14:paraId="4D40F2BE" w14:textId="0BFC6EA7" w:rsidR="00706D28" w:rsidRPr="00A6555B" w:rsidRDefault="00706D28" w:rsidP="00706D2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843" w:type="dxa"/>
            <w:vAlign w:val="center"/>
          </w:tcPr>
          <w:p w14:paraId="4FAD4AB9" w14:textId="34F9E0EC" w:rsidR="00706D28" w:rsidRPr="00A6555B" w:rsidRDefault="00706D28" w:rsidP="00706D28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+</w:t>
            </w:r>
          </w:p>
        </w:tc>
        <w:tc>
          <w:tcPr>
            <w:tcW w:w="1559" w:type="dxa"/>
            <w:vAlign w:val="center"/>
          </w:tcPr>
          <w:p w14:paraId="46188408" w14:textId="3E689BE0" w:rsidR="00706D28" w:rsidRPr="00A6555B" w:rsidRDefault="00706D28" w:rsidP="00706D28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+</w:t>
            </w:r>
          </w:p>
        </w:tc>
      </w:tr>
      <w:tr w:rsidR="00706D28" w:rsidRPr="00D36AB5" w14:paraId="6AC5352D" w14:textId="77777777" w:rsidTr="00753AEB">
        <w:tc>
          <w:tcPr>
            <w:tcW w:w="3544" w:type="dxa"/>
          </w:tcPr>
          <w:p w14:paraId="2469096E" w14:textId="08689DCD" w:rsidR="00706D28" w:rsidRPr="00A6555B" w:rsidRDefault="00706D28" w:rsidP="00706D2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 12 часов </w:t>
            </w:r>
          </w:p>
        </w:tc>
        <w:tc>
          <w:tcPr>
            <w:tcW w:w="2126" w:type="dxa"/>
            <w:vAlign w:val="center"/>
          </w:tcPr>
          <w:p w14:paraId="6C9B8D63" w14:textId="72B7A5B8" w:rsidR="00706D28" w:rsidRPr="00A6555B" w:rsidRDefault="00706D28" w:rsidP="00706D2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843" w:type="dxa"/>
            <w:vAlign w:val="center"/>
          </w:tcPr>
          <w:p w14:paraId="268BF34C" w14:textId="359ADCFB" w:rsidR="00706D28" w:rsidRPr="00706D28" w:rsidRDefault="00706D28" w:rsidP="00706D28">
            <w:pPr>
              <w:contextualSpacing/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+</w:t>
            </w:r>
          </w:p>
        </w:tc>
        <w:tc>
          <w:tcPr>
            <w:tcW w:w="1559" w:type="dxa"/>
            <w:vAlign w:val="center"/>
          </w:tcPr>
          <w:p w14:paraId="6201667A" w14:textId="0DDAEF6F" w:rsidR="00706D28" w:rsidRPr="00A6555B" w:rsidRDefault="00706D28" w:rsidP="00706D28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+</w:t>
            </w:r>
          </w:p>
        </w:tc>
      </w:tr>
      <w:tr w:rsidR="00706D28" w:rsidRPr="00D36AB5" w14:paraId="203579F9" w14:textId="77777777" w:rsidTr="00753AEB">
        <w:tc>
          <w:tcPr>
            <w:tcW w:w="3544" w:type="dxa"/>
          </w:tcPr>
          <w:p w14:paraId="2A95FDE7" w14:textId="5A040454" w:rsidR="00706D28" w:rsidRPr="00A6555B" w:rsidRDefault="00706D28" w:rsidP="00706D2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24 часа</w:t>
            </w:r>
          </w:p>
        </w:tc>
        <w:tc>
          <w:tcPr>
            <w:tcW w:w="2126" w:type="dxa"/>
            <w:vAlign w:val="center"/>
          </w:tcPr>
          <w:p w14:paraId="573A58D0" w14:textId="74708DB4" w:rsidR="00706D28" w:rsidRPr="00A6555B" w:rsidRDefault="00706D28" w:rsidP="00706D2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843" w:type="dxa"/>
            <w:vAlign w:val="center"/>
          </w:tcPr>
          <w:p w14:paraId="746E11DB" w14:textId="7A707D92" w:rsidR="00706D28" w:rsidRPr="00A6555B" w:rsidRDefault="00706D28" w:rsidP="00706D28">
            <w:pPr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+</w:t>
            </w:r>
          </w:p>
        </w:tc>
        <w:tc>
          <w:tcPr>
            <w:tcW w:w="1559" w:type="dxa"/>
            <w:vAlign w:val="center"/>
          </w:tcPr>
          <w:p w14:paraId="3DAFE6C9" w14:textId="3ED2BC9E" w:rsidR="00706D28" w:rsidRPr="00252987" w:rsidRDefault="00706D28" w:rsidP="00706D28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+</w:t>
            </w:r>
          </w:p>
        </w:tc>
      </w:tr>
    </w:tbl>
    <w:p w14:paraId="3E950DD7" w14:textId="77777777" w:rsidR="00AD3287" w:rsidRPr="00E96CE0" w:rsidRDefault="00AD3287" w:rsidP="00962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14:paraId="7740B669" w14:textId="0650A3A6" w:rsidR="00AD3287" w:rsidRPr="00C44410" w:rsidRDefault="00AD3287" w:rsidP="00706D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8A2DB06" w14:textId="30BB485F" w:rsidR="00831C84" w:rsidRPr="00AD3287" w:rsidRDefault="00FC7749" w:rsidP="00962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4410">
        <w:rPr>
          <w:rFonts w:ascii="Times New Roman" w:hAnsi="Times New Roman" w:cs="Times New Roman"/>
        </w:rPr>
        <w:t>Участники младше 17</w:t>
      </w:r>
      <w:r w:rsidR="00831C84" w:rsidRPr="00C44410">
        <w:rPr>
          <w:rFonts w:ascii="Times New Roman" w:hAnsi="Times New Roman" w:cs="Times New Roman"/>
        </w:rPr>
        <w:t xml:space="preserve"> лет</w:t>
      </w:r>
      <w:r w:rsidR="00D36AB5" w:rsidRPr="00C44410">
        <w:rPr>
          <w:rFonts w:ascii="Times New Roman" w:hAnsi="Times New Roman" w:cs="Times New Roman"/>
        </w:rPr>
        <w:t xml:space="preserve"> могут быть допущены на дистанцию </w:t>
      </w:r>
      <w:r w:rsidR="008C7511">
        <w:rPr>
          <w:rFonts w:ascii="Times New Roman" w:hAnsi="Times New Roman" w:cs="Times New Roman"/>
        </w:rPr>
        <w:t xml:space="preserve">БЕГ </w:t>
      </w:r>
      <w:r w:rsidR="00706D28">
        <w:rPr>
          <w:rFonts w:ascii="Times New Roman" w:hAnsi="Times New Roman" w:cs="Times New Roman"/>
        </w:rPr>
        <w:t xml:space="preserve">менее 6 </w:t>
      </w:r>
      <w:proofErr w:type="gramStart"/>
      <w:r w:rsidR="00706D28">
        <w:rPr>
          <w:rFonts w:ascii="Times New Roman" w:hAnsi="Times New Roman" w:cs="Times New Roman"/>
        </w:rPr>
        <w:t xml:space="preserve">часов </w:t>
      </w:r>
      <w:r w:rsidRPr="00C44410">
        <w:rPr>
          <w:rFonts w:ascii="Times New Roman" w:hAnsi="Times New Roman" w:cs="Times New Roman"/>
        </w:rPr>
        <w:t xml:space="preserve"> с</w:t>
      </w:r>
      <w:proofErr w:type="gramEnd"/>
      <w:r w:rsidRPr="00C44410">
        <w:rPr>
          <w:rFonts w:ascii="Times New Roman" w:hAnsi="Times New Roman" w:cs="Times New Roman"/>
        </w:rPr>
        <w:t xml:space="preserve"> письменного согласия и </w:t>
      </w:r>
      <w:r w:rsidR="00831C84" w:rsidRPr="00C44410">
        <w:rPr>
          <w:rFonts w:ascii="Times New Roman" w:hAnsi="Times New Roman" w:cs="Times New Roman"/>
        </w:rPr>
        <w:t>под личную ответственность родителя/опекуна.</w:t>
      </w:r>
      <w:r w:rsidR="00831C84" w:rsidRPr="00AD3287">
        <w:rPr>
          <w:rFonts w:ascii="Times New Roman" w:hAnsi="Times New Roman" w:cs="Times New Roman"/>
        </w:rPr>
        <w:t xml:space="preserve"> </w:t>
      </w:r>
    </w:p>
    <w:p w14:paraId="6AB938D6" w14:textId="77777777" w:rsidR="00831C84" w:rsidRPr="00D36AB5" w:rsidRDefault="00831C84" w:rsidP="00962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C66AC4" w14:textId="77777777" w:rsidR="006718EE" w:rsidRDefault="00A71086" w:rsidP="00AD2479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CE0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14:paraId="7CFAD929" w14:textId="77777777" w:rsidR="00AD2479" w:rsidRPr="00AD2479" w:rsidRDefault="00AD2479" w:rsidP="00AD2479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3E69F2AE" w14:textId="027203D9" w:rsidR="00A31868" w:rsidRPr="00C44410" w:rsidRDefault="00706D28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7</w:t>
      </w:r>
      <w:r w:rsidR="00A31868" w:rsidRPr="00C44410"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мая </w:t>
      </w:r>
      <w:r w:rsidR="00541F16">
        <w:rPr>
          <w:rFonts w:ascii="Times New Roman" w:hAnsi="Times New Roman" w:cs="Times New Roman"/>
          <w:b/>
          <w:u w:val="single"/>
        </w:rPr>
        <w:t xml:space="preserve"> 202</w:t>
      </w:r>
      <w:r w:rsidR="007B51FC">
        <w:rPr>
          <w:rFonts w:ascii="Times New Roman" w:hAnsi="Times New Roman" w:cs="Times New Roman"/>
          <w:b/>
          <w:u w:val="single"/>
        </w:rPr>
        <w:t>2</w:t>
      </w:r>
      <w:proofErr w:type="gramEnd"/>
      <w:r w:rsidR="006718EE" w:rsidRPr="00C44410">
        <w:rPr>
          <w:rFonts w:ascii="Times New Roman" w:hAnsi="Times New Roman" w:cs="Times New Roman"/>
          <w:b/>
          <w:u w:val="single"/>
        </w:rPr>
        <w:t xml:space="preserve"> года</w:t>
      </w:r>
      <w:r w:rsidR="008575E6">
        <w:rPr>
          <w:rFonts w:ascii="Times New Roman" w:hAnsi="Times New Roman" w:cs="Times New Roman"/>
          <w:b/>
          <w:u w:val="single"/>
          <w:lang w:val="en-US"/>
        </w:rPr>
        <w:t>:</w:t>
      </w:r>
      <w:r w:rsidR="006718EE" w:rsidRPr="00C44410">
        <w:rPr>
          <w:rFonts w:ascii="Times New Roman" w:hAnsi="Times New Roman" w:cs="Times New Roman"/>
          <w:b/>
          <w:u w:val="single"/>
        </w:rPr>
        <w:t xml:space="preserve"> </w:t>
      </w:r>
    </w:p>
    <w:p w14:paraId="018FCF90" w14:textId="2CC02723" w:rsidR="00F244CB" w:rsidRPr="00C44410" w:rsidRDefault="00706D28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867C5E" w:rsidRPr="00C44410">
        <w:rPr>
          <w:rFonts w:ascii="Times New Roman" w:hAnsi="Times New Roman" w:cs="Times New Roman"/>
        </w:rPr>
        <w:t>:</w:t>
      </w:r>
      <w:r w:rsidR="009E495B" w:rsidRPr="00C44410">
        <w:rPr>
          <w:rFonts w:ascii="Times New Roman" w:hAnsi="Times New Roman" w:cs="Times New Roman"/>
        </w:rPr>
        <w:t>00</w:t>
      </w:r>
      <w:r w:rsidR="00F244CB" w:rsidRPr="00C44410">
        <w:rPr>
          <w:rFonts w:ascii="Times New Roman" w:hAnsi="Times New Roman" w:cs="Times New Roman"/>
        </w:rPr>
        <w:t xml:space="preserve"> - начало работы </w:t>
      </w:r>
      <w:proofErr w:type="spellStart"/>
      <w:r w:rsidR="00F244CB" w:rsidRPr="00C44410">
        <w:rPr>
          <w:rFonts w:ascii="Times New Roman" w:hAnsi="Times New Roman" w:cs="Times New Roman"/>
        </w:rPr>
        <w:t>стартово</w:t>
      </w:r>
      <w:proofErr w:type="spellEnd"/>
      <w:r w:rsidR="00F244CB" w:rsidRPr="00C44410">
        <w:rPr>
          <w:rFonts w:ascii="Times New Roman" w:hAnsi="Times New Roman" w:cs="Times New Roman"/>
        </w:rPr>
        <w:t>-финишного городка</w:t>
      </w:r>
      <w:r w:rsidR="002234E3" w:rsidRPr="00C44410">
        <w:rPr>
          <w:rFonts w:ascii="Times New Roman" w:hAnsi="Times New Roman" w:cs="Times New Roman"/>
        </w:rPr>
        <w:t>;</w:t>
      </w:r>
    </w:p>
    <w:p w14:paraId="051A6C55" w14:textId="3AD3AC0F" w:rsidR="006718EE" w:rsidRPr="00D637DF" w:rsidRDefault="008575E6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06D28">
        <w:rPr>
          <w:rFonts w:ascii="Times New Roman" w:hAnsi="Times New Roman" w:cs="Times New Roman"/>
        </w:rPr>
        <w:t>7</w:t>
      </w:r>
      <w:r w:rsidR="00867C5E" w:rsidRPr="00C44410">
        <w:rPr>
          <w:rFonts w:ascii="Times New Roman" w:hAnsi="Times New Roman" w:cs="Times New Roman"/>
        </w:rPr>
        <w:t>:</w:t>
      </w:r>
      <w:r w:rsidR="00706D28">
        <w:rPr>
          <w:rFonts w:ascii="Times New Roman" w:hAnsi="Times New Roman" w:cs="Times New Roman"/>
        </w:rPr>
        <w:t>3</w:t>
      </w:r>
      <w:r w:rsidR="002234E3" w:rsidRPr="00C44410">
        <w:rPr>
          <w:rFonts w:ascii="Times New Roman" w:hAnsi="Times New Roman" w:cs="Times New Roman"/>
        </w:rPr>
        <w:t>0</w:t>
      </w:r>
      <w:r w:rsidR="00F244CB" w:rsidRPr="00C44410">
        <w:rPr>
          <w:rFonts w:ascii="Times New Roman" w:hAnsi="Times New Roman" w:cs="Times New Roman"/>
        </w:rPr>
        <w:t xml:space="preserve"> </w:t>
      </w:r>
      <w:r w:rsidR="00706D28">
        <w:rPr>
          <w:rFonts w:ascii="Times New Roman" w:hAnsi="Times New Roman" w:cs="Times New Roman"/>
        </w:rPr>
        <w:t>–</w:t>
      </w:r>
      <w:r w:rsidR="00867C5E" w:rsidRPr="00C44410">
        <w:rPr>
          <w:rFonts w:ascii="Times New Roman" w:hAnsi="Times New Roman" w:cs="Times New Roman"/>
        </w:rPr>
        <w:t xml:space="preserve"> </w:t>
      </w:r>
      <w:r w:rsidR="00706D28">
        <w:rPr>
          <w:rFonts w:ascii="Times New Roman" w:hAnsi="Times New Roman" w:cs="Times New Roman"/>
        </w:rPr>
        <w:t>выдача стартовых пакетов «</w:t>
      </w:r>
      <w:r w:rsidR="007541A7">
        <w:rPr>
          <w:rFonts w:ascii="Times New Roman" w:hAnsi="Times New Roman" w:cs="Times New Roman"/>
        </w:rPr>
        <w:t>Б</w:t>
      </w:r>
      <w:r w:rsidR="00706D28">
        <w:rPr>
          <w:rFonts w:ascii="Times New Roman" w:hAnsi="Times New Roman" w:cs="Times New Roman"/>
        </w:rPr>
        <w:t>ег 24 часа»</w:t>
      </w:r>
      <w:r w:rsidR="006718EE" w:rsidRPr="00D637DF">
        <w:rPr>
          <w:rFonts w:ascii="Times New Roman" w:hAnsi="Times New Roman" w:cs="Times New Roman"/>
        </w:rPr>
        <w:t>;</w:t>
      </w:r>
    </w:p>
    <w:p w14:paraId="61BAA204" w14:textId="654A8E7D" w:rsidR="006718EE" w:rsidRDefault="00867C5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637DF">
        <w:rPr>
          <w:rFonts w:ascii="Times New Roman" w:hAnsi="Times New Roman" w:cs="Times New Roman"/>
        </w:rPr>
        <w:t>1</w:t>
      </w:r>
      <w:r w:rsidR="00706D28">
        <w:rPr>
          <w:rFonts w:ascii="Times New Roman" w:hAnsi="Times New Roman" w:cs="Times New Roman"/>
        </w:rPr>
        <w:t>8</w:t>
      </w:r>
      <w:r w:rsidRPr="00D637DF">
        <w:rPr>
          <w:rFonts w:ascii="Times New Roman" w:hAnsi="Times New Roman" w:cs="Times New Roman"/>
        </w:rPr>
        <w:t>:</w:t>
      </w:r>
      <w:r w:rsidR="002234E3" w:rsidRPr="00D637DF">
        <w:rPr>
          <w:rFonts w:ascii="Times New Roman" w:hAnsi="Times New Roman" w:cs="Times New Roman"/>
        </w:rPr>
        <w:t xml:space="preserve">00 </w:t>
      </w:r>
      <w:r w:rsidR="00382594" w:rsidRPr="00D637DF">
        <w:rPr>
          <w:rFonts w:ascii="Times New Roman" w:hAnsi="Times New Roman" w:cs="Times New Roman"/>
        </w:rPr>
        <w:t xml:space="preserve">- </w:t>
      </w:r>
      <w:r w:rsidR="006718EE" w:rsidRPr="00D637DF">
        <w:rPr>
          <w:rFonts w:ascii="Times New Roman" w:hAnsi="Times New Roman" w:cs="Times New Roman"/>
        </w:rPr>
        <w:t>старт уч</w:t>
      </w:r>
      <w:r w:rsidR="007541A7">
        <w:rPr>
          <w:rFonts w:ascii="Times New Roman" w:hAnsi="Times New Roman" w:cs="Times New Roman"/>
        </w:rPr>
        <w:t>астников суточного забега 24 часа.</w:t>
      </w:r>
    </w:p>
    <w:p w14:paraId="78493057" w14:textId="0443EA61" w:rsidR="007541A7" w:rsidRPr="007541A7" w:rsidRDefault="007541A7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</w:rPr>
      </w:pPr>
      <w:r w:rsidRPr="007541A7">
        <w:rPr>
          <w:rFonts w:ascii="Times New Roman" w:hAnsi="Times New Roman" w:cs="Times New Roman"/>
          <w:b/>
          <w:bCs/>
        </w:rPr>
        <w:t>8 мая 202</w:t>
      </w:r>
      <w:r w:rsidR="007B51FC">
        <w:rPr>
          <w:rFonts w:ascii="Times New Roman" w:hAnsi="Times New Roman" w:cs="Times New Roman"/>
          <w:b/>
          <w:bCs/>
        </w:rPr>
        <w:t>2</w:t>
      </w:r>
      <w:r w:rsidRPr="007541A7">
        <w:rPr>
          <w:rFonts w:ascii="Times New Roman" w:hAnsi="Times New Roman" w:cs="Times New Roman"/>
          <w:b/>
          <w:bCs/>
        </w:rPr>
        <w:t xml:space="preserve"> года</w:t>
      </w:r>
    </w:p>
    <w:p w14:paraId="4FE64E13" w14:textId="4B58B89D" w:rsidR="00382594" w:rsidRPr="008575E6" w:rsidRDefault="007541A7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</w:t>
      </w:r>
      <w:r w:rsidR="00867C5E" w:rsidRPr="00D637D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</w:t>
      </w:r>
      <w:r w:rsidR="00395C0F" w:rsidRPr="00D637DF">
        <w:rPr>
          <w:rFonts w:ascii="Times New Roman" w:hAnsi="Times New Roman" w:cs="Times New Roman"/>
        </w:rPr>
        <w:t>0</w:t>
      </w:r>
      <w:r w:rsidR="006718EE" w:rsidRPr="00D637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382594" w:rsidRPr="00D637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выдача стартовых пакетов дистанция «БЕГ 12 часов»</w:t>
      </w:r>
      <w:r w:rsidR="006718EE" w:rsidRPr="00D637DF">
        <w:rPr>
          <w:rFonts w:ascii="Times New Roman" w:hAnsi="Times New Roman" w:cs="Times New Roman"/>
        </w:rPr>
        <w:t>;</w:t>
      </w:r>
    </w:p>
    <w:p w14:paraId="514E0897" w14:textId="357D440A" w:rsidR="00E1497A" w:rsidRDefault="007541A7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</w:t>
      </w:r>
      <w:r w:rsidR="00867C5E" w:rsidRPr="00C44410">
        <w:rPr>
          <w:rFonts w:ascii="Times New Roman" w:hAnsi="Times New Roman" w:cs="Times New Roman"/>
        </w:rPr>
        <w:t>:</w:t>
      </w:r>
      <w:r w:rsidR="002234E3" w:rsidRPr="00C44410">
        <w:rPr>
          <w:rFonts w:ascii="Times New Roman" w:hAnsi="Times New Roman" w:cs="Times New Roman"/>
        </w:rPr>
        <w:t xml:space="preserve">00 </w:t>
      </w:r>
      <w:r w:rsidR="00382594" w:rsidRPr="00C44410">
        <w:rPr>
          <w:rFonts w:ascii="Times New Roman" w:hAnsi="Times New Roman" w:cs="Times New Roman"/>
        </w:rPr>
        <w:t>-</w:t>
      </w:r>
      <w:r w:rsidR="00E1497A" w:rsidRPr="00C44410">
        <w:rPr>
          <w:rFonts w:ascii="Times New Roman" w:hAnsi="Times New Roman" w:cs="Times New Roman"/>
        </w:rPr>
        <w:t xml:space="preserve"> старт участников на </w:t>
      </w:r>
      <w:r w:rsidR="00522FC0">
        <w:rPr>
          <w:rFonts w:ascii="Times New Roman" w:hAnsi="Times New Roman" w:cs="Times New Roman"/>
        </w:rPr>
        <w:t xml:space="preserve">дистанции </w:t>
      </w:r>
      <w:r w:rsidR="00BD7B11">
        <w:rPr>
          <w:rFonts w:ascii="Times New Roman" w:hAnsi="Times New Roman" w:cs="Times New Roman"/>
        </w:rPr>
        <w:t>«БЕГ</w:t>
      </w:r>
      <w:r>
        <w:rPr>
          <w:rFonts w:ascii="Times New Roman" w:hAnsi="Times New Roman" w:cs="Times New Roman"/>
        </w:rPr>
        <w:t xml:space="preserve"> 12 часов</w:t>
      </w:r>
      <w:r w:rsidR="00BD7B11">
        <w:rPr>
          <w:rFonts w:ascii="Times New Roman" w:hAnsi="Times New Roman" w:cs="Times New Roman"/>
        </w:rPr>
        <w:t>»</w:t>
      </w:r>
      <w:r w:rsidR="00E1497A" w:rsidRPr="00C44410">
        <w:rPr>
          <w:rFonts w:ascii="Times New Roman" w:hAnsi="Times New Roman" w:cs="Times New Roman"/>
        </w:rPr>
        <w:t>.</w:t>
      </w:r>
    </w:p>
    <w:p w14:paraId="21A80395" w14:textId="7BB1250D" w:rsidR="007541A7" w:rsidRDefault="007541A7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11:30-выдача стартовых пакетов дистанция «БЕГ 6 часов»</w:t>
      </w:r>
    </w:p>
    <w:p w14:paraId="39AC72F4" w14:textId="77777777" w:rsidR="00AD2479" w:rsidRPr="00AD2479" w:rsidRDefault="00AD2479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27C2DC46" w14:textId="2049A0BC" w:rsidR="00AD2479" w:rsidRDefault="00AD2479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Брифинг для участников каждой дистанции проводится за 10</w:t>
      </w:r>
      <w:r w:rsidR="00BD7B11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 xml:space="preserve"> минут до старта.</w:t>
      </w:r>
    </w:p>
    <w:p w14:paraId="798936E7" w14:textId="2939298A" w:rsidR="00E1497A" w:rsidRDefault="00AD2479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Выдача старт</w:t>
      </w:r>
      <w:r w:rsidR="00541F16">
        <w:rPr>
          <w:rFonts w:ascii="Times New Roman" w:hAnsi="Times New Roman" w:cs="Times New Roman"/>
        </w:rPr>
        <w:t xml:space="preserve">овых пакетов заканчивается за </w:t>
      </w:r>
      <w:r w:rsidR="007541A7">
        <w:rPr>
          <w:rFonts w:ascii="Times New Roman" w:hAnsi="Times New Roman" w:cs="Times New Roman"/>
        </w:rPr>
        <w:t>1</w:t>
      </w:r>
      <w:r w:rsidR="00541F1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минут до старта каждой дистанции.</w:t>
      </w:r>
    </w:p>
    <w:p w14:paraId="200C3514" w14:textId="77777777" w:rsidR="00724E14" w:rsidRPr="003B400A" w:rsidRDefault="00724E14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0F5D0F2B" w14:textId="77777777" w:rsidR="00B559EB" w:rsidRPr="00D36AB5" w:rsidRDefault="00560657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>Награждение</w:t>
      </w:r>
      <w:r w:rsidR="00724E14" w:rsidRPr="00D36AB5">
        <w:rPr>
          <w:rFonts w:ascii="Times New Roman" w:hAnsi="Times New Roman" w:cs="Times New Roman"/>
        </w:rPr>
        <w:t xml:space="preserve"> победителей</w:t>
      </w:r>
      <w:r w:rsidRPr="00D36AB5">
        <w:rPr>
          <w:rFonts w:ascii="Times New Roman" w:hAnsi="Times New Roman" w:cs="Times New Roman"/>
        </w:rPr>
        <w:t xml:space="preserve"> проводится по мере выявления призеров после финиша</w:t>
      </w:r>
      <w:r w:rsidR="006D6A11">
        <w:rPr>
          <w:rFonts w:ascii="Times New Roman" w:hAnsi="Times New Roman" w:cs="Times New Roman"/>
        </w:rPr>
        <w:t>.</w:t>
      </w:r>
    </w:p>
    <w:p w14:paraId="001BA25E" w14:textId="77777777" w:rsidR="004A0942" w:rsidRDefault="004A0942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3F309709" w14:textId="77777777" w:rsidR="004E35E7" w:rsidRDefault="004E35E7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461F1886" w14:textId="77777777" w:rsidR="004E35E7" w:rsidRDefault="004E35E7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31FCB641" w14:textId="77777777" w:rsidR="004E35E7" w:rsidRDefault="004E35E7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46E8B2D4" w14:textId="77777777" w:rsidR="004E35E7" w:rsidRDefault="004E35E7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68215956" w14:textId="77777777" w:rsidR="004E35E7" w:rsidRDefault="004E35E7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626D2EC7" w14:textId="77777777" w:rsidR="00B77578" w:rsidRPr="00C12A66" w:rsidRDefault="00B77578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11A86FC6" w14:textId="77777777" w:rsidR="004A0942" w:rsidRPr="004A0942" w:rsidRDefault="00723952" w:rsidP="004A0942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4A0942">
        <w:rPr>
          <w:rFonts w:ascii="Times New Roman" w:hAnsi="Times New Roman" w:cs="Times New Roman"/>
          <w:b/>
          <w:sz w:val="28"/>
          <w:szCs w:val="28"/>
        </w:rPr>
        <w:t>ПРИЗЫ И ЗАЧЕТЫ</w:t>
      </w:r>
    </w:p>
    <w:p w14:paraId="05D4AC7D" w14:textId="255ECDD5" w:rsidR="00E1497A" w:rsidRPr="004A0942" w:rsidRDefault="00E1497A" w:rsidP="004A0942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942"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  <w:br/>
      </w:r>
      <w:r w:rsidRPr="004A0942">
        <w:rPr>
          <w:rFonts w:ascii="Times New Roman" w:eastAsia="Times New Roman" w:hAnsi="Times New Roman" w:cs="Times New Roman"/>
          <w:color w:val="000000"/>
          <w:lang w:eastAsia="ru-RU"/>
        </w:rPr>
        <w:t>Все</w:t>
      </w:r>
      <w:r w:rsidR="00532CFD" w:rsidRPr="004A0942">
        <w:rPr>
          <w:rFonts w:ascii="Times New Roman" w:eastAsia="Times New Roman" w:hAnsi="Times New Roman" w:cs="Times New Roman"/>
          <w:color w:val="000000"/>
          <w:lang w:eastAsia="ru-RU"/>
        </w:rPr>
        <w:t xml:space="preserve"> финишировавшие </w:t>
      </w:r>
      <w:r w:rsidRPr="004A0942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участники </w:t>
      </w:r>
      <w:r w:rsidR="00BD7B11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A554AE" w:rsidRPr="004A0942">
        <w:rPr>
          <w:rFonts w:ascii="Times New Roman" w:eastAsia="Times New Roman" w:hAnsi="Times New Roman" w:cs="Times New Roman"/>
          <w:color w:val="000000"/>
          <w:lang w:eastAsia="ru-RU"/>
        </w:rPr>
        <w:t>оревновани</w:t>
      </w:r>
      <w:r w:rsidR="00BD7B11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532CFD" w:rsidRPr="004A09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0942">
        <w:rPr>
          <w:rFonts w:ascii="Times New Roman" w:eastAsia="Times New Roman" w:hAnsi="Times New Roman" w:cs="Times New Roman"/>
          <w:color w:val="000000"/>
          <w:lang w:eastAsia="ru-RU"/>
        </w:rPr>
        <w:t>награждаются памятными медалями финишера.</w:t>
      </w:r>
    </w:p>
    <w:p w14:paraId="4AE9FBAB" w14:textId="24F9D1B6" w:rsidR="00A554AE" w:rsidRDefault="00532CFD" w:rsidP="004A09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532CFD">
        <w:rPr>
          <w:rFonts w:ascii="Times New Roman" w:hAnsi="Times New Roman" w:cs="Times New Roman"/>
        </w:rPr>
        <w:t>Абсолютные победители и призеры</w:t>
      </w:r>
      <w:r w:rsidR="00AD322E">
        <w:rPr>
          <w:rFonts w:ascii="Times New Roman" w:hAnsi="Times New Roman" w:cs="Times New Roman"/>
        </w:rPr>
        <w:t xml:space="preserve"> (1-3 места)</w:t>
      </w:r>
      <w:r w:rsidRPr="00532CFD">
        <w:rPr>
          <w:rFonts w:ascii="Times New Roman" w:hAnsi="Times New Roman" w:cs="Times New Roman"/>
        </w:rPr>
        <w:t xml:space="preserve"> по каждой дистанции определяются по </w:t>
      </w:r>
      <w:r w:rsidR="007541A7">
        <w:rPr>
          <w:rFonts w:ascii="Times New Roman" w:hAnsi="Times New Roman" w:cs="Times New Roman"/>
        </w:rPr>
        <w:t xml:space="preserve">большему расстоянию </w:t>
      </w:r>
      <w:r w:rsidRPr="00532CFD">
        <w:rPr>
          <w:rFonts w:ascii="Times New Roman" w:hAnsi="Times New Roman" w:cs="Times New Roman"/>
        </w:rPr>
        <w:t>прохождения дистанции в категориях Мужчины и Женщины, награждаются кубками и ценными призами.</w:t>
      </w:r>
    </w:p>
    <w:p w14:paraId="7F7C1D14" w14:textId="3E41C9E0" w:rsidR="00B615DA" w:rsidRDefault="00B615DA" w:rsidP="00A554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08B17E6" w14:textId="16C94026" w:rsidR="00532CFD" w:rsidRPr="007541A7" w:rsidRDefault="00532CFD" w:rsidP="007541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320B802" w14:textId="77777777" w:rsidR="00E1497A" w:rsidRPr="00D36AB5" w:rsidRDefault="00E1497A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293FFC52" w14:textId="77777777" w:rsidR="006718EE" w:rsidRDefault="006718EE" w:rsidP="00564CF6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CF6">
        <w:rPr>
          <w:rFonts w:ascii="Times New Roman" w:hAnsi="Times New Roman" w:cs="Times New Roman"/>
          <w:b/>
          <w:sz w:val="28"/>
          <w:szCs w:val="28"/>
        </w:rPr>
        <w:t>УЧАСТИЕ В СОРЕВНОВАНИИ И ДОПУСК</w:t>
      </w:r>
    </w:p>
    <w:p w14:paraId="16BF963B" w14:textId="77777777" w:rsidR="004A0942" w:rsidRPr="004A0942" w:rsidRDefault="004A0942" w:rsidP="004A0942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4EF31100" w14:textId="6919FF8F" w:rsidR="00FC7F78" w:rsidRPr="00935FB8" w:rsidRDefault="00FC7F78" w:rsidP="00761C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>Уча</w:t>
      </w:r>
      <w:r w:rsidR="00B151E9" w:rsidRPr="00D36AB5">
        <w:rPr>
          <w:rFonts w:ascii="Times New Roman" w:hAnsi="Times New Roman" w:cs="Times New Roman"/>
        </w:rPr>
        <w:t xml:space="preserve">стники </w:t>
      </w:r>
      <w:r w:rsidR="00564CF6">
        <w:rPr>
          <w:rFonts w:ascii="Times New Roman" w:hAnsi="Times New Roman" w:cs="Times New Roman"/>
        </w:rPr>
        <w:t>Соревнования</w:t>
      </w:r>
      <w:r w:rsidR="003D3CB3">
        <w:rPr>
          <w:rFonts w:ascii="Times New Roman" w:hAnsi="Times New Roman" w:cs="Times New Roman"/>
        </w:rPr>
        <w:t xml:space="preserve"> </w:t>
      </w:r>
      <w:r w:rsidR="00522FC0">
        <w:rPr>
          <w:rFonts w:ascii="Times New Roman" w:hAnsi="Times New Roman" w:cs="Times New Roman"/>
        </w:rPr>
        <w:t xml:space="preserve">на </w:t>
      </w:r>
      <w:r w:rsidR="00BF3873">
        <w:rPr>
          <w:rFonts w:ascii="Times New Roman" w:hAnsi="Times New Roman" w:cs="Times New Roman"/>
        </w:rPr>
        <w:t>дистанции</w:t>
      </w:r>
      <w:r w:rsidR="00C80DD2">
        <w:rPr>
          <w:rFonts w:ascii="Times New Roman" w:hAnsi="Times New Roman" w:cs="Times New Roman"/>
        </w:rPr>
        <w:t xml:space="preserve"> БЕГ</w:t>
      </w:r>
      <w:r w:rsidRPr="00C44410">
        <w:rPr>
          <w:rFonts w:ascii="Times New Roman" w:hAnsi="Times New Roman" w:cs="Times New Roman"/>
        </w:rPr>
        <w:t xml:space="preserve"> обязаны</w:t>
      </w:r>
      <w:r w:rsidRPr="00696716">
        <w:rPr>
          <w:rFonts w:ascii="Times New Roman" w:hAnsi="Times New Roman" w:cs="Times New Roman"/>
        </w:rPr>
        <w:t xml:space="preserve"> предъявить при регистрации </w:t>
      </w:r>
      <w:r w:rsidR="00761C74" w:rsidRPr="00761C74">
        <w:rPr>
          <w:rFonts w:ascii="Times New Roman" w:hAnsi="Times New Roman" w:cs="Times New Roman"/>
        </w:rPr>
        <w:t>о</w:t>
      </w:r>
      <w:r w:rsidRPr="00761C74">
        <w:rPr>
          <w:rFonts w:ascii="Times New Roman" w:hAnsi="Times New Roman" w:cs="Times New Roman"/>
        </w:rPr>
        <w:t>ригинал</w:t>
      </w:r>
      <w:r w:rsidR="00B151E9" w:rsidRPr="00761C74">
        <w:rPr>
          <w:rFonts w:ascii="Times New Roman" w:hAnsi="Times New Roman" w:cs="Times New Roman"/>
        </w:rPr>
        <w:t xml:space="preserve"> </w:t>
      </w:r>
      <w:r w:rsidRPr="00761C74">
        <w:rPr>
          <w:rFonts w:ascii="Times New Roman" w:hAnsi="Times New Roman" w:cs="Times New Roman"/>
        </w:rPr>
        <w:t>медицинской справки на имя участника с печатью выдавшего учреждения, с подписью и печатью врача, в которой должно быть указано, что</w:t>
      </w:r>
      <w:r w:rsidR="00B151E9" w:rsidRPr="00761C74">
        <w:rPr>
          <w:rFonts w:ascii="Times New Roman" w:hAnsi="Times New Roman" w:cs="Times New Roman"/>
        </w:rPr>
        <w:t xml:space="preserve"> участник допущен к соревнованиям сопоставимых дистанций</w:t>
      </w:r>
      <w:r w:rsidR="00696716" w:rsidRPr="00761C74">
        <w:rPr>
          <w:rFonts w:ascii="Times New Roman" w:hAnsi="Times New Roman" w:cs="Times New Roman"/>
        </w:rPr>
        <w:t xml:space="preserve"> (не менее</w:t>
      </w:r>
      <w:r w:rsidR="00564CF6" w:rsidRPr="00761C74">
        <w:rPr>
          <w:rFonts w:ascii="Times New Roman" w:hAnsi="Times New Roman" w:cs="Times New Roman"/>
        </w:rPr>
        <w:t xml:space="preserve"> дистанции,</w:t>
      </w:r>
      <w:r w:rsidR="00696716" w:rsidRPr="00761C74">
        <w:rPr>
          <w:rFonts w:ascii="Times New Roman" w:hAnsi="Times New Roman" w:cs="Times New Roman"/>
        </w:rPr>
        <w:t xml:space="preserve"> </w:t>
      </w:r>
      <w:r w:rsidR="00FC7749" w:rsidRPr="00761C74">
        <w:rPr>
          <w:rFonts w:ascii="Times New Roman" w:hAnsi="Times New Roman" w:cs="Times New Roman"/>
        </w:rPr>
        <w:t>выбранной участником</w:t>
      </w:r>
      <w:r w:rsidR="00696716" w:rsidRPr="00761C74">
        <w:rPr>
          <w:rFonts w:ascii="Times New Roman" w:hAnsi="Times New Roman" w:cs="Times New Roman"/>
        </w:rPr>
        <w:t>)</w:t>
      </w:r>
      <w:r w:rsidRPr="00761C74">
        <w:rPr>
          <w:rFonts w:ascii="Times New Roman" w:hAnsi="Times New Roman" w:cs="Times New Roman"/>
        </w:rPr>
        <w:t>. Сп</w:t>
      </w:r>
      <w:r w:rsidR="00B151E9" w:rsidRPr="00761C74">
        <w:rPr>
          <w:rFonts w:ascii="Times New Roman" w:hAnsi="Times New Roman" w:cs="Times New Roman"/>
        </w:rPr>
        <w:t>равка должна быть действительна</w:t>
      </w:r>
      <w:r w:rsidRPr="00761C74">
        <w:rPr>
          <w:rFonts w:ascii="Times New Roman" w:hAnsi="Times New Roman" w:cs="Times New Roman"/>
        </w:rPr>
        <w:t xml:space="preserve"> на момент Соревнования</w:t>
      </w:r>
      <w:r w:rsidR="00696716" w:rsidRPr="00761C74">
        <w:rPr>
          <w:rFonts w:ascii="Times New Roman" w:hAnsi="Times New Roman" w:cs="Times New Roman"/>
        </w:rPr>
        <w:t>. Ксерокопия медицинской справки принимается только при предъявлении оригинала</w:t>
      </w:r>
      <w:r w:rsidR="00935FB8" w:rsidRPr="00935FB8">
        <w:rPr>
          <w:rFonts w:ascii="Times New Roman" w:hAnsi="Times New Roman" w:cs="Times New Roman"/>
        </w:rPr>
        <w:t>.</w:t>
      </w:r>
      <w:r w:rsidR="00935FB8">
        <w:rPr>
          <w:rFonts w:ascii="Times New Roman" w:hAnsi="Times New Roman" w:cs="Times New Roman"/>
        </w:rPr>
        <w:t xml:space="preserve"> Срок действия медицинской справки должна быть не более 6 месяцев со дня выдачи медицинской справки</w:t>
      </w:r>
      <w:r w:rsidR="00935FB8" w:rsidRPr="00935FB8">
        <w:rPr>
          <w:rFonts w:ascii="Times New Roman" w:hAnsi="Times New Roman" w:cs="Times New Roman"/>
        </w:rPr>
        <w:t>.</w:t>
      </w:r>
      <w:r w:rsidR="00935FB8">
        <w:rPr>
          <w:rFonts w:ascii="Times New Roman" w:hAnsi="Times New Roman" w:cs="Times New Roman"/>
        </w:rPr>
        <w:t xml:space="preserve"> </w:t>
      </w:r>
    </w:p>
    <w:p w14:paraId="5DE01659" w14:textId="77777777" w:rsidR="00F244CB" w:rsidRPr="00696716" w:rsidRDefault="006718EE" w:rsidP="00564C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61C74">
        <w:rPr>
          <w:rFonts w:ascii="Times New Roman" w:hAnsi="Times New Roman" w:cs="Times New Roman"/>
        </w:rPr>
        <w:t>Для</w:t>
      </w:r>
      <w:r w:rsidR="00761C74" w:rsidRPr="00761C74">
        <w:rPr>
          <w:rFonts w:ascii="Times New Roman" w:hAnsi="Times New Roman" w:cs="Times New Roman"/>
        </w:rPr>
        <w:t xml:space="preserve"> допуска на Соревнование </w:t>
      </w:r>
      <w:r w:rsidRPr="00761C74">
        <w:rPr>
          <w:rFonts w:ascii="Times New Roman" w:hAnsi="Times New Roman" w:cs="Times New Roman"/>
        </w:rPr>
        <w:t>несовершеннолетних участнико</w:t>
      </w:r>
      <w:r w:rsidR="00F244CB" w:rsidRPr="00761C74">
        <w:rPr>
          <w:rFonts w:ascii="Times New Roman" w:hAnsi="Times New Roman" w:cs="Times New Roman"/>
        </w:rPr>
        <w:t>в</w:t>
      </w:r>
      <w:r w:rsidRPr="00761C74">
        <w:rPr>
          <w:rFonts w:ascii="Times New Roman" w:hAnsi="Times New Roman" w:cs="Times New Roman"/>
        </w:rPr>
        <w:t xml:space="preserve"> </w:t>
      </w:r>
      <w:r w:rsidR="00761C74" w:rsidRPr="00761C74">
        <w:rPr>
          <w:rFonts w:ascii="Times New Roman" w:hAnsi="Times New Roman" w:cs="Times New Roman"/>
        </w:rPr>
        <w:t xml:space="preserve">необходим </w:t>
      </w:r>
      <w:r w:rsidRPr="00761C74">
        <w:rPr>
          <w:rFonts w:ascii="Times New Roman" w:hAnsi="Times New Roman" w:cs="Times New Roman"/>
        </w:rPr>
        <w:t>оригинал согласия от родителей на</w:t>
      </w:r>
      <w:r w:rsidR="00F244CB" w:rsidRPr="00761C74">
        <w:rPr>
          <w:rFonts w:ascii="Times New Roman" w:hAnsi="Times New Roman" w:cs="Times New Roman"/>
        </w:rPr>
        <w:t xml:space="preserve"> </w:t>
      </w:r>
      <w:r w:rsidRPr="00761C74">
        <w:rPr>
          <w:rFonts w:ascii="Times New Roman" w:hAnsi="Times New Roman" w:cs="Times New Roman"/>
        </w:rPr>
        <w:t>участие в Соревновании.</w:t>
      </w:r>
      <w:r w:rsidR="00F244CB" w:rsidRPr="00696716">
        <w:rPr>
          <w:rFonts w:ascii="Times New Roman" w:hAnsi="Times New Roman" w:cs="Times New Roman"/>
        </w:rPr>
        <w:t xml:space="preserve"> </w:t>
      </w:r>
    </w:p>
    <w:p w14:paraId="78C63D01" w14:textId="77777777" w:rsidR="00F244CB" w:rsidRPr="00696716" w:rsidRDefault="00F244CB" w:rsidP="00564C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96716">
        <w:rPr>
          <w:rFonts w:ascii="Times New Roman" w:hAnsi="Times New Roman" w:cs="Times New Roman"/>
        </w:rPr>
        <w:t>При отсутствии необходимых д</w:t>
      </w:r>
      <w:r w:rsidR="009B071E">
        <w:rPr>
          <w:rFonts w:ascii="Times New Roman" w:hAnsi="Times New Roman" w:cs="Times New Roman"/>
        </w:rPr>
        <w:t>ля допуска к участию документов</w:t>
      </w:r>
      <w:r w:rsidRPr="00696716">
        <w:rPr>
          <w:rFonts w:ascii="Times New Roman" w:hAnsi="Times New Roman" w:cs="Times New Roman"/>
        </w:rPr>
        <w:t xml:space="preserve"> участник к Соревнованию не допускается, стартовый комплект не выдаётся.</w:t>
      </w:r>
    </w:p>
    <w:p w14:paraId="681F460C" w14:textId="6DAA8C0D" w:rsidR="00761C74" w:rsidRPr="00C44410" w:rsidRDefault="00761C74" w:rsidP="00761C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96716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ля всех </w:t>
      </w:r>
      <w:r w:rsidRPr="00C44410">
        <w:rPr>
          <w:rFonts w:ascii="Times New Roman" w:hAnsi="Times New Roman" w:cs="Times New Roman"/>
        </w:rPr>
        <w:t xml:space="preserve">участников желательно предоставление договора о страховании жизни и здоровья спортсмена от несчастных случаев на день проведения </w:t>
      </w:r>
      <w:r w:rsidR="00935FB8">
        <w:rPr>
          <w:rFonts w:ascii="Times New Roman" w:hAnsi="Times New Roman" w:cs="Times New Roman"/>
        </w:rPr>
        <w:t>с</w:t>
      </w:r>
      <w:r w:rsidRPr="00C44410">
        <w:rPr>
          <w:rFonts w:ascii="Times New Roman" w:hAnsi="Times New Roman" w:cs="Times New Roman"/>
        </w:rPr>
        <w:t>оревновани</w:t>
      </w:r>
      <w:r w:rsidR="00935FB8">
        <w:rPr>
          <w:rFonts w:ascii="Times New Roman" w:hAnsi="Times New Roman" w:cs="Times New Roman"/>
        </w:rPr>
        <w:t>й</w:t>
      </w:r>
      <w:r w:rsidRPr="00C44410">
        <w:rPr>
          <w:rFonts w:ascii="Times New Roman" w:hAnsi="Times New Roman" w:cs="Times New Roman"/>
        </w:rPr>
        <w:t>.</w:t>
      </w:r>
    </w:p>
    <w:p w14:paraId="12CF2FC6" w14:textId="33FACCCF" w:rsidR="007562D0" w:rsidRDefault="007562D0" w:rsidP="00761C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C44410">
        <w:rPr>
          <w:rFonts w:ascii="Times New Roman" w:hAnsi="Times New Roman" w:cs="Times New Roman"/>
          <w:shd w:val="clear" w:color="auto" w:fill="FFFFFF"/>
        </w:rPr>
        <w:t xml:space="preserve">Организатор оставляет за собой право отказать в регистрации Участнику в случае обоснованных сомнений в том, что Участник физически </w:t>
      </w:r>
      <w:r w:rsidR="00C80DD2">
        <w:rPr>
          <w:rFonts w:ascii="Times New Roman" w:hAnsi="Times New Roman" w:cs="Times New Roman"/>
          <w:shd w:val="clear" w:color="auto" w:fill="FFFFFF"/>
        </w:rPr>
        <w:t xml:space="preserve">не </w:t>
      </w:r>
      <w:r w:rsidRPr="00C44410">
        <w:rPr>
          <w:rFonts w:ascii="Times New Roman" w:hAnsi="Times New Roman" w:cs="Times New Roman"/>
          <w:shd w:val="clear" w:color="auto" w:fill="FFFFFF"/>
        </w:rPr>
        <w:t>способен преодолеть дистанцию, либо если его участие не</w:t>
      </w:r>
      <w:r w:rsidR="00785748" w:rsidRPr="00C44410">
        <w:rPr>
          <w:rFonts w:ascii="Times New Roman" w:hAnsi="Times New Roman" w:cs="Times New Roman"/>
          <w:shd w:val="clear" w:color="auto" w:fill="FFFFFF"/>
        </w:rPr>
        <w:t>сет угрозу его жизни и здоровью</w:t>
      </w:r>
      <w:r w:rsidRPr="00C44410">
        <w:rPr>
          <w:rFonts w:ascii="Times New Roman" w:hAnsi="Times New Roman" w:cs="Times New Roman"/>
          <w:shd w:val="clear" w:color="auto" w:fill="FFFFFF"/>
        </w:rPr>
        <w:t>. Если на момент отказа Участником оплачен стартовый взнос, то он возвращается ему в полном объеме. </w:t>
      </w:r>
    </w:p>
    <w:p w14:paraId="31688A9C" w14:textId="004A71F7" w:rsidR="00B97E30" w:rsidRPr="00C44410" w:rsidRDefault="00B97E30" w:rsidP="00761C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Незарегистрированные участники на старт </w:t>
      </w:r>
      <w:r w:rsidR="00935FB8">
        <w:rPr>
          <w:rFonts w:ascii="Times New Roman" w:hAnsi="Times New Roman" w:cs="Times New Roman"/>
          <w:shd w:val="clear" w:color="auto" w:fill="FFFFFF"/>
        </w:rPr>
        <w:t>с</w:t>
      </w:r>
      <w:r>
        <w:rPr>
          <w:rFonts w:ascii="Times New Roman" w:hAnsi="Times New Roman" w:cs="Times New Roman"/>
          <w:shd w:val="clear" w:color="auto" w:fill="FFFFFF"/>
        </w:rPr>
        <w:t>оревновани</w:t>
      </w:r>
      <w:r w:rsidR="00935FB8">
        <w:rPr>
          <w:rFonts w:ascii="Times New Roman" w:hAnsi="Times New Roman" w:cs="Times New Roman"/>
          <w:shd w:val="clear" w:color="auto" w:fill="FFFFFF"/>
        </w:rPr>
        <w:t>й</w:t>
      </w:r>
      <w:r>
        <w:rPr>
          <w:rFonts w:ascii="Times New Roman" w:hAnsi="Times New Roman" w:cs="Times New Roman"/>
          <w:shd w:val="clear" w:color="auto" w:fill="FFFFFF"/>
        </w:rPr>
        <w:t xml:space="preserve"> не допускаются.</w:t>
      </w:r>
    </w:p>
    <w:p w14:paraId="129A47AF" w14:textId="77777777" w:rsidR="00E67850" w:rsidRPr="00696716" w:rsidRDefault="00E67850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BCC337" w14:textId="77777777" w:rsidR="00E67850" w:rsidRPr="00696716" w:rsidRDefault="00E67850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716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 СТАРТОВЫЕ</w:t>
      </w:r>
      <w:r w:rsidRPr="00696716">
        <w:rPr>
          <w:rFonts w:ascii="Times New Roman" w:hAnsi="Times New Roman" w:cs="Times New Roman"/>
          <w:b/>
          <w:sz w:val="28"/>
          <w:szCs w:val="28"/>
        </w:rPr>
        <w:t xml:space="preserve"> ВЗНОС</w:t>
      </w:r>
      <w:r>
        <w:rPr>
          <w:rFonts w:ascii="Times New Roman" w:hAnsi="Times New Roman" w:cs="Times New Roman"/>
          <w:b/>
          <w:sz w:val="28"/>
          <w:szCs w:val="28"/>
        </w:rPr>
        <w:t>Ы И ФИНАНСИРОВАНИЕ</w:t>
      </w:r>
    </w:p>
    <w:p w14:paraId="3B99E920" w14:textId="77777777" w:rsidR="00CC50D3" w:rsidRDefault="00CC50D3" w:rsidP="00CC50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Соревнование проводи</w:t>
      </w:r>
      <w:r w:rsidRPr="00D36AB5">
        <w:rPr>
          <w:rFonts w:ascii="Times New Roman" w:hAnsi="Times New Roman" w:cs="Times New Roman"/>
        </w:rPr>
        <w:t>тся за счет энту</w:t>
      </w:r>
      <w:r>
        <w:rPr>
          <w:rFonts w:ascii="Times New Roman" w:hAnsi="Times New Roman" w:cs="Times New Roman"/>
        </w:rPr>
        <w:t>зиазма организаторов, стартовых взносов участников</w:t>
      </w:r>
      <w:r w:rsidRPr="00D36AB5">
        <w:rPr>
          <w:rFonts w:ascii="Times New Roman" w:hAnsi="Times New Roman" w:cs="Times New Roman"/>
        </w:rPr>
        <w:t xml:space="preserve"> и спонсорской помощи.</w:t>
      </w:r>
    </w:p>
    <w:p w14:paraId="1A9149CB" w14:textId="77777777" w:rsidR="00CC50D3" w:rsidRPr="00CC50D3" w:rsidRDefault="00CC50D3" w:rsidP="00CC50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52C8AA11" w14:textId="77777777" w:rsidR="00E67850" w:rsidRDefault="00E67850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>Стоимость стартового взноса для участников Соревнования:</w:t>
      </w:r>
    </w:p>
    <w:p w14:paraId="7731264A" w14:textId="77777777" w:rsidR="00BF3873" w:rsidRDefault="00BF3873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59"/>
        <w:gridCol w:w="2520"/>
        <w:gridCol w:w="2797"/>
        <w:gridCol w:w="2794"/>
      </w:tblGrid>
      <w:tr w:rsidR="003F4FA6" w14:paraId="08153E24" w14:textId="77777777" w:rsidTr="003F4FA6">
        <w:tc>
          <w:tcPr>
            <w:tcW w:w="1668" w:type="dxa"/>
            <w:vAlign w:val="center"/>
          </w:tcPr>
          <w:p w14:paraId="3396D61A" w14:textId="0C6FCF91" w:rsidR="003F4FA6" w:rsidRPr="00935FB8" w:rsidRDefault="00935FB8" w:rsidP="00935FB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FB8">
              <w:rPr>
                <w:rFonts w:ascii="Times New Roman" w:hAnsi="Times New Roman" w:cs="Times New Roman"/>
                <w:b/>
                <w:bCs/>
              </w:rPr>
              <w:t>Дистанция</w:t>
            </w:r>
          </w:p>
        </w:tc>
        <w:tc>
          <w:tcPr>
            <w:tcW w:w="2551" w:type="dxa"/>
            <w:vAlign w:val="center"/>
          </w:tcPr>
          <w:p w14:paraId="3CA0689B" w14:textId="125480CB" w:rsidR="003F4FA6" w:rsidRPr="00935FB8" w:rsidRDefault="003F4FA6" w:rsidP="00935FB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FB8">
              <w:rPr>
                <w:rFonts w:ascii="Times New Roman" w:hAnsi="Times New Roman" w:cs="Times New Roman"/>
                <w:b/>
                <w:bCs/>
              </w:rPr>
              <w:t xml:space="preserve">При оплате стартового взноса до </w:t>
            </w:r>
            <w:r w:rsidR="004D3077">
              <w:rPr>
                <w:rFonts w:ascii="Times New Roman" w:hAnsi="Times New Roman" w:cs="Times New Roman"/>
                <w:b/>
                <w:bCs/>
              </w:rPr>
              <w:t>06</w:t>
            </w:r>
            <w:r w:rsidRPr="00935FB8">
              <w:rPr>
                <w:rFonts w:ascii="Times New Roman" w:hAnsi="Times New Roman" w:cs="Times New Roman"/>
                <w:b/>
                <w:bCs/>
              </w:rPr>
              <w:t>.0</w:t>
            </w:r>
            <w:r w:rsidR="004D3077">
              <w:rPr>
                <w:rFonts w:ascii="Times New Roman" w:hAnsi="Times New Roman" w:cs="Times New Roman"/>
                <w:b/>
                <w:bCs/>
              </w:rPr>
              <w:t>5</w:t>
            </w:r>
            <w:r w:rsidRPr="00935FB8">
              <w:rPr>
                <w:rFonts w:ascii="Times New Roman" w:hAnsi="Times New Roman" w:cs="Times New Roman"/>
                <w:b/>
                <w:bCs/>
              </w:rPr>
              <w:t>.202</w:t>
            </w:r>
            <w:r w:rsidR="007B51F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835" w:type="dxa"/>
            <w:vAlign w:val="center"/>
          </w:tcPr>
          <w:p w14:paraId="70D9CEE2" w14:textId="7CF7E65C" w:rsidR="003F4FA6" w:rsidRPr="00935FB8" w:rsidRDefault="003F4FA6" w:rsidP="00935FB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FB8">
              <w:rPr>
                <w:rFonts w:ascii="Times New Roman" w:hAnsi="Times New Roman" w:cs="Times New Roman"/>
                <w:b/>
                <w:bCs/>
              </w:rPr>
              <w:t xml:space="preserve">При оплате стартового взноса с </w:t>
            </w:r>
            <w:r w:rsidR="004F1BD9" w:rsidRPr="00935FB8">
              <w:rPr>
                <w:rFonts w:ascii="Times New Roman" w:hAnsi="Times New Roman" w:cs="Times New Roman"/>
                <w:b/>
                <w:bCs/>
              </w:rPr>
              <w:t>0</w:t>
            </w:r>
            <w:r w:rsidR="004D3077">
              <w:rPr>
                <w:rFonts w:ascii="Times New Roman" w:hAnsi="Times New Roman" w:cs="Times New Roman"/>
                <w:b/>
                <w:bCs/>
              </w:rPr>
              <w:t>7</w:t>
            </w:r>
            <w:r w:rsidRPr="00935FB8">
              <w:rPr>
                <w:rFonts w:ascii="Times New Roman" w:hAnsi="Times New Roman" w:cs="Times New Roman"/>
                <w:b/>
                <w:bCs/>
              </w:rPr>
              <w:t>.0</w:t>
            </w:r>
            <w:r w:rsidR="004D3077">
              <w:rPr>
                <w:rFonts w:ascii="Times New Roman" w:hAnsi="Times New Roman" w:cs="Times New Roman"/>
                <w:b/>
                <w:bCs/>
              </w:rPr>
              <w:t>5</w:t>
            </w:r>
            <w:r w:rsidRPr="00935FB8">
              <w:rPr>
                <w:rFonts w:ascii="Times New Roman" w:hAnsi="Times New Roman" w:cs="Times New Roman"/>
                <w:b/>
                <w:bCs/>
              </w:rPr>
              <w:t xml:space="preserve">.2021 по </w:t>
            </w:r>
            <w:r w:rsidR="004D3077">
              <w:rPr>
                <w:rFonts w:ascii="Times New Roman" w:hAnsi="Times New Roman" w:cs="Times New Roman"/>
                <w:b/>
                <w:bCs/>
              </w:rPr>
              <w:t>08</w:t>
            </w:r>
            <w:r w:rsidRPr="00935FB8">
              <w:rPr>
                <w:rFonts w:ascii="Times New Roman" w:hAnsi="Times New Roman" w:cs="Times New Roman"/>
                <w:b/>
                <w:bCs/>
              </w:rPr>
              <w:t>.0</w:t>
            </w:r>
            <w:r w:rsidR="004D3077">
              <w:rPr>
                <w:rFonts w:ascii="Times New Roman" w:hAnsi="Times New Roman" w:cs="Times New Roman"/>
                <w:b/>
                <w:bCs/>
              </w:rPr>
              <w:t>5</w:t>
            </w:r>
            <w:r w:rsidRPr="00935FB8">
              <w:rPr>
                <w:rFonts w:ascii="Times New Roman" w:hAnsi="Times New Roman" w:cs="Times New Roman"/>
                <w:b/>
                <w:bCs/>
              </w:rPr>
              <w:t>.2021</w:t>
            </w:r>
          </w:p>
        </w:tc>
        <w:tc>
          <w:tcPr>
            <w:tcW w:w="2835" w:type="dxa"/>
            <w:vAlign w:val="center"/>
          </w:tcPr>
          <w:p w14:paraId="6EE2A65D" w14:textId="21D28815" w:rsidR="003F4FA6" w:rsidRPr="00935FB8" w:rsidRDefault="004D3077" w:rsidP="00935FB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ОНЛАЙН</w:t>
            </w:r>
          </w:p>
        </w:tc>
      </w:tr>
      <w:tr w:rsidR="003F4FA6" w14:paraId="68EF818F" w14:textId="77777777" w:rsidTr="003F4FA6">
        <w:tc>
          <w:tcPr>
            <w:tcW w:w="1668" w:type="dxa"/>
            <w:vAlign w:val="center"/>
          </w:tcPr>
          <w:p w14:paraId="31FDA466" w14:textId="74088216" w:rsidR="003F4FA6" w:rsidRDefault="002B08F3" w:rsidP="00935F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БЕГ</w:t>
            </w:r>
            <w:r w:rsidR="007541A7">
              <w:rPr>
                <w:rFonts w:ascii="Times New Roman" w:hAnsi="Times New Roman" w:cs="Times New Roman"/>
              </w:rPr>
              <w:t xml:space="preserve"> менее 6 часов</w:t>
            </w:r>
          </w:p>
        </w:tc>
        <w:tc>
          <w:tcPr>
            <w:tcW w:w="2551" w:type="dxa"/>
            <w:vAlign w:val="center"/>
          </w:tcPr>
          <w:p w14:paraId="6A98B52B" w14:textId="3BEDCB0D" w:rsidR="003F4FA6" w:rsidRDefault="007B51FC" w:rsidP="002065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F4FA6">
              <w:rPr>
                <w:rFonts w:ascii="Times New Roman" w:hAnsi="Times New Roman" w:cs="Times New Roman"/>
              </w:rPr>
              <w:t>00 руб.</w:t>
            </w:r>
          </w:p>
        </w:tc>
        <w:tc>
          <w:tcPr>
            <w:tcW w:w="2835" w:type="dxa"/>
            <w:vAlign w:val="center"/>
          </w:tcPr>
          <w:p w14:paraId="7F6B23D6" w14:textId="14892126" w:rsidR="003F4FA6" w:rsidRDefault="007B51FC" w:rsidP="002065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F4FA6">
              <w:rPr>
                <w:rFonts w:ascii="Times New Roman" w:hAnsi="Times New Roman" w:cs="Times New Roman"/>
              </w:rPr>
              <w:t>00 руб.</w:t>
            </w:r>
          </w:p>
        </w:tc>
        <w:tc>
          <w:tcPr>
            <w:tcW w:w="2835" w:type="dxa"/>
            <w:vAlign w:val="center"/>
          </w:tcPr>
          <w:p w14:paraId="4C4AB430" w14:textId="28519273" w:rsidR="003F4FA6" w:rsidRDefault="007B51FC" w:rsidP="002065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F4FA6">
              <w:rPr>
                <w:rFonts w:ascii="Times New Roman" w:hAnsi="Times New Roman" w:cs="Times New Roman"/>
              </w:rPr>
              <w:t>00 руб.</w:t>
            </w:r>
          </w:p>
        </w:tc>
      </w:tr>
      <w:tr w:rsidR="003F4FA6" w14:paraId="0377F9EA" w14:textId="77777777" w:rsidTr="003F4FA6">
        <w:tc>
          <w:tcPr>
            <w:tcW w:w="1668" w:type="dxa"/>
            <w:vAlign w:val="center"/>
          </w:tcPr>
          <w:p w14:paraId="474A28E9" w14:textId="53521DD7" w:rsidR="003F4FA6" w:rsidRDefault="007541A7" w:rsidP="00935F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6 часов </w:t>
            </w:r>
          </w:p>
        </w:tc>
        <w:tc>
          <w:tcPr>
            <w:tcW w:w="2551" w:type="dxa"/>
            <w:vAlign w:val="center"/>
          </w:tcPr>
          <w:p w14:paraId="031043F2" w14:textId="308F4551" w:rsidR="003F4FA6" w:rsidRDefault="004D3077" w:rsidP="002065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51FC">
              <w:rPr>
                <w:rFonts w:ascii="Times New Roman" w:hAnsi="Times New Roman" w:cs="Times New Roman"/>
              </w:rPr>
              <w:t>5</w:t>
            </w:r>
            <w:r w:rsidR="003F4FA6">
              <w:rPr>
                <w:rFonts w:ascii="Times New Roman" w:hAnsi="Times New Roman" w:cs="Times New Roman"/>
              </w:rPr>
              <w:t>00 руб.</w:t>
            </w:r>
          </w:p>
        </w:tc>
        <w:tc>
          <w:tcPr>
            <w:tcW w:w="2835" w:type="dxa"/>
            <w:vAlign w:val="center"/>
          </w:tcPr>
          <w:p w14:paraId="220B5177" w14:textId="28648EFA" w:rsidR="003F4FA6" w:rsidRDefault="003F4FA6" w:rsidP="002065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51F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00 руб.</w:t>
            </w:r>
          </w:p>
        </w:tc>
        <w:tc>
          <w:tcPr>
            <w:tcW w:w="2835" w:type="dxa"/>
            <w:vAlign w:val="center"/>
          </w:tcPr>
          <w:p w14:paraId="2740FEB4" w14:textId="36B033FE" w:rsidR="003F4FA6" w:rsidRDefault="007B51FC" w:rsidP="002065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F4FA6">
              <w:rPr>
                <w:rFonts w:ascii="Times New Roman" w:hAnsi="Times New Roman" w:cs="Times New Roman"/>
              </w:rPr>
              <w:t>00 руб.</w:t>
            </w:r>
          </w:p>
        </w:tc>
      </w:tr>
      <w:tr w:rsidR="003F4FA6" w14:paraId="303365BC" w14:textId="77777777" w:rsidTr="003F4FA6">
        <w:tc>
          <w:tcPr>
            <w:tcW w:w="1668" w:type="dxa"/>
            <w:vAlign w:val="center"/>
          </w:tcPr>
          <w:p w14:paraId="2CBB342A" w14:textId="7A86E0DC" w:rsidR="003F4FA6" w:rsidRDefault="007541A7" w:rsidP="00935F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12 часов</w:t>
            </w:r>
          </w:p>
        </w:tc>
        <w:tc>
          <w:tcPr>
            <w:tcW w:w="2551" w:type="dxa"/>
            <w:vAlign w:val="center"/>
          </w:tcPr>
          <w:p w14:paraId="24CD04E7" w14:textId="094122BA" w:rsidR="003F4FA6" w:rsidRDefault="003F4FA6" w:rsidP="002065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51F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00 руб.</w:t>
            </w:r>
          </w:p>
        </w:tc>
        <w:tc>
          <w:tcPr>
            <w:tcW w:w="2835" w:type="dxa"/>
            <w:vAlign w:val="center"/>
          </w:tcPr>
          <w:p w14:paraId="6841DCFE" w14:textId="1A38FBCE" w:rsidR="003F4FA6" w:rsidRDefault="004D3077" w:rsidP="002065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F4FA6">
              <w:rPr>
                <w:rFonts w:ascii="Times New Roman" w:hAnsi="Times New Roman" w:cs="Times New Roman"/>
              </w:rPr>
              <w:t>00 руб.</w:t>
            </w:r>
          </w:p>
        </w:tc>
        <w:tc>
          <w:tcPr>
            <w:tcW w:w="2835" w:type="dxa"/>
            <w:vAlign w:val="center"/>
          </w:tcPr>
          <w:p w14:paraId="41C7FCA0" w14:textId="1B265B6C" w:rsidR="003F4FA6" w:rsidRDefault="007B51FC" w:rsidP="002065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F4FA6">
              <w:rPr>
                <w:rFonts w:ascii="Times New Roman" w:hAnsi="Times New Roman" w:cs="Times New Roman"/>
              </w:rPr>
              <w:t>00 руб.</w:t>
            </w:r>
          </w:p>
        </w:tc>
      </w:tr>
      <w:tr w:rsidR="003F4FA6" w14:paraId="6F095077" w14:textId="77777777" w:rsidTr="003F4FA6">
        <w:tc>
          <w:tcPr>
            <w:tcW w:w="1668" w:type="dxa"/>
            <w:vAlign w:val="center"/>
          </w:tcPr>
          <w:p w14:paraId="3ED2AE72" w14:textId="5D935088" w:rsidR="003F4FA6" w:rsidRDefault="002B08F3" w:rsidP="00935F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  <w:r w:rsidR="007541A7">
              <w:rPr>
                <w:rFonts w:ascii="Times New Roman" w:hAnsi="Times New Roman" w:cs="Times New Roman"/>
              </w:rPr>
              <w:t xml:space="preserve"> 24 часа </w:t>
            </w:r>
          </w:p>
        </w:tc>
        <w:tc>
          <w:tcPr>
            <w:tcW w:w="2551" w:type="dxa"/>
            <w:vAlign w:val="center"/>
          </w:tcPr>
          <w:p w14:paraId="337B1A64" w14:textId="14CD3172" w:rsidR="003F4FA6" w:rsidRDefault="007B51FC" w:rsidP="002065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F4FA6">
              <w:rPr>
                <w:rFonts w:ascii="Times New Roman" w:hAnsi="Times New Roman" w:cs="Times New Roman"/>
              </w:rPr>
              <w:t>00 руб.</w:t>
            </w:r>
          </w:p>
        </w:tc>
        <w:tc>
          <w:tcPr>
            <w:tcW w:w="2835" w:type="dxa"/>
            <w:vAlign w:val="center"/>
          </w:tcPr>
          <w:p w14:paraId="14B0330A" w14:textId="560BE19F" w:rsidR="003F4FA6" w:rsidRDefault="004D3077" w:rsidP="002065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B51FC">
              <w:rPr>
                <w:rFonts w:ascii="Times New Roman" w:hAnsi="Times New Roman" w:cs="Times New Roman"/>
              </w:rPr>
              <w:t>2</w:t>
            </w:r>
            <w:r w:rsidR="003F4FA6">
              <w:rPr>
                <w:rFonts w:ascii="Times New Roman" w:hAnsi="Times New Roman" w:cs="Times New Roman"/>
              </w:rPr>
              <w:t>00 руб.</w:t>
            </w:r>
          </w:p>
        </w:tc>
        <w:tc>
          <w:tcPr>
            <w:tcW w:w="2835" w:type="dxa"/>
            <w:vAlign w:val="center"/>
          </w:tcPr>
          <w:p w14:paraId="46A2CFC3" w14:textId="45E06064" w:rsidR="003F4FA6" w:rsidRDefault="007B51FC" w:rsidP="002065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F4FA6">
              <w:rPr>
                <w:rFonts w:ascii="Times New Roman" w:hAnsi="Times New Roman" w:cs="Times New Roman"/>
              </w:rPr>
              <w:t>00 руб.</w:t>
            </w:r>
          </w:p>
        </w:tc>
      </w:tr>
    </w:tbl>
    <w:p w14:paraId="5360E342" w14:textId="77777777" w:rsidR="00206562" w:rsidRPr="00D36AB5" w:rsidRDefault="00206562" w:rsidP="003F4FA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6FB48E5" w14:textId="0A56D1EC" w:rsidR="00E67850" w:rsidRDefault="00206562" w:rsidP="007F38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E67850" w:rsidRPr="00C44410">
        <w:rPr>
          <w:rFonts w:ascii="Times New Roman" w:hAnsi="Times New Roman" w:cs="Times New Roman"/>
        </w:rPr>
        <w:t xml:space="preserve">ля членов </w:t>
      </w:r>
      <w:r w:rsidR="002B08F3">
        <w:rPr>
          <w:rFonts w:ascii="Times New Roman" w:hAnsi="Times New Roman" w:cs="Times New Roman"/>
        </w:rPr>
        <w:t>ПРО</w:t>
      </w:r>
      <w:r w:rsidR="00787889">
        <w:rPr>
          <w:rFonts w:ascii="Times New Roman" w:hAnsi="Times New Roman" w:cs="Times New Roman"/>
        </w:rPr>
        <w:t>О СК</w:t>
      </w:r>
      <w:r w:rsidR="00E67850" w:rsidRPr="00C44410">
        <w:rPr>
          <w:rFonts w:ascii="Times New Roman" w:hAnsi="Times New Roman" w:cs="Times New Roman"/>
        </w:rPr>
        <w:t xml:space="preserve"> "</w:t>
      </w:r>
      <w:r w:rsidR="002B08F3">
        <w:rPr>
          <w:rFonts w:ascii="Times New Roman" w:hAnsi="Times New Roman" w:cs="Times New Roman"/>
        </w:rPr>
        <w:t xml:space="preserve">КЛУБ ЖЕЛЕЗНЫХ ЛЮДЕЙ </w:t>
      </w:r>
      <w:r w:rsidR="00E67850" w:rsidRPr="00C44410">
        <w:rPr>
          <w:rFonts w:ascii="Times New Roman" w:hAnsi="Times New Roman" w:cs="Times New Roman"/>
        </w:rPr>
        <w:t xml:space="preserve">" </w:t>
      </w:r>
      <w:r w:rsidR="003F4FA6">
        <w:rPr>
          <w:rFonts w:ascii="Times New Roman" w:hAnsi="Times New Roman" w:cs="Times New Roman"/>
        </w:rPr>
        <w:t>предусмотрена скидка в размере 20% от стартового взноса.</w:t>
      </w:r>
    </w:p>
    <w:p w14:paraId="312864F1" w14:textId="77777777" w:rsidR="003F4FA6" w:rsidRPr="00BD3A33" w:rsidRDefault="003F4FA6" w:rsidP="00962B8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75B52CAB" w14:textId="77777777" w:rsidR="00777116" w:rsidRPr="00696716" w:rsidRDefault="00777116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14:paraId="427F8206" w14:textId="77777777" w:rsidR="006718EE" w:rsidRPr="0085018C" w:rsidRDefault="0085018C" w:rsidP="0085018C">
      <w:pPr>
        <w:pStyle w:val="a3"/>
        <w:numPr>
          <w:ilvl w:val="0"/>
          <w:numId w:val="25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8EE" w:rsidRPr="0085018C">
        <w:rPr>
          <w:rFonts w:ascii="Times New Roman" w:hAnsi="Times New Roman" w:cs="Times New Roman"/>
          <w:b/>
          <w:sz w:val="28"/>
          <w:szCs w:val="28"/>
        </w:rPr>
        <w:t>РЕГИСТРАЦИЯ</w:t>
      </w:r>
      <w:r w:rsidR="003F4FA6">
        <w:rPr>
          <w:rFonts w:ascii="Times New Roman" w:hAnsi="Times New Roman" w:cs="Times New Roman"/>
          <w:b/>
          <w:sz w:val="28"/>
          <w:szCs w:val="28"/>
        </w:rPr>
        <w:t xml:space="preserve"> И ОПЛАТА</w:t>
      </w:r>
    </w:p>
    <w:p w14:paraId="30ABFB38" w14:textId="2060FBE8" w:rsidR="003F4FA6" w:rsidRDefault="006718EE" w:rsidP="003F4F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 xml:space="preserve">Участник считается зарегистрированным, если он заполнил заявку на сайте </w:t>
      </w:r>
      <w:r w:rsidR="003F4FA6">
        <w:rPr>
          <w:rFonts w:ascii="Times New Roman" w:hAnsi="Times New Roman" w:cs="Times New Roman"/>
        </w:rPr>
        <w:t>http://orgeo.ru</w:t>
      </w:r>
      <w:r w:rsidR="00E5620F" w:rsidRPr="00C44410">
        <w:rPr>
          <w:rFonts w:ascii="Times New Roman" w:hAnsi="Times New Roman" w:cs="Times New Roman"/>
        </w:rPr>
        <w:t xml:space="preserve"> и </w:t>
      </w:r>
      <w:r w:rsidRPr="00C44410">
        <w:rPr>
          <w:rFonts w:ascii="Times New Roman" w:hAnsi="Times New Roman" w:cs="Times New Roman"/>
        </w:rPr>
        <w:t>оплатил стартовый взнос</w:t>
      </w:r>
      <w:r w:rsidR="00522FC0">
        <w:rPr>
          <w:rFonts w:ascii="Times New Roman" w:hAnsi="Times New Roman" w:cs="Times New Roman"/>
        </w:rPr>
        <w:t xml:space="preserve"> до</w:t>
      </w:r>
      <w:r w:rsidR="003F4FA6">
        <w:rPr>
          <w:rFonts w:ascii="Times New Roman" w:hAnsi="Times New Roman" w:cs="Times New Roman"/>
        </w:rPr>
        <w:t xml:space="preserve"> закрытия регистрации</w:t>
      </w:r>
      <w:r w:rsidRPr="00C44410">
        <w:rPr>
          <w:rFonts w:ascii="Times New Roman" w:hAnsi="Times New Roman" w:cs="Times New Roman"/>
        </w:rPr>
        <w:t>.</w:t>
      </w:r>
      <w:r w:rsidR="00DF15CE">
        <w:rPr>
          <w:rFonts w:ascii="Times New Roman" w:hAnsi="Times New Roman" w:cs="Times New Roman"/>
        </w:rPr>
        <w:t xml:space="preserve"> </w:t>
      </w:r>
      <w:r w:rsidR="003F4FA6" w:rsidRPr="00C44410">
        <w:rPr>
          <w:rFonts w:ascii="Times New Roman" w:hAnsi="Times New Roman" w:cs="Times New Roman"/>
        </w:rPr>
        <w:t>Онлайн ре</w:t>
      </w:r>
      <w:r w:rsidR="003F4FA6">
        <w:rPr>
          <w:rFonts w:ascii="Times New Roman" w:hAnsi="Times New Roman" w:cs="Times New Roman"/>
        </w:rPr>
        <w:t>гистрация проводится до 2</w:t>
      </w:r>
      <w:r w:rsidR="00731A55">
        <w:rPr>
          <w:rFonts w:ascii="Times New Roman" w:hAnsi="Times New Roman" w:cs="Times New Roman"/>
        </w:rPr>
        <w:t>3</w:t>
      </w:r>
      <w:r w:rsidR="003F4FA6">
        <w:rPr>
          <w:rFonts w:ascii="Times New Roman" w:hAnsi="Times New Roman" w:cs="Times New Roman"/>
        </w:rPr>
        <w:t>:</w:t>
      </w:r>
      <w:r w:rsidR="00731A55">
        <w:rPr>
          <w:rFonts w:ascii="Times New Roman" w:hAnsi="Times New Roman" w:cs="Times New Roman"/>
        </w:rPr>
        <w:t>59</w:t>
      </w:r>
      <w:r w:rsidR="003F4FA6">
        <w:rPr>
          <w:rFonts w:ascii="Times New Roman" w:hAnsi="Times New Roman" w:cs="Times New Roman"/>
        </w:rPr>
        <w:t xml:space="preserve"> </w:t>
      </w:r>
      <w:r w:rsidR="00141CE7">
        <w:rPr>
          <w:rFonts w:ascii="Times New Roman" w:hAnsi="Times New Roman" w:cs="Times New Roman"/>
        </w:rPr>
        <w:t>09</w:t>
      </w:r>
      <w:r w:rsidR="003F4FA6">
        <w:rPr>
          <w:rFonts w:ascii="Times New Roman" w:hAnsi="Times New Roman" w:cs="Times New Roman"/>
        </w:rPr>
        <w:t>.0</w:t>
      </w:r>
      <w:r w:rsidR="00141CE7">
        <w:rPr>
          <w:rFonts w:ascii="Times New Roman" w:hAnsi="Times New Roman" w:cs="Times New Roman"/>
        </w:rPr>
        <w:t>5</w:t>
      </w:r>
      <w:r w:rsidR="003F4FA6">
        <w:rPr>
          <w:rFonts w:ascii="Times New Roman" w:hAnsi="Times New Roman" w:cs="Times New Roman"/>
        </w:rPr>
        <w:t>.202</w:t>
      </w:r>
      <w:r w:rsidR="007B51FC">
        <w:rPr>
          <w:rFonts w:ascii="Times New Roman" w:hAnsi="Times New Roman" w:cs="Times New Roman"/>
        </w:rPr>
        <w:t>2</w:t>
      </w:r>
      <w:r w:rsidR="003F4FA6" w:rsidRPr="00C44410">
        <w:rPr>
          <w:rFonts w:ascii="Times New Roman" w:hAnsi="Times New Roman" w:cs="Times New Roman"/>
        </w:rPr>
        <w:t>.</w:t>
      </w:r>
    </w:p>
    <w:p w14:paraId="50D1616B" w14:textId="77777777" w:rsidR="001E1540" w:rsidRDefault="00DF15C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Взнос должен</w:t>
      </w:r>
      <w:r w:rsidR="00051256" w:rsidRPr="00C44410">
        <w:rPr>
          <w:rFonts w:ascii="Times New Roman" w:hAnsi="Times New Roman" w:cs="Times New Roman"/>
        </w:rPr>
        <w:t xml:space="preserve"> быть оплачен заранее на бан</w:t>
      </w:r>
      <w:r>
        <w:rPr>
          <w:rFonts w:ascii="Times New Roman" w:hAnsi="Times New Roman" w:cs="Times New Roman"/>
        </w:rPr>
        <w:t>ковскую карту</w:t>
      </w:r>
      <w:r w:rsidR="008905CC">
        <w:rPr>
          <w:rFonts w:ascii="Times New Roman" w:hAnsi="Times New Roman" w:cs="Times New Roman"/>
        </w:rPr>
        <w:t xml:space="preserve"> </w:t>
      </w:r>
      <w:r w:rsidR="008905CC" w:rsidRPr="008905CC">
        <w:rPr>
          <w:rFonts w:ascii="Times New Roman" w:hAnsi="Times New Roman" w:cs="Times New Roman"/>
        </w:rPr>
        <w:t xml:space="preserve">Сбербанка </w:t>
      </w:r>
      <w:r w:rsidR="003F4FA6" w:rsidRPr="004F1BD9">
        <w:rPr>
          <w:rFonts w:ascii="Times New Roman" w:hAnsi="Times New Roman" w:cs="Times New Roman"/>
          <w:color w:val="FF0000"/>
        </w:rPr>
        <w:t>4817 7602 9150 5828</w:t>
      </w:r>
      <w:r>
        <w:rPr>
          <w:rFonts w:ascii="Times New Roman" w:hAnsi="Times New Roman" w:cs="Times New Roman"/>
        </w:rPr>
        <w:t>, либо наличными организаторам гонки</w:t>
      </w:r>
      <w:r w:rsidR="00051256" w:rsidRPr="00C44410">
        <w:rPr>
          <w:rFonts w:ascii="Times New Roman" w:hAnsi="Times New Roman" w:cs="Times New Roman"/>
        </w:rPr>
        <w:t>.</w:t>
      </w:r>
      <w:r w:rsidR="001E1540" w:rsidRPr="00C44410">
        <w:rPr>
          <w:rFonts w:ascii="Times New Roman" w:hAnsi="Times New Roman" w:cs="Times New Roman"/>
        </w:rPr>
        <w:t xml:space="preserve"> При оплате взноса на банковскую карту в комментарии указывается ФИО участника и дистанцию.</w:t>
      </w:r>
      <w:r w:rsidR="00051256" w:rsidRPr="00C44410">
        <w:rPr>
          <w:rFonts w:ascii="Times New Roman" w:hAnsi="Times New Roman" w:cs="Times New Roman"/>
        </w:rPr>
        <w:t xml:space="preserve"> </w:t>
      </w:r>
    </w:p>
    <w:p w14:paraId="0B932A0E" w14:textId="77777777" w:rsidR="00DF15CE" w:rsidRPr="0096249A" w:rsidRDefault="00DF15CE" w:rsidP="00962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Оформление участника после закрытия регистрации возможно при индивидуальной договоренности с организаторами, и не гарантирует получение медали финишера (т.к. они будут заказываться до гонки, под точное число зарегистрированных участников).</w:t>
      </w:r>
    </w:p>
    <w:p w14:paraId="27C108F2" w14:textId="77777777" w:rsidR="00B559EB" w:rsidRPr="00BD3A33" w:rsidRDefault="00B559EB" w:rsidP="00962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3380E5AF" w14:textId="77777777" w:rsidR="00BD3A33" w:rsidRPr="00BD3A33" w:rsidRDefault="00BD3A33" w:rsidP="00217231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10"/>
          <w:szCs w:val="10"/>
          <w:highlight w:val="yellow"/>
          <w:lang w:eastAsia="ru-RU"/>
        </w:rPr>
      </w:pPr>
      <w:r w:rsidRPr="00BD3A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12.  ИЗМЕНЕНИЯ ИЛИ ОТМЕНА</w:t>
      </w:r>
      <w:r w:rsidR="00FC7749" w:rsidRPr="00BD3A33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br/>
      </w:r>
    </w:p>
    <w:p w14:paraId="72F84622" w14:textId="6EB1E978" w:rsidR="00FC7749" w:rsidRPr="00C44410" w:rsidRDefault="00FC7749" w:rsidP="00BD3A3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4410">
        <w:rPr>
          <w:rFonts w:ascii="Times New Roman" w:eastAsia="Times New Roman" w:hAnsi="Times New Roman" w:cs="Times New Roman"/>
          <w:lang w:eastAsia="ru-RU"/>
        </w:rPr>
        <w:t>Отмена заявки</w:t>
      </w:r>
      <w:r w:rsidR="00BD3A33" w:rsidRPr="00C44410">
        <w:rPr>
          <w:rFonts w:ascii="Times New Roman" w:eastAsia="Times New Roman" w:hAnsi="Times New Roman" w:cs="Times New Roman"/>
          <w:lang w:eastAsia="ru-RU"/>
        </w:rPr>
        <w:t xml:space="preserve"> участником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 должна быть произведена в письменном виде и направлена Организатору </w:t>
      </w:r>
      <w:r w:rsidR="00D32021" w:rsidRPr="00C44410">
        <w:rPr>
          <w:rFonts w:ascii="Times New Roman" w:eastAsia="Times New Roman" w:hAnsi="Times New Roman" w:cs="Times New Roman"/>
          <w:lang w:eastAsia="ru-RU"/>
        </w:rPr>
        <w:t xml:space="preserve">на электронную почту: </w:t>
      </w:r>
      <w:hyperlink r:id="rId9" w:history="1">
        <w:r w:rsidR="004F1BD9" w:rsidRPr="00956C83">
          <w:rPr>
            <w:rStyle w:val="a4"/>
            <w:rFonts w:ascii="Times New Roman" w:eastAsia="Times New Roman" w:hAnsi="Times New Roman" w:cs="Times New Roman"/>
            <w:lang w:val="en-US" w:eastAsia="ru-RU"/>
          </w:rPr>
          <w:t>vladimas</w:t>
        </w:r>
        <w:r w:rsidR="004F1BD9" w:rsidRPr="00956C83">
          <w:rPr>
            <w:rStyle w:val="a4"/>
            <w:rFonts w:ascii="Times New Roman" w:eastAsia="Times New Roman" w:hAnsi="Times New Roman" w:cs="Times New Roman"/>
            <w:lang w:eastAsia="ru-RU"/>
          </w:rPr>
          <w:t>-</w:t>
        </w:r>
        <w:r w:rsidR="004F1BD9" w:rsidRPr="00956C83">
          <w:rPr>
            <w:rStyle w:val="a4"/>
            <w:rFonts w:ascii="Times New Roman" w:eastAsia="Times New Roman" w:hAnsi="Times New Roman" w:cs="Times New Roman"/>
            <w:lang w:val="en-US" w:eastAsia="ru-RU"/>
          </w:rPr>
          <w:t>sport</w:t>
        </w:r>
        <w:r w:rsidR="004F1BD9" w:rsidRPr="00956C83">
          <w:rPr>
            <w:rStyle w:val="a4"/>
            <w:rFonts w:ascii="Times New Roman" w:eastAsia="Times New Roman" w:hAnsi="Times New Roman" w:cs="Times New Roman"/>
            <w:lang w:eastAsia="ru-RU"/>
          </w:rPr>
          <w:t>@</w:t>
        </w:r>
        <w:r w:rsidR="004F1BD9" w:rsidRPr="00956C83">
          <w:rPr>
            <w:rStyle w:val="a4"/>
            <w:rFonts w:ascii="Times New Roman" w:eastAsia="Times New Roman" w:hAnsi="Times New Roman" w:cs="Times New Roman"/>
            <w:lang w:val="en-US" w:eastAsia="ru-RU"/>
          </w:rPr>
          <w:t>mail</w:t>
        </w:r>
        <w:r w:rsidR="004F1BD9" w:rsidRPr="00956C83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4F1BD9" w:rsidRPr="00956C83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 w:rsidR="004F1BD9" w:rsidRPr="004F1BD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 вместе с реквизитами для возврата денежных средств. </w:t>
      </w:r>
    </w:p>
    <w:p w14:paraId="39A78535" w14:textId="68EBFE95" w:rsidR="00BD3A33" w:rsidRPr="00C44410" w:rsidRDefault="00FC7749" w:rsidP="00BD3A3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4410">
        <w:rPr>
          <w:rFonts w:ascii="Times New Roman" w:eastAsia="Times New Roman" w:hAnsi="Times New Roman" w:cs="Times New Roman"/>
          <w:lang w:eastAsia="ru-RU"/>
        </w:rPr>
        <w:lastRenderedPageBreak/>
        <w:t xml:space="preserve">В случае отмены заявки до 23:59, </w:t>
      </w:r>
      <w:r w:rsidR="00396691">
        <w:rPr>
          <w:rFonts w:ascii="Times New Roman" w:eastAsia="Times New Roman" w:hAnsi="Times New Roman" w:cs="Times New Roman"/>
          <w:lang w:eastAsia="ru-RU"/>
        </w:rPr>
        <w:t>0</w:t>
      </w:r>
      <w:r w:rsidR="004D3077">
        <w:rPr>
          <w:rFonts w:ascii="Times New Roman" w:eastAsia="Times New Roman" w:hAnsi="Times New Roman" w:cs="Times New Roman"/>
          <w:lang w:eastAsia="ru-RU"/>
        </w:rPr>
        <w:t>1</w:t>
      </w:r>
      <w:r w:rsidR="00396691">
        <w:rPr>
          <w:rFonts w:ascii="Times New Roman" w:eastAsia="Times New Roman" w:hAnsi="Times New Roman" w:cs="Times New Roman"/>
          <w:lang w:eastAsia="ru-RU"/>
        </w:rPr>
        <w:t>.0</w:t>
      </w:r>
      <w:r w:rsidR="004D3077">
        <w:rPr>
          <w:rFonts w:ascii="Times New Roman" w:eastAsia="Times New Roman" w:hAnsi="Times New Roman" w:cs="Times New Roman"/>
          <w:lang w:eastAsia="ru-RU"/>
        </w:rPr>
        <w:t>5</w:t>
      </w:r>
      <w:r w:rsidR="00396691">
        <w:rPr>
          <w:rFonts w:ascii="Times New Roman" w:eastAsia="Times New Roman" w:hAnsi="Times New Roman" w:cs="Times New Roman"/>
          <w:lang w:eastAsia="ru-RU"/>
        </w:rPr>
        <w:t>.202</w:t>
      </w:r>
      <w:r w:rsidR="003A1E47">
        <w:rPr>
          <w:rFonts w:ascii="Times New Roman" w:eastAsia="Times New Roman" w:hAnsi="Times New Roman" w:cs="Times New Roman"/>
          <w:lang w:eastAsia="ru-RU"/>
        </w:rPr>
        <w:t>2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 участнику будут возвращен</w:t>
      </w:r>
      <w:r w:rsidR="00396691">
        <w:rPr>
          <w:rFonts w:ascii="Times New Roman" w:eastAsia="Times New Roman" w:hAnsi="Times New Roman" w:cs="Times New Roman"/>
          <w:lang w:eastAsia="ru-RU"/>
        </w:rPr>
        <w:t>ы</w:t>
      </w:r>
      <w:r w:rsidR="00522FC0">
        <w:rPr>
          <w:rFonts w:ascii="Times New Roman" w:eastAsia="Times New Roman" w:hAnsi="Times New Roman" w:cs="Times New Roman"/>
          <w:lang w:eastAsia="ru-RU"/>
        </w:rPr>
        <w:t xml:space="preserve"> денежные средства в размере </w:t>
      </w:r>
      <w:r w:rsidR="00844738" w:rsidRPr="00844738">
        <w:rPr>
          <w:rFonts w:ascii="Times New Roman" w:eastAsia="Times New Roman" w:hAnsi="Times New Roman" w:cs="Times New Roman"/>
          <w:lang w:eastAsia="ru-RU"/>
        </w:rPr>
        <w:t>5</w:t>
      </w:r>
      <w:r w:rsidR="00522FC0">
        <w:rPr>
          <w:rFonts w:ascii="Times New Roman" w:eastAsia="Times New Roman" w:hAnsi="Times New Roman" w:cs="Times New Roman"/>
          <w:lang w:eastAsia="ru-RU"/>
        </w:rPr>
        <w:t>0</w:t>
      </w:r>
      <w:r w:rsidRPr="00C44410">
        <w:rPr>
          <w:rFonts w:ascii="Times New Roman" w:eastAsia="Times New Roman" w:hAnsi="Times New Roman" w:cs="Times New Roman"/>
          <w:lang w:eastAsia="ru-RU"/>
        </w:rPr>
        <w:t>% от произведенной участником оплаты.</w:t>
      </w:r>
      <w:r w:rsidR="00BD3A33" w:rsidRPr="00C4441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В случае отмены заявки после </w:t>
      </w:r>
      <w:r w:rsidR="00BD3A33" w:rsidRPr="00C44410">
        <w:rPr>
          <w:rFonts w:ascii="Times New Roman" w:eastAsia="Times New Roman" w:hAnsi="Times New Roman" w:cs="Times New Roman"/>
          <w:lang w:eastAsia="ru-RU"/>
        </w:rPr>
        <w:t>вышеуказанного срока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 Организатор денежные средства не возвращает.</w:t>
      </w:r>
    </w:p>
    <w:p w14:paraId="6AAE09A9" w14:textId="5300E302" w:rsidR="0096249A" w:rsidRPr="00A929F8" w:rsidRDefault="00396691" w:rsidP="00BD3A3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До </w:t>
      </w:r>
      <w:r w:rsidR="004D3077">
        <w:rPr>
          <w:rFonts w:ascii="Times New Roman" w:eastAsia="Times New Roman" w:hAnsi="Times New Roman" w:cs="Times New Roman"/>
          <w:lang w:eastAsia="ru-RU"/>
        </w:rPr>
        <w:t>04</w:t>
      </w:r>
      <w:r>
        <w:rPr>
          <w:rFonts w:ascii="Times New Roman" w:eastAsia="Times New Roman" w:hAnsi="Times New Roman" w:cs="Times New Roman"/>
          <w:lang w:eastAsia="ru-RU"/>
        </w:rPr>
        <w:t>.0</w:t>
      </w:r>
      <w:r w:rsidR="004D3077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>.202</w:t>
      </w:r>
      <w:r w:rsidR="003A1E47">
        <w:rPr>
          <w:rFonts w:ascii="Times New Roman" w:eastAsia="Times New Roman" w:hAnsi="Times New Roman" w:cs="Times New Roman"/>
          <w:lang w:eastAsia="ru-RU"/>
        </w:rPr>
        <w:t>2</w:t>
      </w:r>
      <w:r w:rsidR="0096249A" w:rsidRPr="00C44410">
        <w:rPr>
          <w:rFonts w:ascii="Times New Roman" w:eastAsia="Times New Roman" w:hAnsi="Times New Roman" w:cs="Times New Roman"/>
          <w:lang w:eastAsia="ru-RU"/>
        </w:rPr>
        <w:t xml:space="preserve"> участник может передать оплаченную заявку другому участнику по согласованию с Организатором</w:t>
      </w:r>
      <w:r w:rsidR="00844738">
        <w:rPr>
          <w:rFonts w:ascii="Times New Roman" w:eastAsia="Times New Roman" w:hAnsi="Times New Roman" w:cs="Times New Roman"/>
          <w:lang w:eastAsia="ru-RU"/>
        </w:rPr>
        <w:t>, либо участвовать ОНЛАЙН</w:t>
      </w:r>
      <w:r w:rsidR="00A929F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44738">
        <w:rPr>
          <w:rFonts w:ascii="Times New Roman" w:eastAsia="Times New Roman" w:hAnsi="Times New Roman" w:cs="Times New Roman"/>
          <w:lang w:eastAsia="ru-RU"/>
        </w:rPr>
        <w:t>(получает медаль,</w:t>
      </w:r>
      <w:r w:rsidR="00A929F8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3077">
        <w:rPr>
          <w:rFonts w:ascii="Times New Roman" w:eastAsia="Times New Roman" w:hAnsi="Times New Roman" w:cs="Times New Roman"/>
          <w:lang w:eastAsia="ru-RU"/>
        </w:rPr>
        <w:t>призы и кубки не вручаются</w:t>
      </w:r>
      <w:r w:rsidR="00844738">
        <w:rPr>
          <w:rFonts w:ascii="Times New Roman" w:eastAsia="Times New Roman" w:hAnsi="Times New Roman" w:cs="Times New Roman"/>
          <w:lang w:eastAsia="ru-RU"/>
        </w:rPr>
        <w:t>)</w:t>
      </w:r>
      <w:r w:rsidR="00A929F8" w:rsidRPr="00A929F8">
        <w:rPr>
          <w:rFonts w:ascii="Times New Roman" w:eastAsia="Times New Roman" w:hAnsi="Times New Roman" w:cs="Times New Roman"/>
          <w:lang w:eastAsia="ru-RU"/>
        </w:rPr>
        <w:t>.</w:t>
      </w:r>
    </w:p>
    <w:p w14:paraId="31B57635" w14:textId="77777777" w:rsidR="00BD3A33" w:rsidRPr="00503298" w:rsidRDefault="00BD3A33" w:rsidP="00BD3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highlight w:val="lightGray"/>
          <w:lang w:eastAsia="ru-RU"/>
        </w:rPr>
      </w:pPr>
    </w:p>
    <w:p w14:paraId="1984929E" w14:textId="23974B83" w:rsidR="00BD3A33" w:rsidRPr="00C44410" w:rsidRDefault="00E67850" w:rsidP="005032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eastAsia="Times New Roman" w:hAnsi="Times New Roman" w:cs="Times New Roman"/>
          <w:lang w:eastAsia="ru-RU"/>
        </w:rPr>
        <w:t xml:space="preserve">Организатор оставляет за </w:t>
      </w:r>
      <w:r w:rsidR="00217231" w:rsidRPr="00C44410">
        <w:rPr>
          <w:rFonts w:ascii="Times New Roman" w:eastAsia="Times New Roman" w:hAnsi="Times New Roman" w:cs="Times New Roman"/>
          <w:lang w:eastAsia="ru-RU"/>
        </w:rPr>
        <w:t>собой право измен</w:t>
      </w:r>
      <w:r w:rsidR="004D3077">
        <w:rPr>
          <w:rFonts w:ascii="Times New Roman" w:eastAsia="Times New Roman" w:hAnsi="Times New Roman" w:cs="Times New Roman"/>
          <w:lang w:eastAsia="ru-RU"/>
        </w:rPr>
        <w:t>ить место проведения</w:t>
      </w:r>
      <w:r w:rsidR="00217231" w:rsidRPr="00C44410">
        <w:rPr>
          <w:rFonts w:ascii="Times New Roman" w:eastAsia="Times New Roman" w:hAnsi="Times New Roman" w:cs="Times New Roman"/>
          <w:lang w:eastAsia="ru-RU"/>
        </w:rPr>
        <w:t xml:space="preserve"> Соревнования</w:t>
      </w:r>
      <w:r w:rsidR="0096249A" w:rsidRPr="00C44410">
        <w:rPr>
          <w:rFonts w:ascii="Times New Roman" w:eastAsia="Times New Roman" w:hAnsi="Times New Roman" w:cs="Times New Roman"/>
          <w:lang w:eastAsia="ru-RU"/>
        </w:rPr>
        <w:t>, трассы</w:t>
      </w:r>
      <w:r w:rsidR="009C303F" w:rsidRPr="00C44410">
        <w:rPr>
          <w:rFonts w:ascii="Times New Roman" w:eastAsia="Times New Roman" w:hAnsi="Times New Roman" w:cs="Times New Roman"/>
          <w:lang w:eastAsia="ru-RU"/>
        </w:rPr>
        <w:t>, контрольное время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 и места расположения контрольных пунктов в любой момент</w:t>
      </w:r>
      <w:r w:rsidR="0096249A" w:rsidRPr="00C44410">
        <w:rPr>
          <w:rFonts w:ascii="Times New Roman" w:eastAsia="Times New Roman" w:hAnsi="Times New Roman" w:cs="Times New Roman"/>
          <w:lang w:eastAsia="ru-RU"/>
        </w:rPr>
        <w:t xml:space="preserve"> до старта Соревнования</w:t>
      </w:r>
      <w:r w:rsidR="00503298" w:rsidRPr="00C44410">
        <w:rPr>
          <w:rFonts w:ascii="Times New Roman" w:eastAsia="Times New Roman" w:hAnsi="Times New Roman" w:cs="Times New Roman"/>
          <w:lang w:eastAsia="ru-RU"/>
        </w:rPr>
        <w:t xml:space="preserve">. Об изменениях Организатор сообщает участникам на сайте </w:t>
      </w:r>
      <w:r w:rsidR="00396691">
        <w:rPr>
          <w:rFonts w:ascii="Times New Roman" w:hAnsi="Times New Roman" w:cs="Times New Roman"/>
        </w:rPr>
        <w:t>http://orgeo.ru</w:t>
      </w:r>
      <w:r w:rsidR="00503298" w:rsidRPr="00C44410">
        <w:rPr>
          <w:rFonts w:ascii="Times New Roman" w:hAnsi="Times New Roman" w:cs="Times New Roman"/>
        </w:rPr>
        <w:t>, либо на брифинге.</w:t>
      </w:r>
    </w:p>
    <w:p w14:paraId="0DF97631" w14:textId="2EB9CDCD" w:rsidR="009C303F" w:rsidRPr="00C44410" w:rsidRDefault="009C303F" w:rsidP="00BD3A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 xml:space="preserve">В случае неблагоприятных погодных условий (шторм, густой туман, ливень или гроза) Организатор оставляет за собой право вносить изменения на маршруте в последнюю минуту, даже во время </w:t>
      </w:r>
      <w:r w:rsidR="00A929F8">
        <w:rPr>
          <w:rFonts w:ascii="Times New Roman" w:hAnsi="Times New Roman" w:cs="Times New Roman"/>
        </w:rPr>
        <w:t>с</w:t>
      </w:r>
      <w:r w:rsidRPr="00C44410">
        <w:rPr>
          <w:rFonts w:ascii="Times New Roman" w:hAnsi="Times New Roman" w:cs="Times New Roman"/>
        </w:rPr>
        <w:t>оревновани</w:t>
      </w:r>
      <w:r w:rsidR="00A929F8">
        <w:rPr>
          <w:rFonts w:ascii="Times New Roman" w:hAnsi="Times New Roman" w:cs="Times New Roman"/>
        </w:rPr>
        <w:t>й</w:t>
      </w:r>
      <w:r w:rsidRPr="00C44410">
        <w:rPr>
          <w:rFonts w:ascii="Times New Roman" w:hAnsi="Times New Roman" w:cs="Times New Roman"/>
        </w:rPr>
        <w:t xml:space="preserve">, чтобы исключить потенциальные опасности или условия, которые могут вызвать трудности для участников. Организатор обязуется информировать участников о любых изменениях. </w:t>
      </w:r>
    </w:p>
    <w:p w14:paraId="3637F185" w14:textId="419A24D0" w:rsidR="009C303F" w:rsidRPr="00C44410" w:rsidRDefault="009C303F" w:rsidP="009C30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 xml:space="preserve">Организатор оставляет за собой право отложить время старта, приостановить или отменить </w:t>
      </w:r>
      <w:r w:rsidR="00A929F8">
        <w:rPr>
          <w:rFonts w:ascii="Times New Roman" w:hAnsi="Times New Roman" w:cs="Times New Roman"/>
        </w:rPr>
        <w:t>с</w:t>
      </w:r>
      <w:r w:rsidRPr="00C44410">
        <w:rPr>
          <w:rFonts w:ascii="Times New Roman" w:hAnsi="Times New Roman" w:cs="Times New Roman"/>
        </w:rPr>
        <w:t>оревнование, если погодные условия таковы, что они ставят участников в опасные условия.</w:t>
      </w:r>
    </w:p>
    <w:p w14:paraId="1B394C3E" w14:textId="2B029228" w:rsidR="00E67850" w:rsidRPr="00C44410" w:rsidRDefault="00E67850" w:rsidP="00BD3A3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4410">
        <w:rPr>
          <w:rFonts w:ascii="Times New Roman" w:eastAsia="Times New Roman" w:hAnsi="Times New Roman" w:cs="Times New Roman"/>
          <w:lang w:eastAsia="ru-RU"/>
        </w:rPr>
        <w:t>В случае отмены</w:t>
      </w:r>
      <w:r w:rsidR="009C303F" w:rsidRPr="00C44410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29F8">
        <w:rPr>
          <w:rFonts w:ascii="Times New Roman" w:eastAsia="Times New Roman" w:hAnsi="Times New Roman" w:cs="Times New Roman"/>
          <w:lang w:eastAsia="ru-RU"/>
        </w:rPr>
        <w:t>с</w:t>
      </w:r>
      <w:r w:rsidR="009C303F" w:rsidRPr="00C44410">
        <w:rPr>
          <w:rFonts w:ascii="Times New Roman" w:eastAsia="Times New Roman" w:hAnsi="Times New Roman" w:cs="Times New Roman"/>
          <w:lang w:eastAsia="ru-RU"/>
        </w:rPr>
        <w:t>оревнования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 по причинам, не зависящим от Организатора, 80% целевого взноса переносится на следующий год.</w:t>
      </w:r>
    </w:p>
    <w:p w14:paraId="002EA099" w14:textId="77777777" w:rsidR="00FC7749" w:rsidRPr="003B400A" w:rsidRDefault="00FC7749" w:rsidP="00962B8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14:paraId="17D3B84B" w14:textId="77777777" w:rsidR="00FC7749" w:rsidRPr="00217231" w:rsidRDefault="00FC7749" w:rsidP="00217231">
      <w:pPr>
        <w:pStyle w:val="a3"/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231">
        <w:rPr>
          <w:rFonts w:ascii="Times New Roman" w:hAnsi="Times New Roman" w:cs="Times New Roman"/>
          <w:b/>
          <w:sz w:val="28"/>
          <w:szCs w:val="28"/>
        </w:rPr>
        <w:t>СНАРЯЖЕНИЕ</w:t>
      </w:r>
    </w:p>
    <w:p w14:paraId="3051DD41" w14:textId="77777777" w:rsidR="00217231" w:rsidRPr="00C44410" w:rsidRDefault="00FC7749" w:rsidP="00962B8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4410">
        <w:rPr>
          <w:rFonts w:ascii="Times New Roman" w:eastAsia="Times New Roman" w:hAnsi="Times New Roman" w:cs="Times New Roman"/>
          <w:lang w:eastAsia="ru-RU"/>
        </w:rPr>
        <w:t xml:space="preserve">Номера участников должны оставаться </w:t>
      </w:r>
      <w:r w:rsidR="00217231" w:rsidRPr="00C44410">
        <w:rPr>
          <w:rFonts w:ascii="Times New Roman" w:eastAsia="Times New Roman" w:hAnsi="Times New Roman" w:cs="Times New Roman"/>
          <w:lang w:eastAsia="ru-RU"/>
        </w:rPr>
        <w:t>в том же виде, как были выданы Организатором</w:t>
      </w:r>
      <w:r w:rsidRPr="00C44410">
        <w:rPr>
          <w:rFonts w:ascii="Times New Roman" w:eastAsia="Times New Roman" w:hAnsi="Times New Roman" w:cs="Times New Roman"/>
          <w:lang w:eastAsia="ru-RU"/>
        </w:rPr>
        <w:t>, не должны подгибаться или подрезаться. Нанесение надписей</w:t>
      </w:r>
      <w:r w:rsidR="00217231" w:rsidRPr="00C44410">
        <w:rPr>
          <w:rFonts w:ascii="Times New Roman" w:eastAsia="Times New Roman" w:hAnsi="Times New Roman" w:cs="Times New Roman"/>
          <w:lang w:eastAsia="ru-RU"/>
        </w:rPr>
        <w:t xml:space="preserve"> на стартовые номера запрещено.</w:t>
      </w:r>
    </w:p>
    <w:p w14:paraId="4FA1DDCF" w14:textId="5D8774E9" w:rsidR="00217231" w:rsidRPr="003312F2" w:rsidRDefault="00FC7749" w:rsidP="002172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C44410">
        <w:rPr>
          <w:rFonts w:ascii="Times New Roman" w:eastAsia="Times New Roman" w:hAnsi="Times New Roman" w:cs="Times New Roman"/>
          <w:lang w:eastAsia="ru-RU"/>
        </w:rPr>
        <w:t>Нарушение может привести к дисквалификации.</w:t>
      </w:r>
      <w:r w:rsidR="00217231" w:rsidRPr="00C4441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Номер участника, предоставленный Организатором, должен быть легко </w:t>
      </w:r>
      <w:r w:rsidR="00217231" w:rsidRPr="00C44410">
        <w:rPr>
          <w:rFonts w:ascii="Times New Roman" w:eastAsia="Times New Roman" w:hAnsi="Times New Roman" w:cs="Times New Roman"/>
          <w:lang w:eastAsia="ru-RU"/>
        </w:rPr>
        <w:t>различимым на протяжении всего</w:t>
      </w:r>
      <w:r w:rsidR="00A929F8">
        <w:rPr>
          <w:rFonts w:ascii="Times New Roman" w:eastAsia="Times New Roman" w:hAnsi="Times New Roman" w:cs="Times New Roman"/>
          <w:lang w:eastAsia="ru-RU"/>
        </w:rPr>
        <w:t xml:space="preserve"> мероприятия соревнований</w:t>
      </w:r>
      <w:r w:rsidRPr="00C44410">
        <w:rPr>
          <w:rFonts w:ascii="Times New Roman" w:eastAsia="Times New Roman" w:hAnsi="Times New Roman" w:cs="Times New Roman"/>
          <w:lang w:eastAsia="ru-RU"/>
        </w:rPr>
        <w:t>.</w:t>
      </w:r>
    </w:p>
    <w:p w14:paraId="0FC74065" w14:textId="77777777" w:rsidR="00FC7749" w:rsidRPr="00C44410" w:rsidRDefault="00FC7749" w:rsidP="00217231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312F2">
        <w:rPr>
          <w:rFonts w:ascii="MontserratRegular" w:eastAsia="Times New Roman" w:hAnsi="MontserratRegular" w:cs="Times New Roman"/>
          <w:sz w:val="10"/>
          <w:szCs w:val="10"/>
          <w:lang w:eastAsia="ru-RU"/>
        </w:rPr>
        <w:br/>
      </w:r>
      <w:r w:rsidRPr="00C44410">
        <w:rPr>
          <w:rFonts w:ascii="Times New Roman" w:eastAsia="Times New Roman" w:hAnsi="Times New Roman" w:cs="Times New Roman"/>
          <w:b/>
          <w:lang w:eastAsia="ru-RU"/>
        </w:rPr>
        <w:t>Рекомендуемое снаряжение:</w:t>
      </w:r>
    </w:p>
    <w:p w14:paraId="69FE0F46" w14:textId="1062B9F7" w:rsidR="00FC7749" w:rsidRPr="00C44410" w:rsidRDefault="00FC7749" w:rsidP="00962B8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4410">
        <w:rPr>
          <w:rFonts w:ascii="Times New Roman" w:eastAsia="Times New Roman" w:hAnsi="Times New Roman" w:cs="Times New Roman"/>
          <w:lang w:eastAsia="ru-RU"/>
        </w:rPr>
        <w:t xml:space="preserve">Для всех дистанций </w:t>
      </w:r>
      <w:r w:rsidR="004D3077">
        <w:rPr>
          <w:rFonts w:ascii="Times New Roman" w:eastAsia="Times New Roman" w:hAnsi="Times New Roman" w:cs="Times New Roman"/>
          <w:lang w:eastAsia="ru-RU"/>
        </w:rPr>
        <w:t>–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3077">
        <w:rPr>
          <w:rFonts w:ascii="Times New Roman" w:eastAsia="Times New Roman" w:hAnsi="Times New Roman" w:cs="Times New Roman"/>
          <w:lang w:eastAsia="ru-RU"/>
        </w:rPr>
        <w:t xml:space="preserve">индивидуальное питание и </w:t>
      </w:r>
      <w:proofErr w:type="gramStart"/>
      <w:r w:rsidR="004D3077">
        <w:rPr>
          <w:rFonts w:ascii="Times New Roman" w:eastAsia="Times New Roman" w:hAnsi="Times New Roman" w:cs="Times New Roman"/>
          <w:lang w:eastAsia="ru-RU"/>
        </w:rPr>
        <w:t>жидкости .</w:t>
      </w:r>
      <w:proofErr w:type="gramEnd"/>
      <w:r w:rsidR="004D3077">
        <w:rPr>
          <w:rFonts w:ascii="Times New Roman" w:eastAsia="Times New Roman" w:hAnsi="Times New Roman" w:cs="Times New Roman"/>
          <w:lang w:eastAsia="ru-RU"/>
        </w:rPr>
        <w:t xml:space="preserve">(организаторы предоставляют ограниченное меню), часы с фиксацией расстояния и времени .Для участников суточного забега -теплые вещи ,ветровка ,налобный </w:t>
      </w:r>
      <w:proofErr w:type="spellStart"/>
      <w:r w:rsidR="004D3077">
        <w:rPr>
          <w:rFonts w:ascii="Times New Roman" w:eastAsia="Times New Roman" w:hAnsi="Times New Roman" w:cs="Times New Roman"/>
          <w:lang w:eastAsia="ru-RU"/>
        </w:rPr>
        <w:t>фонарик,в</w:t>
      </w:r>
      <w:proofErr w:type="spellEnd"/>
      <w:r w:rsidR="004D3077">
        <w:rPr>
          <w:rFonts w:ascii="Times New Roman" w:eastAsia="Times New Roman" w:hAnsi="Times New Roman" w:cs="Times New Roman"/>
          <w:lang w:eastAsia="ru-RU"/>
        </w:rPr>
        <w:t xml:space="preserve"> случае планируемого отдыха спальный мешок и палатка </w:t>
      </w:r>
      <w:r w:rsidR="00E221A9">
        <w:rPr>
          <w:rFonts w:ascii="Times New Roman" w:eastAsia="Times New Roman" w:hAnsi="Times New Roman" w:cs="Times New Roman"/>
          <w:lang w:eastAsia="ru-RU"/>
        </w:rPr>
        <w:t>( организаторы предоставляют 2 общие  палатки -мужскую и женскую.</w:t>
      </w:r>
    </w:p>
    <w:p w14:paraId="6478A5B1" w14:textId="3A50665A" w:rsidR="00D072EA" w:rsidRPr="003312F2" w:rsidRDefault="00D072EA" w:rsidP="0084473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03796FCA" w14:textId="77777777" w:rsidR="00FC7749" w:rsidRPr="003312F2" w:rsidRDefault="00FC7749" w:rsidP="00962B8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64C24EDB" w14:textId="3FBF74CF" w:rsidR="006236BD" w:rsidRPr="00217231" w:rsidRDefault="00217231" w:rsidP="00217231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6BD" w:rsidRPr="00217231">
        <w:rPr>
          <w:rFonts w:ascii="Times New Roman" w:hAnsi="Times New Roman" w:cs="Times New Roman"/>
          <w:b/>
          <w:sz w:val="28"/>
          <w:szCs w:val="28"/>
        </w:rPr>
        <w:t xml:space="preserve">ДИСКВАЛИФИКАЦИЯ </w:t>
      </w:r>
    </w:p>
    <w:p w14:paraId="0D58036D" w14:textId="37DC6AD9" w:rsidR="00E37A8B" w:rsidRPr="00C44410" w:rsidRDefault="00645836" w:rsidP="003D1289">
      <w:pPr>
        <w:pStyle w:val="a7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C44410">
        <w:rPr>
          <w:color w:val="000000"/>
          <w:sz w:val="22"/>
          <w:szCs w:val="22"/>
        </w:rPr>
        <w:t>Представители О</w:t>
      </w:r>
      <w:r w:rsidR="00E37A8B" w:rsidRPr="00C44410">
        <w:rPr>
          <w:color w:val="000000"/>
          <w:sz w:val="22"/>
          <w:szCs w:val="22"/>
        </w:rPr>
        <w:t xml:space="preserve">рганизатора на дистанции </w:t>
      </w:r>
      <w:r w:rsidR="00A929F8">
        <w:rPr>
          <w:color w:val="000000"/>
          <w:sz w:val="22"/>
          <w:szCs w:val="22"/>
        </w:rPr>
        <w:t>с</w:t>
      </w:r>
      <w:r w:rsidR="00E37A8B" w:rsidRPr="00C44410">
        <w:rPr>
          <w:color w:val="000000"/>
          <w:sz w:val="22"/>
          <w:szCs w:val="22"/>
        </w:rPr>
        <w:t xml:space="preserve">оревнований и в стартовом городке уполномочены следить за соблюдением </w:t>
      </w:r>
      <w:r w:rsidR="00E37A8B" w:rsidRPr="00C44410">
        <w:rPr>
          <w:sz w:val="22"/>
          <w:szCs w:val="22"/>
        </w:rPr>
        <w:t xml:space="preserve">правил проведения </w:t>
      </w:r>
      <w:r w:rsidR="00A929F8">
        <w:rPr>
          <w:sz w:val="22"/>
          <w:szCs w:val="22"/>
        </w:rPr>
        <w:t>с</w:t>
      </w:r>
      <w:r w:rsidR="00E37A8B" w:rsidRPr="00C44410">
        <w:rPr>
          <w:sz w:val="22"/>
          <w:szCs w:val="22"/>
        </w:rPr>
        <w:t>оревнований</w:t>
      </w:r>
      <w:r w:rsidR="00E37A8B" w:rsidRPr="00C44410">
        <w:rPr>
          <w:color w:val="000000"/>
          <w:sz w:val="22"/>
          <w:szCs w:val="22"/>
        </w:rPr>
        <w:t xml:space="preserve">. </w:t>
      </w:r>
      <w:r w:rsidR="00E37A8B" w:rsidRPr="00C44410">
        <w:rPr>
          <w:sz w:val="22"/>
          <w:szCs w:val="22"/>
        </w:rPr>
        <w:t xml:space="preserve">Главный судья </w:t>
      </w:r>
      <w:r w:rsidR="00A929F8">
        <w:rPr>
          <w:sz w:val="22"/>
          <w:szCs w:val="22"/>
        </w:rPr>
        <w:t>с</w:t>
      </w:r>
      <w:r w:rsidR="00E37A8B" w:rsidRPr="00C44410">
        <w:rPr>
          <w:sz w:val="22"/>
          <w:szCs w:val="22"/>
        </w:rPr>
        <w:t>оревнований имеет высшие полномочия в отношении</w:t>
      </w:r>
      <w:r w:rsidR="00E37A8B" w:rsidRPr="00C44410">
        <w:rPr>
          <w:color w:val="000000"/>
          <w:sz w:val="22"/>
          <w:szCs w:val="22"/>
        </w:rPr>
        <w:t xml:space="preserve"> Правил</w:t>
      </w:r>
      <w:r w:rsidR="00E37A8B" w:rsidRPr="00C44410">
        <w:rPr>
          <w:sz w:val="22"/>
          <w:szCs w:val="22"/>
        </w:rPr>
        <w:t xml:space="preserve">, их интерпретации, а также контроля за их соблюдением. </w:t>
      </w:r>
    </w:p>
    <w:p w14:paraId="0488143D" w14:textId="77777777" w:rsidR="00E37A8B" w:rsidRPr="00E37A8B" w:rsidRDefault="00E37A8B" w:rsidP="003D12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14:paraId="737D1F01" w14:textId="54371C62" w:rsidR="006236BD" w:rsidRPr="00C44410" w:rsidRDefault="00217231" w:rsidP="003D12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4410">
        <w:rPr>
          <w:rFonts w:ascii="Times New Roman" w:eastAsia="Times New Roman" w:hAnsi="Times New Roman" w:cs="Times New Roman"/>
          <w:color w:val="000000"/>
          <w:lang w:eastAsia="ru-RU"/>
        </w:rPr>
        <w:t>Организатор</w:t>
      </w:r>
      <w:r w:rsidR="006236BD" w:rsidRPr="00C44410">
        <w:rPr>
          <w:rFonts w:ascii="Times New Roman" w:eastAsia="Times New Roman" w:hAnsi="Times New Roman" w:cs="Times New Roman"/>
          <w:color w:val="000000"/>
          <w:lang w:eastAsia="ru-RU"/>
        </w:rPr>
        <w:t xml:space="preserve"> оставляет за собой право дисквалифицировать</w:t>
      </w:r>
      <w:r w:rsidR="00E221A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236BD" w:rsidRPr="00C44410">
        <w:rPr>
          <w:rFonts w:ascii="Times New Roman" w:eastAsia="Times New Roman" w:hAnsi="Times New Roman" w:cs="Times New Roman"/>
          <w:color w:val="000000"/>
          <w:lang w:eastAsia="ru-RU"/>
        </w:rPr>
        <w:t>участника в случае н</w:t>
      </w:r>
      <w:r w:rsidR="00E37A8B" w:rsidRPr="00C44410">
        <w:rPr>
          <w:rFonts w:ascii="Times New Roman" w:eastAsia="Times New Roman" w:hAnsi="Times New Roman" w:cs="Times New Roman"/>
          <w:color w:val="000000"/>
          <w:lang w:eastAsia="ru-RU"/>
        </w:rPr>
        <w:t xml:space="preserve">арушения им правил </w:t>
      </w:r>
      <w:r w:rsidR="00A929F8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37A8B" w:rsidRPr="00C44410">
        <w:rPr>
          <w:rFonts w:ascii="Times New Roman" w:eastAsia="Times New Roman" w:hAnsi="Times New Roman" w:cs="Times New Roman"/>
          <w:color w:val="000000"/>
          <w:lang w:eastAsia="ru-RU"/>
        </w:rPr>
        <w:t>оревнования:</w:t>
      </w:r>
    </w:p>
    <w:p w14:paraId="10743403" w14:textId="1CF421A7" w:rsidR="006236BD" w:rsidRPr="00E221A9" w:rsidRDefault="00ED7974" w:rsidP="00E221A9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4410">
        <w:rPr>
          <w:rFonts w:ascii="Times New Roman" w:eastAsia="Times New Roman" w:hAnsi="Times New Roman" w:cs="Times New Roman"/>
          <w:color w:val="000000"/>
          <w:lang w:eastAsia="ru-RU"/>
        </w:rPr>
        <w:t>Отклонение от маркированной трассы (срезка</w:t>
      </w:r>
      <w:proofErr w:type="gramStart"/>
      <w:r w:rsidRPr="00C44410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="00E221A9">
        <w:rPr>
          <w:rFonts w:ascii="Times New Roman" w:eastAsia="Times New Roman" w:hAnsi="Times New Roman" w:cs="Times New Roman"/>
          <w:color w:val="000000"/>
          <w:lang w:eastAsia="ru-RU"/>
        </w:rPr>
        <w:t>,уход</w:t>
      </w:r>
      <w:proofErr w:type="gramEnd"/>
      <w:r w:rsidR="00E221A9">
        <w:rPr>
          <w:rFonts w:ascii="Times New Roman" w:eastAsia="Times New Roman" w:hAnsi="Times New Roman" w:cs="Times New Roman"/>
          <w:color w:val="000000"/>
          <w:lang w:eastAsia="ru-RU"/>
        </w:rPr>
        <w:t xml:space="preserve"> с мета проведения </w:t>
      </w:r>
      <w:r w:rsidRPr="00C44410">
        <w:rPr>
          <w:rFonts w:ascii="Times New Roman" w:eastAsia="Times New Roman" w:hAnsi="Times New Roman" w:cs="Times New Roman"/>
          <w:color w:val="000000"/>
          <w:lang w:eastAsia="ru-RU"/>
        </w:rPr>
        <w:t>более чем на 50 м</w:t>
      </w:r>
      <w:r w:rsidR="00E221A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645836" w:rsidRPr="00E221A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54FC16C7" w14:textId="77777777" w:rsidR="003841BF" w:rsidRPr="00D36AB5" w:rsidRDefault="006236BD" w:rsidP="003D1289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У участника отсутствует</w:t>
      </w:r>
      <w:r w:rsidR="003841BF"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 номер (потерял, забыл </w:t>
      </w:r>
      <w:r w:rsidR="00CE471A">
        <w:rPr>
          <w:rFonts w:ascii="Times New Roman" w:eastAsia="Times New Roman" w:hAnsi="Times New Roman" w:cs="Times New Roman"/>
          <w:color w:val="000000"/>
          <w:lang w:eastAsia="ru-RU"/>
        </w:rPr>
        <w:t>надеть</w:t>
      </w:r>
      <w:r w:rsidR="003841BF"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 xml:space="preserve"> д</w:t>
      </w:r>
      <w:r w:rsidR="003841BF" w:rsidRPr="00D36AB5">
        <w:rPr>
          <w:rFonts w:ascii="Times New Roman" w:eastAsia="Times New Roman" w:hAnsi="Times New Roman" w:cs="Times New Roman"/>
          <w:color w:val="000000"/>
          <w:lang w:eastAsia="ru-RU"/>
        </w:rPr>
        <w:t>исквалификация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602B944" w14:textId="613D90B3" w:rsidR="006236BD" w:rsidRPr="00D36AB5" w:rsidRDefault="00735D0E" w:rsidP="003D1289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Судьям не виден номер пробегающего участника</w:t>
      </w:r>
      <w:r w:rsidR="003841BF"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 (в кармане, под курткой, на спине) 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>– ш</w:t>
      </w:r>
      <w:r w:rsidR="00364B8A"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траф </w:t>
      </w:r>
      <w:r w:rsidR="00E221A9">
        <w:rPr>
          <w:rFonts w:ascii="Times New Roman" w:eastAsia="Times New Roman" w:hAnsi="Times New Roman" w:cs="Times New Roman"/>
          <w:color w:val="000000"/>
          <w:lang w:eastAsia="ru-RU"/>
        </w:rPr>
        <w:t>1 км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18A51E7" w14:textId="16EEA2C5" w:rsidR="006236BD" w:rsidRPr="00D36AB5" w:rsidRDefault="006236BD" w:rsidP="00503298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Участ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>ник оставлял мусор на трассе - ш</w:t>
      </w: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траф </w:t>
      </w:r>
      <w:r w:rsidR="00E221A9">
        <w:rPr>
          <w:rFonts w:ascii="Times New Roman" w:eastAsia="Times New Roman" w:hAnsi="Times New Roman" w:cs="Times New Roman"/>
          <w:color w:val="000000"/>
          <w:lang w:eastAsia="ru-RU"/>
        </w:rPr>
        <w:t>3 км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274C97D" w14:textId="52D62B26" w:rsidR="006236BD" w:rsidRPr="00D36AB5" w:rsidRDefault="006236BD" w:rsidP="00503298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Неуважительное отношение к другим 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>участникам или организаторам - ш</w:t>
      </w: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траф </w:t>
      </w:r>
      <w:r w:rsidR="00E221A9">
        <w:rPr>
          <w:rFonts w:ascii="Times New Roman" w:eastAsia="Times New Roman" w:hAnsi="Times New Roman" w:cs="Times New Roman"/>
          <w:color w:val="000000"/>
          <w:lang w:eastAsia="ru-RU"/>
        </w:rPr>
        <w:t>5 км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5626739" w14:textId="77777777" w:rsidR="006236BD" w:rsidRPr="00D36AB5" w:rsidRDefault="006236BD" w:rsidP="00503298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Участник бежал под зарегистрированным номером другого участника 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 xml:space="preserve"> д</w:t>
      </w: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исквалификация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8915096" w14:textId="40EEB650" w:rsidR="00B97E30" w:rsidRPr="00E221A9" w:rsidRDefault="006236BD" w:rsidP="00E221A9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Участник использовал подручное средство передвижения (велосипед, самокат, авто средство для передвижения, животных и др.) 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 xml:space="preserve"> д</w:t>
      </w: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исквалификация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9CD5D10" w14:textId="77777777" w:rsidR="006236BD" w:rsidRPr="00D36AB5" w:rsidRDefault="006236BD" w:rsidP="00503298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Участник начал забег не из зоны старта 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 xml:space="preserve"> д</w:t>
      </w: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исквалификация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6780F19" w14:textId="77777777" w:rsidR="006236BD" w:rsidRPr="00D36AB5" w:rsidRDefault="006236BD" w:rsidP="00503298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Участник не прошел одну или несколько обяз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>ательных отметок (чек-пойнт) – д</w:t>
      </w: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исквалификация.</w:t>
      </w:r>
    </w:p>
    <w:p w14:paraId="46E7F538" w14:textId="77777777" w:rsidR="006236BD" w:rsidRPr="00D36AB5" w:rsidRDefault="006236BD" w:rsidP="00503298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Участник проигнорировал решение судей о снятии с дистанции (грубые нарушения правил, несоблюдение временных лимитов) </w:t>
      </w:r>
      <w:r w:rsidR="00735D0E" w:rsidRPr="00D36AB5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 xml:space="preserve"> д</w:t>
      </w: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исквалификация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BB73597" w14:textId="77777777" w:rsidR="00735D0E" w:rsidRPr="00D36AB5" w:rsidRDefault="00735D0E" w:rsidP="00503298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Участник несколько раз пересекает </w:t>
      </w:r>
      <w:proofErr w:type="spellStart"/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стартово</w:t>
      </w:r>
      <w:proofErr w:type="spellEnd"/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-финишный створ (любителям сфотографироваться еще десяток раз в разных позах – это сбивает работу хронометристов и судей, которые потом в протоколах видят один и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 xml:space="preserve"> тот же номер несколько раз) – д</w:t>
      </w: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исквалификация. </w:t>
      </w:r>
    </w:p>
    <w:p w14:paraId="4E8FD04D" w14:textId="77777777" w:rsidR="006236BD" w:rsidRPr="00503298" w:rsidRDefault="006236BD" w:rsidP="00962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14:paraId="7E36E9C5" w14:textId="77777777" w:rsidR="006236BD" w:rsidRPr="00D36AB5" w:rsidRDefault="006236BD" w:rsidP="00962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дисквалификации участник обязан прекратить забег. Организатор не несет ответственности за дисквалифицированного участника. </w:t>
      </w:r>
    </w:p>
    <w:p w14:paraId="1BB31591" w14:textId="6FA19EAE" w:rsidR="00E37A8B" w:rsidRPr="00E37A8B" w:rsidRDefault="00CE471A" w:rsidP="00962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highlight w:val="lightGray"/>
          <w:lang w:eastAsia="ru-RU"/>
        </w:rPr>
      </w:pPr>
      <w:r w:rsidRPr="00E37A8B">
        <w:rPr>
          <w:rFonts w:ascii="Times New Roman" w:eastAsia="Times New Roman" w:hAnsi="Times New Roman" w:cs="Times New Roman"/>
          <w:lang w:eastAsia="ru-RU"/>
        </w:rPr>
        <w:lastRenderedPageBreak/>
        <w:t xml:space="preserve">Все временные штрафы </w:t>
      </w:r>
      <w:r w:rsidR="00E221A9">
        <w:rPr>
          <w:rFonts w:ascii="Times New Roman" w:eastAsia="Times New Roman" w:hAnsi="Times New Roman" w:cs="Times New Roman"/>
          <w:lang w:eastAsia="ru-RU"/>
        </w:rPr>
        <w:t>отнимаются</w:t>
      </w:r>
      <w:r w:rsidRPr="00E37A8B">
        <w:rPr>
          <w:rFonts w:ascii="Times New Roman" w:eastAsia="Times New Roman" w:hAnsi="Times New Roman" w:cs="Times New Roman"/>
          <w:lang w:eastAsia="ru-RU"/>
        </w:rPr>
        <w:t xml:space="preserve"> </w:t>
      </w:r>
      <w:r w:rsidR="00E221A9">
        <w:rPr>
          <w:rFonts w:ascii="Times New Roman" w:eastAsia="Times New Roman" w:hAnsi="Times New Roman" w:cs="Times New Roman"/>
          <w:lang w:eastAsia="ru-RU"/>
        </w:rPr>
        <w:t>от общего</w:t>
      </w:r>
      <w:r w:rsidRPr="00E37A8B">
        <w:rPr>
          <w:rFonts w:ascii="Times New Roman" w:eastAsia="Times New Roman" w:hAnsi="Times New Roman" w:cs="Times New Roman"/>
          <w:lang w:eastAsia="ru-RU"/>
        </w:rPr>
        <w:t xml:space="preserve"> результат</w:t>
      </w:r>
      <w:r w:rsidR="00E221A9">
        <w:rPr>
          <w:rFonts w:ascii="Times New Roman" w:eastAsia="Times New Roman" w:hAnsi="Times New Roman" w:cs="Times New Roman"/>
          <w:lang w:eastAsia="ru-RU"/>
        </w:rPr>
        <w:t>а</w:t>
      </w:r>
      <w:r w:rsidRPr="00E37A8B">
        <w:rPr>
          <w:rFonts w:ascii="Times New Roman" w:eastAsia="Times New Roman" w:hAnsi="Times New Roman" w:cs="Times New Roman"/>
          <w:lang w:eastAsia="ru-RU"/>
        </w:rPr>
        <w:t xml:space="preserve"> участника после финиша.</w:t>
      </w:r>
    </w:p>
    <w:p w14:paraId="404F1DD6" w14:textId="77777777" w:rsidR="006718EE" w:rsidRPr="00C54A32" w:rsidRDefault="00CE471A" w:rsidP="00C54A32">
      <w:pPr>
        <w:tabs>
          <w:tab w:val="left" w:pos="1276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298">
        <w:rPr>
          <w:rFonts w:ascii="MontserratRegular" w:eastAsia="Times New Roman" w:hAnsi="MontserratRegular" w:cs="Times New Roman"/>
          <w:color w:val="333333"/>
          <w:sz w:val="27"/>
          <w:szCs w:val="27"/>
          <w:highlight w:val="lightGray"/>
          <w:lang w:eastAsia="ru-RU"/>
        </w:rPr>
        <w:br/>
      </w:r>
      <w:r w:rsidR="00C54A32" w:rsidRPr="00C54A32">
        <w:rPr>
          <w:rFonts w:ascii="Times New Roman" w:hAnsi="Times New Roman" w:cs="Times New Roman"/>
          <w:b/>
          <w:sz w:val="28"/>
          <w:szCs w:val="28"/>
        </w:rPr>
        <w:t>15.</w:t>
      </w:r>
      <w:r w:rsidR="00C54A3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718EE" w:rsidRPr="00C54A32">
        <w:rPr>
          <w:rFonts w:ascii="Times New Roman" w:hAnsi="Times New Roman" w:cs="Times New Roman"/>
          <w:b/>
          <w:sz w:val="28"/>
          <w:szCs w:val="28"/>
        </w:rPr>
        <w:t>БЕЗОПАСНОСТЬ УЧАСТНИКОВ</w:t>
      </w:r>
    </w:p>
    <w:p w14:paraId="3638837E" w14:textId="553A1DF2" w:rsidR="003E0307" w:rsidRPr="009F0917" w:rsidRDefault="00E221A9" w:rsidP="00E221A9">
      <w:pPr>
        <w:pStyle w:val="a7"/>
        <w:spacing w:before="0" w:beforeAutospacing="0" w:after="0" w:afterAutospac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3E0307" w:rsidRPr="009F0917">
        <w:rPr>
          <w:sz w:val="22"/>
          <w:szCs w:val="22"/>
        </w:rPr>
        <w:t xml:space="preserve"> Заявляясь на </w:t>
      </w:r>
      <w:r w:rsidR="00A929F8">
        <w:rPr>
          <w:sz w:val="22"/>
          <w:szCs w:val="22"/>
        </w:rPr>
        <w:t>с</w:t>
      </w:r>
      <w:r w:rsidR="00C54A32" w:rsidRPr="009F0917">
        <w:rPr>
          <w:sz w:val="22"/>
          <w:szCs w:val="22"/>
        </w:rPr>
        <w:t>оревнование</w:t>
      </w:r>
      <w:r w:rsidR="003E0307" w:rsidRPr="009F0917">
        <w:rPr>
          <w:sz w:val="22"/>
          <w:szCs w:val="22"/>
        </w:rPr>
        <w:t>, участники принимают на себя ответственность за свое здоровье и все возможные</w:t>
      </w:r>
      <w:r w:rsidR="00C54A32" w:rsidRPr="009F0917">
        <w:rPr>
          <w:sz w:val="22"/>
          <w:szCs w:val="22"/>
        </w:rPr>
        <w:t xml:space="preserve"> риски, связанные с участием в </w:t>
      </w:r>
      <w:r w:rsidR="00A929F8">
        <w:rPr>
          <w:sz w:val="22"/>
          <w:szCs w:val="22"/>
        </w:rPr>
        <w:t>с</w:t>
      </w:r>
      <w:r w:rsidR="00C54A32" w:rsidRPr="009F0917">
        <w:rPr>
          <w:sz w:val="22"/>
          <w:szCs w:val="22"/>
        </w:rPr>
        <w:t>оревновании</w:t>
      </w:r>
      <w:r w:rsidR="003E0307" w:rsidRPr="009F0917">
        <w:rPr>
          <w:sz w:val="22"/>
          <w:szCs w:val="22"/>
        </w:rPr>
        <w:t xml:space="preserve">, и освобождают организаторов от любой материальной, гражданской или уголовной ответственности в случае физического или материального ущерба, понесенного ими в процессе непосредственного участия в </w:t>
      </w:r>
      <w:r w:rsidR="00D245A1">
        <w:rPr>
          <w:sz w:val="22"/>
          <w:szCs w:val="22"/>
        </w:rPr>
        <w:t>с</w:t>
      </w:r>
      <w:r w:rsidR="00C54A32" w:rsidRPr="009F0917">
        <w:rPr>
          <w:sz w:val="22"/>
          <w:szCs w:val="22"/>
        </w:rPr>
        <w:t>оревновании</w:t>
      </w:r>
      <w:r w:rsidR="003E0307" w:rsidRPr="009F0917">
        <w:rPr>
          <w:sz w:val="22"/>
          <w:szCs w:val="22"/>
        </w:rPr>
        <w:t xml:space="preserve">. </w:t>
      </w:r>
    </w:p>
    <w:p w14:paraId="31195011" w14:textId="77777777" w:rsidR="003E0307" w:rsidRPr="009F0917" w:rsidRDefault="00C54A32" w:rsidP="00C54A32">
      <w:pPr>
        <w:pStyle w:val="a7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9F0917">
        <w:rPr>
          <w:sz w:val="22"/>
          <w:szCs w:val="22"/>
        </w:rPr>
        <w:t>Участники</w:t>
      </w:r>
      <w:r w:rsidR="003E0307" w:rsidRPr="009F0917">
        <w:rPr>
          <w:sz w:val="22"/>
          <w:szCs w:val="22"/>
        </w:rPr>
        <w:t xml:space="preserve"> гарантируют, что осведомлены о состоянии своего здоровья на момент старта, о пределах собственных физических возможностей и уровне своих технических навыков. </w:t>
      </w:r>
    </w:p>
    <w:p w14:paraId="3321671B" w14:textId="38A6AD70" w:rsidR="00C54A32" w:rsidRPr="009F0917" w:rsidRDefault="00C54A32" w:rsidP="00C54A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F0917">
        <w:rPr>
          <w:rFonts w:ascii="Times New Roman" w:hAnsi="Times New Roman" w:cs="Times New Roman"/>
        </w:rPr>
        <w:t xml:space="preserve">Участники (законные представители несовершеннолетних участников) подтверждают, что снимают с Организатора любую уголовную и/или гражданскую ответственность в случае смерти, причинения ущерба здоровью, телесных повреждений, материального ущерба, полученных ими во время участия в </w:t>
      </w:r>
      <w:r w:rsidR="00D245A1">
        <w:rPr>
          <w:rFonts w:ascii="Times New Roman" w:hAnsi="Times New Roman" w:cs="Times New Roman"/>
        </w:rPr>
        <w:t>с</w:t>
      </w:r>
      <w:r w:rsidRPr="009F0917">
        <w:rPr>
          <w:rFonts w:ascii="Times New Roman" w:hAnsi="Times New Roman" w:cs="Times New Roman"/>
        </w:rPr>
        <w:t>оревновани</w:t>
      </w:r>
      <w:r w:rsidR="00D245A1">
        <w:rPr>
          <w:rFonts w:ascii="Times New Roman" w:hAnsi="Times New Roman" w:cs="Times New Roman"/>
        </w:rPr>
        <w:t>и</w:t>
      </w:r>
      <w:r w:rsidRPr="009F0917">
        <w:rPr>
          <w:rFonts w:ascii="Times New Roman" w:hAnsi="Times New Roman" w:cs="Times New Roman"/>
        </w:rPr>
        <w:t>.</w:t>
      </w:r>
    </w:p>
    <w:p w14:paraId="237D42DD" w14:textId="74C74FE3" w:rsidR="006718EE" w:rsidRPr="009F0917" w:rsidRDefault="00C54A32" w:rsidP="00C54A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F0917">
        <w:rPr>
          <w:rFonts w:ascii="Times New Roman" w:hAnsi="Times New Roman" w:cs="Times New Roman"/>
        </w:rPr>
        <w:t>У</w:t>
      </w:r>
      <w:r w:rsidR="006718EE" w:rsidRPr="009F0917">
        <w:rPr>
          <w:rFonts w:ascii="Times New Roman" w:hAnsi="Times New Roman" w:cs="Times New Roman"/>
        </w:rPr>
        <w:t xml:space="preserve">частники </w:t>
      </w:r>
      <w:r w:rsidR="00D245A1">
        <w:rPr>
          <w:rFonts w:ascii="Times New Roman" w:hAnsi="Times New Roman" w:cs="Times New Roman"/>
        </w:rPr>
        <w:t>с</w:t>
      </w:r>
      <w:r w:rsidR="006718EE" w:rsidRPr="009F0917">
        <w:rPr>
          <w:rFonts w:ascii="Times New Roman" w:hAnsi="Times New Roman" w:cs="Times New Roman"/>
        </w:rPr>
        <w:t>оревнования лично несут ответственность за свою безопасность, жизнь и здоровье.</w:t>
      </w:r>
    </w:p>
    <w:p w14:paraId="177AD9C6" w14:textId="3B32FD6C" w:rsidR="006718EE" w:rsidRPr="009F0917" w:rsidRDefault="00C54A32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F0917">
        <w:rPr>
          <w:rFonts w:ascii="Times New Roman" w:hAnsi="Times New Roman" w:cs="Times New Roman"/>
        </w:rPr>
        <w:t>Организатор не несё</w:t>
      </w:r>
      <w:r w:rsidR="006718EE" w:rsidRPr="009F0917">
        <w:rPr>
          <w:rFonts w:ascii="Times New Roman" w:hAnsi="Times New Roman" w:cs="Times New Roman"/>
        </w:rPr>
        <w:t xml:space="preserve">т ответственность за жизнь и здоровье участников </w:t>
      </w:r>
      <w:r w:rsidR="00D245A1">
        <w:rPr>
          <w:rFonts w:ascii="Times New Roman" w:hAnsi="Times New Roman" w:cs="Times New Roman"/>
        </w:rPr>
        <w:t>с</w:t>
      </w:r>
      <w:r w:rsidR="006718EE" w:rsidRPr="009F0917">
        <w:rPr>
          <w:rFonts w:ascii="Times New Roman" w:hAnsi="Times New Roman" w:cs="Times New Roman"/>
        </w:rPr>
        <w:t>оревнования.</w:t>
      </w:r>
    </w:p>
    <w:p w14:paraId="5F015154" w14:textId="264DB9E1" w:rsidR="006718EE" w:rsidRDefault="00C54A32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F0917">
        <w:rPr>
          <w:rFonts w:ascii="Times New Roman" w:hAnsi="Times New Roman" w:cs="Times New Roman"/>
        </w:rPr>
        <w:t>Организатор делает всё</w:t>
      </w:r>
      <w:r w:rsidR="006718EE" w:rsidRPr="009F0917">
        <w:rPr>
          <w:rFonts w:ascii="Times New Roman" w:hAnsi="Times New Roman" w:cs="Times New Roman"/>
        </w:rPr>
        <w:t xml:space="preserve"> возможное, чтобы обеспечить безопасность маршрута, </w:t>
      </w:r>
      <w:r w:rsidR="00B65053">
        <w:rPr>
          <w:rFonts w:ascii="Times New Roman" w:hAnsi="Times New Roman" w:cs="Times New Roman"/>
        </w:rPr>
        <w:t>однако</w:t>
      </w:r>
      <w:r w:rsidR="00945CA5" w:rsidRPr="009F0917">
        <w:rPr>
          <w:rFonts w:ascii="Times New Roman" w:hAnsi="Times New Roman" w:cs="Times New Roman"/>
        </w:rPr>
        <w:t xml:space="preserve"> </w:t>
      </w:r>
      <w:r w:rsidR="006718EE" w:rsidRPr="009F0917">
        <w:rPr>
          <w:rFonts w:ascii="Times New Roman" w:hAnsi="Times New Roman" w:cs="Times New Roman"/>
        </w:rPr>
        <w:t>участник должен рассчитывать на собственные навыки и силы. Если Вы чувствуете недомогание,</w:t>
      </w:r>
      <w:r w:rsidR="00945CA5" w:rsidRPr="009F0917">
        <w:rPr>
          <w:rFonts w:ascii="Times New Roman" w:hAnsi="Times New Roman" w:cs="Times New Roman"/>
        </w:rPr>
        <w:t xml:space="preserve"> </w:t>
      </w:r>
      <w:r w:rsidR="006718EE" w:rsidRPr="009F0917">
        <w:rPr>
          <w:rFonts w:ascii="Times New Roman" w:hAnsi="Times New Roman" w:cs="Times New Roman"/>
        </w:rPr>
        <w:t xml:space="preserve">откажитесь от начала </w:t>
      </w:r>
      <w:r w:rsidR="00D245A1">
        <w:rPr>
          <w:rFonts w:ascii="Times New Roman" w:hAnsi="Times New Roman" w:cs="Times New Roman"/>
        </w:rPr>
        <w:t>с</w:t>
      </w:r>
      <w:r w:rsidR="006718EE" w:rsidRPr="009F0917">
        <w:rPr>
          <w:rFonts w:ascii="Times New Roman" w:hAnsi="Times New Roman" w:cs="Times New Roman"/>
        </w:rPr>
        <w:t xml:space="preserve">оревнования. </w:t>
      </w:r>
    </w:p>
    <w:p w14:paraId="5099D988" w14:textId="77777777" w:rsidR="009F0917" w:rsidRPr="009F0917" w:rsidRDefault="009F0917" w:rsidP="009F09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F0917">
        <w:rPr>
          <w:rFonts w:ascii="Times New Roman" w:hAnsi="Times New Roman" w:cs="Times New Roman"/>
        </w:rPr>
        <w:t>Если участник использует лекарственные, болеутоляющие или противовоспалительные средства на дистанции, он берет на себя ответственность за их использование.</w:t>
      </w:r>
    </w:p>
    <w:p w14:paraId="393B2454" w14:textId="77777777" w:rsidR="00C54A32" w:rsidRPr="00C44410" w:rsidRDefault="00C54A32" w:rsidP="00C54A32">
      <w:pPr>
        <w:pStyle w:val="a7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C44410">
        <w:rPr>
          <w:sz w:val="22"/>
          <w:szCs w:val="22"/>
        </w:rPr>
        <w:t>Волонтеры и представители Организатора на контрольных пунктах и в стартовом городке имеют полномочия снять участника с дистанции</w:t>
      </w:r>
      <w:r w:rsidR="00F203E3" w:rsidRPr="00C44410">
        <w:rPr>
          <w:sz w:val="22"/>
          <w:szCs w:val="22"/>
        </w:rPr>
        <w:t>, если наблюдают у участника признаки нездоровья или крайней усталости, а также</w:t>
      </w:r>
      <w:r w:rsidRPr="00C44410">
        <w:rPr>
          <w:sz w:val="22"/>
          <w:szCs w:val="22"/>
        </w:rPr>
        <w:t xml:space="preserve"> при подозрении на ситуацию, грозящую </w:t>
      </w:r>
      <w:r w:rsidR="00E544DE" w:rsidRPr="00C44410">
        <w:rPr>
          <w:sz w:val="22"/>
          <w:szCs w:val="22"/>
        </w:rPr>
        <w:t>здоровью участника</w:t>
      </w:r>
      <w:r w:rsidRPr="00C44410">
        <w:rPr>
          <w:sz w:val="22"/>
          <w:szCs w:val="22"/>
        </w:rPr>
        <w:t xml:space="preserve">. </w:t>
      </w:r>
    </w:p>
    <w:p w14:paraId="2CED6FE7" w14:textId="77777777" w:rsidR="00831948" w:rsidRPr="00C44410" w:rsidRDefault="00831948" w:rsidP="00B650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  <w:spacing w:val="2"/>
        </w:rPr>
        <w:t>Не стесняйтесь обращаться за помощью, если почувствуете себя плохо или заметите, что стало плохо другому участнику. В экстренном случае обратитесь к волонтёрам или судьям, привлеките внимание окружающих и вызовите медицинскую помощь по телефону.</w:t>
      </w:r>
      <w:r w:rsidR="00B65053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eastAsia="Times New Roman" w:hAnsi="Times New Roman" w:cs="Times New Roman"/>
          <w:lang w:eastAsia="ru-RU"/>
        </w:rPr>
        <w:t>Сообщите представителям Организатора или в ближайшем контрольном пункте, что произошло, номер участника, имя, место расположения пострадавшего, время происшествия.</w:t>
      </w:r>
    </w:p>
    <w:p w14:paraId="2BEAAC0A" w14:textId="1366A093" w:rsidR="006718EE" w:rsidRPr="009F0917" w:rsidRDefault="006718EE" w:rsidP="00D072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</w:rPr>
      </w:pPr>
      <w:r w:rsidRPr="00C44410">
        <w:rPr>
          <w:rFonts w:ascii="Times New Roman" w:hAnsi="Times New Roman" w:cs="Times New Roman"/>
        </w:rPr>
        <w:t xml:space="preserve">Маркировка трасс </w:t>
      </w:r>
      <w:r w:rsidR="00D245A1">
        <w:rPr>
          <w:rFonts w:ascii="Times New Roman" w:hAnsi="Times New Roman" w:cs="Times New Roman"/>
        </w:rPr>
        <w:t>с</w:t>
      </w:r>
      <w:r w:rsidRPr="00C44410">
        <w:rPr>
          <w:rFonts w:ascii="Times New Roman" w:hAnsi="Times New Roman" w:cs="Times New Roman"/>
        </w:rPr>
        <w:t xml:space="preserve">оревнования </w:t>
      </w:r>
      <w:r w:rsidR="00D072EA" w:rsidRPr="00C44410">
        <w:rPr>
          <w:rFonts w:ascii="Times New Roman" w:hAnsi="Times New Roman" w:cs="Times New Roman"/>
        </w:rPr>
        <w:t>имеет яркую расцветку. О</w:t>
      </w:r>
      <w:r w:rsidRPr="00C44410">
        <w:rPr>
          <w:rFonts w:ascii="Times New Roman" w:hAnsi="Times New Roman" w:cs="Times New Roman"/>
        </w:rPr>
        <w:t>рганизатор делает все возможное,</w:t>
      </w:r>
      <w:r w:rsidR="00945CA5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hAnsi="Times New Roman" w:cs="Times New Roman"/>
        </w:rPr>
        <w:t xml:space="preserve">чтобы сделать маркировку максимально заметной, </w:t>
      </w:r>
      <w:r w:rsidR="00D072EA" w:rsidRPr="00C44410">
        <w:rPr>
          <w:rFonts w:ascii="Times New Roman" w:hAnsi="Times New Roman" w:cs="Times New Roman"/>
        </w:rPr>
        <w:t>тем не менее, участникам</w:t>
      </w:r>
      <w:r w:rsidRPr="00C44410">
        <w:rPr>
          <w:rFonts w:ascii="Times New Roman" w:hAnsi="Times New Roman" w:cs="Times New Roman"/>
        </w:rPr>
        <w:t xml:space="preserve"> необходимо быть внимательными</w:t>
      </w:r>
      <w:r w:rsidR="00945CA5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hAnsi="Times New Roman" w:cs="Times New Roman"/>
        </w:rPr>
        <w:t xml:space="preserve">на протяжении всего </w:t>
      </w:r>
      <w:r w:rsidR="00D245A1">
        <w:rPr>
          <w:rFonts w:ascii="Times New Roman" w:hAnsi="Times New Roman" w:cs="Times New Roman"/>
        </w:rPr>
        <w:t>с</w:t>
      </w:r>
      <w:r w:rsidRPr="00C44410">
        <w:rPr>
          <w:rFonts w:ascii="Times New Roman" w:hAnsi="Times New Roman" w:cs="Times New Roman"/>
        </w:rPr>
        <w:t xml:space="preserve">оревнования. Иногда бывает, что лица, не связанные с </w:t>
      </w:r>
      <w:r w:rsidR="00D245A1">
        <w:rPr>
          <w:rFonts w:ascii="Times New Roman" w:hAnsi="Times New Roman" w:cs="Times New Roman"/>
        </w:rPr>
        <w:t>с</w:t>
      </w:r>
      <w:r w:rsidRPr="00C44410">
        <w:rPr>
          <w:rFonts w:ascii="Times New Roman" w:hAnsi="Times New Roman" w:cs="Times New Roman"/>
        </w:rPr>
        <w:t xml:space="preserve">оревнованием, </w:t>
      </w:r>
      <w:r w:rsidR="00E221A9">
        <w:rPr>
          <w:rFonts w:ascii="Times New Roman" w:hAnsi="Times New Roman" w:cs="Times New Roman"/>
        </w:rPr>
        <w:t xml:space="preserve">создают </w:t>
      </w:r>
      <w:proofErr w:type="gramStart"/>
      <w:r w:rsidR="00E221A9">
        <w:rPr>
          <w:rFonts w:ascii="Times New Roman" w:hAnsi="Times New Roman" w:cs="Times New Roman"/>
        </w:rPr>
        <w:t>помехи .</w:t>
      </w:r>
      <w:proofErr w:type="gramEnd"/>
      <w:r w:rsidR="00D072EA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hAnsi="Times New Roman" w:cs="Times New Roman"/>
        </w:rPr>
        <w:t>Импорт маршрута трассы в телефон / часы поможет следовать правильному курсу в условиях</w:t>
      </w:r>
      <w:r w:rsidR="00945CA5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hAnsi="Times New Roman" w:cs="Times New Roman"/>
        </w:rPr>
        <w:t>неопределенности и сэкономит время. Но помните, именно участник несет</w:t>
      </w:r>
      <w:r w:rsidR="00945CA5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hAnsi="Times New Roman" w:cs="Times New Roman"/>
        </w:rPr>
        <w:t xml:space="preserve">ответственность за то направление, </w:t>
      </w:r>
      <w:r w:rsidR="00D072EA" w:rsidRPr="00C44410">
        <w:rPr>
          <w:rFonts w:ascii="Times New Roman" w:hAnsi="Times New Roman" w:cs="Times New Roman"/>
        </w:rPr>
        <w:t>в котором он</w:t>
      </w:r>
      <w:r w:rsidRPr="00C44410">
        <w:rPr>
          <w:rFonts w:ascii="Times New Roman" w:hAnsi="Times New Roman" w:cs="Times New Roman"/>
        </w:rPr>
        <w:t xml:space="preserve"> бежит.</w:t>
      </w:r>
      <w:r w:rsidR="003D1289" w:rsidRPr="00C44410">
        <w:rPr>
          <w:rFonts w:ascii="Times New Roman" w:hAnsi="Times New Roman" w:cs="Times New Roman"/>
        </w:rPr>
        <w:t xml:space="preserve"> </w:t>
      </w:r>
    </w:p>
    <w:p w14:paraId="64D6BB2C" w14:textId="77777777" w:rsidR="006718EE" w:rsidRPr="009F0917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F0917">
        <w:rPr>
          <w:rFonts w:ascii="Times New Roman" w:hAnsi="Times New Roman" w:cs="Times New Roman"/>
        </w:rPr>
        <w:t>Учас</w:t>
      </w:r>
      <w:r w:rsidR="00D072EA" w:rsidRPr="009F0917">
        <w:rPr>
          <w:rFonts w:ascii="Times New Roman" w:hAnsi="Times New Roman" w:cs="Times New Roman"/>
        </w:rPr>
        <w:t>тнику, отклонившемуся от курса (</w:t>
      </w:r>
      <w:r w:rsidRPr="009F0917">
        <w:rPr>
          <w:rFonts w:ascii="Times New Roman" w:hAnsi="Times New Roman" w:cs="Times New Roman"/>
        </w:rPr>
        <w:t xml:space="preserve">если </w:t>
      </w:r>
      <w:r w:rsidR="00D072EA" w:rsidRPr="009F0917">
        <w:rPr>
          <w:rFonts w:ascii="Times New Roman" w:hAnsi="Times New Roman" w:cs="Times New Roman"/>
        </w:rPr>
        <w:t>участник не видит разметку</w:t>
      </w:r>
      <w:r w:rsidRPr="009F0917">
        <w:rPr>
          <w:rFonts w:ascii="Times New Roman" w:hAnsi="Times New Roman" w:cs="Times New Roman"/>
        </w:rPr>
        <w:t xml:space="preserve"> на протяжении более 200 метров</w:t>
      </w:r>
      <w:r w:rsidR="00D072EA" w:rsidRPr="009F0917">
        <w:rPr>
          <w:rFonts w:ascii="Times New Roman" w:hAnsi="Times New Roman" w:cs="Times New Roman"/>
        </w:rPr>
        <w:t>)</w:t>
      </w:r>
      <w:r w:rsidRPr="009F0917">
        <w:rPr>
          <w:rFonts w:ascii="Times New Roman" w:hAnsi="Times New Roman" w:cs="Times New Roman"/>
        </w:rPr>
        <w:t>,</w:t>
      </w:r>
      <w:r w:rsidR="00945CA5" w:rsidRPr="009F0917">
        <w:rPr>
          <w:rFonts w:ascii="Times New Roman" w:hAnsi="Times New Roman" w:cs="Times New Roman"/>
        </w:rPr>
        <w:t xml:space="preserve"> </w:t>
      </w:r>
      <w:r w:rsidR="00D072EA" w:rsidRPr="009F0917">
        <w:rPr>
          <w:rFonts w:ascii="Times New Roman" w:hAnsi="Times New Roman" w:cs="Times New Roman"/>
        </w:rPr>
        <w:t xml:space="preserve">необходимо </w:t>
      </w:r>
      <w:r w:rsidRPr="009F0917">
        <w:rPr>
          <w:rFonts w:ascii="Times New Roman" w:hAnsi="Times New Roman" w:cs="Times New Roman"/>
        </w:rPr>
        <w:t>следовать в обратном направлении до предыдущей</w:t>
      </w:r>
      <w:r w:rsidR="00945CA5" w:rsidRPr="009F0917">
        <w:rPr>
          <w:rFonts w:ascii="Times New Roman" w:hAnsi="Times New Roman" w:cs="Times New Roman"/>
        </w:rPr>
        <w:t xml:space="preserve"> </w:t>
      </w:r>
      <w:r w:rsidRPr="009F0917">
        <w:rPr>
          <w:rFonts w:ascii="Times New Roman" w:hAnsi="Times New Roman" w:cs="Times New Roman"/>
        </w:rPr>
        <w:t>маркировки. Далее, проверить маршрут</w:t>
      </w:r>
      <w:r w:rsidR="00945CA5" w:rsidRPr="009F0917">
        <w:rPr>
          <w:rFonts w:ascii="Times New Roman" w:hAnsi="Times New Roman" w:cs="Times New Roman"/>
        </w:rPr>
        <w:t xml:space="preserve"> </w:t>
      </w:r>
      <w:r w:rsidRPr="009F0917">
        <w:rPr>
          <w:rFonts w:ascii="Times New Roman" w:hAnsi="Times New Roman" w:cs="Times New Roman"/>
        </w:rPr>
        <w:t>по карте, в телефоне / на часах, или дождаться следующего участника и следовать за ним.</w:t>
      </w:r>
    </w:p>
    <w:p w14:paraId="1CD76206" w14:textId="77777777" w:rsidR="006718EE" w:rsidRPr="009F0917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F0917">
        <w:rPr>
          <w:rFonts w:ascii="Times New Roman" w:hAnsi="Times New Roman" w:cs="Times New Roman"/>
        </w:rPr>
        <w:t>Участник, выбывший из гонки в любой точке, кроме установленных контрольных пунктов или пунктов</w:t>
      </w:r>
      <w:r w:rsidR="00945CA5" w:rsidRPr="009F0917">
        <w:rPr>
          <w:rFonts w:ascii="Times New Roman" w:hAnsi="Times New Roman" w:cs="Times New Roman"/>
        </w:rPr>
        <w:t xml:space="preserve"> </w:t>
      </w:r>
      <w:r w:rsidRPr="009F0917">
        <w:rPr>
          <w:rFonts w:ascii="Times New Roman" w:hAnsi="Times New Roman" w:cs="Times New Roman"/>
        </w:rPr>
        <w:t xml:space="preserve">питания, должен следовать к ближайшему контрольному пункту или пункту питания. </w:t>
      </w:r>
    </w:p>
    <w:p w14:paraId="0DD84E42" w14:textId="67D218A1" w:rsidR="006718EE" w:rsidRPr="009F0917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F0917">
        <w:rPr>
          <w:rFonts w:ascii="Times New Roman" w:hAnsi="Times New Roman" w:cs="Times New Roman"/>
        </w:rPr>
        <w:t>Участникам настоятельно рекомендуется заблаговременно зарядить / сменить батарейки на необходимых</w:t>
      </w:r>
      <w:r w:rsidR="00945CA5" w:rsidRPr="009F0917">
        <w:rPr>
          <w:rFonts w:ascii="Times New Roman" w:hAnsi="Times New Roman" w:cs="Times New Roman"/>
        </w:rPr>
        <w:t xml:space="preserve"> </w:t>
      </w:r>
      <w:r w:rsidRPr="009F0917">
        <w:rPr>
          <w:rFonts w:ascii="Times New Roman" w:hAnsi="Times New Roman" w:cs="Times New Roman"/>
        </w:rPr>
        <w:t xml:space="preserve">для </w:t>
      </w:r>
      <w:r w:rsidR="00D245A1">
        <w:rPr>
          <w:rFonts w:ascii="Times New Roman" w:hAnsi="Times New Roman" w:cs="Times New Roman"/>
        </w:rPr>
        <w:t>с</w:t>
      </w:r>
      <w:r w:rsidRPr="009F0917">
        <w:rPr>
          <w:rFonts w:ascii="Times New Roman" w:hAnsi="Times New Roman" w:cs="Times New Roman"/>
        </w:rPr>
        <w:t>оревнования</w:t>
      </w:r>
      <w:r w:rsidR="00D245A1">
        <w:rPr>
          <w:rFonts w:ascii="Times New Roman" w:hAnsi="Times New Roman" w:cs="Times New Roman"/>
        </w:rPr>
        <w:t xml:space="preserve"> на</w:t>
      </w:r>
      <w:r w:rsidRPr="009F0917">
        <w:rPr>
          <w:rFonts w:ascii="Times New Roman" w:hAnsi="Times New Roman" w:cs="Times New Roman"/>
        </w:rPr>
        <w:t xml:space="preserve"> ус</w:t>
      </w:r>
      <w:r w:rsidR="00242402" w:rsidRPr="009F0917">
        <w:rPr>
          <w:rFonts w:ascii="Times New Roman" w:hAnsi="Times New Roman" w:cs="Times New Roman"/>
        </w:rPr>
        <w:t>тройствах: телефон, часы</w:t>
      </w:r>
      <w:r w:rsidRPr="009F0917">
        <w:rPr>
          <w:rFonts w:ascii="Times New Roman" w:hAnsi="Times New Roman" w:cs="Times New Roman"/>
        </w:rPr>
        <w:t>.</w:t>
      </w:r>
    </w:p>
    <w:p w14:paraId="3E3EF7CB" w14:textId="77777777" w:rsidR="00777116" w:rsidRPr="00E544DE" w:rsidRDefault="00777116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14:paraId="10B4FAF8" w14:textId="77777777" w:rsidR="006718EE" w:rsidRPr="00E544DE" w:rsidRDefault="006718EE" w:rsidP="00E544DE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4DE">
        <w:rPr>
          <w:rFonts w:ascii="Times New Roman" w:hAnsi="Times New Roman" w:cs="Times New Roman"/>
          <w:b/>
          <w:sz w:val="28"/>
          <w:szCs w:val="28"/>
        </w:rPr>
        <w:t>БЕГОВОЙ ЭТИКЕТ</w:t>
      </w:r>
    </w:p>
    <w:p w14:paraId="0A0CB5DE" w14:textId="76ACEF17" w:rsidR="006718EE" w:rsidRPr="00D36AB5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 xml:space="preserve">Пожалуйста, будьте любезны с организаторами, </w:t>
      </w:r>
      <w:proofErr w:type="spellStart"/>
      <w:r w:rsidR="00141CE7">
        <w:rPr>
          <w:rFonts w:ascii="Times New Roman" w:hAnsi="Times New Roman" w:cs="Times New Roman"/>
        </w:rPr>
        <w:t>ходаками</w:t>
      </w:r>
      <w:proofErr w:type="spellEnd"/>
      <w:r w:rsidRPr="00D36AB5">
        <w:rPr>
          <w:rFonts w:ascii="Times New Roman" w:hAnsi="Times New Roman" w:cs="Times New Roman"/>
        </w:rPr>
        <w:t>, другими участниками</w:t>
      </w:r>
      <w:r w:rsidR="00945CA5" w:rsidRPr="00D36AB5">
        <w:rPr>
          <w:rFonts w:ascii="Times New Roman" w:hAnsi="Times New Roman" w:cs="Times New Roman"/>
        </w:rPr>
        <w:t xml:space="preserve"> и</w:t>
      </w:r>
      <w:r w:rsidRPr="00D36AB5">
        <w:rPr>
          <w:rFonts w:ascii="Times New Roman" w:hAnsi="Times New Roman" w:cs="Times New Roman"/>
        </w:rPr>
        <w:t xml:space="preserve"> волонтерами.</w:t>
      </w:r>
    </w:p>
    <w:p w14:paraId="24A9BAD9" w14:textId="77777777" w:rsidR="006718EE" w:rsidRPr="00D36AB5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>Столкновения участников на горных тропах могут быть травмоопасными. Если вы хотите обогнать</w:t>
      </w:r>
      <w:r w:rsidR="00945CA5" w:rsidRPr="00D36AB5">
        <w:rPr>
          <w:rFonts w:ascii="Times New Roman" w:hAnsi="Times New Roman" w:cs="Times New Roman"/>
        </w:rPr>
        <w:t xml:space="preserve"> </w:t>
      </w:r>
      <w:r w:rsidRPr="00D36AB5">
        <w:rPr>
          <w:rFonts w:ascii="Times New Roman" w:hAnsi="Times New Roman" w:cs="Times New Roman"/>
        </w:rPr>
        <w:t xml:space="preserve">участника, отчетливо попросите дорогу справа или слева, прежде чем обгонять. </w:t>
      </w:r>
      <w:r w:rsidR="007421EC">
        <w:rPr>
          <w:rFonts w:ascii="Times New Roman" w:hAnsi="Times New Roman" w:cs="Times New Roman"/>
        </w:rPr>
        <w:t xml:space="preserve">Участники, движущиеся медленно, </w:t>
      </w:r>
      <w:r w:rsidR="008B5B92">
        <w:rPr>
          <w:rFonts w:ascii="Times New Roman" w:hAnsi="Times New Roman" w:cs="Times New Roman"/>
        </w:rPr>
        <w:t>не должны препятствовать обгону.</w:t>
      </w:r>
    </w:p>
    <w:p w14:paraId="1E71EF53" w14:textId="7D53C68B" w:rsidR="007F3843" w:rsidRDefault="007F3843" w:rsidP="007F38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поощряем дружбу и сотрудничество между участниками, и вместе с тем поддерживаем здоровую конкуренцию и спортивный дух </w:t>
      </w:r>
      <w:r w:rsidR="00D245A1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оревнов</w:t>
      </w:r>
      <w:r w:rsidR="00F622A1">
        <w:rPr>
          <w:rFonts w:ascii="Times New Roman" w:hAnsi="Times New Roman" w:cs="Times New Roman"/>
        </w:rPr>
        <w:t>ания</w:t>
      </w:r>
      <w:r>
        <w:rPr>
          <w:rFonts w:ascii="Times New Roman" w:hAnsi="Times New Roman" w:cs="Times New Roman"/>
        </w:rPr>
        <w:t>, поэтому если участники финишируют</w:t>
      </w:r>
      <w:r w:rsidR="0067415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держась за руки, без финишной борьбы, решение о распределении</w:t>
      </w:r>
      <w:r w:rsidR="004E35E7">
        <w:rPr>
          <w:rFonts w:ascii="Times New Roman" w:hAnsi="Times New Roman" w:cs="Times New Roman"/>
        </w:rPr>
        <w:t xml:space="preserve"> между ними</w:t>
      </w:r>
      <w:r>
        <w:rPr>
          <w:rFonts w:ascii="Times New Roman" w:hAnsi="Times New Roman" w:cs="Times New Roman"/>
        </w:rPr>
        <w:t xml:space="preserve"> мест</w:t>
      </w:r>
      <w:r w:rsidR="00674159">
        <w:rPr>
          <w:rFonts w:ascii="Times New Roman" w:hAnsi="Times New Roman" w:cs="Times New Roman"/>
        </w:rPr>
        <w:t xml:space="preserve"> </w:t>
      </w:r>
      <w:r w:rsidR="00F04D34">
        <w:rPr>
          <w:rFonts w:ascii="Times New Roman" w:hAnsi="Times New Roman" w:cs="Times New Roman"/>
        </w:rPr>
        <w:t xml:space="preserve">в итоговом протоколе и призов </w:t>
      </w:r>
      <w:r w:rsidR="00674159">
        <w:rPr>
          <w:rFonts w:ascii="Times New Roman" w:hAnsi="Times New Roman" w:cs="Times New Roman"/>
        </w:rPr>
        <w:t>принимается Главным судьей Соревнования и не может быть оспорено.</w:t>
      </w:r>
    </w:p>
    <w:p w14:paraId="13F70A7D" w14:textId="77B5A07D" w:rsidR="00F53706" w:rsidRDefault="00513E8B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 xml:space="preserve">На трассе </w:t>
      </w:r>
      <w:r w:rsidR="00D245A1">
        <w:rPr>
          <w:rFonts w:ascii="Times New Roman" w:hAnsi="Times New Roman" w:cs="Times New Roman"/>
        </w:rPr>
        <w:t>с</w:t>
      </w:r>
      <w:r w:rsidRPr="00D36AB5">
        <w:rPr>
          <w:rFonts w:ascii="Times New Roman" w:hAnsi="Times New Roman" w:cs="Times New Roman"/>
        </w:rPr>
        <w:t>оревнования запрещается выбрасывать мусор и причинять любой вред окружающей среде. Весь мусор</w:t>
      </w:r>
      <w:r w:rsidR="005D2894">
        <w:rPr>
          <w:rFonts w:ascii="Times New Roman" w:hAnsi="Times New Roman" w:cs="Times New Roman"/>
        </w:rPr>
        <w:t xml:space="preserve"> (в том числе упаковку от использованного питания</w:t>
      </w:r>
      <w:r w:rsidR="00F53706">
        <w:rPr>
          <w:rFonts w:ascii="Times New Roman" w:hAnsi="Times New Roman" w:cs="Times New Roman"/>
        </w:rPr>
        <w:t>, гелей,</w:t>
      </w:r>
      <w:r w:rsidR="005D2894">
        <w:rPr>
          <w:rFonts w:ascii="Times New Roman" w:hAnsi="Times New Roman" w:cs="Times New Roman"/>
        </w:rPr>
        <w:t xml:space="preserve"> конфет) участники должны оставлять</w:t>
      </w:r>
      <w:r w:rsidR="00F53706">
        <w:rPr>
          <w:rFonts w:ascii="Times New Roman" w:hAnsi="Times New Roman" w:cs="Times New Roman"/>
        </w:rPr>
        <w:t xml:space="preserve"> только</w:t>
      </w:r>
      <w:r w:rsidR="005D2894">
        <w:rPr>
          <w:rFonts w:ascii="Times New Roman" w:hAnsi="Times New Roman" w:cs="Times New Roman"/>
        </w:rPr>
        <w:t xml:space="preserve"> на </w:t>
      </w:r>
      <w:r w:rsidRPr="00D36AB5">
        <w:rPr>
          <w:rFonts w:ascii="Times New Roman" w:hAnsi="Times New Roman" w:cs="Times New Roman"/>
        </w:rPr>
        <w:t>пунктах</w:t>
      </w:r>
      <w:r w:rsidR="001464C0" w:rsidRPr="00D36AB5">
        <w:rPr>
          <w:rFonts w:ascii="Times New Roman" w:hAnsi="Times New Roman" w:cs="Times New Roman"/>
        </w:rPr>
        <w:t xml:space="preserve"> питания</w:t>
      </w:r>
      <w:r w:rsidR="00FE1F79">
        <w:rPr>
          <w:rFonts w:ascii="Times New Roman" w:hAnsi="Times New Roman" w:cs="Times New Roman"/>
        </w:rPr>
        <w:t xml:space="preserve">. </w:t>
      </w:r>
    </w:p>
    <w:p w14:paraId="075A0DE4" w14:textId="20EE3EC9" w:rsidR="00513E8B" w:rsidRPr="00D36AB5" w:rsidRDefault="00FE1F79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Организатор </w:t>
      </w:r>
      <w:r w:rsidR="00D245A1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оревнования обязуе</w:t>
      </w:r>
      <w:r w:rsidR="00513E8B" w:rsidRPr="00D36AB5">
        <w:rPr>
          <w:rFonts w:ascii="Times New Roman" w:hAnsi="Times New Roman" w:cs="Times New Roman"/>
        </w:rPr>
        <w:t xml:space="preserve">тся очистить пункты питания, зоны стартового городка от </w:t>
      </w:r>
      <w:r w:rsidR="00F53706">
        <w:rPr>
          <w:rFonts w:ascii="Times New Roman" w:hAnsi="Times New Roman" w:cs="Times New Roman"/>
        </w:rPr>
        <w:t>мусора, а также снять разметку после Соревнования</w:t>
      </w:r>
      <w:r w:rsidR="00513E8B" w:rsidRPr="00D36AB5">
        <w:rPr>
          <w:rFonts w:ascii="Times New Roman" w:hAnsi="Times New Roman" w:cs="Times New Roman"/>
        </w:rPr>
        <w:t>.</w:t>
      </w:r>
    </w:p>
    <w:p w14:paraId="24D3AB50" w14:textId="77777777" w:rsidR="00FC60B6" w:rsidRPr="00D36AB5" w:rsidRDefault="00FC60B6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675FDA7A" w14:textId="77777777" w:rsidR="006718EE" w:rsidRPr="00FE1F79" w:rsidRDefault="006718EE" w:rsidP="00FE1F79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F79">
        <w:rPr>
          <w:rFonts w:ascii="Times New Roman" w:hAnsi="Times New Roman" w:cs="Times New Roman"/>
          <w:b/>
          <w:sz w:val="28"/>
          <w:szCs w:val="28"/>
        </w:rPr>
        <w:lastRenderedPageBreak/>
        <w:t>ПРОТЕСТЫ И ПРЕТЕНЗИИ</w:t>
      </w:r>
    </w:p>
    <w:p w14:paraId="634D5FEC" w14:textId="77777777" w:rsidR="00F53706" w:rsidRPr="00C44410" w:rsidRDefault="006718EE" w:rsidP="00AC58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У</w:t>
      </w:r>
      <w:r w:rsidR="00593F30" w:rsidRPr="00C44410">
        <w:rPr>
          <w:rFonts w:ascii="Times New Roman" w:hAnsi="Times New Roman" w:cs="Times New Roman"/>
        </w:rPr>
        <w:t xml:space="preserve">частник вправе подать </w:t>
      </w:r>
      <w:r w:rsidRPr="00C44410">
        <w:rPr>
          <w:rFonts w:ascii="Times New Roman" w:hAnsi="Times New Roman" w:cs="Times New Roman"/>
        </w:rPr>
        <w:t>протест</w:t>
      </w:r>
      <w:r w:rsidR="001F63A6" w:rsidRPr="00C44410">
        <w:rPr>
          <w:rFonts w:ascii="Times New Roman" w:hAnsi="Times New Roman" w:cs="Times New Roman"/>
        </w:rPr>
        <w:t>, который</w:t>
      </w:r>
      <w:r w:rsidRPr="00C44410">
        <w:rPr>
          <w:rFonts w:ascii="Times New Roman" w:hAnsi="Times New Roman" w:cs="Times New Roman"/>
        </w:rPr>
        <w:t xml:space="preserve"> </w:t>
      </w:r>
      <w:r w:rsidR="001F63A6" w:rsidRPr="00C44410">
        <w:rPr>
          <w:rFonts w:ascii="Times New Roman" w:hAnsi="Times New Roman" w:cs="Times New Roman"/>
        </w:rPr>
        <w:t>рассматривае</w:t>
      </w:r>
      <w:r w:rsidRPr="00C44410">
        <w:rPr>
          <w:rFonts w:ascii="Times New Roman" w:hAnsi="Times New Roman" w:cs="Times New Roman"/>
        </w:rPr>
        <w:t>тся</w:t>
      </w:r>
      <w:r w:rsidRPr="00C44410">
        <w:rPr>
          <w:rFonts w:ascii="Times New Roman" w:hAnsi="Times New Roman" w:cs="Times New Roman"/>
          <w:color w:val="FF0000"/>
        </w:rPr>
        <w:t xml:space="preserve"> </w:t>
      </w:r>
      <w:r w:rsidR="00593F30" w:rsidRPr="00C44410">
        <w:rPr>
          <w:rFonts w:ascii="Times New Roman" w:hAnsi="Times New Roman" w:cs="Times New Roman"/>
        </w:rPr>
        <w:t>Г</w:t>
      </w:r>
      <w:r w:rsidR="00CE471A" w:rsidRPr="00C44410">
        <w:rPr>
          <w:rFonts w:ascii="Times New Roman" w:hAnsi="Times New Roman" w:cs="Times New Roman"/>
        </w:rPr>
        <w:t>лавным судьей Соревнований</w:t>
      </w:r>
      <w:r w:rsidRPr="00C44410">
        <w:rPr>
          <w:rFonts w:ascii="Times New Roman" w:hAnsi="Times New Roman" w:cs="Times New Roman"/>
        </w:rPr>
        <w:t>.</w:t>
      </w:r>
      <w:r w:rsidR="00593F30" w:rsidRPr="00C44410">
        <w:rPr>
          <w:rFonts w:ascii="Times New Roman" w:hAnsi="Times New Roman" w:cs="Times New Roman"/>
        </w:rPr>
        <w:t xml:space="preserve">   </w:t>
      </w:r>
    </w:p>
    <w:p w14:paraId="2A65C644" w14:textId="77777777" w:rsidR="006718EE" w:rsidRPr="00C44410" w:rsidRDefault="006718EE" w:rsidP="00AC58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К протестам могут относит</w:t>
      </w:r>
      <w:r w:rsidR="00593F30" w:rsidRPr="00C44410">
        <w:rPr>
          <w:rFonts w:ascii="Times New Roman" w:hAnsi="Times New Roman" w:cs="Times New Roman"/>
        </w:rPr>
        <w:t>ь</w:t>
      </w:r>
      <w:r w:rsidRPr="00C44410">
        <w:rPr>
          <w:rFonts w:ascii="Times New Roman" w:hAnsi="Times New Roman" w:cs="Times New Roman"/>
        </w:rPr>
        <w:t>ся:</w:t>
      </w:r>
    </w:p>
    <w:p w14:paraId="1D73D6E7" w14:textId="77777777" w:rsidR="006718EE" w:rsidRPr="00C44410" w:rsidRDefault="006718EE" w:rsidP="00AC587F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протесты, влияющие на распределение призовых мест;</w:t>
      </w:r>
    </w:p>
    <w:p w14:paraId="0008183D" w14:textId="77777777" w:rsidR="006718EE" w:rsidRPr="00C44410" w:rsidRDefault="006718EE" w:rsidP="00AC587F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 xml:space="preserve">протесты, касающиеся неточности в измерении времени, за которое участник </w:t>
      </w:r>
      <w:r w:rsidR="00593F30" w:rsidRPr="00C44410">
        <w:rPr>
          <w:rFonts w:ascii="Times New Roman" w:hAnsi="Times New Roman" w:cs="Times New Roman"/>
        </w:rPr>
        <w:t>преодолел</w:t>
      </w:r>
      <w:r w:rsidR="005C075E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hAnsi="Times New Roman" w:cs="Times New Roman"/>
        </w:rPr>
        <w:t>дистанцию;</w:t>
      </w:r>
    </w:p>
    <w:p w14:paraId="5196981A" w14:textId="77777777" w:rsidR="006718EE" w:rsidRPr="00C44410" w:rsidRDefault="006718EE" w:rsidP="00AC587F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протесты, касающиеся дисквалификации участника за неспортивное поведение.</w:t>
      </w:r>
    </w:p>
    <w:p w14:paraId="19560347" w14:textId="77777777" w:rsidR="00593F30" w:rsidRPr="00C44410" w:rsidRDefault="00593F30" w:rsidP="00AC58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13C87624" w14:textId="58FECBA8" w:rsidR="006718EE" w:rsidRPr="00C44410" w:rsidRDefault="001F63A6" w:rsidP="00AC58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Протесты</w:t>
      </w:r>
      <w:r w:rsidR="006718EE" w:rsidRPr="00C44410">
        <w:rPr>
          <w:rFonts w:ascii="Times New Roman" w:hAnsi="Times New Roman" w:cs="Times New Roman"/>
        </w:rPr>
        <w:t xml:space="preserve"> принимаются только от участников </w:t>
      </w:r>
      <w:r w:rsidR="00D245A1">
        <w:rPr>
          <w:rFonts w:ascii="Times New Roman" w:hAnsi="Times New Roman" w:cs="Times New Roman"/>
        </w:rPr>
        <w:t>с</w:t>
      </w:r>
      <w:r w:rsidR="006718EE" w:rsidRPr="00C44410">
        <w:rPr>
          <w:rFonts w:ascii="Times New Roman" w:hAnsi="Times New Roman" w:cs="Times New Roman"/>
        </w:rPr>
        <w:t>оревнования или от третьих лиц, являющихся</w:t>
      </w:r>
    </w:p>
    <w:p w14:paraId="0C68F12A" w14:textId="77777777" w:rsidR="006718EE" w:rsidRPr="00C44410" w:rsidRDefault="006718EE" w:rsidP="00AC587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официальными представителями участников.</w:t>
      </w:r>
    </w:p>
    <w:p w14:paraId="30F88092" w14:textId="77777777" w:rsidR="00593F30" w:rsidRPr="00C44410" w:rsidRDefault="00593F30" w:rsidP="00AC587F">
      <w:pPr>
        <w:spacing w:after="0" w:line="240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4869303D" w14:textId="77777777" w:rsidR="00593F30" w:rsidRPr="00C44410" w:rsidRDefault="006718EE" w:rsidP="001F63A6">
      <w:pPr>
        <w:spacing w:after="0" w:line="240" w:lineRule="auto"/>
        <w:ind w:firstLine="567"/>
        <w:contextualSpacing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Протесты, влияющие на распределение призовых мест в абсолютном первенстве,</w:t>
      </w:r>
      <w:r w:rsidR="005C075E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hAnsi="Times New Roman" w:cs="Times New Roman"/>
        </w:rPr>
        <w:t>с момента объявления победителей и</w:t>
      </w:r>
      <w:r w:rsidR="005C075E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hAnsi="Times New Roman" w:cs="Times New Roman"/>
        </w:rPr>
        <w:t xml:space="preserve">до официальной церемонии награждения. </w:t>
      </w:r>
    </w:p>
    <w:p w14:paraId="066C6DC7" w14:textId="0F8979C5" w:rsidR="006718EE" w:rsidRPr="00D36AB5" w:rsidRDefault="006718EE" w:rsidP="00AC58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Распределение призовых мест после церемо</w:t>
      </w:r>
      <w:r w:rsidRPr="00D36AB5">
        <w:rPr>
          <w:rFonts w:ascii="Times New Roman" w:hAnsi="Times New Roman" w:cs="Times New Roman"/>
        </w:rPr>
        <w:t>нии награждения</w:t>
      </w:r>
      <w:r w:rsidR="005C075E" w:rsidRPr="00D36AB5">
        <w:rPr>
          <w:rFonts w:ascii="Times New Roman" w:hAnsi="Times New Roman" w:cs="Times New Roman"/>
        </w:rPr>
        <w:t xml:space="preserve"> </w:t>
      </w:r>
      <w:r w:rsidRPr="00D36AB5">
        <w:rPr>
          <w:rFonts w:ascii="Times New Roman" w:hAnsi="Times New Roman" w:cs="Times New Roman"/>
        </w:rPr>
        <w:t>может быть пересмотрено только при выявлении фактов нарушения победителем</w:t>
      </w:r>
      <w:r w:rsidR="005C075E" w:rsidRPr="00D36AB5">
        <w:rPr>
          <w:rFonts w:ascii="Times New Roman" w:hAnsi="Times New Roman" w:cs="Times New Roman"/>
        </w:rPr>
        <w:t xml:space="preserve"> </w:t>
      </w:r>
      <w:r w:rsidR="00593F30">
        <w:rPr>
          <w:rFonts w:ascii="Times New Roman" w:hAnsi="Times New Roman" w:cs="Times New Roman"/>
        </w:rPr>
        <w:t>действующих П</w:t>
      </w:r>
      <w:r w:rsidRPr="00D36AB5">
        <w:rPr>
          <w:rFonts w:ascii="Times New Roman" w:hAnsi="Times New Roman" w:cs="Times New Roman"/>
        </w:rPr>
        <w:t>равил, если выявление нарушений было невозможно до церемонии награждения. Решение</w:t>
      </w:r>
      <w:r w:rsidR="005C075E" w:rsidRPr="00D36AB5">
        <w:rPr>
          <w:rFonts w:ascii="Times New Roman" w:hAnsi="Times New Roman" w:cs="Times New Roman"/>
        </w:rPr>
        <w:t xml:space="preserve"> </w:t>
      </w:r>
      <w:r w:rsidRPr="00D36AB5">
        <w:rPr>
          <w:rFonts w:ascii="Times New Roman" w:hAnsi="Times New Roman" w:cs="Times New Roman"/>
        </w:rPr>
        <w:t xml:space="preserve">о пересмотре призовых мест принимается </w:t>
      </w:r>
      <w:r w:rsidR="00593F30">
        <w:rPr>
          <w:rFonts w:ascii="Times New Roman" w:hAnsi="Times New Roman" w:cs="Times New Roman"/>
        </w:rPr>
        <w:t>Г</w:t>
      </w:r>
      <w:r w:rsidR="001F63A6">
        <w:rPr>
          <w:rFonts w:ascii="Times New Roman" w:hAnsi="Times New Roman" w:cs="Times New Roman"/>
        </w:rPr>
        <w:t xml:space="preserve">лавным судьей </w:t>
      </w:r>
      <w:r w:rsidR="00D245A1">
        <w:rPr>
          <w:rFonts w:ascii="Times New Roman" w:hAnsi="Times New Roman" w:cs="Times New Roman"/>
        </w:rPr>
        <w:t>с</w:t>
      </w:r>
      <w:r w:rsidR="001F63A6">
        <w:rPr>
          <w:rFonts w:ascii="Times New Roman" w:hAnsi="Times New Roman" w:cs="Times New Roman"/>
        </w:rPr>
        <w:t>оревнования</w:t>
      </w:r>
      <w:r w:rsidRPr="00D36AB5">
        <w:rPr>
          <w:rFonts w:ascii="Times New Roman" w:hAnsi="Times New Roman" w:cs="Times New Roman"/>
        </w:rPr>
        <w:t>.</w:t>
      </w:r>
    </w:p>
    <w:p w14:paraId="08BC2810" w14:textId="77777777" w:rsidR="00AC587F" w:rsidRPr="00AC587F" w:rsidRDefault="00AC587F" w:rsidP="00AC58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3559AD34" w14:textId="7E20EAD7" w:rsidR="006718EE" w:rsidRPr="00D36AB5" w:rsidRDefault="006718EE" w:rsidP="00BF0B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>По остальным вопросам участник вправе подать протест или претензию в период с момента окончания</w:t>
      </w:r>
      <w:r w:rsidR="005C075E" w:rsidRPr="00D36AB5">
        <w:rPr>
          <w:rFonts w:ascii="Times New Roman" w:hAnsi="Times New Roman" w:cs="Times New Roman"/>
        </w:rPr>
        <w:t xml:space="preserve"> </w:t>
      </w:r>
      <w:r w:rsidRPr="00D36AB5">
        <w:rPr>
          <w:rFonts w:ascii="Times New Roman" w:hAnsi="Times New Roman" w:cs="Times New Roman"/>
        </w:rPr>
        <w:t xml:space="preserve">Соревнования </w:t>
      </w:r>
      <w:r w:rsidRPr="00AC587F">
        <w:rPr>
          <w:rFonts w:ascii="Times New Roman" w:hAnsi="Times New Roman" w:cs="Times New Roman"/>
        </w:rPr>
        <w:t>до 1</w:t>
      </w:r>
      <w:r w:rsidR="00141CE7">
        <w:rPr>
          <w:rFonts w:ascii="Times New Roman" w:hAnsi="Times New Roman" w:cs="Times New Roman"/>
        </w:rPr>
        <w:t>8</w:t>
      </w:r>
      <w:r w:rsidRPr="00AC587F">
        <w:rPr>
          <w:rFonts w:ascii="Times New Roman" w:hAnsi="Times New Roman" w:cs="Times New Roman"/>
        </w:rPr>
        <w:t xml:space="preserve">:00 </w:t>
      </w:r>
      <w:r w:rsidR="00141CE7">
        <w:rPr>
          <w:rFonts w:ascii="Times New Roman" w:hAnsi="Times New Roman" w:cs="Times New Roman"/>
        </w:rPr>
        <w:t>8 мая</w:t>
      </w:r>
      <w:r w:rsidR="007D2887">
        <w:rPr>
          <w:rFonts w:ascii="Times New Roman" w:hAnsi="Times New Roman" w:cs="Times New Roman"/>
        </w:rPr>
        <w:t xml:space="preserve"> 202</w:t>
      </w:r>
      <w:r w:rsidR="003A1E47">
        <w:rPr>
          <w:rFonts w:ascii="Times New Roman" w:hAnsi="Times New Roman" w:cs="Times New Roman"/>
        </w:rPr>
        <w:t>2</w:t>
      </w:r>
      <w:r w:rsidRPr="00AC587F">
        <w:rPr>
          <w:rFonts w:ascii="Times New Roman" w:hAnsi="Times New Roman" w:cs="Times New Roman"/>
        </w:rPr>
        <w:t xml:space="preserve"> года.</w:t>
      </w:r>
      <w:r w:rsidR="003A1E47">
        <w:rPr>
          <w:rFonts w:ascii="Times New Roman" w:hAnsi="Times New Roman" w:cs="Times New Roman"/>
        </w:rPr>
        <w:t xml:space="preserve">  </w:t>
      </w:r>
    </w:p>
    <w:p w14:paraId="4C5670FE" w14:textId="77777777" w:rsidR="00593F30" w:rsidRPr="00D36AB5" w:rsidRDefault="006718EE" w:rsidP="00BF0B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 xml:space="preserve"> </w:t>
      </w:r>
      <w:r w:rsidR="00593F30" w:rsidRPr="00D36AB5">
        <w:rPr>
          <w:rFonts w:ascii="Times New Roman" w:hAnsi="Times New Roman" w:cs="Times New Roman"/>
        </w:rPr>
        <w:t>При подаче претензии необходимо указать следующие данные:</w:t>
      </w:r>
    </w:p>
    <w:p w14:paraId="2B399698" w14:textId="77777777" w:rsidR="00593F30" w:rsidRPr="00593F30" w:rsidRDefault="00593F30" w:rsidP="00BF0B79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3F30">
        <w:rPr>
          <w:rFonts w:ascii="Times New Roman" w:hAnsi="Times New Roman" w:cs="Times New Roman"/>
        </w:rPr>
        <w:t>фамилия и имя (анонимные претензии не рассматриваются);</w:t>
      </w:r>
    </w:p>
    <w:p w14:paraId="5B530249" w14:textId="77777777" w:rsidR="00593F30" w:rsidRPr="00593F30" w:rsidRDefault="00593F30" w:rsidP="00BF0B79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3F30">
        <w:rPr>
          <w:rFonts w:ascii="Times New Roman" w:hAnsi="Times New Roman" w:cs="Times New Roman"/>
        </w:rPr>
        <w:t>суть претензии (в чем состоит претензия);</w:t>
      </w:r>
    </w:p>
    <w:p w14:paraId="1A8B85C9" w14:textId="77777777" w:rsidR="00593F30" w:rsidRPr="00593F30" w:rsidRDefault="00593F30" w:rsidP="00BF0B79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3F30">
        <w:rPr>
          <w:rFonts w:ascii="Times New Roman" w:hAnsi="Times New Roman" w:cs="Times New Roman"/>
        </w:rPr>
        <w:t>материалы, доказывающие ошибку (фото, видео материалы).</w:t>
      </w:r>
    </w:p>
    <w:p w14:paraId="75982CA2" w14:textId="77777777" w:rsidR="00513E8B" w:rsidRPr="00BF0B79" w:rsidRDefault="00513E8B" w:rsidP="00AC58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F54107" w14:textId="77777777" w:rsidR="00BF0B79" w:rsidRDefault="00BF0B79" w:rsidP="00BF0B79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18. АВТОРСКИЕ ПРАВА НА ФОТО И ВИДЕОМАТЕРИАЛЫ</w:t>
      </w:r>
      <w:r w:rsidR="00D64D74" w:rsidRPr="00BF0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0CCA541" w14:textId="77777777" w:rsidR="00BF0B79" w:rsidRPr="00BF0B79" w:rsidRDefault="00BF0B79" w:rsidP="00BF0B7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14:paraId="45EC5DD1" w14:textId="24A13FEF" w:rsidR="00BF0B79" w:rsidRDefault="00D64D74" w:rsidP="00BF0B7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t xml:space="preserve">Каждый участник </w:t>
      </w:r>
      <w:r w:rsidR="00D245A1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BF0B79">
        <w:rPr>
          <w:rFonts w:ascii="Times New Roman" w:eastAsia="Times New Roman" w:hAnsi="Times New Roman" w:cs="Times New Roman"/>
          <w:color w:val="000000"/>
          <w:lang w:eastAsia="ru-RU"/>
        </w:rPr>
        <w:t>оревнования</w:t>
      </w: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t xml:space="preserve"> отказывается от любых претензий к </w:t>
      </w:r>
      <w:r w:rsidR="00BF0B79">
        <w:rPr>
          <w:rFonts w:ascii="Times New Roman" w:eastAsia="Times New Roman" w:hAnsi="Times New Roman" w:cs="Times New Roman"/>
          <w:color w:val="000000"/>
          <w:lang w:eastAsia="ru-RU"/>
        </w:rPr>
        <w:t>Организатору, к партнёрам О</w:t>
      </w: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t>рганизатор</w:t>
      </w:r>
      <w:r w:rsidR="00BF0B79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к тем, кто д</w:t>
      </w:r>
      <w:r w:rsidR="00BF0B79">
        <w:rPr>
          <w:rFonts w:ascii="Times New Roman" w:eastAsia="Times New Roman" w:hAnsi="Times New Roman" w:cs="Times New Roman"/>
          <w:color w:val="000000"/>
          <w:lang w:eastAsia="ru-RU"/>
        </w:rPr>
        <w:t xml:space="preserve">елает информационное освещение </w:t>
      </w:r>
      <w:r w:rsidR="00D245A1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BF0B79">
        <w:rPr>
          <w:rFonts w:ascii="Times New Roman" w:eastAsia="Times New Roman" w:hAnsi="Times New Roman" w:cs="Times New Roman"/>
          <w:color w:val="000000"/>
          <w:lang w:eastAsia="ru-RU"/>
        </w:rPr>
        <w:t>оревнований</w:t>
      </w: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t>, относительно авторских прав на фото</w:t>
      </w:r>
      <w:r w:rsidR="00BF0B7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t>- и ви</w:t>
      </w:r>
      <w:r w:rsidR="00BF0B79">
        <w:rPr>
          <w:rFonts w:ascii="Times New Roman" w:eastAsia="Times New Roman" w:hAnsi="Times New Roman" w:cs="Times New Roman"/>
          <w:color w:val="000000"/>
          <w:lang w:eastAsia="ru-RU"/>
        </w:rPr>
        <w:t xml:space="preserve">део материалы, снятые во время </w:t>
      </w:r>
      <w:r w:rsidR="00D245A1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t>оревнований, без каких-либо ограничений во времени, по типу носителя, по количеству или по средству распространения.</w:t>
      </w:r>
    </w:p>
    <w:p w14:paraId="17D80567" w14:textId="77777777" w:rsidR="009C1CB7" w:rsidRPr="00BF0B79" w:rsidRDefault="00D64D74" w:rsidP="00BF0B7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BF0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является вызовом на С</w:t>
      </w:r>
      <w:r w:rsidRPr="00BF0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оревнования.</w:t>
      </w:r>
      <w:r w:rsidRPr="00BF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9C1CB7" w:rsidRPr="00BF0B79" w:rsidSect="001774F3">
      <w:headerReference w:type="default" r:id="rId10"/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FE012" w14:textId="77777777" w:rsidR="001B1632" w:rsidRDefault="001B1632" w:rsidP="005873CF">
      <w:pPr>
        <w:spacing w:after="0" w:line="240" w:lineRule="auto"/>
      </w:pPr>
      <w:r>
        <w:separator/>
      </w:r>
    </w:p>
  </w:endnote>
  <w:endnote w:type="continuationSeparator" w:id="0">
    <w:p w14:paraId="022EF8CC" w14:textId="77777777" w:rsidR="001B1632" w:rsidRDefault="001B1632" w:rsidP="0058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Regula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E279" w14:textId="77777777" w:rsidR="001B1632" w:rsidRDefault="001B1632" w:rsidP="005873CF">
      <w:pPr>
        <w:spacing w:after="0" w:line="240" w:lineRule="auto"/>
      </w:pPr>
      <w:r>
        <w:separator/>
      </w:r>
    </w:p>
  </w:footnote>
  <w:footnote w:type="continuationSeparator" w:id="0">
    <w:p w14:paraId="3BF44A37" w14:textId="77777777" w:rsidR="001B1632" w:rsidRDefault="001B1632" w:rsidP="00587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DC073" w14:textId="7863D2C7" w:rsidR="005873CF" w:rsidRDefault="005873CF" w:rsidP="005873CF">
    <w:pPr>
      <w:pStyle w:val="aa"/>
      <w:jc w:val="right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0B31C44" wp14:editId="1A566601">
          <wp:simplePos x="0" y="0"/>
          <wp:positionH relativeFrom="column">
            <wp:posOffset>4640385</wp:posOffset>
          </wp:positionH>
          <wp:positionV relativeFrom="paragraph">
            <wp:posOffset>-224595</wp:posOffset>
          </wp:positionV>
          <wp:extent cx="1837690" cy="548640"/>
          <wp:effectExtent l="0" t="0" r="3810" b="0"/>
          <wp:wrapTight wrapText="bothSides">
            <wp:wrapPolygon edited="0">
              <wp:start x="0" y="0"/>
              <wp:lineTo x="0" y="21000"/>
              <wp:lineTo x="21496" y="21000"/>
              <wp:lineTo x="21496" y="0"/>
              <wp:lineTo x="0" y="0"/>
            </wp:wrapPolygon>
          </wp:wrapTight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69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</w:rPr>
      <w:t>Приморская региональная общественная организация спортивного клуба «КЛУБ ЖЕЛЕЗНЫХ ЛЮДЕЙ»</w:t>
    </w:r>
  </w:p>
  <w:p w14:paraId="289A1C7F" w14:textId="77777777" w:rsidR="005873CF" w:rsidRDefault="005873CF" w:rsidP="005873CF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46FC"/>
    <w:multiLevelType w:val="hybridMultilevel"/>
    <w:tmpl w:val="03A8888A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1" w15:restartNumberingAfterBreak="0">
    <w:nsid w:val="09CB5DCD"/>
    <w:multiLevelType w:val="multilevel"/>
    <w:tmpl w:val="9726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841A8"/>
    <w:multiLevelType w:val="hybridMultilevel"/>
    <w:tmpl w:val="6474291C"/>
    <w:lvl w:ilvl="0" w:tplc="498CFD7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1195A"/>
    <w:multiLevelType w:val="multilevel"/>
    <w:tmpl w:val="7308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F24A91"/>
    <w:multiLevelType w:val="hybridMultilevel"/>
    <w:tmpl w:val="462A3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A4586"/>
    <w:multiLevelType w:val="multilevel"/>
    <w:tmpl w:val="E7E4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DB5F09"/>
    <w:multiLevelType w:val="hybridMultilevel"/>
    <w:tmpl w:val="BC22FEDE"/>
    <w:lvl w:ilvl="0" w:tplc="10C01812">
      <w:start w:val="13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7" w15:restartNumberingAfterBreak="0">
    <w:nsid w:val="1C1C0605"/>
    <w:multiLevelType w:val="hybridMultilevel"/>
    <w:tmpl w:val="34BEC4C8"/>
    <w:lvl w:ilvl="0" w:tplc="AF8C2F12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456102"/>
    <w:multiLevelType w:val="hybridMultilevel"/>
    <w:tmpl w:val="C360E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C554E"/>
    <w:multiLevelType w:val="multilevel"/>
    <w:tmpl w:val="A5C03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180595"/>
    <w:multiLevelType w:val="multilevel"/>
    <w:tmpl w:val="8816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9B1B68"/>
    <w:multiLevelType w:val="hybridMultilevel"/>
    <w:tmpl w:val="497C8E72"/>
    <w:lvl w:ilvl="0" w:tplc="422C10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08A4EFE"/>
    <w:multiLevelType w:val="hybridMultilevel"/>
    <w:tmpl w:val="3A0A1ECC"/>
    <w:lvl w:ilvl="0" w:tplc="422C1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61DD5"/>
    <w:multiLevelType w:val="hybridMultilevel"/>
    <w:tmpl w:val="6588A15C"/>
    <w:lvl w:ilvl="0" w:tplc="422C1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C42CE"/>
    <w:multiLevelType w:val="hybridMultilevel"/>
    <w:tmpl w:val="3182CB3A"/>
    <w:lvl w:ilvl="0" w:tplc="422C1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F542B"/>
    <w:multiLevelType w:val="hybridMultilevel"/>
    <w:tmpl w:val="D212B3B8"/>
    <w:lvl w:ilvl="0" w:tplc="422C10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6D4F1A0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8FC1D24"/>
    <w:multiLevelType w:val="multilevel"/>
    <w:tmpl w:val="6152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9D65CB"/>
    <w:multiLevelType w:val="multilevel"/>
    <w:tmpl w:val="D3DE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276D6A"/>
    <w:multiLevelType w:val="multilevel"/>
    <w:tmpl w:val="8940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EA2209"/>
    <w:multiLevelType w:val="multilevel"/>
    <w:tmpl w:val="C1E6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741DF3"/>
    <w:multiLevelType w:val="multilevel"/>
    <w:tmpl w:val="4A5C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BD6D98"/>
    <w:multiLevelType w:val="multilevel"/>
    <w:tmpl w:val="4FE2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0909C2"/>
    <w:multiLevelType w:val="hybridMultilevel"/>
    <w:tmpl w:val="FC107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203B5"/>
    <w:multiLevelType w:val="hybridMultilevel"/>
    <w:tmpl w:val="A6D6D45E"/>
    <w:lvl w:ilvl="0" w:tplc="F848755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B766FF"/>
    <w:multiLevelType w:val="hybridMultilevel"/>
    <w:tmpl w:val="0900841A"/>
    <w:lvl w:ilvl="0" w:tplc="422C10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8752D5A"/>
    <w:multiLevelType w:val="multilevel"/>
    <w:tmpl w:val="3B2A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E32E41"/>
    <w:multiLevelType w:val="hybridMultilevel"/>
    <w:tmpl w:val="8778B068"/>
    <w:lvl w:ilvl="0" w:tplc="3ACE71C2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26861FF"/>
    <w:multiLevelType w:val="hybridMultilevel"/>
    <w:tmpl w:val="3D0E912C"/>
    <w:lvl w:ilvl="0" w:tplc="53D0BF88">
      <w:start w:val="16"/>
      <w:numFmt w:val="decimal"/>
      <w:lvlText w:val="%1."/>
      <w:lvlJc w:val="left"/>
      <w:pPr>
        <w:ind w:left="182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2" w:hanging="360"/>
      </w:pPr>
    </w:lvl>
    <w:lvl w:ilvl="2" w:tplc="0419001B" w:tentative="1">
      <w:start w:val="1"/>
      <w:numFmt w:val="lowerRoman"/>
      <w:lvlText w:val="%3."/>
      <w:lvlJc w:val="right"/>
      <w:pPr>
        <w:ind w:left="3102" w:hanging="180"/>
      </w:pPr>
    </w:lvl>
    <w:lvl w:ilvl="3" w:tplc="0419000F" w:tentative="1">
      <w:start w:val="1"/>
      <w:numFmt w:val="decimal"/>
      <w:lvlText w:val="%4."/>
      <w:lvlJc w:val="left"/>
      <w:pPr>
        <w:ind w:left="3822" w:hanging="360"/>
      </w:pPr>
    </w:lvl>
    <w:lvl w:ilvl="4" w:tplc="04190019" w:tentative="1">
      <w:start w:val="1"/>
      <w:numFmt w:val="lowerLetter"/>
      <w:lvlText w:val="%5."/>
      <w:lvlJc w:val="left"/>
      <w:pPr>
        <w:ind w:left="4542" w:hanging="360"/>
      </w:pPr>
    </w:lvl>
    <w:lvl w:ilvl="5" w:tplc="0419001B" w:tentative="1">
      <w:start w:val="1"/>
      <w:numFmt w:val="lowerRoman"/>
      <w:lvlText w:val="%6."/>
      <w:lvlJc w:val="right"/>
      <w:pPr>
        <w:ind w:left="5262" w:hanging="180"/>
      </w:pPr>
    </w:lvl>
    <w:lvl w:ilvl="6" w:tplc="0419000F" w:tentative="1">
      <w:start w:val="1"/>
      <w:numFmt w:val="decimal"/>
      <w:lvlText w:val="%7."/>
      <w:lvlJc w:val="left"/>
      <w:pPr>
        <w:ind w:left="5982" w:hanging="360"/>
      </w:pPr>
    </w:lvl>
    <w:lvl w:ilvl="7" w:tplc="04190019" w:tentative="1">
      <w:start w:val="1"/>
      <w:numFmt w:val="lowerLetter"/>
      <w:lvlText w:val="%8."/>
      <w:lvlJc w:val="left"/>
      <w:pPr>
        <w:ind w:left="6702" w:hanging="360"/>
      </w:pPr>
    </w:lvl>
    <w:lvl w:ilvl="8" w:tplc="0419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28" w15:restartNumberingAfterBreak="0">
    <w:nsid w:val="7A5678DD"/>
    <w:multiLevelType w:val="hybridMultilevel"/>
    <w:tmpl w:val="EE105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881234">
    <w:abstractNumId w:val="1"/>
  </w:num>
  <w:num w:numId="2" w16cid:durableId="1507212031">
    <w:abstractNumId w:val="25"/>
  </w:num>
  <w:num w:numId="3" w16cid:durableId="1453938449">
    <w:abstractNumId w:val="10"/>
  </w:num>
  <w:num w:numId="4" w16cid:durableId="443352443">
    <w:abstractNumId w:val="21"/>
  </w:num>
  <w:num w:numId="5" w16cid:durableId="747505467">
    <w:abstractNumId w:val="9"/>
  </w:num>
  <w:num w:numId="6" w16cid:durableId="2019765703">
    <w:abstractNumId w:val="5"/>
  </w:num>
  <w:num w:numId="7" w16cid:durableId="2054697280">
    <w:abstractNumId w:val="20"/>
  </w:num>
  <w:num w:numId="8" w16cid:durableId="985550026">
    <w:abstractNumId w:val="3"/>
  </w:num>
  <w:num w:numId="9" w16cid:durableId="927538949">
    <w:abstractNumId w:val="19"/>
  </w:num>
  <w:num w:numId="10" w16cid:durableId="779254146">
    <w:abstractNumId w:val="18"/>
  </w:num>
  <w:num w:numId="11" w16cid:durableId="1991016346">
    <w:abstractNumId w:val="16"/>
  </w:num>
  <w:num w:numId="12" w16cid:durableId="1104302113">
    <w:abstractNumId w:val="17"/>
  </w:num>
  <w:num w:numId="13" w16cid:durableId="317611025">
    <w:abstractNumId w:val="22"/>
  </w:num>
  <w:num w:numId="14" w16cid:durableId="655189485">
    <w:abstractNumId w:val="28"/>
  </w:num>
  <w:num w:numId="15" w16cid:durableId="588848883">
    <w:abstractNumId w:val="8"/>
  </w:num>
  <w:num w:numId="16" w16cid:durableId="550772782">
    <w:abstractNumId w:val="13"/>
  </w:num>
  <w:num w:numId="17" w16cid:durableId="1798141391">
    <w:abstractNumId w:val="2"/>
  </w:num>
  <w:num w:numId="18" w16cid:durableId="546451662">
    <w:abstractNumId w:val="15"/>
  </w:num>
  <w:num w:numId="19" w16cid:durableId="337540347">
    <w:abstractNumId w:val="4"/>
  </w:num>
  <w:num w:numId="20" w16cid:durableId="1605991463">
    <w:abstractNumId w:val="14"/>
  </w:num>
  <w:num w:numId="21" w16cid:durableId="1063868961">
    <w:abstractNumId w:val="0"/>
  </w:num>
  <w:num w:numId="22" w16cid:durableId="605308003">
    <w:abstractNumId w:val="23"/>
  </w:num>
  <w:num w:numId="23" w16cid:durableId="1587641911">
    <w:abstractNumId w:val="7"/>
  </w:num>
  <w:num w:numId="24" w16cid:durableId="1818111791">
    <w:abstractNumId w:val="24"/>
  </w:num>
  <w:num w:numId="25" w16cid:durableId="1515073529">
    <w:abstractNumId w:val="26"/>
  </w:num>
  <w:num w:numId="26" w16cid:durableId="1462265943">
    <w:abstractNumId w:val="6"/>
  </w:num>
  <w:num w:numId="27" w16cid:durableId="1374884423">
    <w:abstractNumId w:val="12"/>
  </w:num>
  <w:num w:numId="28" w16cid:durableId="896208095">
    <w:abstractNumId w:val="27"/>
  </w:num>
  <w:num w:numId="29" w16cid:durableId="8940466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EE"/>
    <w:rsid w:val="00000BC9"/>
    <w:rsid w:val="00013586"/>
    <w:rsid w:val="00021B24"/>
    <w:rsid w:val="00034B55"/>
    <w:rsid w:val="00051256"/>
    <w:rsid w:val="00082CC6"/>
    <w:rsid w:val="000876C8"/>
    <w:rsid w:val="000A48A3"/>
    <w:rsid w:val="000B0046"/>
    <w:rsid w:val="000C138B"/>
    <w:rsid w:val="000D1334"/>
    <w:rsid w:val="000E4829"/>
    <w:rsid w:val="00141CE7"/>
    <w:rsid w:val="001464C0"/>
    <w:rsid w:val="001774F3"/>
    <w:rsid w:val="001B1632"/>
    <w:rsid w:val="001D271C"/>
    <w:rsid w:val="001E1540"/>
    <w:rsid w:val="001F63A6"/>
    <w:rsid w:val="00206562"/>
    <w:rsid w:val="00217231"/>
    <w:rsid w:val="002234E3"/>
    <w:rsid w:val="00232F06"/>
    <w:rsid w:val="00242402"/>
    <w:rsid w:val="00252987"/>
    <w:rsid w:val="00262206"/>
    <w:rsid w:val="0026234F"/>
    <w:rsid w:val="00285308"/>
    <w:rsid w:val="002870AD"/>
    <w:rsid w:val="00295210"/>
    <w:rsid w:val="002B01A6"/>
    <w:rsid w:val="002B08F3"/>
    <w:rsid w:val="002B1388"/>
    <w:rsid w:val="002D3BC7"/>
    <w:rsid w:val="002D7533"/>
    <w:rsid w:val="002D76B0"/>
    <w:rsid w:val="0033034D"/>
    <w:rsid w:val="003312F2"/>
    <w:rsid w:val="00364B8A"/>
    <w:rsid w:val="00366F91"/>
    <w:rsid w:val="00374B8E"/>
    <w:rsid w:val="00382594"/>
    <w:rsid w:val="003841BF"/>
    <w:rsid w:val="00395C0F"/>
    <w:rsid w:val="00396691"/>
    <w:rsid w:val="003A1E47"/>
    <w:rsid w:val="003A3397"/>
    <w:rsid w:val="003B400A"/>
    <w:rsid w:val="003D1289"/>
    <w:rsid w:val="003D3CB3"/>
    <w:rsid w:val="003D67A9"/>
    <w:rsid w:val="003E0307"/>
    <w:rsid w:val="003F41CE"/>
    <w:rsid w:val="003F4FA6"/>
    <w:rsid w:val="00401BF0"/>
    <w:rsid w:val="00401EBD"/>
    <w:rsid w:val="0041415C"/>
    <w:rsid w:val="004278C4"/>
    <w:rsid w:val="00460F4C"/>
    <w:rsid w:val="004910D1"/>
    <w:rsid w:val="004A0942"/>
    <w:rsid w:val="004A5DD4"/>
    <w:rsid w:val="004D3077"/>
    <w:rsid w:val="004E35E7"/>
    <w:rsid w:val="004E6564"/>
    <w:rsid w:val="004F1BD9"/>
    <w:rsid w:val="004F32E6"/>
    <w:rsid w:val="00503298"/>
    <w:rsid w:val="00513E8B"/>
    <w:rsid w:val="00522FC0"/>
    <w:rsid w:val="00526B61"/>
    <w:rsid w:val="00532CFD"/>
    <w:rsid w:val="00534F0D"/>
    <w:rsid w:val="00541F16"/>
    <w:rsid w:val="00560657"/>
    <w:rsid w:val="00564CF6"/>
    <w:rsid w:val="005873CF"/>
    <w:rsid w:val="00593F30"/>
    <w:rsid w:val="005B5B29"/>
    <w:rsid w:val="005C075E"/>
    <w:rsid w:val="005D13F0"/>
    <w:rsid w:val="005D2894"/>
    <w:rsid w:val="006236BD"/>
    <w:rsid w:val="00645836"/>
    <w:rsid w:val="006718EE"/>
    <w:rsid w:val="00674159"/>
    <w:rsid w:val="00690CB0"/>
    <w:rsid w:val="00696716"/>
    <w:rsid w:val="006B556D"/>
    <w:rsid w:val="006D6A11"/>
    <w:rsid w:val="00706D28"/>
    <w:rsid w:val="00723952"/>
    <w:rsid w:val="00723F61"/>
    <w:rsid w:val="00724E14"/>
    <w:rsid w:val="00731A55"/>
    <w:rsid w:val="00735D0E"/>
    <w:rsid w:val="007421EC"/>
    <w:rsid w:val="007422B1"/>
    <w:rsid w:val="00744DF1"/>
    <w:rsid w:val="00750208"/>
    <w:rsid w:val="007541A7"/>
    <w:rsid w:val="007562D0"/>
    <w:rsid w:val="00761C74"/>
    <w:rsid w:val="00777116"/>
    <w:rsid w:val="00783C04"/>
    <w:rsid w:val="00785748"/>
    <w:rsid w:val="00787889"/>
    <w:rsid w:val="007963D6"/>
    <w:rsid w:val="007B51FC"/>
    <w:rsid w:val="007D2887"/>
    <w:rsid w:val="007D3C9D"/>
    <w:rsid w:val="007D7687"/>
    <w:rsid w:val="007F3843"/>
    <w:rsid w:val="008005EB"/>
    <w:rsid w:val="00805CB0"/>
    <w:rsid w:val="00817308"/>
    <w:rsid w:val="00831948"/>
    <w:rsid w:val="00831C84"/>
    <w:rsid w:val="00842DA7"/>
    <w:rsid w:val="00844738"/>
    <w:rsid w:val="0085018C"/>
    <w:rsid w:val="008555D4"/>
    <w:rsid w:val="008575E6"/>
    <w:rsid w:val="0086346E"/>
    <w:rsid w:val="008641C4"/>
    <w:rsid w:val="00867C5E"/>
    <w:rsid w:val="00871736"/>
    <w:rsid w:val="008905CC"/>
    <w:rsid w:val="008B5B92"/>
    <w:rsid w:val="008C7511"/>
    <w:rsid w:val="008D13B4"/>
    <w:rsid w:val="008D2A31"/>
    <w:rsid w:val="009177E8"/>
    <w:rsid w:val="00935FB8"/>
    <w:rsid w:val="0093650C"/>
    <w:rsid w:val="00944C74"/>
    <w:rsid w:val="00945CA5"/>
    <w:rsid w:val="0096249A"/>
    <w:rsid w:val="00962B89"/>
    <w:rsid w:val="00975C4F"/>
    <w:rsid w:val="009A1D3B"/>
    <w:rsid w:val="009A502C"/>
    <w:rsid w:val="009A5A79"/>
    <w:rsid w:val="009B071E"/>
    <w:rsid w:val="009C1CB7"/>
    <w:rsid w:val="009C303F"/>
    <w:rsid w:val="009C70B3"/>
    <w:rsid w:val="009D6BCE"/>
    <w:rsid w:val="009E495B"/>
    <w:rsid w:val="009F0917"/>
    <w:rsid w:val="00A2334B"/>
    <w:rsid w:val="00A31868"/>
    <w:rsid w:val="00A47D54"/>
    <w:rsid w:val="00A51923"/>
    <w:rsid w:val="00A554AE"/>
    <w:rsid w:val="00A6555B"/>
    <w:rsid w:val="00A71086"/>
    <w:rsid w:val="00A74D1E"/>
    <w:rsid w:val="00A920BF"/>
    <w:rsid w:val="00A929F8"/>
    <w:rsid w:val="00AB3FF6"/>
    <w:rsid w:val="00AC587F"/>
    <w:rsid w:val="00AC6F4D"/>
    <w:rsid w:val="00AD2479"/>
    <w:rsid w:val="00AD322E"/>
    <w:rsid w:val="00AD3287"/>
    <w:rsid w:val="00AD48DB"/>
    <w:rsid w:val="00AD5DAF"/>
    <w:rsid w:val="00AE650D"/>
    <w:rsid w:val="00AF0B00"/>
    <w:rsid w:val="00B014A4"/>
    <w:rsid w:val="00B10A61"/>
    <w:rsid w:val="00B151E9"/>
    <w:rsid w:val="00B22575"/>
    <w:rsid w:val="00B24D00"/>
    <w:rsid w:val="00B25FA7"/>
    <w:rsid w:val="00B40853"/>
    <w:rsid w:val="00B559EB"/>
    <w:rsid w:val="00B615DA"/>
    <w:rsid w:val="00B65053"/>
    <w:rsid w:val="00B70B23"/>
    <w:rsid w:val="00B73F89"/>
    <w:rsid w:val="00B77578"/>
    <w:rsid w:val="00B873B6"/>
    <w:rsid w:val="00B9479E"/>
    <w:rsid w:val="00B97E30"/>
    <w:rsid w:val="00BD3A33"/>
    <w:rsid w:val="00BD7B11"/>
    <w:rsid w:val="00BF0B79"/>
    <w:rsid w:val="00BF3873"/>
    <w:rsid w:val="00C008E1"/>
    <w:rsid w:val="00C12A66"/>
    <w:rsid w:val="00C415A4"/>
    <w:rsid w:val="00C44410"/>
    <w:rsid w:val="00C54A32"/>
    <w:rsid w:val="00C661F7"/>
    <w:rsid w:val="00C80DD2"/>
    <w:rsid w:val="00CC199A"/>
    <w:rsid w:val="00CC50D3"/>
    <w:rsid w:val="00CD3448"/>
    <w:rsid w:val="00CE471A"/>
    <w:rsid w:val="00D072EA"/>
    <w:rsid w:val="00D17998"/>
    <w:rsid w:val="00D245A1"/>
    <w:rsid w:val="00D32021"/>
    <w:rsid w:val="00D36AB5"/>
    <w:rsid w:val="00D637DF"/>
    <w:rsid w:val="00D64D74"/>
    <w:rsid w:val="00D759AD"/>
    <w:rsid w:val="00D77757"/>
    <w:rsid w:val="00D83050"/>
    <w:rsid w:val="00DC2241"/>
    <w:rsid w:val="00DF15CE"/>
    <w:rsid w:val="00E13FF6"/>
    <w:rsid w:val="00E1497A"/>
    <w:rsid w:val="00E221A9"/>
    <w:rsid w:val="00E37A8B"/>
    <w:rsid w:val="00E541B6"/>
    <w:rsid w:val="00E544DE"/>
    <w:rsid w:val="00E5620F"/>
    <w:rsid w:val="00E67850"/>
    <w:rsid w:val="00E91B59"/>
    <w:rsid w:val="00E96CE0"/>
    <w:rsid w:val="00EC2F63"/>
    <w:rsid w:val="00ED7974"/>
    <w:rsid w:val="00F04D34"/>
    <w:rsid w:val="00F203E3"/>
    <w:rsid w:val="00F244CB"/>
    <w:rsid w:val="00F53706"/>
    <w:rsid w:val="00F622A1"/>
    <w:rsid w:val="00F85C8F"/>
    <w:rsid w:val="00F86F00"/>
    <w:rsid w:val="00F8745D"/>
    <w:rsid w:val="00FA716C"/>
    <w:rsid w:val="00FB2125"/>
    <w:rsid w:val="00FC46FA"/>
    <w:rsid w:val="00FC60B6"/>
    <w:rsid w:val="00FC7749"/>
    <w:rsid w:val="00FC7F78"/>
    <w:rsid w:val="00FE1F79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CF9B7"/>
  <w15:docId w15:val="{EAD3E3C3-F5F4-4ED1-8935-FEDACDD4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8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3186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A318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620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05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55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Normal (Web)"/>
    <w:basedOn w:val="a"/>
    <w:uiPriority w:val="99"/>
    <w:unhideWhenUsed/>
    <w:rsid w:val="00855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831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252987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58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73CF"/>
  </w:style>
  <w:style w:type="paragraph" w:styleId="ac">
    <w:name w:val="footer"/>
    <w:basedOn w:val="a"/>
    <w:link w:val="ad"/>
    <w:uiPriority w:val="99"/>
    <w:unhideWhenUsed/>
    <w:rsid w:val="0058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7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ron_team_clu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rgeo.ru/event/1108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ladimas-sport@mai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2528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ХомбакАА</dc:creator>
  <cp:lastModifiedBy>Старт Школа</cp:lastModifiedBy>
  <cp:revision>4</cp:revision>
  <dcterms:created xsi:type="dcterms:W3CDTF">2022-04-29T02:08:00Z</dcterms:created>
  <dcterms:modified xsi:type="dcterms:W3CDTF">2022-05-04T02:00:00Z</dcterms:modified>
</cp:coreProperties>
</file>