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6B" w:rsidRDefault="00FD34BC" w:rsidP="005E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-434340</wp:posOffset>
            </wp:positionV>
            <wp:extent cx="1666875" cy="1666875"/>
            <wp:effectExtent l="19050" t="0" r="9525" b="0"/>
            <wp:wrapNone/>
            <wp:docPr id="2" name="Рисунок 1" descr="Эмблема 202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2021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F7C"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-1863090</wp:posOffset>
            </wp:positionV>
            <wp:extent cx="434975" cy="6991350"/>
            <wp:effectExtent l="3295650" t="0" r="32797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ежинк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497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86B" w:rsidRDefault="0031186B" w:rsidP="005E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86B" w:rsidRDefault="0031186B" w:rsidP="005E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86B" w:rsidRDefault="0031186B" w:rsidP="003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86B" w:rsidRDefault="0031186B" w:rsidP="00160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F7C" w:rsidRPr="0031186B" w:rsidRDefault="00E50F7C" w:rsidP="00160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86B" w:rsidRDefault="0031186B" w:rsidP="00160B96">
      <w:pPr>
        <w:spacing w:before="360" w:after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1186B" w:rsidRPr="00FD34BC" w:rsidRDefault="0031186B" w:rsidP="00160B96">
      <w:pPr>
        <w:spacing w:before="360" w:after="24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0"/>
        </w:rPr>
      </w:pPr>
      <w:r w:rsidRPr="00FD34BC">
        <w:rPr>
          <w:rFonts w:ascii="Times New Roman" w:hAnsi="Times New Roman" w:cs="Times New Roman"/>
          <w:b/>
          <w:color w:val="0070C0"/>
          <w:sz w:val="44"/>
          <w:szCs w:val="40"/>
        </w:rPr>
        <w:t>СНЕГОВИК – 202</w:t>
      </w:r>
      <w:r w:rsidR="000177D5" w:rsidRPr="00FD34BC">
        <w:rPr>
          <w:rFonts w:ascii="Times New Roman" w:hAnsi="Times New Roman" w:cs="Times New Roman"/>
          <w:b/>
          <w:color w:val="0070C0"/>
          <w:sz w:val="44"/>
          <w:szCs w:val="40"/>
        </w:rPr>
        <w:t>1</w:t>
      </w:r>
    </w:p>
    <w:p w:rsidR="006857B0" w:rsidRPr="00FD34BC" w:rsidRDefault="006857B0" w:rsidP="00160B96">
      <w:pPr>
        <w:spacing w:before="360" w:after="24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36"/>
          <w:u w:val="single"/>
        </w:rPr>
      </w:pPr>
      <w:r w:rsidRPr="00FD34BC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>Традиционн</w:t>
      </w:r>
      <w:r w:rsidR="002E7B82" w:rsidRPr="00FD34BC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>ая</w:t>
      </w:r>
      <w:r w:rsidR="00431950" w:rsidRPr="00FD34BC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 xml:space="preserve"> новогодн</w:t>
      </w:r>
      <w:r w:rsidR="002E7B82" w:rsidRPr="00FD34BC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>яя</w:t>
      </w:r>
      <w:r w:rsidR="00FD34BC" w:rsidRPr="00FD34BC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 xml:space="preserve"> </w:t>
      </w:r>
      <w:r w:rsidR="002E7B82" w:rsidRPr="00FD34BC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>гонка</w:t>
      </w:r>
      <w:r w:rsidR="00FD34BC" w:rsidRPr="00FD34BC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 xml:space="preserve"> </w:t>
      </w:r>
      <w:r w:rsidRPr="00FD34BC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>по спортивному ориентированию</w:t>
      </w:r>
    </w:p>
    <w:p w:rsidR="009F632E" w:rsidRPr="0031186B" w:rsidRDefault="00D8165E" w:rsidP="00160B96">
      <w:pPr>
        <w:spacing w:before="360" w:after="36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1186B">
        <w:rPr>
          <w:rFonts w:ascii="Times New Roman" w:hAnsi="Times New Roman" w:cs="Times New Roman"/>
          <w:b/>
          <w:color w:val="0070C0"/>
          <w:sz w:val="36"/>
          <w:szCs w:val="36"/>
        </w:rPr>
        <w:t>ИНФОРМАЦИОННЫЙ БЮЛЛЕТЕНЬ</w:t>
      </w:r>
    </w:p>
    <w:p w:rsidR="0039637A" w:rsidRPr="00E40494" w:rsidRDefault="00DA3DF6" w:rsidP="00160B96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E40494">
        <w:rPr>
          <w:rFonts w:ascii="Times New Roman" w:hAnsi="Times New Roman" w:cs="Times New Roman"/>
          <w:b/>
          <w:sz w:val="28"/>
          <w:szCs w:val="36"/>
        </w:rPr>
        <w:t>1. Дата,</w:t>
      </w:r>
      <w:r w:rsidR="00EA6B49" w:rsidRPr="00E40494">
        <w:rPr>
          <w:rFonts w:ascii="Times New Roman" w:hAnsi="Times New Roman" w:cs="Times New Roman"/>
          <w:b/>
          <w:sz w:val="28"/>
          <w:szCs w:val="36"/>
        </w:rPr>
        <w:t xml:space="preserve"> место</w:t>
      </w:r>
      <w:r w:rsidRPr="00E40494">
        <w:rPr>
          <w:rFonts w:ascii="Times New Roman" w:hAnsi="Times New Roman" w:cs="Times New Roman"/>
          <w:b/>
          <w:sz w:val="28"/>
          <w:szCs w:val="36"/>
        </w:rPr>
        <w:t xml:space="preserve">проведения и программа </w:t>
      </w:r>
      <w:r w:rsidR="00431950" w:rsidRPr="00A23B8E">
        <w:rPr>
          <w:rFonts w:ascii="Times New Roman" w:hAnsi="Times New Roman" w:cs="Times New Roman"/>
          <w:b/>
          <w:sz w:val="28"/>
          <w:szCs w:val="36"/>
        </w:rPr>
        <w:t>мероприятия</w:t>
      </w:r>
    </w:p>
    <w:p w:rsidR="0039637A" w:rsidRPr="00E40494" w:rsidRDefault="00AF77C1" w:rsidP="00160B96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Гонка</w:t>
      </w:r>
      <w:r w:rsidR="00EA6B49" w:rsidRPr="00E40494">
        <w:rPr>
          <w:rFonts w:ascii="Times New Roman" w:hAnsi="Times New Roman" w:cs="Times New Roman"/>
          <w:sz w:val="28"/>
        </w:rPr>
        <w:t xml:space="preserve"> провод</w:t>
      </w:r>
      <w:r w:rsidR="008E6B78" w:rsidRPr="00E40494">
        <w:rPr>
          <w:rFonts w:ascii="Times New Roman" w:hAnsi="Times New Roman" w:cs="Times New Roman"/>
          <w:sz w:val="28"/>
        </w:rPr>
        <w:t>и</w:t>
      </w:r>
      <w:r w:rsidR="00EA6B49" w:rsidRPr="00E40494">
        <w:rPr>
          <w:rFonts w:ascii="Times New Roman" w:hAnsi="Times New Roman" w:cs="Times New Roman"/>
          <w:sz w:val="28"/>
        </w:rPr>
        <w:t xml:space="preserve">тся в воскресенье, </w:t>
      </w:r>
      <w:r w:rsidR="00F73672" w:rsidRPr="00F73672">
        <w:rPr>
          <w:rFonts w:ascii="Times New Roman" w:hAnsi="Times New Roman" w:cs="Times New Roman"/>
          <w:sz w:val="28"/>
        </w:rPr>
        <w:t>19</w:t>
      </w:r>
      <w:r w:rsidR="006857B0" w:rsidRPr="00E40494">
        <w:rPr>
          <w:rFonts w:ascii="Times New Roman" w:hAnsi="Times New Roman" w:cs="Times New Roman"/>
          <w:sz w:val="28"/>
        </w:rPr>
        <w:t>декабр</w:t>
      </w:r>
      <w:r w:rsidR="00EA6B49" w:rsidRPr="00E40494">
        <w:rPr>
          <w:rFonts w:ascii="Times New Roman" w:hAnsi="Times New Roman" w:cs="Times New Roman"/>
          <w:sz w:val="28"/>
        </w:rPr>
        <w:t xml:space="preserve">я </w:t>
      </w:r>
      <w:r w:rsidR="007E4A35" w:rsidRPr="00E40494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1</w:t>
      </w:r>
      <w:r w:rsidR="007E4A35" w:rsidRPr="00E40494">
        <w:rPr>
          <w:rFonts w:ascii="Times New Roman" w:hAnsi="Times New Roman" w:cs="Times New Roman"/>
          <w:sz w:val="28"/>
        </w:rPr>
        <w:t xml:space="preserve"> года</w:t>
      </w:r>
      <w:r w:rsidR="00FD34BC">
        <w:rPr>
          <w:rFonts w:ascii="Times New Roman" w:hAnsi="Times New Roman" w:cs="Times New Roman"/>
          <w:sz w:val="28"/>
        </w:rPr>
        <w:t>,</w:t>
      </w:r>
      <w:r w:rsidR="007E4A35" w:rsidRPr="00E40494">
        <w:rPr>
          <w:rFonts w:ascii="Times New Roman" w:hAnsi="Times New Roman" w:cs="Times New Roman"/>
          <w:sz w:val="28"/>
        </w:rPr>
        <w:t xml:space="preserve"> </w:t>
      </w:r>
      <w:r w:rsidR="00EA6B49" w:rsidRPr="00E40494">
        <w:rPr>
          <w:rFonts w:ascii="Times New Roman" w:hAnsi="Times New Roman" w:cs="Times New Roman"/>
          <w:sz w:val="28"/>
        </w:rPr>
        <w:t xml:space="preserve">в лесном массиве у </w:t>
      </w:r>
      <w:r w:rsidR="003303CF" w:rsidRPr="00E40494">
        <w:rPr>
          <w:rFonts w:ascii="Times New Roman" w:hAnsi="Times New Roman" w:cs="Times New Roman"/>
          <w:sz w:val="28"/>
        </w:rPr>
        <w:t>деревни</w:t>
      </w:r>
      <w:r w:rsidR="00FD34BC">
        <w:rPr>
          <w:rFonts w:ascii="Times New Roman" w:hAnsi="Times New Roman" w:cs="Times New Roman"/>
          <w:sz w:val="28"/>
        </w:rPr>
        <w:t xml:space="preserve"> </w:t>
      </w:r>
      <w:r w:rsidR="00F73672">
        <w:rPr>
          <w:rFonts w:ascii="Times New Roman" w:hAnsi="Times New Roman" w:cs="Times New Roman"/>
          <w:sz w:val="28"/>
        </w:rPr>
        <w:t>Отводное</w:t>
      </w:r>
      <w:r w:rsidR="00EA6B49" w:rsidRPr="00E40494">
        <w:rPr>
          <w:rFonts w:ascii="Times New Roman" w:hAnsi="Times New Roman" w:cs="Times New Roman"/>
          <w:sz w:val="28"/>
        </w:rPr>
        <w:t>.</w:t>
      </w:r>
      <w:r w:rsidR="006857B0" w:rsidRPr="00E40494">
        <w:rPr>
          <w:rFonts w:ascii="Times New Roman" w:hAnsi="Times New Roman" w:cs="Times New Roman"/>
          <w:sz w:val="28"/>
        </w:rPr>
        <w:t xml:space="preserve"> Начало с</w:t>
      </w:r>
      <w:r w:rsidR="00431950" w:rsidRPr="00E40494">
        <w:rPr>
          <w:rFonts w:ascii="Times New Roman" w:hAnsi="Times New Roman" w:cs="Times New Roman"/>
          <w:sz w:val="28"/>
        </w:rPr>
        <w:t>тарта</w:t>
      </w:r>
      <w:r w:rsidR="006857B0" w:rsidRPr="00E40494">
        <w:rPr>
          <w:rFonts w:ascii="Times New Roman" w:hAnsi="Times New Roman" w:cs="Times New Roman"/>
          <w:sz w:val="28"/>
        </w:rPr>
        <w:t xml:space="preserve"> – 11:0</w:t>
      </w:r>
      <w:r w:rsidR="007E4A35" w:rsidRPr="00E40494">
        <w:rPr>
          <w:rFonts w:ascii="Times New Roman" w:hAnsi="Times New Roman" w:cs="Times New Roman"/>
          <w:sz w:val="28"/>
        </w:rPr>
        <w:t>0.</w:t>
      </w:r>
    </w:p>
    <w:p w:rsidR="00DA3DF6" w:rsidRPr="00E40494" w:rsidRDefault="00DA3DF6" w:rsidP="00160B96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40494">
        <w:rPr>
          <w:rFonts w:ascii="Times New Roman" w:hAnsi="Times New Roman" w:cs="Times New Roman"/>
          <w:sz w:val="28"/>
          <w:u w:val="single"/>
        </w:rPr>
        <w:t>Программа:</w:t>
      </w:r>
    </w:p>
    <w:p w:rsidR="00DA3DF6" w:rsidRPr="00A23B8E" w:rsidRDefault="00DA3DF6" w:rsidP="00160B96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B8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02DD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A23B8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A23B8E">
        <w:rPr>
          <w:rFonts w:ascii="Times New Roman" w:hAnsi="Times New Roman" w:cs="Times New Roman"/>
          <w:color w:val="000000"/>
          <w:sz w:val="28"/>
          <w:szCs w:val="28"/>
        </w:rPr>
        <w:t>час. – 10</w:t>
      </w:r>
      <w:r w:rsidR="00F02DD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 w:rsidRPr="00A23B8E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  <w:r w:rsidRPr="00A23B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50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3B8E">
        <w:rPr>
          <w:rFonts w:ascii="Times New Roman" w:hAnsi="Times New Roman" w:cs="Times New Roman"/>
          <w:color w:val="000000"/>
          <w:sz w:val="28"/>
          <w:szCs w:val="28"/>
        </w:rPr>
        <w:t>–регистрация участников;</w:t>
      </w:r>
    </w:p>
    <w:p w:rsidR="00DA3DF6" w:rsidRPr="00A23B8E" w:rsidRDefault="00DA3DF6" w:rsidP="00160B9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23B8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02DD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30</w:t>
      </w:r>
      <w:r w:rsidR="006857B0" w:rsidRPr="00A23B8E">
        <w:rPr>
          <w:rFonts w:ascii="Times New Roman" w:hAnsi="Times New Roman" w:cs="Times New Roman"/>
          <w:color w:val="000000"/>
          <w:sz w:val="28"/>
          <w:szCs w:val="28"/>
        </w:rPr>
        <w:t xml:space="preserve"> час. – 10</w:t>
      </w:r>
      <w:r w:rsidR="00F02DD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45</w:t>
      </w:r>
      <w:r w:rsidRPr="00A23B8E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  <w:r w:rsidRPr="00A23B8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открытие </w:t>
      </w:r>
      <w:r w:rsidR="008E6B78" w:rsidRPr="00A23B8E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Pr="00A23B8E">
        <w:rPr>
          <w:rFonts w:ascii="Times New Roman" w:hAnsi="Times New Roman" w:cs="Times New Roman"/>
          <w:sz w:val="28"/>
          <w:szCs w:val="28"/>
        </w:rPr>
        <w:t>;</w:t>
      </w:r>
    </w:p>
    <w:p w:rsidR="00DA3DF6" w:rsidRPr="00A23B8E" w:rsidRDefault="00DA3DF6" w:rsidP="00160B9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23B8E">
        <w:rPr>
          <w:rFonts w:ascii="Times New Roman" w:hAnsi="Times New Roman" w:cs="Times New Roman"/>
          <w:sz w:val="28"/>
          <w:szCs w:val="28"/>
        </w:rPr>
        <w:t>11</w:t>
      </w:r>
      <w:r w:rsidR="006857B0" w:rsidRPr="00A23B8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23B8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6857B0" w:rsidRPr="00A23B8E">
        <w:rPr>
          <w:rFonts w:ascii="Times New Roman" w:hAnsi="Times New Roman" w:cs="Times New Roman"/>
          <w:sz w:val="28"/>
          <w:szCs w:val="28"/>
        </w:rPr>
        <w:t>час. – 12</w:t>
      </w:r>
      <w:r w:rsidR="009C0085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 w:rsidRPr="00A23B8E">
        <w:rPr>
          <w:rFonts w:ascii="Times New Roman" w:hAnsi="Times New Roman" w:cs="Times New Roman"/>
          <w:sz w:val="28"/>
          <w:szCs w:val="28"/>
        </w:rPr>
        <w:t>час.</w:t>
      </w:r>
      <w:r w:rsidRPr="00A23B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8E6B78" w:rsidRPr="00A23B8E">
        <w:rPr>
          <w:rFonts w:ascii="Times New Roman" w:hAnsi="Times New Roman" w:cs="Times New Roman"/>
          <w:sz w:val="28"/>
          <w:szCs w:val="28"/>
        </w:rPr>
        <w:t>забег</w:t>
      </w:r>
      <w:r w:rsidRPr="00A23B8E">
        <w:rPr>
          <w:rFonts w:ascii="Times New Roman" w:hAnsi="Times New Roman" w:cs="Times New Roman"/>
          <w:sz w:val="28"/>
          <w:szCs w:val="28"/>
        </w:rPr>
        <w:t xml:space="preserve"> по спортивному ориентированию;</w:t>
      </w:r>
    </w:p>
    <w:p w:rsidR="00DA3DF6" w:rsidRPr="00E40494" w:rsidRDefault="006857B0" w:rsidP="00160B9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23B8E">
        <w:rPr>
          <w:rFonts w:ascii="Times New Roman" w:hAnsi="Times New Roman" w:cs="Times New Roman"/>
          <w:sz w:val="28"/>
          <w:szCs w:val="28"/>
        </w:rPr>
        <w:t>13</w:t>
      </w:r>
      <w:r w:rsidRPr="00A23B8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A3DF6" w:rsidRPr="00A23B8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27AF7" w:rsidRPr="00A23B8E">
        <w:rPr>
          <w:rFonts w:ascii="Times New Roman" w:hAnsi="Times New Roman" w:cs="Times New Roman"/>
          <w:sz w:val="28"/>
          <w:szCs w:val="28"/>
        </w:rPr>
        <w:t xml:space="preserve"> час.</w:t>
      </w:r>
      <w:r w:rsidR="00B27AF7" w:rsidRPr="00A23B8E">
        <w:rPr>
          <w:rFonts w:ascii="Times New Roman" w:hAnsi="Times New Roman" w:cs="Times New Roman"/>
          <w:sz w:val="28"/>
          <w:szCs w:val="28"/>
        </w:rPr>
        <w:tab/>
      </w:r>
      <w:r w:rsidR="00B27AF7" w:rsidRPr="00A23B8E">
        <w:rPr>
          <w:rFonts w:ascii="Times New Roman" w:hAnsi="Times New Roman" w:cs="Times New Roman"/>
          <w:sz w:val="28"/>
          <w:szCs w:val="28"/>
        </w:rPr>
        <w:tab/>
      </w:r>
      <w:r w:rsidR="00B27AF7" w:rsidRPr="00A23B8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DA3DF6" w:rsidRPr="00A23B8E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B27AF7" w:rsidRPr="00A23B8E">
        <w:rPr>
          <w:rFonts w:ascii="Times New Roman" w:hAnsi="Times New Roman" w:cs="Times New Roman"/>
          <w:sz w:val="28"/>
          <w:szCs w:val="28"/>
        </w:rPr>
        <w:t xml:space="preserve"> и призеров забега</w:t>
      </w:r>
      <w:r w:rsidR="00DA3DF6" w:rsidRPr="00A23B8E">
        <w:rPr>
          <w:rFonts w:ascii="Times New Roman" w:hAnsi="Times New Roman" w:cs="Times New Roman"/>
          <w:sz w:val="28"/>
          <w:szCs w:val="28"/>
        </w:rPr>
        <w:t xml:space="preserve">, </w:t>
      </w:r>
      <w:r w:rsidR="00B27AF7" w:rsidRPr="00A23B8E">
        <w:rPr>
          <w:rFonts w:ascii="Times New Roman" w:hAnsi="Times New Roman" w:cs="Times New Roman"/>
          <w:sz w:val="28"/>
          <w:szCs w:val="28"/>
        </w:rPr>
        <w:t>подведение итогов конкурса «Новогодний костюм»</w:t>
      </w:r>
      <w:r w:rsidR="00C17815" w:rsidRPr="00A23B8E">
        <w:rPr>
          <w:rFonts w:ascii="Times New Roman" w:hAnsi="Times New Roman" w:cs="Times New Roman"/>
          <w:sz w:val="28"/>
          <w:szCs w:val="28"/>
        </w:rPr>
        <w:t>.</w:t>
      </w:r>
    </w:p>
    <w:p w:rsidR="0039637A" w:rsidRPr="00E40494" w:rsidRDefault="00EA6B49" w:rsidP="00160B96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0494">
        <w:rPr>
          <w:rFonts w:ascii="Times New Roman" w:hAnsi="Times New Roman" w:cs="Times New Roman"/>
          <w:b/>
          <w:sz w:val="28"/>
        </w:rPr>
        <w:t>2. Организаторы</w:t>
      </w:r>
    </w:p>
    <w:p w:rsidR="00DA3DF6" w:rsidRPr="00E40494" w:rsidRDefault="00DA3DF6" w:rsidP="0039637A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40494">
        <w:rPr>
          <w:rFonts w:ascii="Times New Roman" w:hAnsi="Times New Roman" w:cs="Times New Roman"/>
          <w:sz w:val="28"/>
        </w:rPr>
        <w:t>Главная судейская коллегия:</w:t>
      </w:r>
    </w:p>
    <w:p w:rsidR="00EA6B49" w:rsidRPr="00E40494" w:rsidRDefault="00EA6B49" w:rsidP="0039637A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40494">
        <w:rPr>
          <w:rFonts w:ascii="Times New Roman" w:hAnsi="Times New Roman" w:cs="Times New Roman"/>
          <w:sz w:val="28"/>
        </w:rPr>
        <w:t>Главный судья –</w:t>
      </w:r>
      <w:r w:rsidR="00FB2002" w:rsidRPr="00E40494">
        <w:rPr>
          <w:rFonts w:ascii="Times New Roman" w:hAnsi="Times New Roman" w:cs="Times New Roman"/>
          <w:sz w:val="28"/>
        </w:rPr>
        <w:t xml:space="preserve"> Кротенко Лилия Юрьевна</w:t>
      </w:r>
      <w:r w:rsidR="0039637A" w:rsidRPr="00E40494">
        <w:rPr>
          <w:rFonts w:ascii="Times New Roman" w:hAnsi="Times New Roman" w:cs="Times New Roman"/>
          <w:sz w:val="28"/>
        </w:rPr>
        <w:t>.</w:t>
      </w:r>
    </w:p>
    <w:p w:rsidR="00EA6B49" w:rsidRPr="00E40494" w:rsidRDefault="00EA6B49" w:rsidP="00EE55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0494">
        <w:rPr>
          <w:rFonts w:ascii="Times New Roman" w:hAnsi="Times New Roman" w:cs="Times New Roman"/>
          <w:sz w:val="28"/>
        </w:rPr>
        <w:t xml:space="preserve">Главный секретарь – </w:t>
      </w:r>
      <w:proofErr w:type="spellStart"/>
      <w:r w:rsidR="0056380A">
        <w:rPr>
          <w:rFonts w:ascii="Times New Roman" w:hAnsi="Times New Roman" w:cs="Times New Roman"/>
          <w:sz w:val="28"/>
        </w:rPr>
        <w:t>Светова</w:t>
      </w:r>
      <w:proofErr w:type="spellEnd"/>
      <w:r w:rsidR="006857B0" w:rsidRPr="00E40494">
        <w:rPr>
          <w:rFonts w:ascii="Times New Roman" w:hAnsi="Times New Roman" w:cs="Times New Roman"/>
          <w:sz w:val="28"/>
        </w:rPr>
        <w:t xml:space="preserve"> </w:t>
      </w:r>
      <w:r w:rsidR="0056380A">
        <w:rPr>
          <w:rFonts w:ascii="Times New Roman" w:hAnsi="Times New Roman" w:cs="Times New Roman"/>
          <w:sz w:val="28"/>
        </w:rPr>
        <w:t>Александра</w:t>
      </w:r>
      <w:r w:rsidR="006857B0" w:rsidRPr="00E40494">
        <w:rPr>
          <w:rFonts w:ascii="Times New Roman" w:hAnsi="Times New Roman" w:cs="Times New Roman"/>
          <w:sz w:val="28"/>
        </w:rPr>
        <w:t xml:space="preserve"> Анатольев</w:t>
      </w:r>
      <w:r w:rsidR="0056380A">
        <w:rPr>
          <w:rFonts w:ascii="Times New Roman" w:hAnsi="Times New Roman" w:cs="Times New Roman"/>
          <w:sz w:val="28"/>
        </w:rPr>
        <w:t>на</w:t>
      </w:r>
      <w:r w:rsidR="0039637A" w:rsidRPr="00E40494">
        <w:rPr>
          <w:rFonts w:ascii="Times New Roman" w:hAnsi="Times New Roman" w:cs="Times New Roman"/>
          <w:sz w:val="28"/>
        </w:rPr>
        <w:t>.</w:t>
      </w:r>
    </w:p>
    <w:p w:rsidR="00EE559D" w:rsidRPr="00E40494" w:rsidRDefault="00EE559D" w:rsidP="00EE559D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40494">
        <w:rPr>
          <w:rFonts w:ascii="Times New Roman" w:hAnsi="Times New Roman" w:cs="Times New Roman"/>
          <w:sz w:val="28"/>
        </w:rPr>
        <w:t xml:space="preserve">Зам. </w:t>
      </w:r>
      <w:r w:rsidR="0063019E" w:rsidRPr="00E40494">
        <w:rPr>
          <w:rFonts w:ascii="Times New Roman" w:hAnsi="Times New Roman" w:cs="Times New Roman"/>
          <w:sz w:val="28"/>
        </w:rPr>
        <w:t>г</w:t>
      </w:r>
      <w:r w:rsidRPr="00E40494">
        <w:rPr>
          <w:rFonts w:ascii="Times New Roman" w:hAnsi="Times New Roman" w:cs="Times New Roman"/>
          <w:sz w:val="28"/>
        </w:rPr>
        <w:t xml:space="preserve">лавного судьи по СТО – </w:t>
      </w:r>
      <w:r w:rsidR="00FB2002" w:rsidRPr="00E40494">
        <w:rPr>
          <w:rFonts w:ascii="Times New Roman" w:hAnsi="Times New Roman" w:cs="Times New Roman"/>
          <w:sz w:val="28"/>
        </w:rPr>
        <w:t>Сконн</w:t>
      </w:r>
      <w:bookmarkStart w:id="0" w:name="_GoBack"/>
      <w:bookmarkEnd w:id="0"/>
      <w:r w:rsidR="00FB2002" w:rsidRPr="00E40494">
        <w:rPr>
          <w:rFonts w:ascii="Times New Roman" w:hAnsi="Times New Roman" w:cs="Times New Roman"/>
          <w:sz w:val="28"/>
        </w:rPr>
        <w:t xml:space="preserve">иков Илья </w:t>
      </w:r>
      <w:r w:rsidR="002545A1" w:rsidRPr="00E40494">
        <w:rPr>
          <w:rFonts w:ascii="Times New Roman" w:hAnsi="Times New Roman" w:cs="Times New Roman"/>
          <w:sz w:val="28"/>
        </w:rPr>
        <w:t>Николаевич</w:t>
      </w:r>
      <w:r w:rsidRPr="00E40494">
        <w:rPr>
          <w:rFonts w:ascii="Times New Roman" w:hAnsi="Times New Roman" w:cs="Times New Roman"/>
          <w:sz w:val="28"/>
        </w:rPr>
        <w:t>.</w:t>
      </w:r>
    </w:p>
    <w:p w:rsidR="00EA6B49" w:rsidRPr="00E40494" w:rsidRDefault="0039637A" w:rsidP="0039637A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0494">
        <w:rPr>
          <w:rFonts w:ascii="Times New Roman" w:hAnsi="Times New Roman" w:cs="Times New Roman"/>
          <w:b/>
          <w:sz w:val="28"/>
        </w:rPr>
        <w:t>3. Категории участников</w:t>
      </w:r>
    </w:p>
    <w:p w:rsidR="00774EA1" w:rsidRDefault="00774EA1" w:rsidP="0039637A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</w:rPr>
        <w:sectPr w:rsidR="00774EA1" w:rsidSect="00774EA1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p w:rsidR="00EA6B49" w:rsidRPr="001C340A" w:rsidRDefault="0039637A" w:rsidP="0039637A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40A">
        <w:rPr>
          <w:rFonts w:ascii="Times New Roman" w:hAnsi="Times New Roman" w:cs="Times New Roman"/>
          <w:sz w:val="28"/>
        </w:rPr>
        <w:lastRenderedPageBreak/>
        <w:t>МЖ 12 – 200</w:t>
      </w:r>
      <w:r w:rsidR="001C340A" w:rsidRPr="001C340A">
        <w:rPr>
          <w:rFonts w:ascii="Times New Roman" w:hAnsi="Times New Roman" w:cs="Times New Roman"/>
          <w:sz w:val="28"/>
        </w:rPr>
        <w:t>9</w:t>
      </w:r>
      <w:r w:rsidRPr="001C340A">
        <w:rPr>
          <w:rFonts w:ascii="Times New Roman" w:hAnsi="Times New Roman" w:cs="Times New Roman"/>
          <w:sz w:val="28"/>
        </w:rPr>
        <w:t>-20</w:t>
      </w:r>
      <w:r w:rsidR="001C340A" w:rsidRPr="001C340A">
        <w:rPr>
          <w:rFonts w:ascii="Times New Roman" w:hAnsi="Times New Roman" w:cs="Times New Roman"/>
          <w:sz w:val="28"/>
        </w:rPr>
        <w:t>10</w:t>
      </w:r>
      <w:r w:rsidRPr="001C340A">
        <w:rPr>
          <w:rFonts w:ascii="Times New Roman" w:hAnsi="Times New Roman" w:cs="Times New Roman"/>
          <w:sz w:val="28"/>
        </w:rPr>
        <w:t xml:space="preserve"> г.р.</w:t>
      </w:r>
    </w:p>
    <w:p w:rsidR="0039637A" w:rsidRPr="001C340A" w:rsidRDefault="0039637A" w:rsidP="0039637A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40A">
        <w:rPr>
          <w:rFonts w:ascii="Times New Roman" w:hAnsi="Times New Roman" w:cs="Times New Roman"/>
          <w:sz w:val="28"/>
        </w:rPr>
        <w:t>МЖ 14 – 200</w:t>
      </w:r>
      <w:r w:rsidR="001C340A" w:rsidRPr="001C340A">
        <w:rPr>
          <w:rFonts w:ascii="Times New Roman" w:hAnsi="Times New Roman" w:cs="Times New Roman"/>
          <w:sz w:val="28"/>
        </w:rPr>
        <w:t>7</w:t>
      </w:r>
      <w:r w:rsidRPr="001C340A">
        <w:rPr>
          <w:rFonts w:ascii="Times New Roman" w:hAnsi="Times New Roman" w:cs="Times New Roman"/>
          <w:sz w:val="28"/>
        </w:rPr>
        <w:t>-200</w:t>
      </w:r>
      <w:r w:rsidR="001C340A" w:rsidRPr="001C340A">
        <w:rPr>
          <w:rFonts w:ascii="Times New Roman" w:hAnsi="Times New Roman" w:cs="Times New Roman"/>
          <w:sz w:val="28"/>
        </w:rPr>
        <w:t>8</w:t>
      </w:r>
      <w:r w:rsidRPr="001C340A">
        <w:rPr>
          <w:rFonts w:ascii="Times New Roman" w:hAnsi="Times New Roman" w:cs="Times New Roman"/>
          <w:sz w:val="28"/>
        </w:rPr>
        <w:t xml:space="preserve"> г.р.</w:t>
      </w:r>
    </w:p>
    <w:p w:rsidR="00241D5E" w:rsidRPr="001C340A" w:rsidRDefault="0039637A" w:rsidP="0039637A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40A">
        <w:rPr>
          <w:rFonts w:ascii="Times New Roman" w:hAnsi="Times New Roman" w:cs="Times New Roman"/>
          <w:sz w:val="28"/>
        </w:rPr>
        <w:t>МЖ 1</w:t>
      </w:r>
      <w:r w:rsidR="00241D5E" w:rsidRPr="001C340A">
        <w:rPr>
          <w:rFonts w:ascii="Times New Roman" w:hAnsi="Times New Roman" w:cs="Times New Roman"/>
          <w:sz w:val="28"/>
        </w:rPr>
        <w:t>6 – 200</w:t>
      </w:r>
      <w:r w:rsidR="001C340A" w:rsidRPr="001C340A">
        <w:rPr>
          <w:rFonts w:ascii="Times New Roman" w:hAnsi="Times New Roman" w:cs="Times New Roman"/>
          <w:sz w:val="28"/>
        </w:rPr>
        <w:t>5</w:t>
      </w:r>
      <w:r w:rsidRPr="001C340A">
        <w:rPr>
          <w:rFonts w:ascii="Times New Roman" w:hAnsi="Times New Roman" w:cs="Times New Roman"/>
          <w:sz w:val="28"/>
        </w:rPr>
        <w:t>-200</w:t>
      </w:r>
      <w:r w:rsidR="001C340A" w:rsidRPr="001C340A">
        <w:rPr>
          <w:rFonts w:ascii="Times New Roman" w:hAnsi="Times New Roman" w:cs="Times New Roman"/>
          <w:sz w:val="28"/>
        </w:rPr>
        <w:t>6</w:t>
      </w:r>
      <w:r w:rsidRPr="001C340A">
        <w:rPr>
          <w:rFonts w:ascii="Times New Roman" w:hAnsi="Times New Roman" w:cs="Times New Roman"/>
          <w:sz w:val="28"/>
        </w:rPr>
        <w:t xml:space="preserve"> г.р.</w:t>
      </w:r>
    </w:p>
    <w:p w:rsidR="0039637A" w:rsidRPr="001C340A" w:rsidRDefault="0039637A" w:rsidP="0039637A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40A">
        <w:rPr>
          <w:rFonts w:ascii="Times New Roman" w:hAnsi="Times New Roman" w:cs="Times New Roman"/>
          <w:sz w:val="28"/>
        </w:rPr>
        <w:t xml:space="preserve">МЖ </w:t>
      </w:r>
      <w:r w:rsidR="00614BF5" w:rsidRPr="001C340A">
        <w:rPr>
          <w:rFonts w:ascii="Times New Roman" w:hAnsi="Times New Roman" w:cs="Times New Roman"/>
          <w:sz w:val="28"/>
        </w:rPr>
        <w:t>2</w:t>
      </w:r>
      <w:r w:rsidR="00723FB0">
        <w:rPr>
          <w:rFonts w:ascii="Times New Roman" w:hAnsi="Times New Roman" w:cs="Times New Roman"/>
          <w:sz w:val="28"/>
        </w:rPr>
        <w:t>0</w:t>
      </w:r>
      <w:r w:rsidRPr="001C340A">
        <w:rPr>
          <w:rFonts w:ascii="Times New Roman" w:hAnsi="Times New Roman" w:cs="Times New Roman"/>
          <w:sz w:val="28"/>
        </w:rPr>
        <w:t xml:space="preserve"> – </w:t>
      </w:r>
      <w:r w:rsidR="00614BF5" w:rsidRPr="001C340A">
        <w:rPr>
          <w:rFonts w:ascii="Times New Roman" w:hAnsi="Times New Roman" w:cs="Times New Roman"/>
          <w:sz w:val="28"/>
        </w:rPr>
        <w:t>20</w:t>
      </w:r>
      <w:r w:rsidR="00723FB0">
        <w:rPr>
          <w:rFonts w:ascii="Times New Roman" w:hAnsi="Times New Roman" w:cs="Times New Roman"/>
          <w:sz w:val="28"/>
        </w:rPr>
        <w:t>04</w:t>
      </w:r>
      <w:r w:rsidR="007E4A35" w:rsidRPr="001C340A">
        <w:rPr>
          <w:rFonts w:ascii="Times New Roman" w:hAnsi="Times New Roman" w:cs="Times New Roman"/>
          <w:sz w:val="28"/>
        </w:rPr>
        <w:t xml:space="preserve">г.р. </w:t>
      </w:r>
      <w:r w:rsidRPr="001C340A">
        <w:rPr>
          <w:rFonts w:ascii="Times New Roman" w:hAnsi="Times New Roman" w:cs="Times New Roman"/>
          <w:sz w:val="28"/>
        </w:rPr>
        <w:t>и старше</w:t>
      </w:r>
    </w:p>
    <w:p w:rsidR="00B66301" w:rsidRDefault="00B66301" w:rsidP="0039637A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E4A35" w:rsidRPr="001C340A" w:rsidRDefault="007E4A35" w:rsidP="0039637A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66301">
        <w:rPr>
          <w:rFonts w:ascii="Times New Roman" w:hAnsi="Times New Roman" w:cs="Times New Roman"/>
          <w:sz w:val="28"/>
        </w:rPr>
        <w:lastRenderedPageBreak/>
        <w:t xml:space="preserve">МЖ </w:t>
      </w:r>
      <w:r w:rsidR="00723FB0" w:rsidRPr="00B66301">
        <w:rPr>
          <w:rFonts w:ascii="Times New Roman" w:hAnsi="Times New Roman" w:cs="Times New Roman"/>
          <w:sz w:val="28"/>
        </w:rPr>
        <w:t>40</w:t>
      </w:r>
      <w:r w:rsidRPr="00B66301">
        <w:rPr>
          <w:rFonts w:ascii="Times New Roman" w:hAnsi="Times New Roman" w:cs="Times New Roman"/>
          <w:sz w:val="28"/>
        </w:rPr>
        <w:t xml:space="preserve"> – 198</w:t>
      </w:r>
      <w:r w:rsidR="00723FB0" w:rsidRPr="00B66301">
        <w:rPr>
          <w:rFonts w:ascii="Times New Roman" w:hAnsi="Times New Roman" w:cs="Times New Roman"/>
          <w:sz w:val="28"/>
        </w:rPr>
        <w:t>1</w:t>
      </w:r>
      <w:r w:rsidRPr="00B66301">
        <w:rPr>
          <w:rFonts w:ascii="Times New Roman" w:hAnsi="Times New Roman" w:cs="Times New Roman"/>
          <w:sz w:val="28"/>
        </w:rPr>
        <w:t xml:space="preserve"> г.р. и старше</w:t>
      </w:r>
    </w:p>
    <w:p w:rsidR="007E4A35" w:rsidRPr="001C340A" w:rsidRDefault="007E4A35" w:rsidP="0039637A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40A">
        <w:rPr>
          <w:rFonts w:ascii="Times New Roman" w:hAnsi="Times New Roman" w:cs="Times New Roman"/>
          <w:sz w:val="28"/>
        </w:rPr>
        <w:t>МЖ 55 – 196</w:t>
      </w:r>
      <w:r w:rsidR="001C340A" w:rsidRPr="001C340A">
        <w:rPr>
          <w:rFonts w:ascii="Times New Roman" w:hAnsi="Times New Roman" w:cs="Times New Roman"/>
          <w:sz w:val="28"/>
        </w:rPr>
        <w:t>6</w:t>
      </w:r>
      <w:r w:rsidRPr="001C340A">
        <w:rPr>
          <w:rFonts w:ascii="Times New Roman" w:hAnsi="Times New Roman" w:cs="Times New Roman"/>
          <w:sz w:val="28"/>
        </w:rPr>
        <w:t xml:space="preserve"> г.р. и старше</w:t>
      </w:r>
    </w:p>
    <w:p w:rsidR="007E4A35" w:rsidRPr="001C340A" w:rsidRDefault="007E4A35" w:rsidP="0039637A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C340A">
        <w:rPr>
          <w:rFonts w:ascii="Times New Roman" w:hAnsi="Times New Roman" w:cs="Times New Roman"/>
          <w:sz w:val="28"/>
        </w:rPr>
        <w:t>М</w:t>
      </w:r>
      <w:r w:rsidR="00B66301">
        <w:rPr>
          <w:rFonts w:ascii="Times New Roman" w:hAnsi="Times New Roman" w:cs="Times New Roman"/>
          <w:sz w:val="28"/>
        </w:rPr>
        <w:t>Ж 70</w:t>
      </w:r>
      <w:r w:rsidRPr="001C340A">
        <w:rPr>
          <w:rFonts w:ascii="Times New Roman" w:hAnsi="Times New Roman" w:cs="Times New Roman"/>
          <w:sz w:val="28"/>
        </w:rPr>
        <w:t xml:space="preserve"> – 19</w:t>
      </w:r>
      <w:r w:rsidR="00B66301">
        <w:rPr>
          <w:rFonts w:ascii="Times New Roman" w:hAnsi="Times New Roman" w:cs="Times New Roman"/>
          <w:sz w:val="28"/>
        </w:rPr>
        <w:t>51</w:t>
      </w:r>
      <w:r w:rsidRPr="001C340A">
        <w:rPr>
          <w:rFonts w:ascii="Times New Roman" w:hAnsi="Times New Roman" w:cs="Times New Roman"/>
          <w:sz w:val="28"/>
        </w:rPr>
        <w:t xml:space="preserve"> г.р. и старше</w:t>
      </w:r>
    </w:p>
    <w:p w:rsidR="00AE6817" w:rsidRPr="00160B96" w:rsidRDefault="00614BF5" w:rsidP="007C4E6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C340A">
        <w:rPr>
          <w:rFonts w:ascii="Times New Roman" w:hAnsi="Times New Roman" w:cs="Times New Roman"/>
          <w:sz w:val="28"/>
        </w:rPr>
        <w:t>Р</w:t>
      </w:r>
      <w:r w:rsidR="006803BE">
        <w:rPr>
          <w:rFonts w:ascii="Times New Roman" w:hAnsi="Times New Roman" w:cs="Times New Roman"/>
          <w:sz w:val="28"/>
        </w:rPr>
        <w:t>одители-</w:t>
      </w:r>
      <w:r w:rsidRPr="001C340A">
        <w:rPr>
          <w:rFonts w:ascii="Times New Roman" w:hAnsi="Times New Roman" w:cs="Times New Roman"/>
          <w:sz w:val="28"/>
        </w:rPr>
        <w:t>Д</w:t>
      </w:r>
      <w:r w:rsidR="006803BE">
        <w:rPr>
          <w:rFonts w:ascii="Times New Roman" w:hAnsi="Times New Roman" w:cs="Times New Roman"/>
          <w:sz w:val="28"/>
        </w:rPr>
        <w:t>ети</w:t>
      </w:r>
      <w:r w:rsidR="007E4A35" w:rsidRPr="001C340A">
        <w:rPr>
          <w:rFonts w:ascii="Times New Roman" w:hAnsi="Times New Roman" w:cs="Times New Roman"/>
          <w:sz w:val="28"/>
        </w:rPr>
        <w:t xml:space="preserve"> – </w:t>
      </w:r>
      <w:r w:rsidRPr="001C340A">
        <w:rPr>
          <w:rFonts w:ascii="Times New Roman" w:hAnsi="Times New Roman" w:cs="Times New Roman"/>
          <w:sz w:val="28"/>
        </w:rPr>
        <w:t>дети до 10 лет в сопровождении взрослых</w:t>
      </w:r>
    </w:p>
    <w:p w:rsidR="00774EA1" w:rsidRDefault="00774EA1" w:rsidP="00160B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774EA1" w:rsidSect="00774EA1">
          <w:type w:val="continuous"/>
          <w:pgSz w:w="11906" w:h="16838"/>
          <w:pgMar w:top="567" w:right="851" w:bottom="142" w:left="851" w:header="709" w:footer="709" w:gutter="0"/>
          <w:cols w:num="2" w:space="708"/>
          <w:docGrid w:linePitch="360"/>
        </w:sectPr>
      </w:pPr>
    </w:p>
    <w:p w:rsidR="00614BF5" w:rsidRPr="00160B96" w:rsidRDefault="00614BF5" w:rsidP="00160B9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 участию в </w:t>
      </w:r>
      <w:r w:rsidR="00E40494" w:rsidRPr="00160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забеге</w:t>
      </w:r>
      <w:r w:rsidRPr="00160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допускаются все </w:t>
      </w:r>
      <w:r w:rsidR="00C915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желающие</w:t>
      </w:r>
      <w:r w:rsidRPr="00160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годные по состоянию здоровья к занятиям спортивным ориентированием. Обязательным условием регистрации участника является наличие медицинского допуска</w:t>
      </w:r>
      <w:r w:rsidR="00B27AF7" w:rsidRPr="00160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</w:t>
      </w:r>
      <w:r w:rsidR="00B27AF7" w:rsidRPr="00160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праздничного настроения</w:t>
      </w:r>
      <w:r w:rsidRPr="00160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2064D3" w:rsidRPr="002064D3">
        <w:rPr>
          <w:noProof/>
          <w:shd w:val="clear" w:color="auto" w:fill="FFFFFF"/>
        </w:rPr>
        <w:drawing>
          <wp:inline distT="0" distB="0" distL="0" distR="0">
            <wp:extent cx="308349" cy="295275"/>
            <wp:effectExtent l="19050" t="0" r="0" b="0"/>
            <wp:docPr id="18" name="Рисунок 8" descr="E:\Krotenko\DOC1\Спортивное ориентирование\Соревнования\Снеговик 2020\2\Смай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Krotenko\DOC1\Спортивное ориентирование\Соревнования\Снеговик 2020\2\Смайли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78" cy="29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Организаторы рекомендуют иметь страховой полис</w:t>
      </w:r>
      <w:r w:rsidR="00B27AF7" w:rsidRPr="00160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новогодний костюм</w:t>
      </w:r>
      <w:r w:rsidRPr="00160B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9637A" w:rsidRPr="00160B96" w:rsidRDefault="007E4A35" w:rsidP="00160B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трассе участники </w:t>
      </w:r>
      <w:r w:rsidR="007C4E6F" w:rsidRPr="00160B96">
        <w:rPr>
          <w:rFonts w:ascii="Times New Roman" w:hAnsi="Times New Roman" w:cs="Times New Roman"/>
          <w:bCs/>
          <w:color w:val="000000"/>
          <w:sz w:val="28"/>
          <w:szCs w:val="28"/>
        </w:rPr>
        <w:t>категорий</w:t>
      </w:r>
      <w:r w:rsidR="00FD34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4BF5" w:rsidRPr="00160B96">
        <w:rPr>
          <w:rFonts w:ascii="Times New Roman" w:hAnsi="Times New Roman" w:cs="Times New Roman"/>
          <w:bCs/>
          <w:color w:val="000000"/>
          <w:sz w:val="28"/>
          <w:szCs w:val="28"/>
        </w:rPr>
        <w:t>МЖ12-МЖ14</w:t>
      </w:r>
      <w:r w:rsidRPr="00160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обязательном порядке должны иметь при себе защищенный от влаги, работающий и заряженный электроэнергией мобильный телефон с записанным номером организаторов, на случай экстренной связи.</w:t>
      </w:r>
    </w:p>
    <w:p w:rsidR="0039637A" w:rsidRPr="00E40494" w:rsidRDefault="00614BF5" w:rsidP="00344C1D">
      <w:pPr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0494">
        <w:rPr>
          <w:rFonts w:ascii="Times New Roman" w:hAnsi="Times New Roman" w:cs="Times New Roman"/>
          <w:b/>
          <w:sz w:val="28"/>
        </w:rPr>
        <w:t>4</w:t>
      </w:r>
      <w:r w:rsidR="00344C1D" w:rsidRPr="00E40494">
        <w:rPr>
          <w:rFonts w:ascii="Times New Roman" w:hAnsi="Times New Roman" w:cs="Times New Roman"/>
          <w:b/>
          <w:sz w:val="28"/>
        </w:rPr>
        <w:t>. Формат</w:t>
      </w:r>
      <w:r w:rsidRPr="00E40494">
        <w:rPr>
          <w:rFonts w:ascii="Times New Roman" w:hAnsi="Times New Roman" w:cs="Times New Roman"/>
          <w:b/>
          <w:sz w:val="28"/>
        </w:rPr>
        <w:t xml:space="preserve"> проведения</w:t>
      </w:r>
      <w:r w:rsidR="00FE1172" w:rsidRPr="00E40494">
        <w:rPr>
          <w:rFonts w:ascii="Times New Roman" w:hAnsi="Times New Roman" w:cs="Times New Roman"/>
          <w:b/>
          <w:sz w:val="28"/>
        </w:rPr>
        <w:t>, действия участников</w:t>
      </w:r>
      <w:r w:rsidR="00C17815" w:rsidRPr="00E40494">
        <w:rPr>
          <w:rFonts w:ascii="Times New Roman" w:hAnsi="Times New Roman" w:cs="Times New Roman"/>
          <w:b/>
          <w:sz w:val="28"/>
        </w:rPr>
        <w:t xml:space="preserve"> на трассе</w:t>
      </w:r>
    </w:p>
    <w:p w:rsidR="006D639F" w:rsidRDefault="008E6B78" w:rsidP="00DC5324">
      <w:pPr>
        <w:pStyle w:val="Default"/>
        <w:spacing w:after="120"/>
        <w:jc w:val="both"/>
        <w:rPr>
          <w:sz w:val="28"/>
          <w:szCs w:val="28"/>
        </w:rPr>
      </w:pPr>
      <w:r w:rsidRPr="00E40494">
        <w:rPr>
          <w:sz w:val="28"/>
          <w:szCs w:val="28"/>
        </w:rPr>
        <w:t>Забег</w:t>
      </w:r>
      <w:r w:rsidR="006E570F" w:rsidRPr="00E40494">
        <w:rPr>
          <w:sz w:val="28"/>
          <w:szCs w:val="28"/>
        </w:rPr>
        <w:t xml:space="preserve"> проход</w:t>
      </w:r>
      <w:r w:rsidRPr="00E40494">
        <w:rPr>
          <w:sz w:val="28"/>
          <w:szCs w:val="28"/>
        </w:rPr>
        <w:t>и</w:t>
      </w:r>
      <w:r w:rsidR="006E570F" w:rsidRPr="00E40494">
        <w:rPr>
          <w:sz w:val="28"/>
          <w:szCs w:val="28"/>
        </w:rPr>
        <w:t xml:space="preserve">т </w:t>
      </w:r>
      <w:r w:rsidR="006D639F">
        <w:rPr>
          <w:sz w:val="28"/>
          <w:szCs w:val="28"/>
        </w:rPr>
        <w:t>по</w:t>
      </w:r>
      <w:r w:rsidR="00FD34BC">
        <w:rPr>
          <w:sz w:val="28"/>
          <w:szCs w:val="28"/>
        </w:rPr>
        <w:t xml:space="preserve"> </w:t>
      </w:r>
      <w:r w:rsidR="006D639F">
        <w:rPr>
          <w:sz w:val="28"/>
          <w:szCs w:val="28"/>
        </w:rPr>
        <w:t>типу</w:t>
      </w:r>
      <w:r w:rsidR="001F3CFC">
        <w:rPr>
          <w:sz w:val="28"/>
          <w:szCs w:val="28"/>
        </w:rPr>
        <w:t xml:space="preserve"> «</w:t>
      </w:r>
      <w:proofErr w:type="spellStart"/>
      <w:r w:rsidR="001F3CFC">
        <w:rPr>
          <w:sz w:val="28"/>
          <w:szCs w:val="28"/>
        </w:rPr>
        <w:t>рогейн</w:t>
      </w:r>
      <w:proofErr w:type="spellEnd"/>
      <w:r w:rsidR="006D639F">
        <w:rPr>
          <w:sz w:val="28"/>
          <w:szCs w:val="28"/>
        </w:rPr>
        <w:t xml:space="preserve"> в два круга</w:t>
      </w:r>
      <w:r w:rsidR="00921493" w:rsidRPr="00E40494">
        <w:rPr>
          <w:sz w:val="28"/>
          <w:szCs w:val="28"/>
        </w:rPr>
        <w:t>»</w:t>
      </w:r>
      <w:r w:rsidR="0027629E" w:rsidRPr="00E40494">
        <w:rPr>
          <w:sz w:val="28"/>
          <w:szCs w:val="28"/>
        </w:rPr>
        <w:t xml:space="preserve">: участникам необходимо </w:t>
      </w:r>
      <w:r w:rsidR="0027629E" w:rsidRPr="00A23B8E">
        <w:rPr>
          <w:sz w:val="28"/>
          <w:szCs w:val="28"/>
        </w:rPr>
        <w:t xml:space="preserve">за </w:t>
      </w:r>
      <w:r w:rsidR="001C6EF4" w:rsidRPr="00A23B8E">
        <w:rPr>
          <w:sz w:val="28"/>
          <w:szCs w:val="28"/>
        </w:rPr>
        <w:t xml:space="preserve">60 минут </w:t>
      </w:r>
      <w:r w:rsidR="001C6EF4" w:rsidRPr="00A23B8E">
        <w:rPr>
          <w:color w:val="auto"/>
          <w:sz w:val="28"/>
          <w:szCs w:val="28"/>
        </w:rPr>
        <w:t>(основное время)</w:t>
      </w:r>
      <w:r w:rsidR="0027629E" w:rsidRPr="00E40494">
        <w:rPr>
          <w:sz w:val="28"/>
          <w:szCs w:val="28"/>
        </w:rPr>
        <w:t xml:space="preserve"> набрать наибольшее количество очков</w:t>
      </w:r>
      <w:r w:rsidR="006D639F">
        <w:rPr>
          <w:sz w:val="28"/>
          <w:szCs w:val="28"/>
        </w:rPr>
        <w:t>. Очки начисляются за взятие КП</w:t>
      </w:r>
      <w:r w:rsidR="0027629E" w:rsidRPr="00E40494">
        <w:rPr>
          <w:sz w:val="28"/>
          <w:szCs w:val="28"/>
        </w:rPr>
        <w:t>. Каждый КП имеет различную стоимость, определяемую первой цифрой его номера (КП 31 – 3 очка, 5</w:t>
      </w:r>
      <w:r w:rsidR="003170CA">
        <w:rPr>
          <w:sz w:val="28"/>
          <w:szCs w:val="28"/>
        </w:rPr>
        <w:t>7</w:t>
      </w:r>
      <w:r w:rsidR="0027629E" w:rsidRPr="00E40494">
        <w:rPr>
          <w:sz w:val="28"/>
          <w:szCs w:val="28"/>
        </w:rPr>
        <w:t xml:space="preserve"> – 5 очков).</w:t>
      </w:r>
    </w:p>
    <w:p w:rsidR="0027629E" w:rsidRPr="00E40494" w:rsidRDefault="00354AAA" w:rsidP="00DC5324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и финиш гонки </w:t>
      </w:r>
      <w:r w:rsidR="006D639F">
        <w:rPr>
          <w:sz w:val="28"/>
          <w:szCs w:val="28"/>
        </w:rPr>
        <w:t xml:space="preserve">находятся в одном месте и </w:t>
      </w:r>
      <w:r>
        <w:rPr>
          <w:sz w:val="28"/>
          <w:szCs w:val="28"/>
        </w:rPr>
        <w:t>обозначен</w:t>
      </w:r>
      <w:r w:rsidR="006D639F">
        <w:rPr>
          <w:sz w:val="28"/>
          <w:szCs w:val="28"/>
        </w:rPr>
        <w:t>ы</w:t>
      </w:r>
      <w:r>
        <w:rPr>
          <w:sz w:val="28"/>
          <w:szCs w:val="28"/>
        </w:rPr>
        <w:t xml:space="preserve"> на карте </w:t>
      </w:r>
      <w:r w:rsidRPr="00CD6F90">
        <w:rPr>
          <w:b/>
          <w:color w:val="FF0000"/>
          <w:sz w:val="28"/>
          <w:szCs w:val="28"/>
        </w:rPr>
        <w:t>красным треугольником</w:t>
      </w:r>
      <w:r>
        <w:rPr>
          <w:sz w:val="28"/>
          <w:szCs w:val="28"/>
        </w:rPr>
        <w:t>.</w:t>
      </w:r>
    </w:p>
    <w:p w:rsidR="00EA749D" w:rsidRPr="000177D5" w:rsidRDefault="0027629E" w:rsidP="00C4680A">
      <w:pPr>
        <w:pStyle w:val="Default"/>
        <w:spacing w:after="120"/>
        <w:jc w:val="both"/>
        <w:rPr>
          <w:sz w:val="28"/>
          <w:szCs w:val="28"/>
        </w:rPr>
      </w:pPr>
      <w:r w:rsidRPr="00E40494">
        <w:rPr>
          <w:sz w:val="28"/>
          <w:szCs w:val="28"/>
        </w:rPr>
        <w:t>На карте участников</w:t>
      </w:r>
      <w:r w:rsidR="00F73672">
        <w:rPr>
          <w:sz w:val="28"/>
          <w:szCs w:val="28"/>
        </w:rPr>
        <w:t xml:space="preserve"> первая</w:t>
      </w:r>
      <w:r w:rsidRPr="00E40494">
        <w:rPr>
          <w:sz w:val="28"/>
          <w:szCs w:val="28"/>
        </w:rPr>
        <w:t xml:space="preserve"> часть КП обозначена </w:t>
      </w:r>
      <w:r w:rsidRPr="00C915D7">
        <w:rPr>
          <w:b/>
          <w:color w:val="FF0000"/>
          <w:sz w:val="28"/>
          <w:szCs w:val="28"/>
        </w:rPr>
        <w:t>красным</w:t>
      </w:r>
      <w:r w:rsidR="00F73672">
        <w:rPr>
          <w:sz w:val="28"/>
          <w:szCs w:val="28"/>
        </w:rPr>
        <w:t>,</w:t>
      </w:r>
      <w:r w:rsidR="00CD61F5">
        <w:rPr>
          <w:sz w:val="28"/>
          <w:szCs w:val="28"/>
        </w:rPr>
        <w:t xml:space="preserve"> </w:t>
      </w:r>
      <w:r w:rsidR="00F73672">
        <w:rPr>
          <w:sz w:val="28"/>
          <w:szCs w:val="28"/>
        </w:rPr>
        <w:t>в</w:t>
      </w:r>
      <w:r w:rsidR="00320885" w:rsidRPr="00E40494">
        <w:rPr>
          <w:sz w:val="28"/>
          <w:szCs w:val="28"/>
        </w:rPr>
        <w:t>торая</w:t>
      </w:r>
      <w:r w:rsidRPr="00E40494">
        <w:rPr>
          <w:sz w:val="28"/>
          <w:szCs w:val="28"/>
        </w:rPr>
        <w:t xml:space="preserve"> часть КП обозначена </w:t>
      </w:r>
      <w:r w:rsidR="0093164A" w:rsidRPr="00C915D7">
        <w:rPr>
          <w:b/>
          <w:color w:val="0070C0"/>
          <w:sz w:val="28"/>
          <w:szCs w:val="28"/>
        </w:rPr>
        <w:t>синим</w:t>
      </w:r>
      <w:r w:rsidRPr="00E40494">
        <w:rPr>
          <w:sz w:val="28"/>
          <w:szCs w:val="28"/>
        </w:rPr>
        <w:t xml:space="preserve"> цветом. </w:t>
      </w:r>
      <w:r w:rsidR="0092626E" w:rsidRPr="00160B96">
        <w:rPr>
          <w:sz w:val="28"/>
          <w:szCs w:val="28"/>
        </w:rPr>
        <w:t xml:space="preserve">Участник получает карту для планирования </w:t>
      </w:r>
      <w:r w:rsidR="0092626E" w:rsidRPr="0092626E">
        <w:rPr>
          <w:b/>
          <w:sz w:val="28"/>
          <w:szCs w:val="28"/>
          <w:u w:val="single"/>
        </w:rPr>
        <w:t>за 5 минут</w:t>
      </w:r>
      <w:r w:rsidR="0092626E" w:rsidRPr="00160B96">
        <w:rPr>
          <w:sz w:val="28"/>
          <w:szCs w:val="28"/>
        </w:rPr>
        <w:t xml:space="preserve"> до своего стартового времени.</w:t>
      </w:r>
      <w:r w:rsidR="00CD61F5">
        <w:rPr>
          <w:sz w:val="28"/>
          <w:szCs w:val="28"/>
        </w:rPr>
        <w:t xml:space="preserve"> </w:t>
      </w:r>
      <w:r w:rsidRPr="00E40494">
        <w:rPr>
          <w:sz w:val="28"/>
          <w:szCs w:val="28"/>
        </w:rPr>
        <w:t xml:space="preserve">После </w:t>
      </w:r>
      <w:r w:rsidR="001C340A">
        <w:rPr>
          <w:sz w:val="28"/>
          <w:szCs w:val="28"/>
        </w:rPr>
        <w:t>старта</w:t>
      </w:r>
      <w:r w:rsidRPr="00E40494">
        <w:rPr>
          <w:sz w:val="28"/>
          <w:szCs w:val="28"/>
        </w:rPr>
        <w:t xml:space="preserve"> участник бер</w:t>
      </w:r>
      <w:r w:rsidR="001C340A">
        <w:rPr>
          <w:sz w:val="28"/>
          <w:szCs w:val="28"/>
        </w:rPr>
        <w:t>ё</w:t>
      </w:r>
      <w:r w:rsidRPr="00E40494">
        <w:rPr>
          <w:sz w:val="28"/>
          <w:szCs w:val="28"/>
        </w:rPr>
        <w:t xml:space="preserve">т произвольное количество </w:t>
      </w:r>
      <w:r w:rsidR="00EA749D" w:rsidRPr="00C915D7">
        <w:rPr>
          <w:b/>
          <w:color w:val="FF0000"/>
          <w:sz w:val="28"/>
          <w:szCs w:val="28"/>
        </w:rPr>
        <w:t>красных</w:t>
      </w:r>
      <w:r w:rsidR="00EA749D" w:rsidRPr="00E40494">
        <w:rPr>
          <w:sz w:val="28"/>
          <w:szCs w:val="28"/>
        </w:rPr>
        <w:t xml:space="preserve"> КП, затем отмечается на</w:t>
      </w:r>
      <w:r w:rsidR="007743D9">
        <w:rPr>
          <w:sz w:val="28"/>
          <w:szCs w:val="28"/>
        </w:rPr>
        <w:t xml:space="preserve"> </w:t>
      </w:r>
      <w:r w:rsidR="00C53ABE" w:rsidRPr="00703592">
        <w:rPr>
          <w:color w:val="auto"/>
          <w:sz w:val="28"/>
          <w:szCs w:val="28"/>
        </w:rPr>
        <w:t>первом заданном КП второго круга</w:t>
      </w:r>
      <w:r w:rsidR="008F34E7">
        <w:rPr>
          <w:color w:val="auto"/>
          <w:sz w:val="28"/>
          <w:szCs w:val="28"/>
        </w:rPr>
        <w:t xml:space="preserve"> –</w:t>
      </w:r>
      <w:r w:rsidR="00152B49" w:rsidRPr="00152B49">
        <w:rPr>
          <w:b/>
          <w:color w:val="0070C0"/>
          <w:sz w:val="28"/>
          <w:szCs w:val="28"/>
        </w:rPr>
        <w:t>КП50</w:t>
      </w:r>
      <w:r w:rsidR="00CD61F5">
        <w:rPr>
          <w:b/>
          <w:color w:val="0070C0"/>
          <w:sz w:val="28"/>
          <w:szCs w:val="28"/>
        </w:rPr>
        <w:t xml:space="preserve"> </w:t>
      </w:r>
      <w:r w:rsidR="00703592">
        <w:rPr>
          <w:sz w:val="28"/>
          <w:szCs w:val="28"/>
        </w:rPr>
        <w:t>(</w:t>
      </w:r>
      <w:r w:rsidR="00320885" w:rsidRPr="00E40494">
        <w:rPr>
          <w:sz w:val="28"/>
          <w:szCs w:val="28"/>
        </w:rPr>
        <w:t>на карте поверх окружности этого КП будет нанесен треугольник</w:t>
      </w:r>
      <w:r w:rsidR="002064D3">
        <w:rPr>
          <w:sz w:val="28"/>
          <w:szCs w:val="28"/>
        </w:rPr>
        <w:t xml:space="preserve"> синего цвета</w:t>
      </w:r>
      <w:r w:rsidR="00320885" w:rsidRPr="00E40494">
        <w:rPr>
          <w:sz w:val="28"/>
          <w:szCs w:val="28"/>
        </w:rPr>
        <w:t>)</w:t>
      </w:r>
      <w:r w:rsidR="00EA749D" w:rsidRPr="00E40494">
        <w:rPr>
          <w:sz w:val="28"/>
          <w:szCs w:val="28"/>
        </w:rPr>
        <w:t>, бер</w:t>
      </w:r>
      <w:r w:rsidR="001C340A">
        <w:rPr>
          <w:sz w:val="28"/>
          <w:szCs w:val="28"/>
        </w:rPr>
        <w:t>ё</w:t>
      </w:r>
      <w:r w:rsidR="00EA749D" w:rsidRPr="00E40494">
        <w:rPr>
          <w:sz w:val="28"/>
          <w:szCs w:val="28"/>
        </w:rPr>
        <w:t xml:space="preserve">т произвольное количество </w:t>
      </w:r>
      <w:r w:rsidR="0093164A" w:rsidRPr="00C915D7">
        <w:rPr>
          <w:b/>
          <w:color w:val="0070C0"/>
          <w:sz w:val="28"/>
          <w:szCs w:val="28"/>
        </w:rPr>
        <w:t>синих</w:t>
      </w:r>
      <w:r w:rsidR="00354AAA">
        <w:rPr>
          <w:sz w:val="28"/>
          <w:szCs w:val="28"/>
        </w:rPr>
        <w:t xml:space="preserve"> КП и финиширует</w:t>
      </w:r>
      <w:r w:rsidR="00EA749D" w:rsidRPr="00E40494">
        <w:rPr>
          <w:sz w:val="28"/>
          <w:szCs w:val="28"/>
        </w:rPr>
        <w:t xml:space="preserve">. </w:t>
      </w:r>
      <w:r w:rsidR="00EA749D" w:rsidRPr="008F34E7">
        <w:rPr>
          <w:b/>
          <w:color w:val="000000" w:themeColor="text1"/>
          <w:sz w:val="28"/>
          <w:szCs w:val="28"/>
          <w:u w:val="single"/>
        </w:rPr>
        <w:t xml:space="preserve">Взятие </w:t>
      </w:r>
      <w:r w:rsidR="0093164A" w:rsidRPr="008F34E7">
        <w:rPr>
          <w:b/>
          <w:color w:val="0070C0"/>
          <w:sz w:val="28"/>
          <w:szCs w:val="28"/>
          <w:u w:val="single"/>
        </w:rPr>
        <w:t>синих</w:t>
      </w:r>
      <w:r w:rsidR="00EA749D" w:rsidRPr="008F34E7">
        <w:rPr>
          <w:b/>
          <w:color w:val="0070C0"/>
          <w:sz w:val="28"/>
          <w:szCs w:val="28"/>
          <w:u w:val="single"/>
        </w:rPr>
        <w:t xml:space="preserve"> КП</w:t>
      </w:r>
      <w:r w:rsidR="00EA749D" w:rsidRPr="008F34E7">
        <w:rPr>
          <w:b/>
          <w:color w:val="000000" w:themeColor="text1"/>
          <w:sz w:val="28"/>
          <w:szCs w:val="28"/>
          <w:u w:val="single"/>
        </w:rPr>
        <w:t xml:space="preserve"> после </w:t>
      </w:r>
      <w:r w:rsidR="000177D5" w:rsidRPr="008F34E7">
        <w:rPr>
          <w:b/>
          <w:color w:val="000000" w:themeColor="text1"/>
          <w:sz w:val="28"/>
          <w:szCs w:val="28"/>
          <w:u w:val="single"/>
        </w:rPr>
        <w:t>старта</w:t>
      </w:r>
      <w:r w:rsidR="00CD61F5">
        <w:rPr>
          <w:b/>
          <w:color w:val="000000" w:themeColor="text1"/>
          <w:sz w:val="28"/>
          <w:szCs w:val="28"/>
          <w:u w:val="single"/>
        </w:rPr>
        <w:t xml:space="preserve"> </w:t>
      </w:r>
      <w:r w:rsidR="00320885" w:rsidRPr="008F34E7">
        <w:rPr>
          <w:b/>
          <w:color w:val="000000" w:themeColor="text1"/>
          <w:sz w:val="28"/>
          <w:szCs w:val="28"/>
          <w:u w:val="single"/>
        </w:rPr>
        <w:t xml:space="preserve">до отметки </w:t>
      </w:r>
      <w:r w:rsidR="000177D5" w:rsidRPr="008F34E7">
        <w:rPr>
          <w:b/>
          <w:color w:val="0070C0"/>
          <w:sz w:val="28"/>
          <w:szCs w:val="28"/>
          <w:u w:val="single"/>
        </w:rPr>
        <w:t xml:space="preserve">КП </w:t>
      </w:r>
      <w:r w:rsidR="008F34E7">
        <w:rPr>
          <w:b/>
          <w:color w:val="0070C0"/>
          <w:sz w:val="28"/>
          <w:szCs w:val="28"/>
          <w:u w:val="single"/>
        </w:rPr>
        <w:t>50</w:t>
      </w:r>
      <w:r w:rsidR="00CD61F5">
        <w:rPr>
          <w:b/>
          <w:color w:val="0070C0"/>
          <w:sz w:val="28"/>
          <w:szCs w:val="28"/>
          <w:u w:val="single"/>
        </w:rPr>
        <w:t xml:space="preserve"> </w:t>
      </w:r>
      <w:r w:rsidR="00EA749D" w:rsidRPr="008F34E7">
        <w:rPr>
          <w:b/>
          <w:color w:val="000000" w:themeColor="text1"/>
          <w:sz w:val="28"/>
          <w:szCs w:val="28"/>
          <w:u w:val="single"/>
        </w:rPr>
        <w:t>не принес</w:t>
      </w:r>
      <w:r w:rsidR="000177D5" w:rsidRPr="008F34E7">
        <w:rPr>
          <w:b/>
          <w:color w:val="000000" w:themeColor="text1"/>
          <w:sz w:val="28"/>
          <w:szCs w:val="28"/>
          <w:u w:val="single"/>
        </w:rPr>
        <w:t>ё</w:t>
      </w:r>
      <w:r w:rsidR="002064D3" w:rsidRPr="008F34E7">
        <w:rPr>
          <w:b/>
          <w:color w:val="000000" w:themeColor="text1"/>
          <w:sz w:val="28"/>
          <w:szCs w:val="28"/>
          <w:u w:val="single"/>
        </w:rPr>
        <w:t xml:space="preserve">т очков участнику. Взятие </w:t>
      </w:r>
      <w:r w:rsidR="00EA749D" w:rsidRPr="008F34E7">
        <w:rPr>
          <w:b/>
          <w:color w:val="FF0000"/>
          <w:sz w:val="28"/>
          <w:szCs w:val="28"/>
          <w:u w:val="single"/>
        </w:rPr>
        <w:t>красных КП</w:t>
      </w:r>
      <w:r w:rsidR="00EA749D" w:rsidRPr="008F34E7">
        <w:rPr>
          <w:b/>
          <w:color w:val="000000" w:themeColor="text1"/>
          <w:sz w:val="28"/>
          <w:szCs w:val="28"/>
          <w:u w:val="single"/>
        </w:rPr>
        <w:t xml:space="preserve"> после отметки </w:t>
      </w:r>
      <w:r w:rsidR="00EA749D" w:rsidRPr="008F34E7">
        <w:rPr>
          <w:b/>
          <w:color w:val="0070C0"/>
          <w:sz w:val="28"/>
          <w:szCs w:val="28"/>
          <w:u w:val="single"/>
        </w:rPr>
        <w:t xml:space="preserve">на </w:t>
      </w:r>
      <w:r w:rsidR="000177D5" w:rsidRPr="008F34E7">
        <w:rPr>
          <w:b/>
          <w:color w:val="0070C0"/>
          <w:sz w:val="28"/>
          <w:szCs w:val="28"/>
          <w:u w:val="single"/>
        </w:rPr>
        <w:t xml:space="preserve">КП </w:t>
      </w:r>
      <w:r w:rsidR="005A4C49">
        <w:rPr>
          <w:b/>
          <w:color w:val="0070C0"/>
          <w:sz w:val="28"/>
          <w:szCs w:val="28"/>
          <w:u w:val="single"/>
        </w:rPr>
        <w:t>50</w:t>
      </w:r>
      <w:r w:rsidR="00EA749D" w:rsidRPr="008F34E7">
        <w:rPr>
          <w:b/>
          <w:color w:val="000000" w:themeColor="text1"/>
          <w:sz w:val="28"/>
          <w:szCs w:val="28"/>
          <w:u w:val="single"/>
        </w:rPr>
        <w:t xml:space="preserve"> также очков участнику не прин</w:t>
      </w:r>
      <w:r w:rsidR="00C915D7" w:rsidRPr="008F34E7">
        <w:rPr>
          <w:b/>
          <w:color w:val="000000" w:themeColor="text1"/>
          <w:sz w:val="28"/>
          <w:szCs w:val="28"/>
          <w:u w:val="single"/>
        </w:rPr>
        <w:t>е</w:t>
      </w:r>
      <w:r w:rsidR="00EA749D" w:rsidRPr="008F34E7">
        <w:rPr>
          <w:b/>
          <w:color w:val="000000" w:themeColor="text1"/>
          <w:sz w:val="28"/>
          <w:szCs w:val="28"/>
          <w:u w:val="single"/>
        </w:rPr>
        <w:t>с</w:t>
      </w:r>
      <w:r w:rsidR="000177D5" w:rsidRPr="008F34E7">
        <w:rPr>
          <w:b/>
          <w:color w:val="000000" w:themeColor="text1"/>
          <w:sz w:val="28"/>
          <w:szCs w:val="28"/>
          <w:u w:val="single"/>
        </w:rPr>
        <w:t>ё</w:t>
      </w:r>
      <w:r w:rsidR="00EA749D" w:rsidRPr="008F34E7">
        <w:rPr>
          <w:b/>
          <w:color w:val="000000" w:themeColor="text1"/>
          <w:sz w:val="28"/>
          <w:szCs w:val="28"/>
          <w:u w:val="single"/>
        </w:rPr>
        <w:t>т.</w:t>
      </w:r>
    </w:p>
    <w:p w:rsidR="0027629E" w:rsidRDefault="00EA749D" w:rsidP="00181D37">
      <w:pPr>
        <w:pStyle w:val="Default"/>
        <w:spacing w:after="120"/>
        <w:jc w:val="both"/>
        <w:rPr>
          <w:sz w:val="28"/>
          <w:szCs w:val="28"/>
        </w:rPr>
      </w:pPr>
      <w:r w:rsidRPr="00E40494">
        <w:rPr>
          <w:sz w:val="28"/>
          <w:szCs w:val="28"/>
        </w:rPr>
        <w:t xml:space="preserve">Если участник не планирует прохождение второго круга с </w:t>
      </w:r>
      <w:r w:rsidR="0093164A" w:rsidRPr="002064D3">
        <w:rPr>
          <w:b/>
          <w:color w:val="0070C0"/>
          <w:sz w:val="28"/>
          <w:szCs w:val="28"/>
        </w:rPr>
        <w:t>синими</w:t>
      </w:r>
      <w:r w:rsidRPr="00E40494">
        <w:rPr>
          <w:sz w:val="28"/>
          <w:szCs w:val="28"/>
        </w:rPr>
        <w:t xml:space="preserve"> КП (</w:t>
      </w:r>
      <w:r w:rsidR="00C915D7" w:rsidRPr="00E40494">
        <w:rPr>
          <w:sz w:val="28"/>
          <w:szCs w:val="28"/>
        </w:rPr>
        <w:t>т.е.</w:t>
      </w:r>
      <w:r w:rsidRPr="00E40494">
        <w:rPr>
          <w:sz w:val="28"/>
          <w:szCs w:val="28"/>
        </w:rPr>
        <w:t xml:space="preserve"> будет </w:t>
      </w:r>
      <w:r w:rsidR="00354AAA">
        <w:rPr>
          <w:sz w:val="28"/>
          <w:szCs w:val="28"/>
        </w:rPr>
        <w:t>искать</w:t>
      </w:r>
      <w:r w:rsidR="002064D3">
        <w:rPr>
          <w:sz w:val="28"/>
          <w:szCs w:val="28"/>
        </w:rPr>
        <w:t xml:space="preserve"> только </w:t>
      </w:r>
      <w:r w:rsidRPr="002064D3">
        <w:rPr>
          <w:b/>
          <w:color w:val="FF0000"/>
          <w:sz w:val="28"/>
          <w:szCs w:val="28"/>
        </w:rPr>
        <w:t>красные</w:t>
      </w:r>
      <w:r w:rsidRPr="00E40494">
        <w:rPr>
          <w:sz w:val="28"/>
          <w:szCs w:val="28"/>
        </w:rPr>
        <w:t xml:space="preserve">), то прохождение </w:t>
      </w:r>
      <w:r w:rsidR="00C915D7" w:rsidRPr="005A4C49">
        <w:rPr>
          <w:b/>
          <w:color w:val="0070C0"/>
          <w:sz w:val="28"/>
          <w:szCs w:val="28"/>
        </w:rPr>
        <w:t>КП</w:t>
      </w:r>
      <w:r w:rsidR="005A4C49" w:rsidRPr="005A4C49">
        <w:rPr>
          <w:b/>
          <w:color w:val="0070C0"/>
          <w:sz w:val="28"/>
          <w:szCs w:val="28"/>
        </w:rPr>
        <w:t>50</w:t>
      </w:r>
      <w:r w:rsidR="00CD61F5">
        <w:rPr>
          <w:b/>
          <w:color w:val="0070C0"/>
          <w:sz w:val="28"/>
          <w:szCs w:val="28"/>
        </w:rPr>
        <w:t xml:space="preserve"> </w:t>
      </w:r>
      <w:r w:rsidRPr="00E40494">
        <w:rPr>
          <w:sz w:val="28"/>
          <w:szCs w:val="28"/>
        </w:rPr>
        <w:t>не</w:t>
      </w:r>
      <w:r w:rsidR="007743D9">
        <w:rPr>
          <w:sz w:val="28"/>
          <w:szCs w:val="28"/>
        </w:rPr>
        <w:t xml:space="preserve"> </w:t>
      </w:r>
      <w:r w:rsidRPr="00E40494">
        <w:rPr>
          <w:sz w:val="28"/>
          <w:szCs w:val="28"/>
        </w:rPr>
        <w:t>обязательно.</w:t>
      </w:r>
    </w:p>
    <w:p w:rsidR="005856BF" w:rsidRDefault="000177D5" w:rsidP="00181D37">
      <w:pPr>
        <w:pStyle w:val="Default"/>
        <w:spacing w:after="1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24765</wp:posOffset>
            </wp:positionV>
            <wp:extent cx="2352675" cy="1628775"/>
            <wp:effectExtent l="19050" t="19050" r="28575" b="28575"/>
            <wp:wrapNone/>
            <wp:docPr id="8" name="Рисунок 1" descr="E:\Krotenko\DOC1\Спортивное ориентирование\Соревнования\Снеговик 2020\2\Иллю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rotenko\DOC1\Спортивное ориентирование\Соревнования\Снеговик 2020\2\Иллюстр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287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CFC" w:rsidRPr="00774EA1" w:rsidRDefault="001F3CFC" w:rsidP="001F3CFC">
      <w:pPr>
        <w:pStyle w:val="Default"/>
        <w:jc w:val="both"/>
        <w:rPr>
          <w:noProof/>
          <w:sz w:val="28"/>
          <w:szCs w:val="28"/>
        </w:rPr>
      </w:pPr>
    </w:p>
    <w:p w:rsidR="005856BF" w:rsidRPr="005856BF" w:rsidRDefault="005A4C49" w:rsidP="003170CA">
      <w:pPr>
        <w:pStyle w:val="Default"/>
        <w:ind w:firstLine="2977"/>
        <w:jc w:val="both"/>
        <w:rPr>
          <w:color w:val="0070C0"/>
          <w:sz w:val="20"/>
          <w:szCs w:val="20"/>
        </w:rPr>
      </w:pPr>
      <w:r>
        <w:rPr>
          <w:noProof/>
          <w:color w:val="0070C0"/>
          <w:sz w:val="20"/>
          <w:szCs w:val="20"/>
        </w:rPr>
        <w:t>КП 5</w:t>
      </w:r>
      <w:r w:rsidR="005856BF" w:rsidRPr="005856BF">
        <w:rPr>
          <w:noProof/>
          <w:color w:val="0070C0"/>
          <w:sz w:val="20"/>
          <w:szCs w:val="20"/>
        </w:rPr>
        <w:t>0</w:t>
      </w:r>
    </w:p>
    <w:p w:rsidR="007C56CD" w:rsidRDefault="00F73672" w:rsidP="00F73672">
      <w:pPr>
        <w:pStyle w:val="Default"/>
        <w:tabs>
          <w:tab w:val="left" w:pos="195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56BF" w:rsidRPr="00774EA1" w:rsidRDefault="00C915D7" w:rsidP="003170CA">
      <w:pPr>
        <w:pStyle w:val="Default"/>
        <w:spacing w:after="120"/>
        <w:ind w:firstLine="4111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- п</w:t>
      </w:r>
      <w:r w:rsidR="002064D3">
        <w:rPr>
          <w:color w:val="0070C0"/>
          <w:sz w:val="28"/>
          <w:szCs w:val="28"/>
        </w:rPr>
        <w:t>ример</w:t>
      </w:r>
      <w:r w:rsidR="005856BF" w:rsidRPr="002064D3">
        <w:rPr>
          <w:color w:val="0070C0"/>
          <w:sz w:val="28"/>
          <w:szCs w:val="28"/>
        </w:rPr>
        <w:t xml:space="preserve"> движения участника</w:t>
      </w:r>
    </w:p>
    <w:p w:rsidR="00160B96" w:rsidRDefault="00160B96" w:rsidP="00181D37">
      <w:pPr>
        <w:pStyle w:val="Default"/>
        <w:spacing w:after="120"/>
        <w:jc w:val="both"/>
        <w:rPr>
          <w:sz w:val="28"/>
          <w:szCs w:val="28"/>
        </w:rPr>
      </w:pPr>
    </w:p>
    <w:p w:rsidR="00160B96" w:rsidRDefault="00160B96" w:rsidP="00181D37">
      <w:pPr>
        <w:pStyle w:val="Default"/>
        <w:spacing w:after="120"/>
        <w:jc w:val="both"/>
        <w:rPr>
          <w:sz w:val="28"/>
          <w:szCs w:val="28"/>
        </w:rPr>
      </w:pPr>
    </w:p>
    <w:p w:rsidR="00EA749D" w:rsidRDefault="00320885" w:rsidP="00160B96">
      <w:pPr>
        <w:pStyle w:val="Default"/>
        <w:spacing w:after="120"/>
        <w:jc w:val="both"/>
        <w:rPr>
          <w:sz w:val="28"/>
          <w:szCs w:val="28"/>
        </w:rPr>
      </w:pPr>
      <w:r w:rsidRPr="00E40494">
        <w:rPr>
          <w:sz w:val="28"/>
          <w:szCs w:val="28"/>
        </w:rPr>
        <w:t xml:space="preserve">При опоздании участника на финиш </w:t>
      </w:r>
      <w:r w:rsidRPr="00160B96">
        <w:rPr>
          <w:sz w:val="28"/>
          <w:szCs w:val="28"/>
        </w:rPr>
        <w:t xml:space="preserve">в </w:t>
      </w:r>
      <w:r w:rsidR="008E6B78" w:rsidRPr="00160B96">
        <w:rPr>
          <w:sz w:val="28"/>
          <w:szCs w:val="28"/>
        </w:rPr>
        <w:t xml:space="preserve">пределах 20 </w:t>
      </w:r>
      <w:r w:rsidRPr="00160B96">
        <w:rPr>
          <w:sz w:val="28"/>
          <w:szCs w:val="28"/>
        </w:rPr>
        <w:t xml:space="preserve">минут после окончания </w:t>
      </w:r>
      <w:r w:rsidR="001C6EF4" w:rsidRPr="00160B96">
        <w:rPr>
          <w:sz w:val="28"/>
          <w:szCs w:val="28"/>
        </w:rPr>
        <w:t>основного</w:t>
      </w:r>
      <w:r w:rsidRPr="00160B96">
        <w:rPr>
          <w:sz w:val="28"/>
          <w:szCs w:val="28"/>
        </w:rPr>
        <w:t xml:space="preserve"> времени, он получает штраф в размере </w:t>
      </w:r>
      <w:r w:rsidR="00CC4413" w:rsidRPr="00CD61F5">
        <w:rPr>
          <w:b/>
          <w:sz w:val="28"/>
          <w:szCs w:val="28"/>
        </w:rPr>
        <w:t>2</w:t>
      </w:r>
      <w:r w:rsidRPr="00CD61F5">
        <w:rPr>
          <w:b/>
          <w:sz w:val="28"/>
          <w:szCs w:val="28"/>
        </w:rPr>
        <w:t xml:space="preserve"> очк</w:t>
      </w:r>
      <w:r w:rsidR="00160B96" w:rsidRPr="00CD61F5">
        <w:rPr>
          <w:b/>
          <w:sz w:val="28"/>
          <w:szCs w:val="28"/>
        </w:rPr>
        <w:t>а</w:t>
      </w:r>
      <w:r w:rsidRPr="00E40494">
        <w:rPr>
          <w:sz w:val="28"/>
          <w:szCs w:val="28"/>
        </w:rPr>
        <w:t xml:space="preserve"> за каждую полную или неполную минуту опоздания. При опоздании на финиш более чем на </w:t>
      </w:r>
      <w:r w:rsidR="008E6B78" w:rsidRPr="00160B96">
        <w:rPr>
          <w:sz w:val="28"/>
          <w:szCs w:val="28"/>
        </w:rPr>
        <w:t>20</w:t>
      </w:r>
      <w:r w:rsidRPr="00E40494">
        <w:rPr>
          <w:sz w:val="28"/>
          <w:szCs w:val="28"/>
        </w:rPr>
        <w:t xml:space="preserve"> минут участник дисквалифицируется.</w:t>
      </w:r>
    </w:p>
    <w:p w:rsidR="006D639F" w:rsidRDefault="006D639F" w:rsidP="00160B96">
      <w:pPr>
        <w:pStyle w:val="Default"/>
        <w:spacing w:after="120"/>
        <w:jc w:val="both"/>
        <w:rPr>
          <w:sz w:val="28"/>
          <w:szCs w:val="28"/>
        </w:rPr>
      </w:pPr>
      <w:r w:rsidRPr="00E40494">
        <w:rPr>
          <w:sz w:val="28"/>
          <w:szCs w:val="28"/>
        </w:rPr>
        <w:t>Всего на местности установлено 2</w:t>
      </w:r>
      <w:r w:rsidR="006F6191">
        <w:rPr>
          <w:sz w:val="28"/>
          <w:szCs w:val="28"/>
        </w:rPr>
        <w:t>8</w:t>
      </w:r>
      <w:r w:rsidRPr="00E40494">
        <w:rPr>
          <w:sz w:val="28"/>
          <w:szCs w:val="28"/>
        </w:rPr>
        <w:t xml:space="preserve"> КП.</w:t>
      </w:r>
    </w:p>
    <w:p w:rsidR="001C6EF4" w:rsidRPr="001C6EF4" w:rsidRDefault="00F73672" w:rsidP="00160B96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Контрольное время – 80 минут </w:t>
      </w:r>
      <w:r w:rsidR="00CC4413">
        <w:rPr>
          <w:rFonts w:ascii="Times New Roman" w:hAnsi="Times New Roman" w:cs="Times New Roman"/>
          <w:sz w:val="28"/>
        </w:rPr>
        <w:t>для всех категорий</w:t>
      </w:r>
      <w:r w:rsidR="001C6EF4" w:rsidRPr="00160B96">
        <w:rPr>
          <w:rFonts w:ascii="Times New Roman" w:hAnsi="Times New Roman" w:cs="Times New Roman"/>
          <w:sz w:val="28"/>
        </w:rPr>
        <w:t>.</w:t>
      </w:r>
    </w:p>
    <w:p w:rsidR="0027629E" w:rsidRPr="00E40494" w:rsidRDefault="00DE264E" w:rsidP="00160B96">
      <w:pPr>
        <w:pStyle w:val="Default"/>
        <w:spacing w:after="120"/>
        <w:jc w:val="both"/>
        <w:rPr>
          <w:sz w:val="28"/>
          <w:szCs w:val="28"/>
        </w:rPr>
      </w:pPr>
      <w:r w:rsidRPr="00E40494">
        <w:rPr>
          <w:sz w:val="28"/>
          <w:szCs w:val="28"/>
        </w:rPr>
        <w:t xml:space="preserve">Результат </w:t>
      </w:r>
      <w:r w:rsidR="008E6B78" w:rsidRPr="00E40494">
        <w:rPr>
          <w:sz w:val="28"/>
          <w:szCs w:val="28"/>
        </w:rPr>
        <w:t>участника</w:t>
      </w:r>
      <w:r w:rsidRPr="00E40494">
        <w:rPr>
          <w:sz w:val="28"/>
          <w:szCs w:val="28"/>
        </w:rPr>
        <w:t xml:space="preserve"> определяется по </w:t>
      </w:r>
      <w:r w:rsidR="00320885" w:rsidRPr="00E40494">
        <w:rPr>
          <w:sz w:val="28"/>
          <w:szCs w:val="28"/>
        </w:rPr>
        <w:t>количеству очков, набранному за время</w:t>
      </w:r>
      <w:r w:rsidRPr="00E40494">
        <w:rPr>
          <w:sz w:val="28"/>
          <w:szCs w:val="28"/>
        </w:rPr>
        <w:t xml:space="preserve"> прохождения трассы.</w:t>
      </w:r>
      <w:r w:rsidR="00CD61F5">
        <w:rPr>
          <w:sz w:val="28"/>
          <w:szCs w:val="28"/>
        </w:rPr>
        <w:t xml:space="preserve"> </w:t>
      </w:r>
      <w:r w:rsidR="00662ADB" w:rsidRPr="00E40494">
        <w:rPr>
          <w:sz w:val="28"/>
          <w:szCs w:val="28"/>
        </w:rPr>
        <w:t xml:space="preserve">При равенстве </w:t>
      </w:r>
      <w:r w:rsidR="00320885" w:rsidRPr="00E40494">
        <w:rPr>
          <w:sz w:val="28"/>
          <w:szCs w:val="28"/>
        </w:rPr>
        <w:t>очков</w:t>
      </w:r>
      <w:r w:rsidR="00CD61F5">
        <w:rPr>
          <w:sz w:val="28"/>
          <w:szCs w:val="28"/>
        </w:rPr>
        <w:t xml:space="preserve"> </w:t>
      </w:r>
      <w:r w:rsidR="00E52B87" w:rsidRPr="00E40494">
        <w:rPr>
          <w:color w:val="auto"/>
          <w:sz w:val="28"/>
          <w:szCs w:val="28"/>
        </w:rPr>
        <w:t>более высокое</w:t>
      </w:r>
      <w:r w:rsidR="00662ADB" w:rsidRPr="00E40494">
        <w:rPr>
          <w:sz w:val="28"/>
          <w:szCs w:val="28"/>
        </w:rPr>
        <w:t xml:space="preserve"> место присуждается </w:t>
      </w:r>
      <w:r w:rsidR="008E6B78" w:rsidRPr="00E40494">
        <w:rPr>
          <w:sz w:val="28"/>
          <w:szCs w:val="28"/>
        </w:rPr>
        <w:t>участнику</w:t>
      </w:r>
      <w:r w:rsidR="00662ADB" w:rsidRPr="00E40494">
        <w:rPr>
          <w:sz w:val="28"/>
          <w:szCs w:val="28"/>
        </w:rPr>
        <w:t>, имеющему меньшее время</w:t>
      </w:r>
      <w:r w:rsidR="00320885" w:rsidRPr="00E40494">
        <w:rPr>
          <w:sz w:val="28"/>
          <w:szCs w:val="28"/>
        </w:rPr>
        <w:t xml:space="preserve"> прохождения</w:t>
      </w:r>
      <w:r w:rsidR="00C17815" w:rsidRPr="00E40494">
        <w:rPr>
          <w:sz w:val="28"/>
          <w:szCs w:val="28"/>
        </w:rPr>
        <w:t>.</w:t>
      </w:r>
    </w:p>
    <w:p w:rsidR="00320885" w:rsidRPr="00E40494" w:rsidRDefault="00320885" w:rsidP="00160B96">
      <w:pPr>
        <w:pStyle w:val="Default"/>
        <w:spacing w:after="120"/>
        <w:jc w:val="both"/>
        <w:rPr>
          <w:sz w:val="28"/>
          <w:szCs w:val="28"/>
        </w:rPr>
      </w:pPr>
      <w:r w:rsidRPr="00E40494">
        <w:rPr>
          <w:sz w:val="28"/>
          <w:szCs w:val="28"/>
        </w:rPr>
        <w:t>Легенды КП приведены в виде симво</w:t>
      </w:r>
      <w:r w:rsidR="002064D3">
        <w:rPr>
          <w:sz w:val="28"/>
          <w:szCs w:val="28"/>
        </w:rPr>
        <w:t>льных легенд</w:t>
      </w:r>
      <w:r w:rsidRPr="002064D3">
        <w:rPr>
          <w:color w:val="auto"/>
          <w:sz w:val="28"/>
          <w:szCs w:val="28"/>
        </w:rPr>
        <w:t>.</w:t>
      </w:r>
      <w:r w:rsidR="00027963">
        <w:rPr>
          <w:sz w:val="28"/>
          <w:szCs w:val="28"/>
        </w:rPr>
        <w:t xml:space="preserve"> Легенды впечатаны в карты для первого круга </w:t>
      </w:r>
      <w:r w:rsidR="00027963" w:rsidRPr="00027963">
        <w:rPr>
          <w:color w:val="FF0000"/>
          <w:sz w:val="28"/>
          <w:szCs w:val="28"/>
        </w:rPr>
        <w:t>красного</w:t>
      </w:r>
      <w:r w:rsidR="00027963">
        <w:rPr>
          <w:sz w:val="28"/>
          <w:szCs w:val="28"/>
        </w:rPr>
        <w:t xml:space="preserve"> цвета, для второго – </w:t>
      </w:r>
      <w:r w:rsidR="00027963" w:rsidRPr="00027963">
        <w:rPr>
          <w:color w:val="0070C0"/>
          <w:sz w:val="28"/>
          <w:szCs w:val="28"/>
        </w:rPr>
        <w:t>синего</w:t>
      </w:r>
      <w:r w:rsidR="00027963">
        <w:rPr>
          <w:sz w:val="28"/>
          <w:szCs w:val="28"/>
        </w:rPr>
        <w:t>.</w:t>
      </w:r>
    </w:p>
    <w:p w:rsidR="0039637A" w:rsidRPr="00E40494" w:rsidRDefault="00614BF5" w:rsidP="00160B96">
      <w:pPr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0494">
        <w:rPr>
          <w:rFonts w:ascii="Times New Roman" w:hAnsi="Times New Roman" w:cs="Times New Roman"/>
          <w:b/>
          <w:sz w:val="28"/>
        </w:rPr>
        <w:lastRenderedPageBreak/>
        <w:t>5</w:t>
      </w:r>
      <w:r w:rsidR="00482489" w:rsidRPr="00E40494">
        <w:rPr>
          <w:rFonts w:ascii="Times New Roman" w:hAnsi="Times New Roman" w:cs="Times New Roman"/>
          <w:b/>
          <w:sz w:val="28"/>
        </w:rPr>
        <w:t xml:space="preserve">. Местность и район </w:t>
      </w:r>
      <w:r w:rsidR="008E6B78" w:rsidRPr="00E40494">
        <w:rPr>
          <w:rFonts w:ascii="Times New Roman" w:hAnsi="Times New Roman" w:cs="Times New Roman"/>
          <w:b/>
          <w:sz w:val="28"/>
        </w:rPr>
        <w:t>мероприятий</w:t>
      </w:r>
    </w:p>
    <w:p w:rsidR="005734D4" w:rsidRDefault="00BE1423" w:rsidP="00160B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Местность </w:t>
      </w:r>
      <w:r w:rsidRPr="00B70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слабопересеченная, локально насыщена мелкими формами рельефа. Развитая сеть троп и дорог. Лес в основном </w:t>
      </w:r>
      <w:r w:rsidR="001A6EF5" w:rsidRPr="00DB0CF4">
        <w:rPr>
          <w:rFonts w:ascii="Times New Roman" w:hAnsi="Times New Roman" w:cs="Times New Roman"/>
          <w:sz w:val="28"/>
          <w:szCs w:val="28"/>
        </w:rPr>
        <w:t>хвойный и смешанный с зарослями можжевельника</w:t>
      </w:r>
      <w:r w:rsidR="00CD61F5">
        <w:rPr>
          <w:rFonts w:ascii="Times New Roman" w:hAnsi="Times New Roman" w:cs="Times New Roman"/>
          <w:sz w:val="28"/>
          <w:szCs w:val="28"/>
        </w:rPr>
        <w:t xml:space="preserve"> </w:t>
      </w:r>
      <w:r w:rsidR="001A6EF5" w:rsidRPr="00DB0CF4">
        <w:rPr>
          <w:rFonts w:ascii="Times New Roman" w:hAnsi="Times New Roman" w:cs="Times New Roman"/>
          <w:sz w:val="28"/>
          <w:szCs w:val="28"/>
        </w:rPr>
        <w:t xml:space="preserve">средней проходимости, с небольшими участками средне- и </w:t>
      </w:r>
      <w:r w:rsidR="001A6EF5">
        <w:rPr>
          <w:rFonts w:ascii="Times New Roman" w:hAnsi="Times New Roman" w:cs="Times New Roman"/>
          <w:sz w:val="28"/>
          <w:szCs w:val="28"/>
        </w:rPr>
        <w:t>труднопроходимой растительности</w:t>
      </w:r>
      <w:r w:rsidR="001A6E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08F5" w:rsidRPr="00B708F5" w:rsidRDefault="00B708F5" w:rsidP="00160B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08F5">
        <w:rPr>
          <w:rFonts w:ascii="Times New Roman" w:hAnsi="Times New Roman" w:cs="Times New Roman"/>
          <w:b/>
          <w:sz w:val="28"/>
          <w:szCs w:val="28"/>
        </w:rPr>
        <w:t>Границы района соревнований:</w:t>
      </w:r>
      <w:r w:rsidRPr="00B708F5">
        <w:rPr>
          <w:rFonts w:ascii="Times New Roman" w:hAnsi="Times New Roman" w:cs="Times New Roman"/>
          <w:sz w:val="28"/>
          <w:szCs w:val="28"/>
        </w:rPr>
        <w:t xml:space="preserve"> с запада</w:t>
      </w:r>
      <w:r w:rsidR="00CD61F5">
        <w:rPr>
          <w:rFonts w:ascii="Times New Roman" w:hAnsi="Times New Roman" w:cs="Times New Roman"/>
          <w:sz w:val="28"/>
          <w:szCs w:val="28"/>
        </w:rPr>
        <w:t xml:space="preserve"> </w:t>
      </w:r>
      <w:r w:rsidRPr="00B708F5">
        <w:rPr>
          <w:rFonts w:ascii="Times New Roman" w:hAnsi="Times New Roman" w:cs="Times New Roman"/>
          <w:sz w:val="28"/>
          <w:szCs w:val="28"/>
        </w:rPr>
        <w:t xml:space="preserve">– высоковольтная линия электропередачи; с севера – д. Отводное; с востока – </w:t>
      </w:r>
      <w:r w:rsidR="007F67C0">
        <w:rPr>
          <w:rFonts w:ascii="Times New Roman" w:hAnsi="Times New Roman" w:cs="Times New Roman"/>
          <w:sz w:val="28"/>
          <w:szCs w:val="28"/>
        </w:rPr>
        <w:t>молодые посадки леса</w:t>
      </w:r>
      <w:r w:rsidRPr="00B708F5">
        <w:rPr>
          <w:rFonts w:ascii="Times New Roman" w:hAnsi="Times New Roman" w:cs="Times New Roman"/>
          <w:sz w:val="28"/>
          <w:szCs w:val="28"/>
        </w:rPr>
        <w:t>; с юга – болото.</w:t>
      </w:r>
    </w:p>
    <w:p w:rsidR="00FE1172" w:rsidRPr="00E40494" w:rsidRDefault="00FE1172" w:rsidP="00160B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Опасные места:</w:t>
      </w:r>
      <w:r w:rsidR="00CD6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73672" w:rsidRPr="00F73672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отсутствуют. При пересечении просеки, по которой проходила узкоколейная линия железной дороги, можно встретить ее остатки (шпалы, элементы крепления и т.п.).</w:t>
      </w:r>
    </w:p>
    <w:p w:rsidR="00456A2C" w:rsidRPr="00E40494" w:rsidRDefault="00456A2C" w:rsidP="00160B9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4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Аварийный азимут</w:t>
      </w:r>
      <w:r w:rsidRPr="00E40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73672" w:rsidRPr="00F73672">
        <w:rPr>
          <w:rFonts w:ascii="Times New Roman" w:eastAsia="Times New Roman" w:hAnsi="Times New Roman" w:cs="Times New Roman"/>
          <w:sz w:val="28"/>
          <w:szCs w:val="28"/>
        </w:rPr>
        <w:t>на восток до трассы Рязань-</w:t>
      </w:r>
      <w:proofErr w:type="spellStart"/>
      <w:r w:rsidR="00F73672" w:rsidRPr="00F73672">
        <w:rPr>
          <w:rFonts w:ascii="Times New Roman" w:eastAsia="Times New Roman" w:hAnsi="Times New Roman" w:cs="Times New Roman"/>
          <w:sz w:val="28"/>
          <w:szCs w:val="28"/>
        </w:rPr>
        <w:t>Клепики</w:t>
      </w:r>
      <w:proofErr w:type="spellEnd"/>
      <w:r w:rsidR="00F73672" w:rsidRPr="00F73672">
        <w:rPr>
          <w:rFonts w:ascii="Times New Roman" w:eastAsia="Times New Roman" w:hAnsi="Times New Roman" w:cs="Times New Roman"/>
          <w:sz w:val="28"/>
          <w:szCs w:val="28"/>
        </w:rPr>
        <w:t xml:space="preserve">, затем вдоль трассы на юг до деревни </w:t>
      </w:r>
      <w:proofErr w:type="spellStart"/>
      <w:r w:rsidR="00F73672" w:rsidRPr="00F73672">
        <w:rPr>
          <w:rFonts w:ascii="Times New Roman" w:eastAsia="Times New Roman" w:hAnsi="Times New Roman" w:cs="Times New Roman"/>
          <w:sz w:val="28"/>
          <w:szCs w:val="28"/>
        </w:rPr>
        <w:t>Передельцы</w:t>
      </w:r>
      <w:proofErr w:type="spellEnd"/>
      <w:r w:rsidR="00F73672" w:rsidRPr="00F73672">
        <w:rPr>
          <w:rFonts w:ascii="Times New Roman" w:eastAsia="Times New Roman" w:hAnsi="Times New Roman" w:cs="Times New Roman"/>
          <w:sz w:val="28"/>
          <w:szCs w:val="28"/>
        </w:rPr>
        <w:t>. Далее от магазина «Лесная сказка» на запад по грунтовой дороге в сторону деревни Отводное к Центру соревнований.</w:t>
      </w:r>
    </w:p>
    <w:p w:rsidR="0089238B" w:rsidRPr="00E40494" w:rsidRDefault="00517E62" w:rsidP="00160B9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494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E40494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89238B" w:rsidRPr="00E40494">
        <w:rPr>
          <w:rFonts w:ascii="Times New Roman" w:eastAsia="Times New Roman" w:hAnsi="Times New Roman" w:cs="Times New Roman"/>
          <w:sz w:val="28"/>
          <w:szCs w:val="28"/>
        </w:rPr>
        <w:t>ормат</w:t>
      </w:r>
      <w:r w:rsidRPr="00E404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238B" w:rsidRPr="00E40494">
        <w:rPr>
          <w:rFonts w:ascii="Times New Roman" w:eastAsia="Times New Roman" w:hAnsi="Times New Roman" w:cs="Times New Roman"/>
          <w:sz w:val="28"/>
          <w:szCs w:val="28"/>
        </w:rPr>
        <w:t xml:space="preserve"> А4, масштаб 1:</w:t>
      </w:r>
      <w:r w:rsidR="00F73672">
        <w:rPr>
          <w:rFonts w:ascii="Times New Roman" w:eastAsia="Times New Roman" w:hAnsi="Times New Roman" w:cs="Times New Roman"/>
          <w:sz w:val="28"/>
          <w:szCs w:val="28"/>
        </w:rPr>
        <w:t>75</w:t>
      </w:r>
      <w:r w:rsidR="0089238B" w:rsidRPr="00E40494">
        <w:rPr>
          <w:rFonts w:ascii="Times New Roman" w:eastAsia="Times New Roman" w:hAnsi="Times New Roman" w:cs="Times New Roman"/>
          <w:sz w:val="28"/>
          <w:szCs w:val="28"/>
        </w:rPr>
        <w:t>00, сечение 2,5м.</w:t>
      </w:r>
    </w:p>
    <w:p w:rsidR="00614BF5" w:rsidRPr="00E40494" w:rsidRDefault="003170CA" w:rsidP="00160B96">
      <w:pPr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614BF5" w:rsidRPr="00E40494">
        <w:rPr>
          <w:rFonts w:ascii="Times New Roman" w:hAnsi="Times New Roman" w:cs="Times New Roman"/>
          <w:b/>
          <w:sz w:val="28"/>
        </w:rPr>
        <w:t>. Система отметки</w:t>
      </w:r>
    </w:p>
    <w:p w:rsidR="00614BF5" w:rsidRPr="00E40494" w:rsidRDefault="00E50F7C" w:rsidP="00160B9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334645</wp:posOffset>
            </wp:positionV>
            <wp:extent cx="434976" cy="6991543"/>
            <wp:effectExtent l="3276600" t="0" r="32607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ежинк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4976" cy="699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BF5" w:rsidRPr="00160B96">
        <w:rPr>
          <w:rFonts w:ascii="Times New Roman" w:hAnsi="Times New Roman" w:cs="Times New Roman"/>
          <w:sz w:val="28"/>
          <w:szCs w:val="28"/>
        </w:rPr>
        <w:t xml:space="preserve">На </w:t>
      </w:r>
      <w:r w:rsidR="005734D4" w:rsidRPr="00160B96">
        <w:rPr>
          <w:rFonts w:ascii="Times New Roman" w:hAnsi="Times New Roman" w:cs="Times New Roman"/>
          <w:sz w:val="28"/>
          <w:szCs w:val="28"/>
        </w:rPr>
        <w:t>мероприятии</w:t>
      </w:r>
      <w:r w:rsidR="00614BF5" w:rsidRPr="00E40494">
        <w:rPr>
          <w:rFonts w:ascii="Times New Roman" w:hAnsi="Times New Roman" w:cs="Times New Roman"/>
          <w:sz w:val="28"/>
          <w:szCs w:val="28"/>
        </w:rPr>
        <w:t xml:space="preserve"> применяется система электронного хронометража SportIdent. Станции запрограммированы на бесконтактную отметку.</w:t>
      </w:r>
    </w:p>
    <w:p w:rsidR="0039637A" w:rsidRPr="00E40494" w:rsidRDefault="00614BF5" w:rsidP="00160B96">
      <w:pPr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0494">
        <w:rPr>
          <w:rFonts w:ascii="Times New Roman" w:hAnsi="Times New Roman" w:cs="Times New Roman"/>
          <w:b/>
          <w:sz w:val="28"/>
        </w:rPr>
        <w:t>7</w:t>
      </w:r>
      <w:r w:rsidR="00AE6817" w:rsidRPr="00E40494">
        <w:rPr>
          <w:rFonts w:ascii="Times New Roman" w:hAnsi="Times New Roman" w:cs="Times New Roman"/>
          <w:b/>
          <w:sz w:val="28"/>
        </w:rPr>
        <w:t>. Награждение</w:t>
      </w:r>
    </w:p>
    <w:p w:rsidR="00B93BFC" w:rsidRPr="00E40494" w:rsidRDefault="00B93BFC" w:rsidP="00160B96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B9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5734D4" w:rsidRPr="00160B96">
        <w:rPr>
          <w:rFonts w:ascii="Times New Roman" w:hAnsi="Times New Roman" w:cs="Times New Roman"/>
          <w:color w:val="000000"/>
          <w:sz w:val="28"/>
          <w:szCs w:val="28"/>
        </w:rPr>
        <w:t>забега</w:t>
      </w:r>
      <w:r w:rsidRPr="00160B96">
        <w:rPr>
          <w:rFonts w:ascii="Times New Roman" w:hAnsi="Times New Roman" w:cs="Times New Roman"/>
          <w:color w:val="000000"/>
          <w:sz w:val="28"/>
          <w:szCs w:val="28"/>
        </w:rPr>
        <w:t xml:space="preserve">, занявшие </w:t>
      </w:r>
      <w:r w:rsidRPr="00160B9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60B96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160B96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60B96">
        <w:rPr>
          <w:rFonts w:ascii="Times New Roman" w:hAnsi="Times New Roman" w:cs="Times New Roman"/>
          <w:color w:val="000000"/>
          <w:sz w:val="28"/>
          <w:szCs w:val="28"/>
        </w:rPr>
        <w:t xml:space="preserve"> место в своей категории</w:t>
      </w:r>
      <w:r w:rsidR="00317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B96">
        <w:rPr>
          <w:rFonts w:ascii="Times New Roman" w:hAnsi="Times New Roman" w:cs="Times New Roman"/>
          <w:color w:val="000000"/>
          <w:sz w:val="28"/>
          <w:szCs w:val="28"/>
        </w:rPr>
        <w:t xml:space="preserve">награждаются </w:t>
      </w:r>
      <w:r w:rsidR="008E6B78" w:rsidRPr="00160B96">
        <w:rPr>
          <w:rFonts w:ascii="Times New Roman" w:hAnsi="Times New Roman" w:cs="Times New Roman"/>
          <w:color w:val="000000"/>
          <w:sz w:val="28"/>
          <w:szCs w:val="28"/>
        </w:rPr>
        <w:t>памятными призами</w:t>
      </w:r>
      <w:r w:rsidRPr="00160B96">
        <w:rPr>
          <w:rFonts w:ascii="Times New Roman" w:hAnsi="Times New Roman" w:cs="Times New Roman"/>
          <w:color w:val="000000"/>
          <w:sz w:val="28"/>
          <w:szCs w:val="28"/>
        </w:rPr>
        <w:t xml:space="preserve"> и грамотами.</w:t>
      </w:r>
    </w:p>
    <w:p w:rsidR="00E40494" w:rsidRPr="00E40494" w:rsidRDefault="008E6B78" w:rsidP="00160B96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B96">
        <w:rPr>
          <w:rFonts w:ascii="Times New Roman" w:hAnsi="Times New Roman" w:cs="Times New Roman"/>
          <w:color w:val="000000"/>
          <w:sz w:val="28"/>
          <w:szCs w:val="28"/>
        </w:rPr>
        <w:t>На новогоднем забеге приветствуется наличие но</w:t>
      </w:r>
      <w:r w:rsidR="00B27AF7" w:rsidRPr="00160B96">
        <w:rPr>
          <w:rFonts w:ascii="Times New Roman" w:hAnsi="Times New Roman" w:cs="Times New Roman"/>
          <w:color w:val="000000"/>
          <w:sz w:val="28"/>
          <w:szCs w:val="28"/>
        </w:rPr>
        <w:t>вогоднего костюма на финише. Участники в лучших новогодних костюмах будут отмечены организаторами оригинальными призами.</w:t>
      </w:r>
    </w:p>
    <w:p w:rsidR="00AE6817" w:rsidRPr="00E40494" w:rsidRDefault="00614BF5" w:rsidP="00160B96">
      <w:pPr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0494">
        <w:rPr>
          <w:rFonts w:ascii="Times New Roman" w:hAnsi="Times New Roman" w:cs="Times New Roman"/>
          <w:b/>
          <w:sz w:val="28"/>
        </w:rPr>
        <w:t>8</w:t>
      </w:r>
      <w:r w:rsidR="00AE6817" w:rsidRPr="00E40494">
        <w:rPr>
          <w:rFonts w:ascii="Times New Roman" w:hAnsi="Times New Roman" w:cs="Times New Roman"/>
          <w:b/>
          <w:sz w:val="28"/>
        </w:rPr>
        <w:t>. Информация</w:t>
      </w:r>
    </w:p>
    <w:p w:rsidR="00AE6817" w:rsidRPr="00E40494" w:rsidRDefault="0056380A" w:rsidP="00160B96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Rectangle 42" o:spid="_x0000_s1026" style="position:absolute;left:0;text-align:left;margin-left:205.7pt;margin-top:8.8pt;width:304.1pt;height:22.6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" fillcolor="white [3212]" stroked="f"/>
        </w:pict>
      </w:r>
      <w:r w:rsidR="00AE6817" w:rsidRPr="00160B96">
        <w:rPr>
          <w:rFonts w:ascii="Times New Roman" w:hAnsi="Times New Roman" w:cs="Times New Roman"/>
          <w:sz w:val="28"/>
        </w:rPr>
        <w:t>Инф</w:t>
      </w:r>
      <w:r w:rsidR="00E40494" w:rsidRPr="00160B96">
        <w:rPr>
          <w:rFonts w:ascii="Times New Roman" w:hAnsi="Times New Roman" w:cs="Times New Roman"/>
          <w:sz w:val="28"/>
        </w:rPr>
        <w:t>ормационный ресурс</w:t>
      </w:r>
      <w:r w:rsidR="00AE6817" w:rsidRPr="00160B96">
        <w:rPr>
          <w:rFonts w:ascii="Times New Roman" w:hAnsi="Times New Roman" w:cs="Times New Roman"/>
          <w:sz w:val="28"/>
        </w:rPr>
        <w:t xml:space="preserve">: </w:t>
      </w:r>
      <w:r w:rsidR="00AE6817" w:rsidRPr="00160B96">
        <w:rPr>
          <w:rFonts w:ascii="Times New Roman" w:hAnsi="Times New Roman" w:cs="Times New Roman"/>
          <w:b/>
          <w:i/>
          <w:sz w:val="28"/>
        </w:rPr>
        <w:t>ориент62.рф</w:t>
      </w:r>
    </w:p>
    <w:p w:rsidR="0039637A" w:rsidRPr="00CF1EEA" w:rsidRDefault="00E77A76" w:rsidP="003E4F2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94">
        <w:rPr>
          <w:rFonts w:ascii="Times New Roman" w:hAnsi="Times New Roman" w:cs="Times New Roman"/>
          <w:sz w:val="28"/>
        </w:rPr>
        <w:t xml:space="preserve">Заявка </w:t>
      </w:r>
      <w:r w:rsidRPr="00E40494">
        <w:rPr>
          <w:rFonts w:ascii="Times New Roman" w:hAnsi="Times New Roman" w:cs="Times New Roman"/>
          <w:b/>
          <w:sz w:val="28"/>
        </w:rPr>
        <w:t xml:space="preserve">до </w:t>
      </w:r>
      <w:r w:rsidR="00BE1423" w:rsidRPr="00E40494">
        <w:rPr>
          <w:rFonts w:ascii="Times New Roman" w:hAnsi="Times New Roman" w:cs="Times New Roman"/>
          <w:b/>
          <w:sz w:val="28"/>
        </w:rPr>
        <w:t>2</w:t>
      </w:r>
      <w:r w:rsidR="00CF1EEA">
        <w:rPr>
          <w:rFonts w:ascii="Times New Roman" w:hAnsi="Times New Roman" w:cs="Times New Roman"/>
          <w:b/>
          <w:sz w:val="28"/>
        </w:rPr>
        <w:t>2</w:t>
      </w:r>
      <w:r w:rsidR="00BE1423" w:rsidRPr="00E40494">
        <w:rPr>
          <w:rFonts w:ascii="Times New Roman" w:hAnsi="Times New Roman" w:cs="Times New Roman"/>
          <w:b/>
          <w:sz w:val="28"/>
        </w:rPr>
        <w:t xml:space="preserve">:00 </w:t>
      </w:r>
      <w:r w:rsidR="00640AB9" w:rsidRPr="00CF1EEA">
        <w:rPr>
          <w:rFonts w:ascii="Times New Roman" w:hAnsi="Times New Roman" w:cs="Times New Roman"/>
          <w:b/>
          <w:sz w:val="28"/>
        </w:rPr>
        <w:t>1</w:t>
      </w:r>
      <w:r w:rsidR="00CF1EEA" w:rsidRPr="00CF1EEA">
        <w:rPr>
          <w:rFonts w:ascii="Times New Roman" w:hAnsi="Times New Roman" w:cs="Times New Roman"/>
          <w:b/>
          <w:sz w:val="28"/>
        </w:rPr>
        <w:t>6</w:t>
      </w:r>
      <w:r w:rsidR="00CD61F5">
        <w:rPr>
          <w:rFonts w:ascii="Times New Roman" w:hAnsi="Times New Roman" w:cs="Times New Roman"/>
          <w:b/>
          <w:sz w:val="28"/>
        </w:rPr>
        <w:t xml:space="preserve"> </w:t>
      </w:r>
      <w:r w:rsidR="00640AB9" w:rsidRPr="00CF1EEA">
        <w:rPr>
          <w:rFonts w:ascii="Times New Roman" w:hAnsi="Times New Roman" w:cs="Times New Roman"/>
          <w:b/>
          <w:sz w:val="28"/>
        </w:rPr>
        <w:t>декабр</w:t>
      </w:r>
      <w:r w:rsidRPr="00CF1EEA">
        <w:rPr>
          <w:rFonts w:ascii="Times New Roman" w:hAnsi="Times New Roman" w:cs="Times New Roman"/>
          <w:b/>
          <w:sz w:val="28"/>
        </w:rPr>
        <w:t>я 202</w:t>
      </w:r>
      <w:r w:rsidR="000177D5" w:rsidRPr="00CF1EEA">
        <w:rPr>
          <w:rFonts w:ascii="Times New Roman" w:hAnsi="Times New Roman" w:cs="Times New Roman"/>
          <w:b/>
          <w:sz w:val="28"/>
        </w:rPr>
        <w:t>1</w:t>
      </w:r>
      <w:r w:rsidRPr="00CF1EEA">
        <w:rPr>
          <w:rFonts w:ascii="Times New Roman" w:hAnsi="Times New Roman" w:cs="Times New Roman"/>
          <w:b/>
          <w:sz w:val="28"/>
        </w:rPr>
        <w:t xml:space="preserve"> года</w:t>
      </w:r>
      <w:r w:rsidRPr="00CF1EEA">
        <w:rPr>
          <w:rFonts w:ascii="Times New Roman" w:hAnsi="Times New Roman" w:cs="Times New Roman"/>
          <w:sz w:val="28"/>
        </w:rPr>
        <w:t xml:space="preserve"> на сайте: </w:t>
      </w:r>
      <w:r w:rsidR="00CF1EEA" w:rsidRPr="00CF1EEA">
        <w:rPr>
          <w:rFonts w:ascii="Times New Roman" w:hAnsi="Times New Roman" w:cs="Times New Roman"/>
          <w:b/>
          <w:i/>
          <w:sz w:val="28"/>
          <w:szCs w:val="28"/>
        </w:rPr>
        <w:t>https://orgeo.ru/event/19438</w:t>
      </w:r>
    </w:p>
    <w:p w:rsidR="00E40494" w:rsidRPr="00E40494" w:rsidRDefault="00482489" w:rsidP="00E50F7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60B96">
        <w:rPr>
          <w:rFonts w:ascii="Times New Roman" w:hAnsi="Times New Roman" w:cs="Times New Roman"/>
          <w:b/>
          <w:color w:val="0070C0"/>
          <w:sz w:val="36"/>
        </w:rPr>
        <w:t>До встречи на с</w:t>
      </w:r>
      <w:r w:rsidR="005734D4" w:rsidRPr="00160B96">
        <w:rPr>
          <w:rFonts w:ascii="Times New Roman" w:hAnsi="Times New Roman" w:cs="Times New Roman"/>
          <w:b/>
          <w:color w:val="0070C0"/>
          <w:sz w:val="36"/>
        </w:rPr>
        <w:t>тарте</w:t>
      </w:r>
      <w:r w:rsidRPr="00160B96">
        <w:rPr>
          <w:rFonts w:ascii="Times New Roman" w:hAnsi="Times New Roman" w:cs="Times New Roman"/>
          <w:b/>
          <w:color w:val="0070C0"/>
          <w:sz w:val="36"/>
        </w:rPr>
        <w:t>!</w:t>
      </w:r>
    </w:p>
    <w:sectPr w:rsidR="00E40494" w:rsidRPr="00E40494" w:rsidSect="00CD61F5">
      <w:type w:val="continuous"/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D3A"/>
    <w:multiLevelType w:val="hybridMultilevel"/>
    <w:tmpl w:val="CB0C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2B3C"/>
    <w:multiLevelType w:val="hybridMultilevel"/>
    <w:tmpl w:val="1A94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3920"/>
    <w:multiLevelType w:val="hybridMultilevel"/>
    <w:tmpl w:val="9850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562CE"/>
    <w:multiLevelType w:val="hybridMultilevel"/>
    <w:tmpl w:val="870C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F632E"/>
    <w:rsid w:val="00010738"/>
    <w:rsid w:val="000120DA"/>
    <w:rsid w:val="00012B67"/>
    <w:rsid w:val="000177D5"/>
    <w:rsid w:val="00027963"/>
    <w:rsid w:val="00036BAD"/>
    <w:rsid w:val="00046166"/>
    <w:rsid w:val="00067BBA"/>
    <w:rsid w:val="00081EDD"/>
    <w:rsid w:val="000B018F"/>
    <w:rsid w:val="000B27A7"/>
    <w:rsid w:val="000E5851"/>
    <w:rsid w:val="0014593F"/>
    <w:rsid w:val="00146582"/>
    <w:rsid w:val="001514AF"/>
    <w:rsid w:val="00152986"/>
    <w:rsid w:val="00152B49"/>
    <w:rsid w:val="00160B96"/>
    <w:rsid w:val="00161530"/>
    <w:rsid w:val="001744AA"/>
    <w:rsid w:val="00181D37"/>
    <w:rsid w:val="001A008F"/>
    <w:rsid w:val="001A6EF5"/>
    <w:rsid w:val="001C340A"/>
    <w:rsid w:val="001C4523"/>
    <w:rsid w:val="001C5C75"/>
    <w:rsid w:val="001C6A19"/>
    <w:rsid w:val="001C6EF4"/>
    <w:rsid w:val="001D1B3B"/>
    <w:rsid w:val="001E3D62"/>
    <w:rsid w:val="001F236C"/>
    <w:rsid w:val="001F3CFC"/>
    <w:rsid w:val="001F46C6"/>
    <w:rsid w:val="002064D3"/>
    <w:rsid w:val="0021193C"/>
    <w:rsid w:val="0023456D"/>
    <w:rsid w:val="00241D5E"/>
    <w:rsid w:val="002545A1"/>
    <w:rsid w:val="00274740"/>
    <w:rsid w:val="00274935"/>
    <w:rsid w:val="00274FAB"/>
    <w:rsid w:val="0027629E"/>
    <w:rsid w:val="00277C05"/>
    <w:rsid w:val="00283336"/>
    <w:rsid w:val="00283EDE"/>
    <w:rsid w:val="002E1A81"/>
    <w:rsid w:val="002E7B82"/>
    <w:rsid w:val="0031186B"/>
    <w:rsid w:val="00316F6E"/>
    <w:rsid w:val="003170CA"/>
    <w:rsid w:val="00320885"/>
    <w:rsid w:val="003303CF"/>
    <w:rsid w:val="00344C1D"/>
    <w:rsid w:val="0034558D"/>
    <w:rsid w:val="003507C7"/>
    <w:rsid w:val="00354AAA"/>
    <w:rsid w:val="0039637A"/>
    <w:rsid w:val="003E4F27"/>
    <w:rsid w:val="003F47F8"/>
    <w:rsid w:val="004028D6"/>
    <w:rsid w:val="0041674D"/>
    <w:rsid w:val="004172EE"/>
    <w:rsid w:val="00425CBE"/>
    <w:rsid w:val="00427BBA"/>
    <w:rsid w:val="00431950"/>
    <w:rsid w:val="00432F9D"/>
    <w:rsid w:val="004542B9"/>
    <w:rsid w:val="00456A2C"/>
    <w:rsid w:val="00461608"/>
    <w:rsid w:val="004661C9"/>
    <w:rsid w:val="00475F4F"/>
    <w:rsid w:val="00482489"/>
    <w:rsid w:val="004862E1"/>
    <w:rsid w:val="004D0939"/>
    <w:rsid w:val="004E4782"/>
    <w:rsid w:val="00517E62"/>
    <w:rsid w:val="00522545"/>
    <w:rsid w:val="00556B72"/>
    <w:rsid w:val="0056380A"/>
    <w:rsid w:val="00571D71"/>
    <w:rsid w:val="005734D4"/>
    <w:rsid w:val="00573D80"/>
    <w:rsid w:val="005856BF"/>
    <w:rsid w:val="00597075"/>
    <w:rsid w:val="005A318D"/>
    <w:rsid w:val="005A4C49"/>
    <w:rsid w:val="005B7606"/>
    <w:rsid w:val="005C1878"/>
    <w:rsid w:val="005D28D4"/>
    <w:rsid w:val="005D62F4"/>
    <w:rsid w:val="005E0E7E"/>
    <w:rsid w:val="005E454D"/>
    <w:rsid w:val="005F30AC"/>
    <w:rsid w:val="005F79C5"/>
    <w:rsid w:val="00614BF5"/>
    <w:rsid w:val="00620672"/>
    <w:rsid w:val="0062584C"/>
    <w:rsid w:val="0063019E"/>
    <w:rsid w:val="00640AB9"/>
    <w:rsid w:val="00641F64"/>
    <w:rsid w:val="00657A72"/>
    <w:rsid w:val="00662ADB"/>
    <w:rsid w:val="006641FD"/>
    <w:rsid w:val="00664D98"/>
    <w:rsid w:val="0066709A"/>
    <w:rsid w:val="006803BE"/>
    <w:rsid w:val="006857B0"/>
    <w:rsid w:val="00690FF2"/>
    <w:rsid w:val="006A422C"/>
    <w:rsid w:val="006B32D8"/>
    <w:rsid w:val="006D639F"/>
    <w:rsid w:val="006E39FD"/>
    <w:rsid w:val="006E5452"/>
    <w:rsid w:val="006E570F"/>
    <w:rsid w:val="006F53AC"/>
    <w:rsid w:val="006F6191"/>
    <w:rsid w:val="00703592"/>
    <w:rsid w:val="00723FB0"/>
    <w:rsid w:val="0072798F"/>
    <w:rsid w:val="00771956"/>
    <w:rsid w:val="007743D9"/>
    <w:rsid w:val="00774EA1"/>
    <w:rsid w:val="00780C51"/>
    <w:rsid w:val="007A6B22"/>
    <w:rsid w:val="007C4E6F"/>
    <w:rsid w:val="007C56CD"/>
    <w:rsid w:val="007C6600"/>
    <w:rsid w:val="007E4A35"/>
    <w:rsid w:val="007F67C0"/>
    <w:rsid w:val="00801BB7"/>
    <w:rsid w:val="0084018C"/>
    <w:rsid w:val="0084321B"/>
    <w:rsid w:val="0089238B"/>
    <w:rsid w:val="00895D4B"/>
    <w:rsid w:val="008C05A5"/>
    <w:rsid w:val="008D5DBB"/>
    <w:rsid w:val="008E6B78"/>
    <w:rsid w:val="008F34E7"/>
    <w:rsid w:val="008F5021"/>
    <w:rsid w:val="00904E1E"/>
    <w:rsid w:val="0091378D"/>
    <w:rsid w:val="00914123"/>
    <w:rsid w:val="00921493"/>
    <w:rsid w:val="0092626E"/>
    <w:rsid w:val="00927D82"/>
    <w:rsid w:val="0093164A"/>
    <w:rsid w:val="00940C69"/>
    <w:rsid w:val="00946A25"/>
    <w:rsid w:val="00954221"/>
    <w:rsid w:val="00960AD2"/>
    <w:rsid w:val="00966F58"/>
    <w:rsid w:val="0097014B"/>
    <w:rsid w:val="009C0085"/>
    <w:rsid w:val="009C1A8C"/>
    <w:rsid w:val="009D4E46"/>
    <w:rsid w:val="009E125A"/>
    <w:rsid w:val="009F1860"/>
    <w:rsid w:val="009F632E"/>
    <w:rsid w:val="009F7251"/>
    <w:rsid w:val="009F7382"/>
    <w:rsid w:val="00A03602"/>
    <w:rsid w:val="00A2196F"/>
    <w:rsid w:val="00A23B8E"/>
    <w:rsid w:val="00A26ADD"/>
    <w:rsid w:val="00A321D9"/>
    <w:rsid w:val="00A46CAE"/>
    <w:rsid w:val="00A521CF"/>
    <w:rsid w:val="00A56739"/>
    <w:rsid w:val="00A624A6"/>
    <w:rsid w:val="00A750C5"/>
    <w:rsid w:val="00AA20C5"/>
    <w:rsid w:val="00AA7D9F"/>
    <w:rsid w:val="00AC31A5"/>
    <w:rsid w:val="00AC509C"/>
    <w:rsid w:val="00AE6817"/>
    <w:rsid w:val="00AE6BF5"/>
    <w:rsid w:val="00AF0519"/>
    <w:rsid w:val="00AF216C"/>
    <w:rsid w:val="00AF77C1"/>
    <w:rsid w:val="00B13D57"/>
    <w:rsid w:val="00B208CE"/>
    <w:rsid w:val="00B27AF7"/>
    <w:rsid w:val="00B32BF8"/>
    <w:rsid w:val="00B450AF"/>
    <w:rsid w:val="00B45B89"/>
    <w:rsid w:val="00B515F0"/>
    <w:rsid w:val="00B55BD1"/>
    <w:rsid w:val="00B66301"/>
    <w:rsid w:val="00B708F5"/>
    <w:rsid w:val="00B828D2"/>
    <w:rsid w:val="00B93BFC"/>
    <w:rsid w:val="00B9690F"/>
    <w:rsid w:val="00BA7B6E"/>
    <w:rsid w:val="00BE1423"/>
    <w:rsid w:val="00BE2B55"/>
    <w:rsid w:val="00BE6368"/>
    <w:rsid w:val="00BF1D50"/>
    <w:rsid w:val="00BF56BD"/>
    <w:rsid w:val="00C05140"/>
    <w:rsid w:val="00C17815"/>
    <w:rsid w:val="00C369ED"/>
    <w:rsid w:val="00C4680A"/>
    <w:rsid w:val="00C53399"/>
    <w:rsid w:val="00C5393B"/>
    <w:rsid w:val="00C53ABE"/>
    <w:rsid w:val="00C915D7"/>
    <w:rsid w:val="00CB5986"/>
    <w:rsid w:val="00CC4413"/>
    <w:rsid w:val="00CD61F5"/>
    <w:rsid w:val="00CD6F90"/>
    <w:rsid w:val="00CF13F2"/>
    <w:rsid w:val="00CF1EEA"/>
    <w:rsid w:val="00D03429"/>
    <w:rsid w:val="00D141F3"/>
    <w:rsid w:val="00D14466"/>
    <w:rsid w:val="00D179E0"/>
    <w:rsid w:val="00D62F87"/>
    <w:rsid w:val="00D8165E"/>
    <w:rsid w:val="00D95053"/>
    <w:rsid w:val="00DA3DF6"/>
    <w:rsid w:val="00DB0CF4"/>
    <w:rsid w:val="00DC5324"/>
    <w:rsid w:val="00DC5ED6"/>
    <w:rsid w:val="00DC688B"/>
    <w:rsid w:val="00DE264E"/>
    <w:rsid w:val="00E06143"/>
    <w:rsid w:val="00E10622"/>
    <w:rsid w:val="00E31A66"/>
    <w:rsid w:val="00E40494"/>
    <w:rsid w:val="00E50F7C"/>
    <w:rsid w:val="00E52B87"/>
    <w:rsid w:val="00E56DBA"/>
    <w:rsid w:val="00E60DC8"/>
    <w:rsid w:val="00E72FC1"/>
    <w:rsid w:val="00E757CC"/>
    <w:rsid w:val="00E7609F"/>
    <w:rsid w:val="00E77A76"/>
    <w:rsid w:val="00EA0268"/>
    <w:rsid w:val="00EA3008"/>
    <w:rsid w:val="00EA56F4"/>
    <w:rsid w:val="00EA6B49"/>
    <w:rsid w:val="00EA749D"/>
    <w:rsid w:val="00EC6A90"/>
    <w:rsid w:val="00ED122F"/>
    <w:rsid w:val="00ED7328"/>
    <w:rsid w:val="00EE559D"/>
    <w:rsid w:val="00F02DD9"/>
    <w:rsid w:val="00F0362D"/>
    <w:rsid w:val="00F057DA"/>
    <w:rsid w:val="00F05ACE"/>
    <w:rsid w:val="00F20853"/>
    <w:rsid w:val="00F30123"/>
    <w:rsid w:val="00F70AB3"/>
    <w:rsid w:val="00F73672"/>
    <w:rsid w:val="00F759D0"/>
    <w:rsid w:val="00FB2002"/>
    <w:rsid w:val="00FC1FBD"/>
    <w:rsid w:val="00FD34BC"/>
    <w:rsid w:val="00FE0F52"/>
    <w:rsid w:val="00FE1172"/>
    <w:rsid w:val="00FE28C1"/>
    <w:rsid w:val="00FE3ABF"/>
    <w:rsid w:val="6915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020c9"/>
    </o:shapedefaults>
    <o:shapelayout v:ext="edit">
      <o:idmap v:ext="edit" data="1"/>
    </o:shapelayout>
  </w:shapeDefaults>
  <w:decimalSymbol w:val=","/>
  <w:listSeparator w:val=";"/>
  <w14:docId w14:val="1A9C2C7E"/>
  <w15:docId w15:val="{43BDB2D9-61FF-46A2-8065-1810BFE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593F"/>
    <w:pPr>
      <w:ind w:left="720"/>
      <w:contextualSpacing/>
    </w:pPr>
  </w:style>
  <w:style w:type="paragraph" w:customStyle="1" w:styleId="Default">
    <w:name w:val="Default"/>
    <w:rsid w:val="000B0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489"/>
    <w:rPr>
      <w:rFonts w:ascii="Tahoma" w:hAnsi="Tahoma" w:cs="Tahoma"/>
      <w:sz w:val="16"/>
      <w:szCs w:val="16"/>
    </w:rPr>
  </w:style>
  <w:style w:type="character" w:styleId="a7">
    <w:name w:val="Hyperlink"/>
    <w:rsid w:val="00E77A76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DB0CF4"/>
    <w:rPr>
      <w:rFonts w:ascii="CenturySchoolbook" w:hAnsi="CenturySchoolbook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GRPZ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AHTOH</dc:creator>
  <cp:lastModifiedBy>Крюков Сергей</cp:lastModifiedBy>
  <cp:revision>9</cp:revision>
  <cp:lastPrinted>2020-01-24T08:40:00Z</cp:lastPrinted>
  <dcterms:created xsi:type="dcterms:W3CDTF">2021-12-10T12:32:00Z</dcterms:created>
  <dcterms:modified xsi:type="dcterms:W3CDTF">2021-12-13T08:56:00Z</dcterms:modified>
</cp:coreProperties>
</file>