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A1" w:rsidRPr="00052464" w:rsidRDefault="00EA3DA1" w:rsidP="00244290">
      <w:pPr>
        <w:spacing w:line="276" w:lineRule="auto"/>
        <w:outlineLvl w:val="0"/>
        <w:rPr>
          <w:b/>
          <w:sz w:val="16"/>
          <w:szCs w:val="16"/>
        </w:rPr>
      </w:pPr>
    </w:p>
    <w:p w:rsidR="00243704" w:rsidRPr="00266255" w:rsidRDefault="00243704" w:rsidP="00DB6646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266255">
        <w:rPr>
          <w:b/>
          <w:sz w:val="24"/>
          <w:szCs w:val="24"/>
        </w:rPr>
        <w:t>П О Л О Ж Е Н И Е</w:t>
      </w:r>
    </w:p>
    <w:p w:rsidR="005437DE" w:rsidRPr="0016001F" w:rsidRDefault="00535248" w:rsidP="000E4B87">
      <w:pPr>
        <w:spacing w:line="276" w:lineRule="auto"/>
        <w:jc w:val="center"/>
        <w:outlineLvl w:val="0"/>
        <w:rPr>
          <w:b/>
          <w:sz w:val="24"/>
          <w:szCs w:val="24"/>
        </w:rPr>
      </w:pPr>
      <w:r w:rsidRPr="00266255">
        <w:rPr>
          <w:b/>
          <w:sz w:val="24"/>
          <w:szCs w:val="24"/>
        </w:rPr>
        <w:t>о</w:t>
      </w:r>
      <w:r w:rsidR="00A00ECF" w:rsidRPr="00266255">
        <w:rPr>
          <w:b/>
          <w:sz w:val="24"/>
          <w:szCs w:val="24"/>
        </w:rPr>
        <w:t xml:space="preserve"> проведении</w:t>
      </w:r>
      <w:r w:rsidR="000E4B87">
        <w:rPr>
          <w:b/>
          <w:sz w:val="24"/>
          <w:szCs w:val="24"/>
        </w:rPr>
        <w:t xml:space="preserve"> легкоатлетического  </w:t>
      </w:r>
      <w:r w:rsidR="004E2C63">
        <w:rPr>
          <w:b/>
          <w:sz w:val="24"/>
          <w:szCs w:val="24"/>
        </w:rPr>
        <w:t xml:space="preserve"> </w:t>
      </w:r>
      <w:r w:rsidR="009F6EF4">
        <w:rPr>
          <w:b/>
          <w:sz w:val="24"/>
          <w:szCs w:val="24"/>
        </w:rPr>
        <w:t xml:space="preserve">пробега </w:t>
      </w:r>
      <w:r w:rsidR="005727F3">
        <w:rPr>
          <w:b/>
          <w:sz w:val="24"/>
          <w:szCs w:val="24"/>
        </w:rPr>
        <w:t>«</w:t>
      </w:r>
      <w:r w:rsidR="00FC327A">
        <w:rPr>
          <w:b/>
          <w:sz w:val="24"/>
          <w:szCs w:val="24"/>
        </w:rPr>
        <w:t>Часовой бег</w:t>
      </w:r>
      <w:r w:rsidR="005727F3">
        <w:rPr>
          <w:b/>
          <w:sz w:val="24"/>
          <w:szCs w:val="24"/>
        </w:rPr>
        <w:t>».</w:t>
      </w:r>
    </w:p>
    <w:p w:rsidR="00243704" w:rsidRPr="00266255" w:rsidRDefault="00243704" w:rsidP="001B0DB9">
      <w:pPr>
        <w:spacing w:line="276" w:lineRule="auto"/>
        <w:jc w:val="center"/>
        <w:rPr>
          <w:b/>
          <w:sz w:val="24"/>
          <w:szCs w:val="24"/>
        </w:rPr>
      </w:pPr>
      <w:r w:rsidRPr="00266255">
        <w:rPr>
          <w:b/>
          <w:sz w:val="24"/>
          <w:szCs w:val="24"/>
        </w:rPr>
        <w:t>1.</w:t>
      </w:r>
      <w:r w:rsidR="00266255">
        <w:rPr>
          <w:b/>
          <w:sz w:val="24"/>
          <w:szCs w:val="24"/>
        </w:rPr>
        <w:t xml:space="preserve"> </w:t>
      </w:r>
      <w:r w:rsidRPr="00266255">
        <w:rPr>
          <w:b/>
          <w:sz w:val="24"/>
          <w:szCs w:val="24"/>
        </w:rPr>
        <w:t>ЦЕЛИ И ЗАДАЧИ:</w:t>
      </w:r>
    </w:p>
    <w:p w:rsidR="00243704" w:rsidRDefault="00243704" w:rsidP="005727F3">
      <w:pPr>
        <w:spacing w:line="276" w:lineRule="auto"/>
        <w:jc w:val="both"/>
        <w:outlineLvl w:val="0"/>
        <w:rPr>
          <w:sz w:val="24"/>
          <w:szCs w:val="24"/>
        </w:rPr>
      </w:pPr>
      <w:r w:rsidRPr="00266255">
        <w:rPr>
          <w:sz w:val="24"/>
          <w:szCs w:val="24"/>
        </w:rPr>
        <w:t>- популяризация</w:t>
      </w:r>
      <w:r w:rsidR="002D6A76">
        <w:rPr>
          <w:sz w:val="24"/>
          <w:szCs w:val="24"/>
        </w:rPr>
        <w:t xml:space="preserve"> и пропаганда </w:t>
      </w:r>
      <w:r w:rsidRPr="00266255">
        <w:rPr>
          <w:sz w:val="24"/>
          <w:szCs w:val="24"/>
        </w:rPr>
        <w:t xml:space="preserve"> </w:t>
      </w:r>
      <w:r w:rsidR="005437DE">
        <w:rPr>
          <w:sz w:val="24"/>
          <w:szCs w:val="24"/>
        </w:rPr>
        <w:t xml:space="preserve">занятий физической культурой </w:t>
      </w:r>
      <w:r w:rsidR="00244290">
        <w:rPr>
          <w:sz w:val="24"/>
          <w:szCs w:val="24"/>
        </w:rPr>
        <w:t xml:space="preserve">и </w:t>
      </w:r>
      <w:r w:rsidR="002F44EA" w:rsidRPr="00266255">
        <w:rPr>
          <w:sz w:val="24"/>
          <w:szCs w:val="24"/>
        </w:rPr>
        <w:t>здорового образа жизни</w:t>
      </w:r>
      <w:r w:rsidR="00535248" w:rsidRPr="00266255">
        <w:rPr>
          <w:sz w:val="24"/>
          <w:szCs w:val="24"/>
        </w:rPr>
        <w:t>;</w:t>
      </w:r>
    </w:p>
    <w:p w:rsidR="007A477E" w:rsidRDefault="00565D56" w:rsidP="005727F3">
      <w:pPr>
        <w:pStyle w:val="2"/>
        <w:keepNext w:val="0"/>
        <w:spacing w:line="276" w:lineRule="auto"/>
        <w:ind w:left="0"/>
        <w:jc w:val="left"/>
        <w:rPr>
          <w:szCs w:val="24"/>
          <w:lang w:val="ru-RU"/>
        </w:rPr>
      </w:pPr>
      <w:r>
        <w:rPr>
          <w:szCs w:val="24"/>
        </w:rPr>
        <w:t>-</w:t>
      </w:r>
      <w:r>
        <w:rPr>
          <w:szCs w:val="24"/>
          <w:lang w:val="ru-RU"/>
        </w:rPr>
        <w:t>развитие и популяризация легкой атлетики</w:t>
      </w:r>
      <w:r w:rsidR="005727F3">
        <w:rPr>
          <w:szCs w:val="24"/>
          <w:lang w:val="ru-RU"/>
        </w:rPr>
        <w:t>;</w:t>
      </w:r>
      <w:r>
        <w:rPr>
          <w:szCs w:val="24"/>
          <w:lang w:val="ru-RU"/>
        </w:rPr>
        <w:t xml:space="preserve"> </w:t>
      </w:r>
    </w:p>
    <w:p w:rsidR="002F44EA" w:rsidRPr="007A477E" w:rsidRDefault="001E371D" w:rsidP="005727F3">
      <w:pPr>
        <w:pStyle w:val="2"/>
        <w:keepNext w:val="0"/>
        <w:spacing w:line="276" w:lineRule="auto"/>
        <w:ind w:left="0"/>
        <w:jc w:val="left"/>
        <w:rPr>
          <w:rFonts w:ascii="Liberation Sans" w:hAnsi="Liberation Sans" w:cs="Arial"/>
          <w:color w:val="000000"/>
          <w:sz w:val="28"/>
          <w:szCs w:val="28"/>
        </w:rPr>
      </w:pPr>
      <w:r w:rsidRPr="00266255">
        <w:rPr>
          <w:szCs w:val="24"/>
        </w:rPr>
        <w:t xml:space="preserve">- </w:t>
      </w:r>
      <w:proofErr w:type="spellStart"/>
      <w:r w:rsidR="002F44EA" w:rsidRPr="00266255">
        <w:rPr>
          <w:szCs w:val="24"/>
        </w:rPr>
        <w:t>патриотическое</w:t>
      </w:r>
      <w:proofErr w:type="spellEnd"/>
      <w:r w:rsidR="002F44EA" w:rsidRPr="00266255">
        <w:rPr>
          <w:szCs w:val="24"/>
        </w:rPr>
        <w:t xml:space="preserve"> </w:t>
      </w:r>
      <w:r w:rsidR="00244290">
        <w:rPr>
          <w:szCs w:val="24"/>
        </w:rPr>
        <w:t xml:space="preserve">и </w:t>
      </w:r>
      <w:proofErr w:type="spellStart"/>
      <w:r w:rsidR="00244290">
        <w:rPr>
          <w:szCs w:val="24"/>
        </w:rPr>
        <w:t>историческое</w:t>
      </w:r>
      <w:proofErr w:type="spellEnd"/>
      <w:r w:rsidR="00244290">
        <w:rPr>
          <w:szCs w:val="24"/>
        </w:rPr>
        <w:t xml:space="preserve"> </w:t>
      </w:r>
      <w:proofErr w:type="spellStart"/>
      <w:r w:rsidR="002F44EA" w:rsidRPr="00266255">
        <w:rPr>
          <w:szCs w:val="24"/>
        </w:rPr>
        <w:t>воспитание</w:t>
      </w:r>
      <w:proofErr w:type="spellEnd"/>
      <w:r w:rsidR="002F44EA" w:rsidRPr="00266255">
        <w:rPr>
          <w:szCs w:val="24"/>
        </w:rPr>
        <w:t xml:space="preserve"> подрастающего поколения;</w:t>
      </w:r>
    </w:p>
    <w:p w:rsidR="00244290" w:rsidRDefault="002D6A76" w:rsidP="005727F3">
      <w:pPr>
        <w:spacing w:line="276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вовлечение старшего поколения </w:t>
      </w:r>
      <w:r w:rsidR="00B757DA">
        <w:rPr>
          <w:sz w:val="24"/>
          <w:szCs w:val="24"/>
        </w:rPr>
        <w:t xml:space="preserve"> </w:t>
      </w:r>
      <w:r>
        <w:rPr>
          <w:sz w:val="24"/>
          <w:szCs w:val="24"/>
        </w:rPr>
        <w:t>к занятиям физической культуры и здорового образа жизни</w:t>
      </w:r>
      <w:r w:rsidR="00B7113D">
        <w:rPr>
          <w:sz w:val="24"/>
          <w:szCs w:val="24"/>
        </w:rPr>
        <w:t xml:space="preserve"> и сохранения бодрости духа</w:t>
      </w:r>
      <w:r>
        <w:rPr>
          <w:sz w:val="24"/>
          <w:szCs w:val="24"/>
        </w:rPr>
        <w:t>;</w:t>
      </w:r>
    </w:p>
    <w:p w:rsidR="002E0F8A" w:rsidRDefault="00535248" w:rsidP="005727F3">
      <w:pPr>
        <w:spacing w:line="276" w:lineRule="auto"/>
        <w:jc w:val="both"/>
        <w:rPr>
          <w:sz w:val="24"/>
          <w:szCs w:val="24"/>
        </w:rPr>
      </w:pPr>
      <w:r w:rsidRPr="00266255">
        <w:rPr>
          <w:sz w:val="24"/>
          <w:szCs w:val="24"/>
        </w:rPr>
        <w:t xml:space="preserve">- укрепление дружеских связей </w:t>
      </w:r>
      <w:r w:rsidR="002F44EA" w:rsidRPr="00266255">
        <w:rPr>
          <w:sz w:val="24"/>
          <w:szCs w:val="24"/>
        </w:rPr>
        <w:t xml:space="preserve">между </w:t>
      </w:r>
      <w:r w:rsidR="00244290">
        <w:rPr>
          <w:sz w:val="24"/>
          <w:szCs w:val="24"/>
        </w:rPr>
        <w:t xml:space="preserve">любителями бега, </w:t>
      </w:r>
      <w:r w:rsidR="00266255">
        <w:rPr>
          <w:sz w:val="24"/>
          <w:szCs w:val="24"/>
        </w:rPr>
        <w:t xml:space="preserve">спортсменами </w:t>
      </w:r>
      <w:r w:rsidR="002F44EA" w:rsidRPr="00266255">
        <w:rPr>
          <w:sz w:val="24"/>
          <w:szCs w:val="24"/>
        </w:rPr>
        <w:t>различны</w:t>
      </w:r>
      <w:r w:rsidR="00266255">
        <w:rPr>
          <w:sz w:val="24"/>
          <w:szCs w:val="24"/>
        </w:rPr>
        <w:t>х</w:t>
      </w:r>
      <w:r w:rsidR="002F44EA" w:rsidRPr="00266255">
        <w:rPr>
          <w:sz w:val="24"/>
          <w:szCs w:val="24"/>
        </w:rPr>
        <w:t xml:space="preserve"> вид</w:t>
      </w:r>
      <w:r w:rsidR="00266255">
        <w:rPr>
          <w:sz w:val="24"/>
          <w:szCs w:val="24"/>
        </w:rPr>
        <w:t>ов</w:t>
      </w:r>
      <w:r w:rsidR="00244290">
        <w:rPr>
          <w:sz w:val="24"/>
          <w:szCs w:val="24"/>
        </w:rPr>
        <w:t xml:space="preserve"> спорта</w:t>
      </w:r>
      <w:r w:rsidR="00CB2ECD">
        <w:rPr>
          <w:sz w:val="24"/>
          <w:szCs w:val="24"/>
        </w:rPr>
        <w:t>;</w:t>
      </w:r>
    </w:p>
    <w:p w:rsidR="00CB2ECD" w:rsidRPr="00052464" w:rsidRDefault="00CB2ECD" w:rsidP="005727F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-поднятие беговой культуры среди широких слоев населения.</w:t>
      </w:r>
    </w:p>
    <w:p w:rsidR="00243704" w:rsidRPr="00266255" w:rsidRDefault="00243704" w:rsidP="001B0DB9">
      <w:pPr>
        <w:spacing w:line="276" w:lineRule="auto"/>
        <w:jc w:val="center"/>
        <w:rPr>
          <w:sz w:val="24"/>
          <w:szCs w:val="24"/>
        </w:rPr>
      </w:pPr>
      <w:r w:rsidRPr="00266255">
        <w:rPr>
          <w:b/>
          <w:sz w:val="24"/>
          <w:szCs w:val="24"/>
        </w:rPr>
        <w:t>2.</w:t>
      </w:r>
      <w:r w:rsidR="00266255">
        <w:rPr>
          <w:b/>
          <w:sz w:val="24"/>
          <w:szCs w:val="24"/>
        </w:rPr>
        <w:t xml:space="preserve"> </w:t>
      </w:r>
      <w:r w:rsidRPr="00266255">
        <w:rPr>
          <w:b/>
          <w:sz w:val="24"/>
          <w:szCs w:val="24"/>
        </w:rPr>
        <w:t>СРОКИ И МЕСТО ПРОВЕДЕНИЯ СОРЕВНОВАНИЙ:</w:t>
      </w:r>
    </w:p>
    <w:p w:rsidR="002A2A41" w:rsidRDefault="00243704" w:rsidP="00B22FB2">
      <w:pPr>
        <w:spacing w:line="276" w:lineRule="auto"/>
        <w:ind w:firstLine="426"/>
        <w:jc w:val="both"/>
        <w:rPr>
          <w:sz w:val="24"/>
          <w:szCs w:val="24"/>
        </w:rPr>
      </w:pPr>
      <w:r w:rsidRPr="00266255">
        <w:rPr>
          <w:sz w:val="24"/>
          <w:szCs w:val="24"/>
        </w:rPr>
        <w:t xml:space="preserve">Соревнования проводятся </w:t>
      </w:r>
      <w:r w:rsidR="002A2A41">
        <w:rPr>
          <w:b/>
          <w:sz w:val="24"/>
          <w:szCs w:val="24"/>
        </w:rPr>
        <w:t>13</w:t>
      </w:r>
      <w:r w:rsidR="00004088">
        <w:rPr>
          <w:b/>
          <w:sz w:val="24"/>
          <w:szCs w:val="24"/>
        </w:rPr>
        <w:t xml:space="preserve"> </w:t>
      </w:r>
      <w:proofErr w:type="gramStart"/>
      <w:r w:rsidR="00004088">
        <w:rPr>
          <w:b/>
          <w:sz w:val="24"/>
          <w:szCs w:val="24"/>
        </w:rPr>
        <w:t>февраля</w:t>
      </w:r>
      <w:r w:rsidR="001D1A6F">
        <w:rPr>
          <w:b/>
          <w:sz w:val="24"/>
          <w:szCs w:val="24"/>
        </w:rPr>
        <w:t xml:space="preserve"> </w:t>
      </w:r>
      <w:r w:rsidR="002A2A41">
        <w:rPr>
          <w:b/>
          <w:sz w:val="24"/>
          <w:szCs w:val="24"/>
        </w:rPr>
        <w:t xml:space="preserve"> 2022</w:t>
      </w:r>
      <w:proofErr w:type="gramEnd"/>
      <w:r w:rsidR="00580D2D" w:rsidRPr="00266255">
        <w:rPr>
          <w:b/>
          <w:sz w:val="24"/>
          <w:szCs w:val="24"/>
        </w:rPr>
        <w:t xml:space="preserve"> </w:t>
      </w:r>
      <w:r w:rsidRPr="00266255">
        <w:rPr>
          <w:b/>
          <w:sz w:val="24"/>
          <w:szCs w:val="24"/>
        </w:rPr>
        <w:t>г</w:t>
      </w:r>
      <w:r w:rsidR="00580D2D" w:rsidRPr="00266255">
        <w:rPr>
          <w:b/>
          <w:sz w:val="24"/>
          <w:szCs w:val="24"/>
        </w:rPr>
        <w:t>ода</w:t>
      </w:r>
      <w:r w:rsidR="001D1A6F">
        <w:rPr>
          <w:sz w:val="24"/>
          <w:szCs w:val="24"/>
        </w:rPr>
        <w:t xml:space="preserve"> </w:t>
      </w:r>
      <w:r w:rsidR="002A2A41">
        <w:rPr>
          <w:sz w:val="24"/>
          <w:szCs w:val="24"/>
        </w:rPr>
        <w:t>стадион ЛОКОМОТИВ</w:t>
      </w:r>
    </w:p>
    <w:p w:rsidR="00052464" w:rsidRPr="000C63E1" w:rsidRDefault="00AA2D46" w:rsidP="000C63E1">
      <w:pPr>
        <w:spacing w:line="276" w:lineRule="auto"/>
        <w:ind w:firstLine="426"/>
        <w:jc w:val="both"/>
        <w:rPr>
          <w:b/>
          <w:sz w:val="24"/>
          <w:szCs w:val="24"/>
        </w:rPr>
      </w:pPr>
      <w:r w:rsidRPr="002A3395">
        <w:rPr>
          <w:b/>
          <w:sz w:val="24"/>
          <w:szCs w:val="24"/>
        </w:rPr>
        <w:t xml:space="preserve">Торжественное открытие </w:t>
      </w:r>
      <w:r w:rsidR="000E4B87">
        <w:rPr>
          <w:b/>
          <w:sz w:val="24"/>
          <w:szCs w:val="24"/>
        </w:rPr>
        <w:t>в</w:t>
      </w:r>
      <w:r w:rsidR="005437DE">
        <w:rPr>
          <w:b/>
          <w:sz w:val="24"/>
          <w:szCs w:val="24"/>
        </w:rPr>
        <w:t xml:space="preserve"> </w:t>
      </w:r>
      <w:r w:rsidR="002A2A41">
        <w:rPr>
          <w:b/>
          <w:sz w:val="24"/>
          <w:szCs w:val="24"/>
        </w:rPr>
        <w:t>11</w:t>
      </w:r>
      <w:r w:rsidR="00266255" w:rsidRPr="002A3395">
        <w:rPr>
          <w:b/>
          <w:sz w:val="24"/>
          <w:szCs w:val="24"/>
        </w:rPr>
        <w:t>:</w:t>
      </w:r>
      <w:r w:rsidR="002A2A41">
        <w:rPr>
          <w:b/>
          <w:sz w:val="24"/>
          <w:szCs w:val="24"/>
        </w:rPr>
        <w:t>45</w:t>
      </w:r>
      <w:r w:rsidR="002A3395">
        <w:rPr>
          <w:b/>
          <w:sz w:val="24"/>
          <w:szCs w:val="24"/>
        </w:rPr>
        <w:t xml:space="preserve">. </w:t>
      </w:r>
      <w:r w:rsidR="002A2A41">
        <w:rPr>
          <w:b/>
          <w:sz w:val="24"/>
          <w:szCs w:val="24"/>
        </w:rPr>
        <w:t>Старт детского забега в 12:</w:t>
      </w:r>
      <w:proofErr w:type="gramStart"/>
      <w:r w:rsidR="002A2A41">
        <w:rPr>
          <w:b/>
          <w:sz w:val="24"/>
          <w:szCs w:val="24"/>
        </w:rPr>
        <w:t>00.</w:t>
      </w:r>
      <w:r w:rsidR="002A3395">
        <w:rPr>
          <w:b/>
          <w:sz w:val="24"/>
          <w:szCs w:val="24"/>
        </w:rPr>
        <w:t>Старт</w:t>
      </w:r>
      <w:proofErr w:type="gramEnd"/>
      <w:r w:rsidR="002A3395">
        <w:rPr>
          <w:b/>
          <w:sz w:val="24"/>
          <w:szCs w:val="24"/>
        </w:rPr>
        <w:t xml:space="preserve"> </w:t>
      </w:r>
      <w:r w:rsidR="000E4B87">
        <w:rPr>
          <w:b/>
          <w:sz w:val="24"/>
          <w:szCs w:val="24"/>
        </w:rPr>
        <w:t xml:space="preserve">забега в </w:t>
      </w:r>
      <w:r w:rsidR="0016001F">
        <w:rPr>
          <w:b/>
          <w:sz w:val="24"/>
          <w:szCs w:val="24"/>
        </w:rPr>
        <w:t>12</w:t>
      </w:r>
      <w:r w:rsidR="002A3395">
        <w:rPr>
          <w:b/>
          <w:sz w:val="24"/>
          <w:szCs w:val="24"/>
        </w:rPr>
        <w:t>:</w:t>
      </w:r>
      <w:r w:rsidR="0016001F">
        <w:rPr>
          <w:b/>
          <w:sz w:val="24"/>
          <w:szCs w:val="24"/>
        </w:rPr>
        <w:t>15</w:t>
      </w:r>
      <w:r w:rsidR="002A3395">
        <w:rPr>
          <w:b/>
          <w:sz w:val="24"/>
          <w:szCs w:val="24"/>
        </w:rPr>
        <w:t xml:space="preserve">. </w:t>
      </w:r>
      <w:r w:rsidR="007A477E">
        <w:rPr>
          <w:b/>
          <w:sz w:val="24"/>
          <w:szCs w:val="24"/>
        </w:rPr>
        <w:t xml:space="preserve"> </w:t>
      </w:r>
      <w:r w:rsidR="00580D2D" w:rsidRPr="00266255">
        <w:rPr>
          <w:b/>
          <w:sz w:val="24"/>
          <w:szCs w:val="24"/>
        </w:rPr>
        <w:t>На</w:t>
      </w:r>
      <w:r w:rsidR="004F7095" w:rsidRPr="00266255">
        <w:rPr>
          <w:b/>
          <w:sz w:val="24"/>
          <w:szCs w:val="24"/>
        </w:rPr>
        <w:t>гр</w:t>
      </w:r>
      <w:r w:rsidR="00A00ECF" w:rsidRPr="00266255">
        <w:rPr>
          <w:b/>
          <w:sz w:val="24"/>
          <w:szCs w:val="24"/>
        </w:rPr>
        <w:t xml:space="preserve">аждение </w:t>
      </w:r>
      <w:r w:rsidR="0016001F">
        <w:rPr>
          <w:b/>
          <w:sz w:val="24"/>
          <w:szCs w:val="24"/>
        </w:rPr>
        <w:t>в 13</w:t>
      </w:r>
      <w:r w:rsidR="002A3395">
        <w:rPr>
          <w:b/>
          <w:sz w:val="24"/>
          <w:szCs w:val="24"/>
        </w:rPr>
        <w:t>:</w:t>
      </w:r>
      <w:r w:rsidR="005437DE">
        <w:rPr>
          <w:b/>
          <w:sz w:val="24"/>
          <w:szCs w:val="24"/>
        </w:rPr>
        <w:t>45</w:t>
      </w:r>
      <w:r w:rsidR="00A00ECF" w:rsidRPr="00266255">
        <w:rPr>
          <w:b/>
          <w:sz w:val="24"/>
          <w:szCs w:val="24"/>
        </w:rPr>
        <w:t>.</w:t>
      </w:r>
      <w:r w:rsidR="00580D2D" w:rsidRPr="00266255">
        <w:rPr>
          <w:b/>
          <w:sz w:val="24"/>
          <w:szCs w:val="24"/>
        </w:rPr>
        <w:t xml:space="preserve"> </w:t>
      </w:r>
    </w:p>
    <w:p w:rsidR="00243704" w:rsidRPr="00266255" w:rsidRDefault="00243704" w:rsidP="001B0DB9">
      <w:pPr>
        <w:spacing w:line="276" w:lineRule="auto"/>
        <w:jc w:val="center"/>
        <w:rPr>
          <w:b/>
          <w:sz w:val="24"/>
          <w:szCs w:val="24"/>
        </w:rPr>
      </w:pPr>
      <w:r w:rsidRPr="00266255">
        <w:rPr>
          <w:b/>
          <w:sz w:val="24"/>
          <w:szCs w:val="24"/>
        </w:rPr>
        <w:t>3.</w:t>
      </w:r>
      <w:r w:rsidR="002A3395">
        <w:rPr>
          <w:b/>
          <w:sz w:val="24"/>
          <w:szCs w:val="24"/>
        </w:rPr>
        <w:t xml:space="preserve"> </w:t>
      </w:r>
      <w:r w:rsidRPr="00266255">
        <w:rPr>
          <w:b/>
          <w:sz w:val="24"/>
          <w:szCs w:val="24"/>
        </w:rPr>
        <w:t>УЧАСТНИКИ СОРЕВНОВАНИЙ И УСЛОВИЯ ПОДАЧИ ЗАЯВОК:</w:t>
      </w:r>
    </w:p>
    <w:p w:rsidR="00F672FC" w:rsidRPr="00A227B2" w:rsidRDefault="0059780F" w:rsidP="00741282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266255">
        <w:rPr>
          <w:sz w:val="24"/>
          <w:szCs w:val="24"/>
        </w:rPr>
        <w:t xml:space="preserve">К участию в соревнованиях допускаются </w:t>
      </w:r>
      <w:r w:rsidR="005B34E3" w:rsidRPr="00266255">
        <w:rPr>
          <w:sz w:val="24"/>
          <w:szCs w:val="24"/>
        </w:rPr>
        <w:t xml:space="preserve">ДЮСШ, СШ, </w:t>
      </w:r>
      <w:r w:rsidR="007E2E5B" w:rsidRPr="00266255">
        <w:rPr>
          <w:sz w:val="24"/>
          <w:szCs w:val="24"/>
        </w:rPr>
        <w:t xml:space="preserve">СШОР, </w:t>
      </w:r>
      <w:r w:rsidR="002A3395">
        <w:rPr>
          <w:sz w:val="24"/>
          <w:szCs w:val="24"/>
        </w:rPr>
        <w:t>КСП</w:t>
      </w:r>
      <w:r w:rsidR="00232D01" w:rsidRPr="00266255">
        <w:rPr>
          <w:sz w:val="24"/>
          <w:szCs w:val="24"/>
        </w:rPr>
        <w:t>УО</w:t>
      </w:r>
      <w:r w:rsidR="007E2E5B" w:rsidRPr="00266255">
        <w:rPr>
          <w:sz w:val="24"/>
          <w:szCs w:val="24"/>
        </w:rPr>
        <w:t>Р</w:t>
      </w:r>
      <w:r w:rsidR="00157325" w:rsidRPr="00266255">
        <w:rPr>
          <w:sz w:val="24"/>
          <w:szCs w:val="24"/>
        </w:rPr>
        <w:t>, КЛБ, государстве</w:t>
      </w:r>
      <w:r w:rsidR="00232D01" w:rsidRPr="00266255">
        <w:rPr>
          <w:sz w:val="24"/>
          <w:szCs w:val="24"/>
        </w:rPr>
        <w:t>нные и общественные организации</w:t>
      </w:r>
      <w:r w:rsidR="00B043E4" w:rsidRPr="00266255">
        <w:rPr>
          <w:sz w:val="24"/>
          <w:szCs w:val="24"/>
        </w:rPr>
        <w:t xml:space="preserve"> города Симферополя, Республики Крым и других субъектов Российской Федерации</w:t>
      </w:r>
      <w:r w:rsidR="00232D01" w:rsidRPr="00266255">
        <w:rPr>
          <w:sz w:val="24"/>
          <w:szCs w:val="24"/>
        </w:rPr>
        <w:t>, все любители бега и здорового образа жизни</w:t>
      </w:r>
      <w:r w:rsidR="005727F3">
        <w:rPr>
          <w:sz w:val="24"/>
          <w:szCs w:val="24"/>
        </w:rPr>
        <w:t>.</w:t>
      </w:r>
    </w:p>
    <w:p w:rsidR="006A021E" w:rsidRPr="00266255" w:rsidRDefault="00243704" w:rsidP="002A3395">
      <w:pPr>
        <w:spacing w:line="276" w:lineRule="auto"/>
        <w:ind w:firstLine="426"/>
        <w:jc w:val="both"/>
        <w:rPr>
          <w:sz w:val="24"/>
          <w:szCs w:val="24"/>
        </w:rPr>
      </w:pPr>
      <w:r w:rsidRPr="00266255">
        <w:rPr>
          <w:sz w:val="24"/>
          <w:szCs w:val="24"/>
        </w:rPr>
        <w:t xml:space="preserve">Ответственность за состояние здоровья участников несут </w:t>
      </w:r>
      <w:r w:rsidR="006A33D3">
        <w:rPr>
          <w:sz w:val="24"/>
          <w:szCs w:val="24"/>
        </w:rPr>
        <w:t xml:space="preserve">непосредственно сами участники, </w:t>
      </w:r>
      <w:r w:rsidRPr="00266255">
        <w:rPr>
          <w:sz w:val="24"/>
          <w:szCs w:val="24"/>
        </w:rPr>
        <w:t>руководители организац</w:t>
      </w:r>
      <w:r w:rsidR="00232D01" w:rsidRPr="00266255">
        <w:rPr>
          <w:sz w:val="24"/>
          <w:szCs w:val="24"/>
        </w:rPr>
        <w:t>ий</w:t>
      </w:r>
      <w:r w:rsidRPr="00266255">
        <w:rPr>
          <w:sz w:val="24"/>
          <w:szCs w:val="24"/>
        </w:rPr>
        <w:t>, тренеры и</w:t>
      </w:r>
      <w:r w:rsidR="00232D01" w:rsidRPr="00266255">
        <w:rPr>
          <w:sz w:val="24"/>
          <w:szCs w:val="24"/>
        </w:rPr>
        <w:t xml:space="preserve"> преподаватели,</w:t>
      </w:r>
      <w:r w:rsidR="002A3395">
        <w:rPr>
          <w:sz w:val="24"/>
          <w:szCs w:val="24"/>
        </w:rPr>
        <w:t xml:space="preserve"> </w:t>
      </w:r>
      <w:r w:rsidRPr="00266255">
        <w:rPr>
          <w:sz w:val="24"/>
          <w:szCs w:val="24"/>
        </w:rPr>
        <w:t>медицинские учреждения, давшие разрешен</w:t>
      </w:r>
      <w:r w:rsidR="006A33D3">
        <w:rPr>
          <w:sz w:val="24"/>
          <w:szCs w:val="24"/>
        </w:rPr>
        <w:t>ие на участие спортсмена</w:t>
      </w:r>
      <w:r w:rsidR="002A3395">
        <w:rPr>
          <w:sz w:val="24"/>
          <w:szCs w:val="24"/>
        </w:rPr>
        <w:t>(-</w:t>
      </w:r>
      <w:proofErr w:type="spellStart"/>
      <w:r w:rsidR="002A3395">
        <w:rPr>
          <w:sz w:val="24"/>
          <w:szCs w:val="24"/>
        </w:rPr>
        <w:t>ов</w:t>
      </w:r>
      <w:proofErr w:type="spellEnd"/>
      <w:r w:rsidR="002A3395">
        <w:rPr>
          <w:sz w:val="24"/>
          <w:szCs w:val="24"/>
        </w:rPr>
        <w:t xml:space="preserve">) в </w:t>
      </w:r>
      <w:r w:rsidR="00232D01" w:rsidRPr="00266255">
        <w:rPr>
          <w:sz w:val="24"/>
          <w:szCs w:val="24"/>
        </w:rPr>
        <w:t xml:space="preserve">легкоатлетическом </w:t>
      </w:r>
      <w:r w:rsidR="002A3395">
        <w:rPr>
          <w:sz w:val="24"/>
          <w:szCs w:val="24"/>
        </w:rPr>
        <w:t>забеге</w:t>
      </w:r>
      <w:r w:rsidR="006A021E" w:rsidRPr="00266255">
        <w:rPr>
          <w:sz w:val="24"/>
          <w:szCs w:val="24"/>
        </w:rPr>
        <w:t>,</w:t>
      </w:r>
      <w:r w:rsidR="006A021E" w:rsidRPr="002A3395">
        <w:rPr>
          <w:sz w:val="24"/>
          <w:szCs w:val="24"/>
        </w:rPr>
        <w:t xml:space="preserve"> </w:t>
      </w:r>
      <w:r w:rsidR="006A021E" w:rsidRPr="00266255">
        <w:rPr>
          <w:sz w:val="24"/>
          <w:szCs w:val="24"/>
        </w:rPr>
        <w:t xml:space="preserve">а также организации, которые направляют команды или отдельных спортсменов на соревнования. </w:t>
      </w:r>
    </w:p>
    <w:p w:rsidR="002A3395" w:rsidRDefault="00E811E1" w:rsidP="002A3395">
      <w:pPr>
        <w:spacing w:line="276" w:lineRule="auto"/>
        <w:ind w:firstLine="426"/>
        <w:jc w:val="both"/>
        <w:rPr>
          <w:sz w:val="24"/>
          <w:szCs w:val="24"/>
        </w:rPr>
      </w:pPr>
      <w:r w:rsidRPr="002A3395">
        <w:rPr>
          <w:sz w:val="24"/>
          <w:szCs w:val="24"/>
        </w:rPr>
        <w:t xml:space="preserve">Участникам младше 18 лет необходимо предоставить расписку от родителей с указанием телефонов и ксерокопию паспорта родителей или же обеспечить присутствие одного из родителей на </w:t>
      </w:r>
      <w:r w:rsidR="002A3395">
        <w:rPr>
          <w:sz w:val="24"/>
          <w:szCs w:val="24"/>
        </w:rPr>
        <w:t>данных соревнованиях</w:t>
      </w:r>
      <w:r w:rsidR="00A93B7D" w:rsidRPr="002A3395">
        <w:rPr>
          <w:sz w:val="24"/>
          <w:szCs w:val="24"/>
        </w:rPr>
        <w:t>.</w:t>
      </w:r>
      <w:r w:rsidR="002A3395">
        <w:rPr>
          <w:sz w:val="24"/>
          <w:szCs w:val="24"/>
        </w:rPr>
        <w:t xml:space="preserve"> </w:t>
      </w:r>
      <w:r w:rsidRPr="002A3395">
        <w:rPr>
          <w:sz w:val="24"/>
          <w:szCs w:val="24"/>
        </w:rPr>
        <w:t>За участников младше 18 лет ответственность нес</w:t>
      </w:r>
      <w:r w:rsidR="00A93B7D" w:rsidRPr="002A3395">
        <w:rPr>
          <w:sz w:val="24"/>
          <w:szCs w:val="24"/>
        </w:rPr>
        <w:t>ут их родители или родственники</w:t>
      </w:r>
      <w:r w:rsidR="002A3395">
        <w:rPr>
          <w:sz w:val="24"/>
          <w:szCs w:val="24"/>
        </w:rPr>
        <w:t xml:space="preserve"> </w:t>
      </w:r>
      <w:r w:rsidRPr="002A3395">
        <w:rPr>
          <w:sz w:val="24"/>
          <w:szCs w:val="24"/>
        </w:rPr>
        <w:t>(тренер).</w:t>
      </w:r>
      <w:r w:rsidR="002A3395">
        <w:rPr>
          <w:sz w:val="24"/>
          <w:szCs w:val="24"/>
        </w:rPr>
        <w:t xml:space="preserve"> </w:t>
      </w:r>
    </w:p>
    <w:p w:rsidR="00243704" w:rsidRPr="00266255" w:rsidRDefault="006A021E" w:rsidP="002A3395">
      <w:pPr>
        <w:spacing w:line="276" w:lineRule="auto"/>
        <w:ind w:firstLine="426"/>
        <w:jc w:val="both"/>
        <w:rPr>
          <w:sz w:val="24"/>
          <w:szCs w:val="24"/>
        </w:rPr>
      </w:pPr>
      <w:r w:rsidRPr="00266255">
        <w:rPr>
          <w:sz w:val="24"/>
          <w:szCs w:val="24"/>
        </w:rPr>
        <w:t xml:space="preserve">Организаторы </w:t>
      </w:r>
      <w:r w:rsidR="00232D01" w:rsidRPr="00266255">
        <w:rPr>
          <w:sz w:val="24"/>
          <w:szCs w:val="24"/>
        </w:rPr>
        <w:t xml:space="preserve">легкоатлетического </w:t>
      </w:r>
      <w:r w:rsidR="002A3395">
        <w:rPr>
          <w:sz w:val="24"/>
          <w:szCs w:val="24"/>
        </w:rPr>
        <w:t>забега</w:t>
      </w:r>
      <w:r w:rsidRPr="00266255">
        <w:rPr>
          <w:sz w:val="24"/>
          <w:szCs w:val="24"/>
        </w:rPr>
        <w:t xml:space="preserve"> и судейская коллегия не несут ответственность </w:t>
      </w:r>
      <w:r w:rsidR="002A3395">
        <w:rPr>
          <w:sz w:val="24"/>
          <w:szCs w:val="24"/>
        </w:rPr>
        <w:br/>
      </w:r>
      <w:r w:rsidRPr="00266255">
        <w:rPr>
          <w:sz w:val="24"/>
          <w:szCs w:val="24"/>
        </w:rPr>
        <w:t>за жизнь и здоровье участников соревнований и обслуживающего персонала.</w:t>
      </w:r>
    </w:p>
    <w:p w:rsidR="00244290" w:rsidRPr="00052464" w:rsidRDefault="00243704" w:rsidP="001B0DB9">
      <w:pPr>
        <w:spacing w:line="276" w:lineRule="auto"/>
        <w:jc w:val="center"/>
        <w:rPr>
          <w:b/>
          <w:sz w:val="24"/>
          <w:szCs w:val="24"/>
        </w:rPr>
      </w:pPr>
      <w:r w:rsidRPr="00266255">
        <w:rPr>
          <w:b/>
          <w:sz w:val="24"/>
          <w:szCs w:val="24"/>
        </w:rPr>
        <w:t>4.</w:t>
      </w:r>
      <w:r w:rsidR="002A3395">
        <w:rPr>
          <w:b/>
          <w:sz w:val="24"/>
          <w:szCs w:val="24"/>
        </w:rPr>
        <w:t xml:space="preserve"> </w:t>
      </w:r>
      <w:r w:rsidRPr="00266255">
        <w:rPr>
          <w:b/>
          <w:sz w:val="24"/>
          <w:szCs w:val="24"/>
        </w:rPr>
        <w:t xml:space="preserve">ПРОГРАММА </w:t>
      </w:r>
      <w:r w:rsidR="002A3395">
        <w:rPr>
          <w:b/>
          <w:sz w:val="24"/>
          <w:szCs w:val="24"/>
        </w:rPr>
        <w:t>ЛЕГКОАТЛЕТИЧЕСКОГО ЗАБЕГА</w:t>
      </w:r>
      <w:r w:rsidRPr="00266255">
        <w:rPr>
          <w:b/>
          <w:sz w:val="24"/>
          <w:szCs w:val="24"/>
        </w:rPr>
        <w:t xml:space="preserve"> И ВОЗРАСТНЫЕ ГРУППЫ: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4695"/>
        <w:gridCol w:w="4260"/>
      </w:tblGrid>
      <w:tr w:rsidR="002A2A41" w:rsidTr="002A2A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1" w:rsidRDefault="002A2A4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км</w:t>
            </w:r>
          </w:p>
          <w:p w:rsidR="002A2A41" w:rsidRDefault="002A2A4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1" w:rsidRDefault="00BC79D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2</w:t>
            </w:r>
            <w:r w:rsidR="002A2A41">
              <w:rPr>
                <w:sz w:val="24"/>
                <w:szCs w:val="24"/>
              </w:rPr>
              <w:t>010г.р. и младше (12лет и мл)</w:t>
            </w:r>
          </w:p>
          <w:p w:rsidR="002A2A41" w:rsidRDefault="002A2A4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девушки 2005-2009г.р. (13-17 лет)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1" w:rsidRDefault="00BC79D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20</w:t>
            </w:r>
            <w:bookmarkStart w:id="0" w:name="_GoBack"/>
            <w:bookmarkEnd w:id="0"/>
            <w:r w:rsidR="002A2A41">
              <w:rPr>
                <w:sz w:val="24"/>
                <w:szCs w:val="24"/>
              </w:rPr>
              <w:t>10г.р. и младше (12лет и мл)</w:t>
            </w:r>
          </w:p>
          <w:p w:rsidR="002A2A41" w:rsidRDefault="002A2A41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юноши 2005-2009г.р.(13-17 лет)</w:t>
            </w:r>
          </w:p>
        </w:tc>
      </w:tr>
      <w:tr w:rsidR="002A2A41" w:rsidTr="002A2A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1" w:rsidRDefault="002A2A4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Часовой бег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41" w:rsidRDefault="002A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1993-2004 г.р. (18-29лет)</w:t>
            </w:r>
          </w:p>
          <w:p w:rsidR="002A2A41" w:rsidRDefault="002A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1983-1992 г.р. (30-39лет)</w:t>
            </w:r>
          </w:p>
          <w:p w:rsidR="002A2A41" w:rsidRDefault="002A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1973-1982 г.р. (40-49лет)</w:t>
            </w:r>
          </w:p>
          <w:p w:rsidR="002A2A41" w:rsidRDefault="002A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женщины 1972 г.р. и старше (50лет и ст.)</w:t>
            </w:r>
          </w:p>
          <w:p w:rsidR="002A2A41" w:rsidRDefault="002A2A4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A2A41" w:rsidRDefault="002A2A4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A41" w:rsidRDefault="002A2A41" w:rsidP="002A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1993-2004 г.р. (18-29 лет)</w:t>
            </w:r>
          </w:p>
          <w:p w:rsidR="002A2A41" w:rsidRDefault="002A2A41" w:rsidP="002A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1983-1992 г.р. (30-39лет)</w:t>
            </w:r>
          </w:p>
          <w:p w:rsidR="002A2A41" w:rsidRDefault="002A2A41" w:rsidP="002A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1973-1982 г.р. (40-49лет)</w:t>
            </w:r>
          </w:p>
          <w:p w:rsidR="002A2A41" w:rsidRDefault="002A2A41" w:rsidP="002A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мужчины 1963-1972 г.р. (50-59лет) мужчины 1953-1962 г.р. (60-69лет)</w:t>
            </w:r>
          </w:p>
          <w:p w:rsidR="002A2A41" w:rsidRDefault="002A2A41" w:rsidP="002A2A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мужчины 1953 г.р. и старше(70 лет и </w:t>
            </w:r>
            <w:proofErr w:type="spellStart"/>
            <w:r>
              <w:rPr>
                <w:sz w:val="24"/>
                <w:szCs w:val="24"/>
              </w:rPr>
              <w:t>ст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</w:tbl>
    <w:p w:rsidR="002A2A41" w:rsidRDefault="002A2A41" w:rsidP="00741282">
      <w:pPr>
        <w:spacing w:line="276" w:lineRule="auto"/>
        <w:rPr>
          <w:b/>
          <w:sz w:val="24"/>
          <w:szCs w:val="24"/>
        </w:rPr>
      </w:pPr>
    </w:p>
    <w:p w:rsidR="00243704" w:rsidRPr="00266255" w:rsidRDefault="00741282" w:rsidP="001B0DB9">
      <w:pPr>
        <w:spacing w:line="276" w:lineRule="auto"/>
        <w:jc w:val="center"/>
        <w:rPr>
          <w:b/>
          <w:sz w:val="24"/>
          <w:szCs w:val="24"/>
        </w:rPr>
      </w:pPr>
      <w:r w:rsidRPr="00266255">
        <w:rPr>
          <w:b/>
          <w:sz w:val="24"/>
          <w:szCs w:val="24"/>
        </w:rPr>
        <w:t xml:space="preserve">5. </w:t>
      </w:r>
      <w:r w:rsidR="00243704" w:rsidRPr="00266255">
        <w:rPr>
          <w:b/>
          <w:sz w:val="24"/>
          <w:szCs w:val="24"/>
        </w:rPr>
        <w:t>ОПРЕДЕЛЕНИЕ ПОБЕДИТЕЛЕЙ</w:t>
      </w:r>
      <w:r w:rsidR="00C97B92">
        <w:rPr>
          <w:b/>
          <w:sz w:val="24"/>
          <w:szCs w:val="24"/>
        </w:rPr>
        <w:t xml:space="preserve"> И ПРИЗЕРОВ,</w:t>
      </w:r>
      <w:r w:rsidR="00243704" w:rsidRPr="00266255">
        <w:rPr>
          <w:b/>
          <w:sz w:val="24"/>
          <w:szCs w:val="24"/>
        </w:rPr>
        <w:t xml:space="preserve"> НАГРАЖДЕНИЕ</w:t>
      </w:r>
      <w:r w:rsidR="0046776C" w:rsidRPr="00266255">
        <w:rPr>
          <w:b/>
          <w:sz w:val="24"/>
          <w:szCs w:val="24"/>
        </w:rPr>
        <w:t>:</w:t>
      </w:r>
    </w:p>
    <w:p w:rsidR="003C52E8" w:rsidRPr="00266255" w:rsidRDefault="003C52E8" w:rsidP="00741282">
      <w:pPr>
        <w:spacing w:line="276" w:lineRule="auto"/>
        <w:ind w:firstLine="426"/>
        <w:jc w:val="both"/>
        <w:rPr>
          <w:sz w:val="24"/>
          <w:szCs w:val="24"/>
        </w:rPr>
      </w:pPr>
      <w:r w:rsidRPr="00266255">
        <w:rPr>
          <w:sz w:val="24"/>
          <w:szCs w:val="24"/>
        </w:rPr>
        <w:t xml:space="preserve">Победители и призёры </w:t>
      </w:r>
      <w:r w:rsidR="0067312E" w:rsidRPr="00266255">
        <w:rPr>
          <w:sz w:val="24"/>
          <w:szCs w:val="24"/>
        </w:rPr>
        <w:t xml:space="preserve">во всех </w:t>
      </w:r>
      <w:r w:rsidR="006A33D3">
        <w:rPr>
          <w:sz w:val="24"/>
          <w:szCs w:val="24"/>
        </w:rPr>
        <w:t xml:space="preserve">возрастных </w:t>
      </w:r>
      <w:r w:rsidR="0067312E" w:rsidRPr="00266255">
        <w:rPr>
          <w:sz w:val="24"/>
          <w:szCs w:val="24"/>
        </w:rPr>
        <w:t xml:space="preserve">группах </w:t>
      </w:r>
      <w:r w:rsidR="00F672FC" w:rsidRPr="00266255">
        <w:rPr>
          <w:sz w:val="24"/>
          <w:szCs w:val="24"/>
        </w:rPr>
        <w:t xml:space="preserve"> награждаются </w:t>
      </w:r>
      <w:r w:rsidR="0067312E" w:rsidRPr="00266255">
        <w:rPr>
          <w:sz w:val="24"/>
          <w:szCs w:val="24"/>
        </w:rPr>
        <w:t xml:space="preserve">грамотами </w:t>
      </w:r>
      <w:r w:rsidR="004E2C63" w:rsidRPr="00266255">
        <w:rPr>
          <w:bCs/>
          <w:sz w:val="24"/>
          <w:szCs w:val="24"/>
        </w:rPr>
        <w:t>Управлени</w:t>
      </w:r>
      <w:r w:rsidR="004E2C63">
        <w:rPr>
          <w:bCs/>
          <w:sz w:val="24"/>
          <w:szCs w:val="24"/>
        </w:rPr>
        <w:t xml:space="preserve">я молодёжи, спорта и туризма Администрации города Симферополь </w:t>
      </w:r>
      <w:r w:rsidR="00885A15" w:rsidRPr="00266255">
        <w:rPr>
          <w:sz w:val="24"/>
          <w:szCs w:val="24"/>
        </w:rPr>
        <w:t>и медалями финиш</w:t>
      </w:r>
      <w:r w:rsidR="00E811E1" w:rsidRPr="00266255">
        <w:rPr>
          <w:sz w:val="24"/>
          <w:szCs w:val="24"/>
        </w:rPr>
        <w:t xml:space="preserve">еров </w:t>
      </w:r>
      <w:r w:rsidR="00C97B92">
        <w:rPr>
          <w:sz w:val="24"/>
          <w:szCs w:val="24"/>
        </w:rPr>
        <w:t>забега</w:t>
      </w:r>
      <w:r w:rsidR="00E811E1" w:rsidRPr="00266255">
        <w:rPr>
          <w:sz w:val="24"/>
          <w:szCs w:val="24"/>
        </w:rPr>
        <w:t>.</w:t>
      </w:r>
    </w:p>
    <w:p w:rsidR="00C97B92" w:rsidRPr="00052464" w:rsidRDefault="00B043E4" w:rsidP="00052464">
      <w:pPr>
        <w:spacing w:line="276" w:lineRule="auto"/>
        <w:ind w:firstLine="426"/>
        <w:jc w:val="both"/>
        <w:rPr>
          <w:sz w:val="24"/>
          <w:szCs w:val="24"/>
        </w:rPr>
      </w:pPr>
      <w:r w:rsidRPr="00266255">
        <w:rPr>
          <w:sz w:val="24"/>
          <w:szCs w:val="24"/>
        </w:rPr>
        <w:t xml:space="preserve">Возможно дополнительное награждение участников от </w:t>
      </w:r>
      <w:r w:rsidR="0023005D" w:rsidRPr="00266255">
        <w:rPr>
          <w:sz w:val="24"/>
          <w:szCs w:val="24"/>
        </w:rPr>
        <w:t xml:space="preserve">организаторов и </w:t>
      </w:r>
      <w:r w:rsidRPr="00266255">
        <w:rPr>
          <w:sz w:val="24"/>
          <w:szCs w:val="24"/>
        </w:rPr>
        <w:t xml:space="preserve">спонсоров </w:t>
      </w:r>
      <w:r w:rsidR="00C97B92">
        <w:rPr>
          <w:sz w:val="24"/>
          <w:szCs w:val="24"/>
        </w:rPr>
        <w:t>забега</w:t>
      </w:r>
      <w:r w:rsidRPr="00266255">
        <w:rPr>
          <w:sz w:val="24"/>
          <w:szCs w:val="24"/>
        </w:rPr>
        <w:t>.</w:t>
      </w:r>
    </w:p>
    <w:p w:rsidR="00535248" w:rsidRPr="00266255" w:rsidRDefault="0059780F" w:rsidP="001B0DB9">
      <w:pPr>
        <w:spacing w:line="276" w:lineRule="auto"/>
        <w:jc w:val="center"/>
        <w:rPr>
          <w:b/>
          <w:sz w:val="24"/>
          <w:szCs w:val="24"/>
        </w:rPr>
      </w:pPr>
      <w:r w:rsidRPr="00266255">
        <w:rPr>
          <w:b/>
          <w:sz w:val="24"/>
          <w:szCs w:val="24"/>
        </w:rPr>
        <w:t>6</w:t>
      </w:r>
      <w:r w:rsidR="00535248" w:rsidRPr="00266255">
        <w:rPr>
          <w:b/>
          <w:sz w:val="24"/>
          <w:szCs w:val="24"/>
        </w:rPr>
        <w:t>. ОРГАНИЗАЦИЯ И РУКОВОДСТВО ПРОВЕДЕНИЕМ СОРЕВНОВАНИЙ:</w:t>
      </w:r>
    </w:p>
    <w:p w:rsidR="003C52E8" w:rsidRPr="00266255" w:rsidRDefault="004E2C63" w:rsidP="006F094A">
      <w:pPr>
        <w:spacing w:line="276" w:lineRule="auto"/>
        <w:ind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Общее руководство соревнованиями осуществляет </w:t>
      </w:r>
      <w:r w:rsidR="003C52E8" w:rsidRPr="00266255">
        <w:rPr>
          <w:bCs/>
          <w:sz w:val="24"/>
          <w:szCs w:val="24"/>
        </w:rPr>
        <w:t>Управлени</w:t>
      </w:r>
      <w:r w:rsidR="00C97B92">
        <w:rPr>
          <w:bCs/>
          <w:sz w:val="24"/>
          <w:szCs w:val="24"/>
        </w:rPr>
        <w:t>е</w:t>
      </w:r>
      <w:r w:rsidR="003C52E8" w:rsidRPr="00266255">
        <w:rPr>
          <w:bCs/>
          <w:sz w:val="24"/>
          <w:szCs w:val="24"/>
        </w:rPr>
        <w:t xml:space="preserve"> молодёжи, спорта и туризма </w:t>
      </w:r>
      <w:r>
        <w:rPr>
          <w:bCs/>
          <w:sz w:val="24"/>
          <w:szCs w:val="24"/>
        </w:rPr>
        <w:t>Администрации города Симферополь</w:t>
      </w:r>
      <w:r w:rsidR="00C97B92">
        <w:rPr>
          <w:bCs/>
          <w:sz w:val="24"/>
          <w:szCs w:val="24"/>
        </w:rPr>
        <w:t xml:space="preserve"> (далее – Управление)</w:t>
      </w:r>
      <w:r w:rsidR="009E59EA">
        <w:rPr>
          <w:bCs/>
          <w:sz w:val="24"/>
          <w:szCs w:val="24"/>
        </w:rPr>
        <w:t>.</w:t>
      </w:r>
      <w:r w:rsidR="00C97B92">
        <w:rPr>
          <w:bCs/>
          <w:sz w:val="24"/>
          <w:szCs w:val="24"/>
        </w:rPr>
        <w:t xml:space="preserve"> </w:t>
      </w:r>
    </w:p>
    <w:p w:rsidR="00C97B92" w:rsidRDefault="00535248" w:rsidP="005727F3">
      <w:pPr>
        <w:spacing w:line="276" w:lineRule="auto"/>
        <w:ind w:firstLine="426"/>
        <w:jc w:val="both"/>
        <w:rPr>
          <w:sz w:val="24"/>
          <w:szCs w:val="24"/>
        </w:rPr>
      </w:pPr>
      <w:r w:rsidRPr="00266255">
        <w:rPr>
          <w:sz w:val="24"/>
          <w:szCs w:val="24"/>
        </w:rPr>
        <w:lastRenderedPageBreak/>
        <w:t>Непосредственное проведение соревнований возлагается на главную судейску</w:t>
      </w:r>
      <w:r w:rsidR="00245797" w:rsidRPr="00266255">
        <w:rPr>
          <w:sz w:val="24"/>
          <w:szCs w:val="24"/>
        </w:rPr>
        <w:t xml:space="preserve">ю коллегию, утвержденную </w:t>
      </w:r>
      <w:r w:rsidR="00245797" w:rsidRPr="009E59EA">
        <w:rPr>
          <w:sz w:val="24"/>
          <w:szCs w:val="24"/>
        </w:rPr>
        <w:t>приказа</w:t>
      </w:r>
      <w:r w:rsidRPr="009E59EA">
        <w:rPr>
          <w:sz w:val="24"/>
          <w:szCs w:val="24"/>
        </w:rPr>
        <w:t>м</w:t>
      </w:r>
      <w:r w:rsidR="005727F3">
        <w:rPr>
          <w:sz w:val="24"/>
          <w:szCs w:val="24"/>
        </w:rPr>
        <w:t xml:space="preserve"> Управления по представлению </w:t>
      </w:r>
      <w:r w:rsidR="005727F3" w:rsidRPr="005727F3">
        <w:rPr>
          <w:sz w:val="24"/>
          <w:szCs w:val="24"/>
        </w:rPr>
        <w:t>КРРО ООО «ВФЛА»</w:t>
      </w:r>
      <w:r w:rsidR="005727F3">
        <w:rPr>
          <w:sz w:val="24"/>
          <w:szCs w:val="24"/>
        </w:rPr>
        <w:t>, РОО «Крымская Республиканская федерация</w:t>
      </w:r>
      <w:r w:rsidR="005727F3" w:rsidRPr="005727F3">
        <w:rPr>
          <w:sz w:val="24"/>
          <w:szCs w:val="24"/>
        </w:rPr>
        <w:t xml:space="preserve"> легкой атлетики</w:t>
      </w:r>
      <w:r w:rsidR="005727F3">
        <w:rPr>
          <w:sz w:val="24"/>
          <w:szCs w:val="24"/>
        </w:rPr>
        <w:t>».</w:t>
      </w:r>
    </w:p>
    <w:p w:rsidR="006A33D3" w:rsidRPr="00052464" w:rsidRDefault="006A33D3" w:rsidP="00052464">
      <w:pPr>
        <w:spacing w:line="276" w:lineRule="auto"/>
        <w:ind w:firstLine="42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Главный судья соревнований: </w:t>
      </w:r>
      <w:r w:rsidR="00AF5954">
        <w:rPr>
          <w:sz w:val="24"/>
          <w:szCs w:val="24"/>
        </w:rPr>
        <w:t>Захарова</w:t>
      </w:r>
      <w:r>
        <w:rPr>
          <w:sz w:val="24"/>
          <w:szCs w:val="24"/>
        </w:rPr>
        <w:t xml:space="preserve"> Илона Николаевна (+79787115099).</w:t>
      </w:r>
    </w:p>
    <w:p w:rsidR="00535248" w:rsidRPr="00266255" w:rsidRDefault="0059780F" w:rsidP="001B0DB9">
      <w:pPr>
        <w:spacing w:line="276" w:lineRule="auto"/>
        <w:jc w:val="center"/>
        <w:rPr>
          <w:b/>
          <w:sz w:val="24"/>
          <w:szCs w:val="24"/>
        </w:rPr>
      </w:pPr>
      <w:r w:rsidRPr="00266255">
        <w:rPr>
          <w:b/>
          <w:sz w:val="24"/>
          <w:szCs w:val="24"/>
        </w:rPr>
        <w:t>7</w:t>
      </w:r>
      <w:r w:rsidR="00535248" w:rsidRPr="00266255">
        <w:rPr>
          <w:b/>
          <w:sz w:val="24"/>
          <w:szCs w:val="24"/>
        </w:rPr>
        <w:t>. ФИНАНСИРОВАНИЕ:</w:t>
      </w:r>
    </w:p>
    <w:p w:rsidR="00F04122" w:rsidRPr="00F01653" w:rsidRDefault="00F04122" w:rsidP="00F04122">
      <w:pPr>
        <w:spacing w:line="276" w:lineRule="auto"/>
        <w:ind w:firstLine="426"/>
        <w:jc w:val="both"/>
        <w:rPr>
          <w:sz w:val="24"/>
          <w:szCs w:val="24"/>
        </w:rPr>
      </w:pPr>
      <w:r w:rsidRPr="00266255">
        <w:rPr>
          <w:sz w:val="24"/>
          <w:szCs w:val="24"/>
        </w:rPr>
        <w:t>Финансирование проведения соревнований осуществляется</w:t>
      </w:r>
      <w:r>
        <w:rPr>
          <w:sz w:val="24"/>
          <w:szCs w:val="24"/>
        </w:rPr>
        <w:t xml:space="preserve">: </w:t>
      </w:r>
      <w:r w:rsidRPr="00266255">
        <w:rPr>
          <w:sz w:val="24"/>
          <w:szCs w:val="24"/>
        </w:rPr>
        <w:t>за счет средств Управления</w:t>
      </w:r>
      <w:r w:rsidRPr="009E59EA">
        <w:rPr>
          <w:sz w:val="24"/>
          <w:szCs w:val="24"/>
        </w:rPr>
        <w:t xml:space="preserve"> </w:t>
      </w:r>
      <w:r w:rsidRPr="00266255">
        <w:rPr>
          <w:sz w:val="24"/>
          <w:szCs w:val="24"/>
        </w:rPr>
        <w:t>в пределах ассигнований, выделяем</w:t>
      </w:r>
      <w:r>
        <w:rPr>
          <w:sz w:val="24"/>
          <w:szCs w:val="24"/>
        </w:rPr>
        <w:t>ых на проведение мероприятий, приобретение грамот и изготовление номеров. Наградная атри</w:t>
      </w:r>
      <w:r w:rsidR="005727F3">
        <w:rPr>
          <w:sz w:val="24"/>
          <w:szCs w:val="24"/>
        </w:rPr>
        <w:t>бутика за счёт средств «</w:t>
      </w:r>
      <w:r w:rsidRPr="00B17BFE">
        <w:rPr>
          <w:sz w:val="24"/>
          <w:szCs w:val="24"/>
        </w:rPr>
        <w:t>Крымской Республиканской федерации легкой атлетики</w:t>
      </w:r>
      <w:r w:rsidR="005727F3">
        <w:rPr>
          <w:sz w:val="24"/>
          <w:szCs w:val="24"/>
        </w:rPr>
        <w:t>»</w:t>
      </w:r>
      <w:r>
        <w:rPr>
          <w:sz w:val="24"/>
          <w:szCs w:val="24"/>
        </w:rPr>
        <w:t>. Обеспечение общественной безопасности, медицинского обслуживания за счёт ГООО КЛБ «Панацея».</w:t>
      </w:r>
    </w:p>
    <w:p w:rsidR="00DB4A7A" w:rsidRPr="00052464" w:rsidRDefault="00535248" w:rsidP="00052464">
      <w:pPr>
        <w:spacing w:line="276" w:lineRule="auto"/>
        <w:ind w:firstLine="426"/>
        <w:jc w:val="both"/>
        <w:rPr>
          <w:sz w:val="24"/>
          <w:szCs w:val="24"/>
        </w:rPr>
      </w:pPr>
      <w:r w:rsidRPr="00266255">
        <w:rPr>
          <w:sz w:val="24"/>
          <w:szCs w:val="24"/>
        </w:rPr>
        <w:t>Расходы по командированию участников соревнований, тренеров, представителей команд (проезд, питание, проживание) – за счет командирующих организаций.</w:t>
      </w:r>
    </w:p>
    <w:p w:rsidR="001B0DB9" w:rsidRDefault="001B0DB9" w:rsidP="001B0DB9">
      <w:pPr>
        <w:pStyle w:val="ab"/>
        <w:jc w:val="center"/>
        <w:rPr>
          <w:b/>
        </w:rPr>
      </w:pPr>
      <w:r>
        <w:rPr>
          <w:b/>
          <w:iCs/>
          <w:color w:val="000000"/>
        </w:rPr>
        <w:t>8.</w:t>
      </w:r>
      <w:r>
        <w:rPr>
          <w:b/>
        </w:rPr>
        <w:t xml:space="preserve"> ОБЕСПЕЧЕНИЕ БЕЗОПАСНОСТИ УЧАСТНИКОВ И ЗРИТЕЛЕЙ</w:t>
      </w:r>
    </w:p>
    <w:p w:rsidR="001B0DB9" w:rsidRDefault="001B0DB9" w:rsidP="001B0DB9">
      <w:pPr>
        <w:pStyle w:val="a9"/>
        <w:widowControl w:val="0"/>
        <w:shd w:val="clear" w:color="auto" w:fill="FFFFFF"/>
        <w:ind w:right="-2" w:firstLine="708"/>
        <w:jc w:val="both"/>
        <w:rPr>
          <w:sz w:val="24"/>
          <w:lang w:val="ru-RU"/>
        </w:rPr>
      </w:pPr>
      <w:r>
        <w:rPr>
          <w:sz w:val="24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</w:t>
      </w:r>
      <w:r>
        <w:rPr>
          <w:sz w:val="24"/>
          <w:lang w:val="ru-RU"/>
        </w:rPr>
        <w:t>,</w:t>
      </w:r>
      <w:r>
        <w:rPr>
          <w:sz w:val="24"/>
        </w:rPr>
        <w:t xml:space="preserve">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>
          <w:rPr>
            <w:sz w:val="24"/>
          </w:rPr>
          <w:t>2014 г</w:t>
        </w:r>
      </w:smartTag>
      <w:r>
        <w:rPr>
          <w:sz w:val="24"/>
        </w:rPr>
        <w:t>. № 353</w:t>
      </w:r>
      <w:r>
        <w:rPr>
          <w:sz w:val="24"/>
          <w:lang w:val="ru-RU"/>
        </w:rPr>
        <w:t>,</w:t>
      </w:r>
      <w:r>
        <w:rPr>
          <w:sz w:val="24"/>
        </w:rPr>
        <w:t xml:space="preserve"> а также требованиям правил</w:t>
      </w:r>
      <w:r>
        <w:rPr>
          <w:sz w:val="24"/>
          <w:lang w:val="ru-RU"/>
        </w:rPr>
        <w:t xml:space="preserve"> </w:t>
      </w:r>
      <w:r>
        <w:rPr>
          <w:sz w:val="24"/>
        </w:rPr>
        <w:t>по соответствующим видам спорта.</w:t>
      </w:r>
    </w:p>
    <w:p w:rsidR="001B0DB9" w:rsidRDefault="001B0DB9" w:rsidP="001B0DB9">
      <w:pPr>
        <w:pStyle w:val="pboth"/>
        <w:spacing w:before="0" w:beforeAutospacing="0" w:after="0" w:afterAutospacing="0"/>
        <w:ind w:firstLine="708"/>
        <w:jc w:val="both"/>
      </w:pPr>
      <w:bookmarkStart w:id="1" w:name="100014"/>
      <w:bookmarkEnd w:id="1"/>
      <w:r>
        <w:t>Обеспечение общественного порядка и общественной безопасности при проведении соревнований осуществляется проводящей стороной совместно с собственниками (пользователями) объектов спорта во взаимодействии с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самоуправления.</w:t>
      </w:r>
    </w:p>
    <w:p w:rsidR="001B0DB9" w:rsidRDefault="001B0DB9" w:rsidP="001B0DB9">
      <w:pPr>
        <w:pStyle w:val="pboth"/>
        <w:spacing w:before="0" w:beforeAutospacing="0" w:after="0" w:afterAutospacing="0"/>
        <w:ind w:firstLine="708"/>
        <w:jc w:val="both"/>
      </w:pPr>
      <w:r>
        <w:t>Основной задачей обеспечения общественного порядка и общественной безопасности при проведении соревнований является предупреждение, выявление и пресечение правонарушений в местах проведения соревнований.</w:t>
      </w:r>
    </w:p>
    <w:p w:rsidR="001B0DB9" w:rsidRDefault="001B0DB9" w:rsidP="001B0DB9">
      <w:pPr>
        <w:tabs>
          <w:tab w:val="left" w:pos="3026"/>
        </w:tabs>
        <w:rPr>
          <w:b/>
          <w:i/>
          <w:sz w:val="16"/>
          <w:szCs w:val="16"/>
        </w:rPr>
      </w:pPr>
    </w:p>
    <w:p w:rsidR="001B0DB9" w:rsidRDefault="001B0DB9" w:rsidP="001B0DB9">
      <w:pPr>
        <w:spacing w:line="276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ДАННОЕ ПОЛОЖЕНИЕ ЯВЛЯЕТСЯ ОФИЦИАЛЬНЫМ ВЫЗОВОМ НА СОРЕВНОВАНИЯ.</w:t>
      </w:r>
    </w:p>
    <w:p w:rsidR="001B0DB9" w:rsidRPr="00112429" w:rsidRDefault="001B0DB9" w:rsidP="001B0DB9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92039" w:rsidRPr="00266255" w:rsidRDefault="00292039" w:rsidP="001B0DB9">
      <w:pPr>
        <w:tabs>
          <w:tab w:val="left" w:pos="3026"/>
        </w:tabs>
        <w:rPr>
          <w:b/>
          <w:i/>
          <w:sz w:val="24"/>
          <w:szCs w:val="24"/>
        </w:rPr>
      </w:pPr>
    </w:p>
    <w:sectPr w:rsidR="00292039" w:rsidRPr="00266255" w:rsidSect="00052464">
      <w:pgSz w:w="11906" w:h="16838"/>
      <w:pgMar w:top="709" w:right="707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5829"/>
    <w:multiLevelType w:val="hybridMultilevel"/>
    <w:tmpl w:val="B2C2605E"/>
    <w:lvl w:ilvl="0" w:tplc="2E700B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2B23BB"/>
    <w:multiLevelType w:val="multilevel"/>
    <w:tmpl w:val="96F81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730ADC"/>
    <w:multiLevelType w:val="singleLevel"/>
    <w:tmpl w:val="88C21A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2DA96102"/>
    <w:multiLevelType w:val="hybridMultilevel"/>
    <w:tmpl w:val="0680AB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FA42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8F36229"/>
    <w:multiLevelType w:val="hybridMultilevel"/>
    <w:tmpl w:val="FD5C48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E97E32"/>
    <w:multiLevelType w:val="hybridMultilevel"/>
    <w:tmpl w:val="260E6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B5795"/>
    <w:multiLevelType w:val="hybridMultilevel"/>
    <w:tmpl w:val="E7F68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A5CC4"/>
    <w:multiLevelType w:val="hybridMultilevel"/>
    <w:tmpl w:val="46F8E518"/>
    <w:lvl w:ilvl="0" w:tplc="644E5EE6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D7"/>
    <w:rsid w:val="00004088"/>
    <w:rsid w:val="00013B04"/>
    <w:rsid w:val="000373F5"/>
    <w:rsid w:val="00052464"/>
    <w:rsid w:val="000556FF"/>
    <w:rsid w:val="000C63E1"/>
    <w:rsid w:val="000E4B87"/>
    <w:rsid w:val="000F2D72"/>
    <w:rsid w:val="001000F3"/>
    <w:rsid w:val="00104428"/>
    <w:rsid w:val="001430D2"/>
    <w:rsid w:val="00157325"/>
    <w:rsid w:val="0016001F"/>
    <w:rsid w:val="0016143F"/>
    <w:rsid w:val="001648EC"/>
    <w:rsid w:val="001674EC"/>
    <w:rsid w:val="001B0DB9"/>
    <w:rsid w:val="001D1A6F"/>
    <w:rsid w:val="001D4F11"/>
    <w:rsid w:val="001E3319"/>
    <w:rsid w:val="001E371D"/>
    <w:rsid w:val="0023005D"/>
    <w:rsid w:val="00232D01"/>
    <w:rsid w:val="00243704"/>
    <w:rsid w:val="00244290"/>
    <w:rsid w:val="00245797"/>
    <w:rsid w:val="00253250"/>
    <w:rsid w:val="00266255"/>
    <w:rsid w:val="00273480"/>
    <w:rsid w:val="00286CF2"/>
    <w:rsid w:val="00292039"/>
    <w:rsid w:val="00297970"/>
    <w:rsid w:val="002A2A41"/>
    <w:rsid w:val="002A3395"/>
    <w:rsid w:val="002A3F8F"/>
    <w:rsid w:val="002D6A76"/>
    <w:rsid w:val="002D7C07"/>
    <w:rsid w:val="002E0F8A"/>
    <w:rsid w:val="002F44EA"/>
    <w:rsid w:val="003817ED"/>
    <w:rsid w:val="003B1967"/>
    <w:rsid w:val="003C52E8"/>
    <w:rsid w:val="003D05CA"/>
    <w:rsid w:val="003D554F"/>
    <w:rsid w:val="003E4E33"/>
    <w:rsid w:val="003F0CE6"/>
    <w:rsid w:val="0045745E"/>
    <w:rsid w:val="0046776C"/>
    <w:rsid w:val="00496215"/>
    <w:rsid w:val="004A2549"/>
    <w:rsid w:val="004B3CCD"/>
    <w:rsid w:val="004E130B"/>
    <w:rsid w:val="004E2C63"/>
    <w:rsid w:val="004F2BE9"/>
    <w:rsid w:val="004F7095"/>
    <w:rsid w:val="00535248"/>
    <w:rsid w:val="00541D50"/>
    <w:rsid w:val="0054322D"/>
    <w:rsid w:val="005437DE"/>
    <w:rsid w:val="00565D56"/>
    <w:rsid w:val="005727F3"/>
    <w:rsid w:val="00580D2D"/>
    <w:rsid w:val="005860A8"/>
    <w:rsid w:val="0059780F"/>
    <w:rsid w:val="005B34E3"/>
    <w:rsid w:val="005D5199"/>
    <w:rsid w:val="0060417C"/>
    <w:rsid w:val="0067312E"/>
    <w:rsid w:val="006A021E"/>
    <w:rsid w:val="006A33D3"/>
    <w:rsid w:val="006B0A29"/>
    <w:rsid w:val="006C4A93"/>
    <w:rsid w:val="006D16B4"/>
    <w:rsid w:val="006F094A"/>
    <w:rsid w:val="006F5CDA"/>
    <w:rsid w:val="007367B2"/>
    <w:rsid w:val="00741282"/>
    <w:rsid w:val="007A477E"/>
    <w:rsid w:val="007B3BC1"/>
    <w:rsid w:val="007E2E5B"/>
    <w:rsid w:val="00804423"/>
    <w:rsid w:val="00813E2B"/>
    <w:rsid w:val="008157F5"/>
    <w:rsid w:val="00885A15"/>
    <w:rsid w:val="008C2A1F"/>
    <w:rsid w:val="008E64DB"/>
    <w:rsid w:val="00917F6B"/>
    <w:rsid w:val="00991F26"/>
    <w:rsid w:val="009A39BA"/>
    <w:rsid w:val="009B5258"/>
    <w:rsid w:val="009B7AEE"/>
    <w:rsid w:val="009E08AA"/>
    <w:rsid w:val="009E59EA"/>
    <w:rsid w:val="009F6EF4"/>
    <w:rsid w:val="00A00ECF"/>
    <w:rsid w:val="00A227B2"/>
    <w:rsid w:val="00A22B98"/>
    <w:rsid w:val="00A23B7E"/>
    <w:rsid w:val="00A857EC"/>
    <w:rsid w:val="00A93B7D"/>
    <w:rsid w:val="00AA2D46"/>
    <w:rsid w:val="00AF5954"/>
    <w:rsid w:val="00B043E4"/>
    <w:rsid w:val="00B22FB2"/>
    <w:rsid w:val="00B5660D"/>
    <w:rsid w:val="00B67A9A"/>
    <w:rsid w:val="00B7113D"/>
    <w:rsid w:val="00B757DA"/>
    <w:rsid w:val="00B864DD"/>
    <w:rsid w:val="00B918A4"/>
    <w:rsid w:val="00BA53A5"/>
    <w:rsid w:val="00BA713A"/>
    <w:rsid w:val="00BC79D7"/>
    <w:rsid w:val="00C24CD7"/>
    <w:rsid w:val="00C75A7F"/>
    <w:rsid w:val="00C92436"/>
    <w:rsid w:val="00C97B92"/>
    <w:rsid w:val="00CA50D0"/>
    <w:rsid w:val="00CB2ECD"/>
    <w:rsid w:val="00D2200E"/>
    <w:rsid w:val="00D63D49"/>
    <w:rsid w:val="00D721B7"/>
    <w:rsid w:val="00D814D7"/>
    <w:rsid w:val="00D86735"/>
    <w:rsid w:val="00DA6CC0"/>
    <w:rsid w:val="00DB4A7A"/>
    <w:rsid w:val="00DB6646"/>
    <w:rsid w:val="00DD33AF"/>
    <w:rsid w:val="00E47C1F"/>
    <w:rsid w:val="00E57DF4"/>
    <w:rsid w:val="00E811E1"/>
    <w:rsid w:val="00E83D18"/>
    <w:rsid w:val="00EA3DA1"/>
    <w:rsid w:val="00EC7C1C"/>
    <w:rsid w:val="00F01653"/>
    <w:rsid w:val="00F04122"/>
    <w:rsid w:val="00F051D3"/>
    <w:rsid w:val="00F118D5"/>
    <w:rsid w:val="00F3666A"/>
    <w:rsid w:val="00F672FC"/>
    <w:rsid w:val="00F718DC"/>
    <w:rsid w:val="00F820BD"/>
    <w:rsid w:val="00FC327A"/>
    <w:rsid w:val="00FF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7F6C5C9C"/>
  <w15:docId w15:val="{548A65A7-BE91-4705-A04E-0500D2B8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A9A"/>
  </w:style>
  <w:style w:type="paragraph" w:styleId="1">
    <w:name w:val="heading 1"/>
    <w:basedOn w:val="a"/>
    <w:next w:val="a"/>
    <w:qFormat/>
    <w:rsid w:val="00B67A9A"/>
    <w:pPr>
      <w:keepNext/>
      <w:outlineLvl w:val="0"/>
    </w:pPr>
    <w:rPr>
      <w:sz w:val="24"/>
      <w:lang w:val="uk-UA"/>
    </w:rPr>
  </w:style>
  <w:style w:type="paragraph" w:styleId="2">
    <w:name w:val="heading 2"/>
    <w:basedOn w:val="a"/>
    <w:next w:val="a"/>
    <w:qFormat/>
    <w:rsid w:val="00B67A9A"/>
    <w:pPr>
      <w:keepNext/>
      <w:ind w:left="360"/>
      <w:jc w:val="center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B67A9A"/>
    <w:pPr>
      <w:keepNext/>
      <w:outlineLvl w:val="2"/>
    </w:pPr>
    <w:rPr>
      <w:b/>
      <w:sz w:val="24"/>
      <w:lang w:val="uk-UA"/>
    </w:rPr>
  </w:style>
  <w:style w:type="paragraph" w:styleId="4">
    <w:name w:val="heading 4"/>
    <w:basedOn w:val="a"/>
    <w:next w:val="a"/>
    <w:link w:val="40"/>
    <w:semiHidden/>
    <w:unhideWhenUsed/>
    <w:qFormat/>
    <w:rsid w:val="0024370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67A9A"/>
    <w:pPr>
      <w:jc w:val="center"/>
    </w:pPr>
    <w:rPr>
      <w:sz w:val="28"/>
      <w:lang w:val="uk-UA"/>
    </w:rPr>
  </w:style>
  <w:style w:type="character" w:customStyle="1" w:styleId="40">
    <w:name w:val="Заголовок 4 Знак"/>
    <w:link w:val="4"/>
    <w:semiHidden/>
    <w:rsid w:val="00243704"/>
    <w:rPr>
      <w:rFonts w:ascii="Calibri" w:eastAsia="Times New Roman" w:hAnsi="Calibri" w:cs="Times New Roman"/>
      <w:b/>
      <w:bCs/>
      <w:sz w:val="28"/>
      <w:szCs w:val="28"/>
    </w:rPr>
  </w:style>
  <w:style w:type="table" w:styleId="a4">
    <w:name w:val="Table Grid"/>
    <w:basedOn w:val="a1"/>
    <w:rsid w:val="00243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4"/>
    <w:rsid w:val="00535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6776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6776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A021E"/>
  </w:style>
  <w:style w:type="character" w:styleId="a8">
    <w:name w:val="Hyperlink"/>
    <w:basedOn w:val="a0"/>
    <w:uiPriority w:val="99"/>
    <w:unhideWhenUsed/>
    <w:rsid w:val="002D6A76"/>
    <w:rPr>
      <w:color w:val="0000FF"/>
      <w:u w:val="single"/>
    </w:rPr>
  </w:style>
  <w:style w:type="character" w:customStyle="1" w:styleId="c10">
    <w:name w:val="c10"/>
    <w:basedOn w:val="a0"/>
    <w:rsid w:val="00565D56"/>
  </w:style>
  <w:style w:type="paragraph" w:customStyle="1" w:styleId="pboth">
    <w:name w:val="pboth"/>
    <w:basedOn w:val="a"/>
    <w:rsid w:val="001B0DB9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ody Text"/>
    <w:basedOn w:val="a"/>
    <w:link w:val="aa"/>
    <w:rsid w:val="001B0DB9"/>
    <w:rPr>
      <w:sz w:val="28"/>
      <w:szCs w:val="24"/>
      <w:lang w:val="x-none" w:eastAsia="x-none"/>
    </w:rPr>
  </w:style>
  <w:style w:type="character" w:customStyle="1" w:styleId="aa">
    <w:name w:val="Основной текст Знак"/>
    <w:basedOn w:val="a0"/>
    <w:link w:val="a9"/>
    <w:rsid w:val="001B0DB9"/>
    <w:rPr>
      <w:sz w:val="28"/>
      <w:szCs w:val="24"/>
      <w:lang w:val="x-none" w:eastAsia="x-none"/>
    </w:rPr>
  </w:style>
  <w:style w:type="paragraph" w:styleId="ab">
    <w:name w:val="List Paragraph"/>
    <w:basedOn w:val="a"/>
    <w:qFormat/>
    <w:rsid w:val="001B0DB9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2473">
                  <w:marLeft w:val="0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09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290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8A7C1-CEF6-470F-9C33-0AFAFC93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“УТВЕРЖДАЮ”</vt:lpstr>
      <vt:lpstr>“УТВЕРЖДАЮ”</vt:lpstr>
    </vt:vector>
  </TitlesOfParts>
  <Company>k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1</dc:creator>
  <cp:lastModifiedBy>User</cp:lastModifiedBy>
  <cp:revision>4</cp:revision>
  <cp:lastPrinted>2020-01-14T17:58:00Z</cp:lastPrinted>
  <dcterms:created xsi:type="dcterms:W3CDTF">2022-01-04T11:22:00Z</dcterms:created>
  <dcterms:modified xsi:type="dcterms:W3CDTF">2022-01-04T11:30:00Z</dcterms:modified>
</cp:coreProperties>
</file>