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7E" w:rsidRPr="00393A6F" w:rsidRDefault="00393A6F">
      <w:pPr>
        <w:pStyle w:val="12"/>
        <w:jc w:val="center"/>
        <w:rPr>
          <w:rFonts w:ascii="Times New Roman" w:eastAsia="Georgia" w:hAnsi="Times New Roman" w:cs="Times New Roman"/>
          <w:b/>
          <w:sz w:val="24"/>
          <w:szCs w:val="24"/>
        </w:rPr>
      </w:pPr>
      <w:r w:rsidRPr="00393A6F">
        <w:rPr>
          <w:rFonts w:ascii="Times New Roman" w:eastAsia="Georgia" w:hAnsi="Times New Roman" w:cs="Times New Roman"/>
          <w:b/>
          <w:sz w:val="24"/>
          <w:szCs w:val="24"/>
        </w:rPr>
        <w:t>ПОЛОЖЕНИЕ</w:t>
      </w:r>
    </w:p>
    <w:p w:rsidR="009D7B7E" w:rsidRPr="00393A6F" w:rsidRDefault="00E73332" w:rsidP="000F741D">
      <w:pPr>
        <w:pBdr>
          <w:top w:val="nil"/>
          <w:left w:val="nil"/>
          <w:right w:val="nil"/>
          <w:between w:val="nil"/>
        </w:pBdr>
        <w:spacing w:line="240" w:lineRule="auto"/>
        <w:jc w:val="center"/>
        <w:rPr>
          <w:rFonts w:ascii="Times New Roman" w:eastAsia="Times New Roman" w:hAnsi="Times New Roman" w:cs="Times New Roman"/>
          <w:b/>
          <w:bCs/>
          <w:color w:val="00000A"/>
          <w:sz w:val="24"/>
          <w:szCs w:val="24"/>
        </w:rPr>
      </w:pPr>
      <w:r>
        <w:rPr>
          <w:rFonts w:ascii="Times New Roman" w:eastAsia="Georgia" w:hAnsi="Times New Roman" w:cs="Times New Roman"/>
          <w:b/>
          <w:sz w:val="24"/>
          <w:szCs w:val="24"/>
        </w:rPr>
        <w:t xml:space="preserve">о </w:t>
      </w:r>
      <w:r w:rsidRPr="00E73332">
        <w:rPr>
          <w:rFonts w:ascii="Times New Roman" w:eastAsia="Georgia" w:hAnsi="Times New Roman" w:cs="Times New Roman"/>
          <w:b/>
          <w:sz w:val="24"/>
          <w:szCs w:val="24"/>
        </w:rPr>
        <w:t>Чемпионат</w:t>
      </w:r>
      <w:r>
        <w:rPr>
          <w:rFonts w:ascii="Times New Roman" w:eastAsia="Georgia" w:hAnsi="Times New Roman" w:cs="Times New Roman"/>
          <w:b/>
          <w:sz w:val="24"/>
          <w:szCs w:val="24"/>
        </w:rPr>
        <w:t>е</w:t>
      </w:r>
      <w:r w:rsidRPr="00E73332">
        <w:rPr>
          <w:rFonts w:ascii="Times New Roman" w:eastAsia="Georgia" w:hAnsi="Times New Roman" w:cs="Times New Roman"/>
          <w:b/>
          <w:sz w:val="24"/>
          <w:szCs w:val="24"/>
        </w:rPr>
        <w:t xml:space="preserve"> Северо-Западного федерального округа 20</w:t>
      </w:r>
      <w:r>
        <w:rPr>
          <w:rFonts w:ascii="Times New Roman" w:eastAsia="Georgia" w:hAnsi="Times New Roman" w:cs="Times New Roman"/>
          <w:b/>
          <w:sz w:val="24"/>
          <w:szCs w:val="24"/>
        </w:rPr>
        <w:t>21</w:t>
      </w:r>
      <w:r w:rsidRPr="00E73332">
        <w:rPr>
          <w:rFonts w:ascii="Times New Roman" w:eastAsia="Georgia" w:hAnsi="Times New Roman" w:cs="Times New Roman"/>
          <w:b/>
          <w:sz w:val="24"/>
          <w:szCs w:val="24"/>
        </w:rPr>
        <w:t xml:space="preserve"> года по </w:t>
      </w:r>
      <w:proofErr w:type="spellStart"/>
      <w:r w:rsidRPr="00E73332">
        <w:rPr>
          <w:rFonts w:ascii="Times New Roman" w:eastAsia="Georgia" w:hAnsi="Times New Roman" w:cs="Times New Roman"/>
          <w:b/>
          <w:sz w:val="24"/>
          <w:szCs w:val="24"/>
        </w:rPr>
        <w:t>рогейну</w:t>
      </w:r>
      <w:proofErr w:type="spellEnd"/>
      <w:r w:rsidRPr="00E73332">
        <w:rPr>
          <w:rFonts w:ascii="Times New Roman" w:eastAsia="Georgia" w:hAnsi="Times New Roman" w:cs="Times New Roman"/>
          <w:b/>
          <w:sz w:val="24"/>
          <w:szCs w:val="24"/>
        </w:rPr>
        <w:t xml:space="preserve"> бегом</w:t>
      </w:r>
    </w:p>
    <w:p w:rsidR="009D7B7E" w:rsidRDefault="009D7B7E">
      <w:pPr>
        <w:pStyle w:val="12"/>
        <w:jc w:val="center"/>
        <w:rPr>
          <w:rFonts w:ascii="Times New Roman" w:eastAsia="Georgia" w:hAnsi="Times New Roman" w:cs="Times New Roman"/>
          <w:b/>
          <w:sz w:val="24"/>
          <w:szCs w:val="24"/>
        </w:rPr>
      </w:pPr>
    </w:p>
    <w:p w:rsidR="00E73332" w:rsidRDefault="00E73332">
      <w:pPr>
        <w:pStyle w:val="12"/>
        <w:jc w:val="center"/>
        <w:rPr>
          <w:rFonts w:ascii="Times New Roman" w:eastAsia="Georgia" w:hAnsi="Times New Roman" w:cs="Times New Roman"/>
          <w:b/>
          <w:sz w:val="24"/>
          <w:szCs w:val="24"/>
        </w:rPr>
      </w:pPr>
      <w:r>
        <w:rPr>
          <w:rFonts w:ascii="Times New Roman" w:eastAsia="Georgia" w:hAnsi="Times New Roman" w:cs="Times New Roman"/>
          <w:b/>
          <w:sz w:val="24"/>
          <w:szCs w:val="24"/>
        </w:rPr>
        <w:t xml:space="preserve">/5-й этап </w:t>
      </w:r>
      <w:r w:rsidRPr="00E73332">
        <w:rPr>
          <w:rFonts w:ascii="Times New Roman" w:eastAsia="Georgia" w:hAnsi="Times New Roman" w:cs="Times New Roman"/>
          <w:b/>
          <w:sz w:val="24"/>
          <w:szCs w:val="24"/>
        </w:rPr>
        <w:t>Кубка Ленинградской области 20</w:t>
      </w:r>
      <w:r>
        <w:rPr>
          <w:rFonts w:ascii="Times New Roman" w:eastAsia="Georgia" w:hAnsi="Times New Roman" w:cs="Times New Roman"/>
          <w:b/>
          <w:sz w:val="24"/>
          <w:szCs w:val="24"/>
        </w:rPr>
        <w:t>21</w:t>
      </w:r>
      <w:r w:rsidRPr="00E73332">
        <w:rPr>
          <w:rFonts w:ascii="Times New Roman" w:eastAsia="Georgia" w:hAnsi="Times New Roman" w:cs="Times New Roman"/>
          <w:b/>
          <w:sz w:val="24"/>
          <w:szCs w:val="24"/>
        </w:rPr>
        <w:t xml:space="preserve"> года по </w:t>
      </w:r>
      <w:proofErr w:type="spellStart"/>
      <w:r w:rsidRPr="00E73332">
        <w:rPr>
          <w:rFonts w:ascii="Times New Roman" w:eastAsia="Georgia" w:hAnsi="Times New Roman" w:cs="Times New Roman"/>
          <w:b/>
          <w:sz w:val="24"/>
          <w:szCs w:val="24"/>
        </w:rPr>
        <w:t>рогейну</w:t>
      </w:r>
      <w:proofErr w:type="spellEnd"/>
      <w:r>
        <w:rPr>
          <w:rFonts w:ascii="Times New Roman" w:eastAsia="Georgia" w:hAnsi="Times New Roman" w:cs="Times New Roman"/>
          <w:b/>
          <w:sz w:val="24"/>
          <w:szCs w:val="24"/>
        </w:rPr>
        <w:t>,</w:t>
      </w:r>
    </w:p>
    <w:p w:rsidR="00E73332" w:rsidRDefault="00E73332">
      <w:pPr>
        <w:pStyle w:val="12"/>
        <w:jc w:val="center"/>
        <w:rPr>
          <w:rFonts w:ascii="Times New Roman" w:eastAsia="Georgia" w:hAnsi="Times New Roman" w:cs="Times New Roman"/>
          <w:b/>
          <w:sz w:val="24"/>
          <w:szCs w:val="24"/>
        </w:rPr>
      </w:pPr>
      <w:r>
        <w:rPr>
          <w:rFonts w:ascii="Times New Roman" w:eastAsia="Georgia" w:hAnsi="Times New Roman" w:cs="Times New Roman"/>
          <w:b/>
          <w:sz w:val="24"/>
          <w:szCs w:val="24"/>
        </w:rPr>
        <w:t>4-й этап Куб</w:t>
      </w:r>
      <w:r w:rsidRPr="00E73332">
        <w:rPr>
          <w:rFonts w:ascii="Times New Roman" w:eastAsia="Georgia" w:hAnsi="Times New Roman" w:cs="Times New Roman"/>
          <w:b/>
          <w:sz w:val="24"/>
          <w:szCs w:val="24"/>
        </w:rPr>
        <w:t>к</w:t>
      </w:r>
      <w:r>
        <w:rPr>
          <w:rFonts w:ascii="Times New Roman" w:eastAsia="Georgia" w:hAnsi="Times New Roman" w:cs="Times New Roman"/>
          <w:b/>
          <w:sz w:val="24"/>
          <w:szCs w:val="24"/>
        </w:rPr>
        <w:t>а</w:t>
      </w:r>
      <w:r w:rsidRPr="00E73332">
        <w:rPr>
          <w:rFonts w:ascii="Times New Roman" w:eastAsia="Georgia" w:hAnsi="Times New Roman" w:cs="Times New Roman"/>
          <w:b/>
          <w:sz w:val="24"/>
          <w:szCs w:val="24"/>
        </w:rPr>
        <w:t xml:space="preserve"> приключенческого </w:t>
      </w:r>
      <w:proofErr w:type="spellStart"/>
      <w:r w:rsidRPr="00E73332">
        <w:rPr>
          <w:rFonts w:ascii="Times New Roman" w:eastAsia="Georgia" w:hAnsi="Times New Roman" w:cs="Times New Roman"/>
          <w:b/>
          <w:sz w:val="24"/>
          <w:szCs w:val="24"/>
        </w:rPr>
        <w:t>рогейна</w:t>
      </w:r>
      <w:proofErr w:type="spellEnd"/>
      <w:r w:rsidRPr="00E73332">
        <w:rPr>
          <w:rFonts w:ascii="Times New Roman" w:eastAsia="Georgia" w:hAnsi="Times New Roman" w:cs="Times New Roman"/>
          <w:b/>
          <w:sz w:val="24"/>
          <w:szCs w:val="24"/>
        </w:rPr>
        <w:t xml:space="preserve"> 2021</w:t>
      </w:r>
      <w:r>
        <w:rPr>
          <w:rFonts w:ascii="Times New Roman" w:eastAsia="Georgia" w:hAnsi="Times New Roman" w:cs="Times New Roman"/>
          <w:b/>
          <w:sz w:val="24"/>
          <w:szCs w:val="24"/>
        </w:rPr>
        <w:t>/</w:t>
      </w:r>
    </w:p>
    <w:p w:rsidR="00E73332" w:rsidRDefault="00E73332">
      <w:pPr>
        <w:pStyle w:val="12"/>
        <w:jc w:val="center"/>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 Цели и задачи.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Чемпионат Северо-Западного федерального округа 20</w:t>
      </w:r>
      <w:r w:rsidR="00E73332">
        <w:rPr>
          <w:rFonts w:ascii="Times New Roman" w:eastAsia="Georgia" w:hAnsi="Times New Roman" w:cs="Times New Roman"/>
          <w:sz w:val="24"/>
          <w:szCs w:val="24"/>
        </w:rPr>
        <w:t>21</w:t>
      </w:r>
      <w:r w:rsidRPr="00393A6F">
        <w:rPr>
          <w:rFonts w:ascii="Times New Roman" w:eastAsia="Georgia" w:hAnsi="Times New Roman" w:cs="Times New Roman"/>
          <w:sz w:val="24"/>
          <w:szCs w:val="24"/>
        </w:rPr>
        <w:t xml:space="preserve"> года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 xml:space="preserve"> бегом </w:t>
      </w:r>
      <w:r w:rsidR="00E73332" w:rsidRPr="00E73332">
        <w:rPr>
          <w:rFonts w:ascii="Times New Roman" w:eastAsia="Georgia" w:hAnsi="Times New Roman" w:cs="Times New Roman"/>
          <w:sz w:val="24"/>
          <w:szCs w:val="24"/>
        </w:rPr>
        <w:t xml:space="preserve">(далее </w:t>
      </w:r>
      <w:r w:rsidR="00C4076E">
        <w:rPr>
          <w:rFonts w:ascii="Times New Roman" w:eastAsia="Georgia" w:hAnsi="Times New Roman" w:cs="Times New Roman"/>
          <w:sz w:val="24"/>
          <w:szCs w:val="24"/>
        </w:rPr>
        <w:t xml:space="preserve">также </w:t>
      </w:r>
      <w:r w:rsidR="00E73332" w:rsidRPr="00E73332">
        <w:rPr>
          <w:rFonts w:ascii="Times New Roman" w:eastAsia="Georgia" w:hAnsi="Times New Roman" w:cs="Times New Roman"/>
          <w:sz w:val="24"/>
          <w:szCs w:val="24"/>
        </w:rPr>
        <w:t>– Соревнования)</w:t>
      </w:r>
      <w:r w:rsidR="00E73332">
        <w:rPr>
          <w:rFonts w:ascii="Times New Roman" w:eastAsia="Georgia" w:hAnsi="Times New Roman" w:cs="Times New Roman"/>
          <w:sz w:val="24"/>
          <w:szCs w:val="24"/>
        </w:rPr>
        <w:t xml:space="preserve"> проводи</w:t>
      </w:r>
      <w:r w:rsidRPr="00393A6F">
        <w:rPr>
          <w:rFonts w:ascii="Times New Roman" w:eastAsia="Georgia" w:hAnsi="Times New Roman" w:cs="Times New Roman"/>
          <w:sz w:val="24"/>
          <w:szCs w:val="24"/>
        </w:rPr>
        <w:t>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rsidR="00D63D7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К задачам </w:t>
      </w:r>
      <w:r w:rsidR="00E73332">
        <w:rPr>
          <w:rFonts w:ascii="Times New Roman" w:eastAsia="Georgia" w:hAnsi="Times New Roman" w:cs="Times New Roman"/>
          <w:sz w:val="24"/>
          <w:szCs w:val="24"/>
        </w:rPr>
        <w:t>Соревнований</w:t>
      </w:r>
      <w:r w:rsidRPr="00393A6F">
        <w:rPr>
          <w:rFonts w:ascii="Times New Roman" w:eastAsia="Georgia" w:hAnsi="Times New Roman" w:cs="Times New Roman"/>
          <w:sz w:val="24"/>
          <w:szCs w:val="24"/>
        </w:rPr>
        <w:t xml:space="preserve"> относятся</w:t>
      </w:r>
      <w:r w:rsidR="00D63D7F">
        <w:rPr>
          <w:rFonts w:ascii="Times New Roman" w:eastAsia="Georgia" w:hAnsi="Times New Roman" w:cs="Times New Roman"/>
          <w:sz w:val="24"/>
          <w:szCs w:val="24"/>
        </w:rPr>
        <w:t>:</w:t>
      </w:r>
    </w:p>
    <w:p w:rsidR="00E73332" w:rsidRDefault="00E73332" w:rsidP="00E73332">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популяризация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как самостоятельного вида спорта;</w:t>
      </w:r>
    </w:p>
    <w:p w:rsidR="00E73332" w:rsidRDefault="00E73332" w:rsidP="00E73332">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E73332" w:rsidRDefault="00E73332" w:rsidP="00E73332">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выявление сильнейших команд и участников соревнований;</w:t>
      </w:r>
    </w:p>
    <w:p w:rsidR="00E73332" w:rsidRPr="00393A6F" w:rsidRDefault="00E73332" w:rsidP="00E73332">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w:t>
      </w:r>
    </w:p>
    <w:p w:rsidR="00E73332" w:rsidRPr="00EB7716" w:rsidRDefault="00E73332" w:rsidP="00E73332">
      <w:pPr>
        <w:pStyle w:val="12"/>
        <w:ind w:firstLine="709"/>
        <w:jc w:val="both"/>
        <w:rPr>
          <w:rFonts w:ascii="Times New Roman" w:eastAsia="Georgia" w:hAnsi="Times New Roman" w:cs="Times New Roman"/>
          <w:b/>
          <w:color w:val="FF0000"/>
          <w:sz w:val="24"/>
          <w:szCs w:val="24"/>
        </w:rPr>
      </w:pPr>
      <w:r w:rsidRPr="00EB7716">
        <w:rPr>
          <w:rFonts w:ascii="Times New Roman" w:eastAsia="Georgia" w:hAnsi="Times New Roman" w:cs="Times New Roman"/>
          <w:b/>
          <w:color w:val="FF0000"/>
          <w:sz w:val="24"/>
          <w:szCs w:val="24"/>
        </w:rPr>
        <w:t>Соревнования</w:t>
      </w:r>
      <w:r w:rsidR="00C4076E" w:rsidRPr="00EB7716">
        <w:rPr>
          <w:rFonts w:ascii="Times New Roman" w:eastAsia="Georgia" w:hAnsi="Times New Roman" w:cs="Times New Roman"/>
          <w:b/>
          <w:color w:val="FF0000"/>
          <w:sz w:val="24"/>
          <w:szCs w:val="24"/>
        </w:rPr>
        <w:t xml:space="preserve"> также являю</w:t>
      </w:r>
      <w:r w:rsidRPr="00EB7716">
        <w:rPr>
          <w:rFonts w:ascii="Times New Roman" w:eastAsia="Georgia" w:hAnsi="Times New Roman" w:cs="Times New Roman"/>
          <w:b/>
          <w:color w:val="FF0000"/>
          <w:sz w:val="24"/>
          <w:szCs w:val="24"/>
        </w:rPr>
        <w:t xml:space="preserve">тся 5-м этапом Кубка Ленинградской области 2021 года по </w:t>
      </w:r>
      <w:proofErr w:type="spellStart"/>
      <w:r w:rsidRPr="00EB7716">
        <w:rPr>
          <w:rFonts w:ascii="Times New Roman" w:eastAsia="Georgia" w:hAnsi="Times New Roman" w:cs="Times New Roman"/>
          <w:b/>
          <w:color w:val="FF0000"/>
          <w:sz w:val="24"/>
          <w:szCs w:val="24"/>
        </w:rPr>
        <w:t>рогейну</w:t>
      </w:r>
      <w:proofErr w:type="spellEnd"/>
      <w:r w:rsidRPr="00EB7716">
        <w:rPr>
          <w:rFonts w:ascii="Times New Roman" w:eastAsia="Georgia" w:hAnsi="Times New Roman" w:cs="Times New Roman"/>
          <w:b/>
          <w:color w:val="FF0000"/>
          <w:sz w:val="24"/>
          <w:szCs w:val="24"/>
        </w:rPr>
        <w:t xml:space="preserve"> и 4-м этапом Кубка приключенческого </w:t>
      </w:r>
      <w:proofErr w:type="spellStart"/>
      <w:r w:rsidRPr="00EB7716">
        <w:rPr>
          <w:rFonts w:ascii="Times New Roman" w:eastAsia="Georgia" w:hAnsi="Times New Roman" w:cs="Times New Roman"/>
          <w:b/>
          <w:color w:val="FF0000"/>
          <w:sz w:val="24"/>
          <w:szCs w:val="24"/>
        </w:rPr>
        <w:t>рогейна</w:t>
      </w:r>
      <w:proofErr w:type="spellEnd"/>
      <w:r w:rsidRPr="00EB7716">
        <w:rPr>
          <w:rFonts w:ascii="Times New Roman" w:eastAsia="Georgia" w:hAnsi="Times New Roman" w:cs="Times New Roman"/>
          <w:b/>
          <w:color w:val="FF0000"/>
          <w:sz w:val="24"/>
          <w:szCs w:val="24"/>
        </w:rPr>
        <w:t xml:space="preserve"> 2021.</w:t>
      </w:r>
    </w:p>
    <w:p w:rsidR="009D7B7E"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left="720"/>
        <w:contextualSpacing/>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 Время и место проведения.</w:t>
      </w:r>
    </w:p>
    <w:p w:rsidR="009D7B7E" w:rsidRPr="00393A6F" w:rsidRDefault="00393A6F">
      <w:pPr>
        <w:pStyle w:val="12"/>
        <w:ind w:firstLine="720"/>
        <w:jc w:val="both"/>
        <w:rPr>
          <w:rFonts w:ascii="Times New Roman" w:eastAsia="Georgia" w:hAnsi="Times New Roman" w:cs="Times New Roman"/>
          <w:color w:val="00000A"/>
          <w:sz w:val="24"/>
          <w:szCs w:val="24"/>
        </w:rPr>
      </w:pPr>
      <w:bookmarkStart w:id="0" w:name="_Hlk504660866"/>
      <w:r w:rsidRPr="00393A6F">
        <w:rPr>
          <w:rFonts w:ascii="Times New Roman" w:eastAsia="Georgia" w:hAnsi="Times New Roman" w:cs="Times New Roman"/>
          <w:color w:val="00000A"/>
          <w:sz w:val="24"/>
          <w:szCs w:val="24"/>
        </w:rPr>
        <w:t xml:space="preserve">Соревнования проводятся </w:t>
      </w:r>
      <w:r w:rsidR="00C4076E">
        <w:rPr>
          <w:rFonts w:ascii="Times New Roman" w:eastAsia="Georgia" w:hAnsi="Times New Roman" w:cs="Times New Roman"/>
          <w:color w:val="00000A"/>
          <w:sz w:val="24"/>
          <w:szCs w:val="24"/>
        </w:rPr>
        <w:t>7</w:t>
      </w:r>
      <w:r w:rsidRPr="00393A6F">
        <w:rPr>
          <w:rFonts w:ascii="Times New Roman" w:eastAsia="Georgia" w:hAnsi="Times New Roman" w:cs="Times New Roman"/>
          <w:color w:val="00000A"/>
          <w:sz w:val="24"/>
          <w:szCs w:val="24"/>
        </w:rPr>
        <w:t xml:space="preserve"> августа 20</w:t>
      </w:r>
      <w:r w:rsidR="00C4076E">
        <w:rPr>
          <w:rFonts w:ascii="Times New Roman" w:eastAsia="Georgia" w:hAnsi="Times New Roman" w:cs="Times New Roman"/>
          <w:color w:val="00000A"/>
          <w:sz w:val="24"/>
          <w:szCs w:val="24"/>
        </w:rPr>
        <w:t>21</w:t>
      </w:r>
      <w:r w:rsidRPr="00393A6F">
        <w:rPr>
          <w:rFonts w:ascii="Times New Roman" w:eastAsia="Georgia" w:hAnsi="Times New Roman" w:cs="Times New Roman"/>
          <w:color w:val="00000A"/>
          <w:sz w:val="24"/>
          <w:szCs w:val="24"/>
        </w:rPr>
        <w:t xml:space="preserve"> года. </w:t>
      </w:r>
    </w:p>
    <w:p w:rsidR="00C4076E" w:rsidRDefault="00C4076E">
      <w:pPr>
        <w:pStyle w:val="12"/>
        <w:ind w:firstLine="720"/>
        <w:jc w:val="both"/>
        <w:rPr>
          <w:rFonts w:ascii="Times New Roman" w:eastAsia="Georgia" w:hAnsi="Times New Roman" w:cs="Times New Roman"/>
          <w:color w:val="00000A"/>
          <w:sz w:val="24"/>
          <w:szCs w:val="24"/>
        </w:rPr>
      </w:pPr>
      <w:r w:rsidRPr="00C4076E">
        <w:rPr>
          <w:rFonts w:ascii="Times New Roman" w:eastAsia="Georgia" w:hAnsi="Times New Roman" w:cs="Times New Roman"/>
          <w:color w:val="auto"/>
          <w:sz w:val="24"/>
          <w:szCs w:val="24"/>
        </w:rPr>
        <w:t>Район соревнований расположен в Курортном районе города федерального значения Санкт-Петербурга (вблизи города Зеленогорск) и Выборгском районе Ленинградской области. Центр соревнований будет располагаться на берегу Черных озер (10 км на северо-восток от Зеленогорска).</w:t>
      </w:r>
    </w:p>
    <w:p w:rsidR="00C4076E" w:rsidRDefault="00C4076E">
      <w:pPr>
        <w:pStyle w:val="12"/>
        <w:ind w:firstLine="720"/>
        <w:jc w:val="both"/>
        <w:rPr>
          <w:rFonts w:ascii="Times New Roman" w:eastAsia="Georgia" w:hAnsi="Times New Roman" w:cs="Times New Roman"/>
          <w:color w:val="00000A"/>
          <w:sz w:val="24"/>
          <w:szCs w:val="24"/>
        </w:rPr>
      </w:pPr>
      <w:r w:rsidRPr="00C4076E">
        <w:rPr>
          <w:rFonts w:ascii="Times New Roman" w:eastAsia="Georgia" w:hAnsi="Times New Roman" w:cs="Times New Roman"/>
          <w:color w:val="00000A"/>
          <w:sz w:val="24"/>
          <w:szCs w:val="24"/>
        </w:rPr>
        <w:t xml:space="preserve">Схема подъезда и GPS координаты центра соревнований будут объявлены в бюллетене технической информации не </w:t>
      </w:r>
      <w:proofErr w:type="gramStart"/>
      <w:r w:rsidRPr="00C4076E">
        <w:rPr>
          <w:rFonts w:ascii="Times New Roman" w:eastAsia="Georgia" w:hAnsi="Times New Roman" w:cs="Times New Roman"/>
          <w:color w:val="00000A"/>
          <w:sz w:val="24"/>
          <w:szCs w:val="24"/>
        </w:rPr>
        <w:t>позднее</w:t>
      </w:r>
      <w:proofErr w:type="gramEnd"/>
      <w:r w:rsidRPr="00C4076E">
        <w:rPr>
          <w:rFonts w:ascii="Times New Roman" w:eastAsia="Georgia" w:hAnsi="Times New Roman" w:cs="Times New Roman"/>
          <w:color w:val="00000A"/>
          <w:sz w:val="24"/>
          <w:szCs w:val="24"/>
        </w:rPr>
        <w:t xml:space="preserve"> чем за 1 неделю до старта.</w:t>
      </w:r>
    </w:p>
    <w:bookmarkEnd w:id="0"/>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rsidR="00C4076E" w:rsidRPr="00C4076E" w:rsidRDefault="00C4076E" w:rsidP="00C4076E">
      <w:pPr>
        <w:pStyle w:val="12"/>
        <w:ind w:firstLine="720"/>
        <w:jc w:val="both"/>
        <w:rPr>
          <w:rFonts w:ascii="Times New Roman" w:eastAsia="Georgia" w:hAnsi="Times New Roman" w:cs="Times New Roman"/>
          <w:sz w:val="24"/>
          <w:szCs w:val="24"/>
        </w:rPr>
      </w:pPr>
      <w:r w:rsidRPr="00C4076E">
        <w:rPr>
          <w:rFonts w:ascii="Times New Roman" w:eastAsia="Georgia" w:hAnsi="Times New Roman" w:cs="Times New Roman"/>
          <w:sz w:val="24"/>
          <w:szCs w:val="24"/>
        </w:rPr>
        <w:t xml:space="preserve">Директор соревнований: </w:t>
      </w:r>
      <w:proofErr w:type="spellStart"/>
      <w:r w:rsidRPr="00C4076E">
        <w:rPr>
          <w:rFonts w:ascii="Times New Roman" w:eastAsia="Georgia" w:hAnsi="Times New Roman" w:cs="Times New Roman"/>
          <w:sz w:val="24"/>
          <w:szCs w:val="24"/>
        </w:rPr>
        <w:t>Борменков</w:t>
      </w:r>
      <w:proofErr w:type="spellEnd"/>
      <w:r w:rsidRPr="00C4076E">
        <w:rPr>
          <w:rFonts w:ascii="Times New Roman" w:eastAsia="Georgia" w:hAnsi="Times New Roman" w:cs="Times New Roman"/>
          <w:sz w:val="24"/>
          <w:szCs w:val="24"/>
        </w:rPr>
        <w:t xml:space="preserve"> Николай (г. Волхов, </w:t>
      </w:r>
      <w:proofErr w:type="gramStart"/>
      <w:r w:rsidRPr="00C4076E">
        <w:rPr>
          <w:rFonts w:ascii="Times New Roman" w:eastAsia="Georgia" w:hAnsi="Times New Roman" w:cs="Times New Roman"/>
          <w:sz w:val="24"/>
          <w:szCs w:val="24"/>
        </w:rPr>
        <w:t>Ленинградская</w:t>
      </w:r>
      <w:proofErr w:type="gramEnd"/>
      <w:r w:rsidRPr="00C4076E">
        <w:rPr>
          <w:rFonts w:ascii="Times New Roman" w:eastAsia="Georgia" w:hAnsi="Times New Roman" w:cs="Times New Roman"/>
          <w:sz w:val="24"/>
          <w:szCs w:val="24"/>
        </w:rPr>
        <w:t xml:space="preserve"> обл.).</w:t>
      </w:r>
    </w:p>
    <w:p w:rsidR="00C4076E" w:rsidRPr="00C4076E" w:rsidRDefault="00C4076E" w:rsidP="00C4076E">
      <w:pPr>
        <w:pStyle w:val="12"/>
        <w:ind w:firstLine="720"/>
        <w:jc w:val="both"/>
        <w:rPr>
          <w:rFonts w:ascii="Times New Roman" w:eastAsia="Georgia" w:hAnsi="Times New Roman" w:cs="Times New Roman"/>
          <w:sz w:val="24"/>
          <w:szCs w:val="24"/>
        </w:rPr>
      </w:pPr>
      <w:r w:rsidRPr="00C4076E">
        <w:rPr>
          <w:rFonts w:ascii="Times New Roman" w:eastAsia="Georgia" w:hAnsi="Times New Roman" w:cs="Times New Roman"/>
          <w:sz w:val="24"/>
          <w:szCs w:val="24"/>
        </w:rPr>
        <w:t>Главный секретарь, реклама и сотрудничество: Зинина Юлия (г. Санкт-Петербург).</w:t>
      </w:r>
    </w:p>
    <w:p w:rsidR="009D7B7E" w:rsidRPr="00393A6F" w:rsidRDefault="00C4076E" w:rsidP="00C4076E">
      <w:pPr>
        <w:pStyle w:val="12"/>
        <w:ind w:firstLine="720"/>
        <w:jc w:val="both"/>
        <w:rPr>
          <w:rFonts w:ascii="Times New Roman" w:eastAsia="Georgia" w:hAnsi="Times New Roman" w:cs="Times New Roman"/>
          <w:sz w:val="24"/>
          <w:szCs w:val="24"/>
        </w:rPr>
      </w:pPr>
      <w:r w:rsidRPr="00C4076E">
        <w:rPr>
          <w:rFonts w:ascii="Times New Roman" w:eastAsia="Georgia" w:hAnsi="Times New Roman" w:cs="Times New Roman"/>
          <w:sz w:val="24"/>
          <w:szCs w:val="24"/>
        </w:rPr>
        <w:t>Главный судья и начальник дистанции: Шубин Юрий (г. Санкт-Петербург).</w:t>
      </w:r>
    </w:p>
    <w:p w:rsidR="00C4076E" w:rsidRDefault="00C4076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4.1. Чемпионат Северо-Западного федерального округа 20</w:t>
      </w:r>
      <w:r w:rsidR="00C4076E">
        <w:rPr>
          <w:rFonts w:ascii="Times New Roman" w:eastAsia="Georgia" w:hAnsi="Times New Roman" w:cs="Times New Roman"/>
          <w:sz w:val="24"/>
          <w:szCs w:val="24"/>
        </w:rPr>
        <w:t>21</w:t>
      </w:r>
      <w:r w:rsidRPr="00393A6F">
        <w:rPr>
          <w:rFonts w:ascii="Times New Roman" w:eastAsia="Georgia" w:hAnsi="Times New Roman" w:cs="Times New Roman"/>
          <w:sz w:val="24"/>
          <w:szCs w:val="24"/>
        </w:rPr>
        <w:t xml:space="preserve"> года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 xml:space="preserve"> бегом проводится в формате 6 часов.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4.2. </w:t>
      </w:r>
      <w:r w:rsidR="00C4076E">
        <w:rPr>
          <w:rFonts w:ascii="Times New Roman" w:eastAsia="Georgia" w:hAnsi="Times New Roman" w:cs="Times New Roman"/>
          <w:sz w:val="24"/>
          <w:szCs w:val="24"/>
        </w:rPr>
        <w:t>5</w:t>
      </w:r>
      <w:r w:rsidRPr="00393A6F">
        <w:rPr>
          <w:rFonts w:ascii="Times New Roman" w:eastAsia="Georgia" w:hAnsi="Times New Roman" w:cs="Times New Roman"/>
          <w:sz w:val="24"/>
          <w:szCs w:val="24"/>
        </w:rPr>
        <w:t>-й этап Кубка Ленинградской области 20</w:t>
      </w:r>
      <w:r w:rsidR="00C4076E">
        <w:rPr>
          <w:rFonts w:ascii="Times New Roman" w:eastAsia="Georgia" w:hAnsi="Times New Roman" w:cs="Times New Roman"/>
          <w:sz w:val="24"/>
          <w:szCs w:val="24"/>
        </w:rPr>
        <w:t>21</w:t>
      </w:r>
      <w:r w:rsidRPr="00393A6F">
        <w:rPr>
          <w:rFonts w:ascii="Times New Roman" w:eastAsia="Georgia" w:hAnsi="Times New Roman" w:cs="Times New Roman"/>
          <w:sz w:val="24"/>
          <w:szCs w:val="24"/>
        </w:rPr>
        <w:t xml:space="preserve"> года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 xml:space="preserve"> проводится в следующих форматах:</w:t>
      </w:r>
    </w:p>
    <w:p w:rsidR="009D7B7E" w:rsidRPr="00393A6F" w:rsidRDefault="00393A6F">
      <w:pPr>
        <w:pStyle w:val="12"/>
        <w:ind w:firstLine="720"/>
        <w:jc w:val="both"/>
        <w:rPr>
          <w:rFonts w:ascii="Times New Roman" w:eastAsia="Georgia" w:hAnsi="Times New Roman" w:cs="Times New Roman"/>
          <w:sz w:val="24"/>
          <w:szCs w:val="24"/>
        </w:rPr>
      </w:pPr>
      <w:bookmarkStart w:id="1" w:name="_Hlk504939454"/>
      <w:bookmarkEnd w:id="1"/>
      <w:r w:rsidRPr="00393A6F">
        <w:rPr>
          <w:rFonts w:ascii="Times New Roman" w:eastAsia="Georgia" w:hAnsi="Times New Roman" w:cs="Times New Roman"/>
          <w:sz w:val="24"/>
          <w:szCs w:val="24"/>
        </w:rPr>
        <w:t>- беговой формат 6 часов;</w:t>
      </w:r>
    </w:p>
    <w:p w:rsidR="009D7B7E" w:rsidRDefault="00393A6F">
      <w:pPr>
        <w:pStyle w:val="12"/>
        <w:ind w:firstLine="720"/>
        <w:jc w:val="both"/>
        <w:rPr>
          <w:rFonts w:ascii="Times New Roman" w:eastAsia="Georgia" w:hAnsi="Times New Roman" w:cs="Times New Roman"/>
          <w:sz w:val="24"/>
          <w:szCs w:val="24"/>
        </w:rPr>
      </w:pPr>
      <w:bookmarkStart w:id="2" w:name="_Hlk7478422"/>
      <w:bookmarkStart w:id="3" w:name="_Hlk504664621"/>
      <w:bookmarkEnd w:id="2"/>
      <w:bookmarkEnd w:id="3"/>
      <w:r w:rsidRPr="00393A6F">
        <w:rPr>
          <w:rFonts w:ascii="Times New Roman" w:eastAsia="Georgia" w:hAnsi="Times New Roman" w:cs="Times New Roman"/>
          <w:sz w:val="24"/>
          <w:szCs w:val="24"/>
        </w:rPr>
        <w:t>- велосипедный формат 6 часов.</w:t>
      </w:r>
    </w:p>
    <w:p w:rsidR="00C4076E" w:rsidRPr="00C4076E" w:rsidRDefault="00C4076E">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4.3. Для желающих будет открыта регистрация в </w:t>
      </w:r>
      <w:r w:rsidR="00EB7716">
        <w:rPr>
          <w:rFonts w:ascii="Times New Roman" w:eastAsia="Georgia" w:hAnsi="Times New Roman" w:cs="Times New Roman"/>
          <w:sz w:val="24"/>
          <w:szCs w:val="24"/>
        </w:rPr>
        <w:t xml:space="preserve">тренировочный </w:t>
      </w:r>
      <w:r>
        <w:rPr>
          <w:rFonts w:ascii="Times New Roman" w:eastAsia="Georgia" w:hAnsi="Times New Roman" w:cs="Times New Roman"/>
          <w:sz w:val="24"/>
          <w:szCs w:val="24"/>
        </w:rPr>
        <w:t>класс «</w:t>
      </w:r>
      <w:r>
        <w:rPr>
          <w:rFonts w:ascii="Times New Roman" w:eastAsia="Georgia" w:hAnsi="Times New Roman" w:cs="Times New Roman"/>
          <w:sz w:val="24"/>
          <w:szCs w:val="24"/>
          <w:lang w:val="en-US"/>
        </w:rPr>
        <w:t>Open</w:t>
      </w:r>
      <w:r>
        <w:rPr>
          <w:rFonts w:ascii="Times New Roman" w:eastAsia="Georgia" w:hAnsi="Times New Roman" w:cs="Times New Roman"/>
          <w:sz w:val="24"/>
          <w:szCs w:val="24"/>
        </w:rPr>
        <w:t>» /беговой формат 3 часа/.</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5. Правила проведения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5.1. </w:t>
      </w:r>
      <w:bookmarkStart w:id="4" w:name="_Hlk7475778"/>
      <w:r w:rsidRPr="00393A6F">
        <w:rPr>
          <w:rFonts w:ascii="Times New Roman" w:eastAsia="Times New Roman" w:hAnsi="Times New Roman" w:cs="Times New Roman"/>
          <w:bCs/>
          <w:sz w:val="24"/>
          <w:szCs w:val="24"/>
        </w:rPr>
        <w:t>Чемпионат Северо-Западного федерального округа 20</w:t>
      </w:r>
      <w:r w:rsidR="00C4076E">
        <w:rPr>
          <w:rFonts w:ascii="Times New Roman" w:eastAsia="Times New Roman" w:hAnsi="Times New Roman" w:cs="Times New Roman"/>
          <w:bCs/>
          <w:sz w:val="24"/>
          <w:szCs w:val="24"/>
        </w:rPr>
        <w:t>21</w:t>
      </w:r>
      <w:r w:rsidRPr="00393A6F">
        <w:rPr>
          <w:rFonts w:ascii="Times New Roman" w:eastAsia="Times New Roman" w:hAnsi="Times New Roman" w:cs="Times New Roman"/>
          <w:bCs/>
          <w:sz w:val="24"/>
          <w:szCs w:val="24"/>
        </w:rPr>
        <w:t xml:space="preserve"> года по </w:t>
      </w:r>
      <w:proofErr w:type="spellStart"/>
      <w:r w:rsidRPr="00393A6F">
        <w:rPr>
          <w:rFonts w:ascii="Times New Roman" w:eastAsia="Times New Roman" w:hAnsi="Times New Roman" w:cs="Times New Roman"/>
          <w:bCs/>
          <w:sz w:val="24"/>
          <w:szCs w:val="24"/>
        </w:rPr>
        <w:t>рогейну</w:t>
      </w:r>
      <w:proofErr w:type="spellEnd"/>
      <w:r w:rsidRPr="00393A6F">
        <w:rPr>
          <w:rFonts w:ascii="Times New Roman" w:eastAsia="Times New Roman" w:hAnsi="Times New Roman" w:cs="Times New Roman"/>
          <w:bCs/>
          <w:sz w:val="24"/>
          <w:szCs w:val="24"/>
        </w:rPr>
        <w:t xml:space="preserve"> бегом </w:t>
      </w:r>
      <w:bookmarkEnd w:id="4"/>
      <w:r w:rsidRPr="00393A6F">
        <w:rPr>
          <w:rFonts w:ascii="Times New Roman" w:eastAsia="Times New Roman" w:hAnsi="Times New Roman" w:cs="Times New Roman"/>
          <w:bCs/>
          <w:sz w:val="24"/>
          <w:szCs w:val="24"/>
        </w:rPr>
        <w:t xml:space="preserve">проводится в соответствии с </w:t>
      </w:r>
      <w:bookmarkStart w:id="5" w:name="__DdeLink__1766_1540838976"/>
      <w:r w:rsidRPr="00393A6F">
        <w:rPr>
          <w:rFonts w:ascii="Times New Roman" w:eastAsia="Times New Roman" w:hAnsi="Times New Roman" w:cs="Times New Roman"/>
          <w:bCs/>
          <w:sz w:val="24"/>
          <w:szCs w:val="24"/>
        </w:rPr>
        <w:t xml:space="preserve">Российскими правилами соревнований по </w:t>
      </w:r>
      <w:proofErr w:type="spellStart"/>
      <w:r w:rsidRPr="00393A6F">
        <w:rPr>
          <w:rFonts w:ascii="Times New Roman" w:eastAsia="Times New Roman" w:hAnsi="Times New Roman" w:cs="Times New Roman"/>
          <w:bCs/>
          <w:sz w:val="24"/>
          <w:szCs w:val="24"/>
        </w:rPr>
        <w:t>рогейну</w:t>
      </w:r>
      <w:bookmarkEnd w:id="5"/>
      <w:proofErr w:type="spellEnd"/>
      <w:r w:rsidRPr="00393A6F">
        <w:rPr>
          <w:rFonts w:ascii="Times New Roman" w:eastAsia="Times New Roman" w:hAnsi="Times New Roman" w:cs="Times New Roman"/>
          <w:bCs/>
          <w:sz w:val="24"/>
          <w:szCs w:val="24"/>
        </w:rPr>
        <w:t xml:space="preserve">: </w:t>
      </w:r>
      <w:hyperlink r:id="rId8">
        <w:r w:rsidRPr="00393A6F">
          <w:rPr>
            <w:rStyle w:val="-"/>
            <w:rFonts w:ascii="Times New Roman" w:eastAsia="Times New Roman" w:hAnsi="Times New Roman" w:cs="Times New Roman"/>
            <w:bCs/>
            <w:color w:val="0000CC"/>
            <w:sz w:val="24"/>
            <w:szCs w:val="24"/>
          </w:rPr>
          <w:t>http://rogaining.ru/rules/rus-rogaining-rules</w:t>
        </w:r>
      </w:hyperlink>
      <w:r w:rsidRPr="00393A6F">
        <w:rPr>
          <w:rFonts w:ascii="Times New Roman" w:eastAsia="Times New Roman" w:hAnsi="Times New Roman" w:cs="Times New Roman"/>
          <w:bCs/>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xml:space="preserve">5.2. </w:t>
      </w:r>
      <w:r w:rsidR="00EB7716">
        <w:rPr>
          <w:rFonts w:ascii="Times New Roman" w:eastAsia="Georgia" w:hAnsi="Times New Roman" w:cs="Times New Roman"/>
          <w:sz w:val="24"/>
          <w:szCs w:val="24"/>
        </w:rPr>
        <w:t>5</w:t>
      </w:r>
      <w:r w:rsidRPr="00393A6F">
        <w:rPr>
          <w:rFonts w:ascii="Times New Roman" w:eastAsia="Georgia" w:hAnsi="Times New Roman" w:cs="Times New Roman"/>
          <w:sz w:val="24"/>
          <w:szCs w:val="24"/>
        </w:rPr>
        <w:t>-й этап Кубка Ленинградской области 20</w:t>
      </w:r>
      <w:r w:rsidR="00EB7716">
        <w:rPr>
          <w:rFonts w:ascii="Times New Roman" w:eastAsia="Georgia" w:hAnsi="Times New Roman" w:cs="Times New Roman"/>
          <w:sz w:val="24"/>
          <w:szCs w:val="24"/>
        </w:rPr>
        <w:t>21</w:t>
      </w:r>
      <w:r w:rsidRPr="00393A6F">
        <w:rPr>
          <w:rFonts w:ascii="Times New Roman" w:eastAsia="Georgia" w:hAnsi="Times New Roman" w:cs="Times New Roman"/>
          <w:sz w:val="24"/>
          <w:szCs w:val="24"/>
        </w:rPr>
        <w:t xml:space="preserve"> года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 xml:space="preserve"> (формат «бег» и «вело») проводится в соответствии с Российскими правилами </w:t>
      </w:r>
      <w:r w:rsidR="00E160AC" w:rsidRPr="00E160AC">
        <w:rPr>
          <w:rFonts w:ascii="Times New Roman" w:eastAsia="Georgia" w:hAnsi="Times New Roman" w:cs="Times New Roman"/>
          <w:bCs/>
          <w:sz w:val="24"/>
          <w:szCs w:val="24"/>
        </w:rPr>
        <w:t xml:space="preserve">соревнований по </w:t>
      </w:r>
      <w:proofErr w:type="spellStart"/>
      <w:r w:rsidR="00E160AC" w:rsidRPr="00E160AC">
        <w:rPr>
          <w:rFonts w:ascii="Times New Roman" w:eastAsia="Georgia" w:hAnsi="Times New Roman" w:cs="Times New Roman"/>
          <w:bCs/>
          <w:sz w:val="24"/>
          <w:szCs w:val="24"/>
        </w:rPr>
        <w:t>рогейну</w:t>
      </w:r>
      <w:proofErr w:type="spellEnd"/>
      <w:r w:rsidR="00E160AC" w:rsidRPr="00E160AC">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rPr>
        <w:t>(региональная версия для С</w:t>
      </w:r>
      <w:r w:rsidR="00E9003D">
        <w:rPr>
          <w:rFonts w:ascii="Times New Roman" w:eastAsia="Georgia" w:hAnsi="Times New Roman" w:cs="Times New Roman"/>
          <w:sz w:val="24"/>
          <w:szCs w:val="24"/>
        </w:rPr>
        <w:t>Пб</w:t>
      </w:r>
      <w:r w:rsidRPr="00393A6F">
        <w:rPr>
          <w:rFonts w:ascii="Times New Roman" w:eastAsia="Georgia" w:hAnsi="Times New Roman" w:cs="Times New Roman"/>
          <w:sz w:val="24"/>
          <w:szCs w:val="24"/>
        </w:rPr>
        <w:t xml:space="preserve"> и Ленинградской области</w:t>
      </w:r>
      <w:r w:rsidR="00E9003D">
        <w:rPr>
          <w:rFonts w:ascii="Times New Roman" w:eastAsia="Georgia" w:hAnsi="Times New Roman" w:cs="Times New Roman"/>
          <w:sz w:val="24"/>
          <w:szCs w:val="24"/>
        </w:rPr>
        <w:t xml:space="preserve"> – </w:t>
      </w:r>
      <w:hyperlink r:id="rId9" w:history="1">
        <w:r w:rsidR="00E9003D" w:rsidRPr="00CB79E1">
          <w:rPr>
            <w:rStyle w:val="ae"/>
            <w:rFonts w:ascii="Times New Roman" w:eastAsia="Georgia" w:hAnsi="Times New Roman" w:cs="Times New Roman"/>
            <w:sz w:val="24"/>
            <w:szCs w:val="24"/>
          </w:rPr>
          <w:t>http://o-site.spb.ru/_races/FSO/Rogaining_Rules_Spb_110609.pdf</w:t>
        </w:r>
      </w:hyperlink>
      <w:r w:rsidR="00E9003D">
        <w:rPr>
          <w:rFonts w:ascii="Times New Roman" w:eastAsia="Georgia" w:hAnsi="Times New Roman" w:cs="Times New Roman"/>
          <w:sz w:val="24"/>
          <w:szCs w:val="24"/>
        </w:rPr>
        <w:t>).</w:t>
      </w:r>
    </w:p>
    <w:p w:rsidR="00E9003D" w:rsidRPr="00393A6F" w:rsidRDefault="00E9003D">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rsidR="00E160AC"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6.1. </w:t>
      </w:r>
      <w:r w:rsidR="00E160AC" w:rsidRPr="00E160AC">
        <w:rPr>
          <w:rFonts w:ascii="Times New Roman" w:eastAsia="Georgia" w:hAnsi="Times New Roman" w:cs="Times New Roman"/>
          <w:bCs/>
          <w:sz w:val="24"/>
          <w:szCs w:val="24"/>
        </w:rPr>
        <w:t>Чемпионат Северо-Западного федерального округа 20</w:t>
      </w:r>
      <w:r w:rsidR="00EB7716">
        <w:rPr>
          <w:rFonts w:ascii="Times New Roman" w:eastAsia="Georgia" w:hAnsi="Times New Roman" w:cs="Times New Roman"/>
          <w:bCs/>
          <w:sz w:val="24"/>
          <w:szCs w:val="24"/>
        </w:rPr>
        <w:t>21</w:t>
      </w:r>
      <w:r w:rsidR="00E160AC" w:rsidRPr="00E160AC">
        <w:rPr>
          <w:rFonts w:ascii="Times New Roman" w:eastAsia="Georgia" w:hAnsi="Times New Roman" w:cs="Times New Roman"/>
          <w:bCs/>
          <w:sz w:val="24"/>
          <w:szCs w:val="24"/>
        </w:rPr>
        <w:t xml:space="preserve"> года по </w:t>
      </w:r>
      <w:proofErr w:type="spellStart"/>
      <w:r w:rsidR="00E160AC" w:rsidRPr="00E160AC">
        <w:rPr>
          <w:rFonts w:ascii="Times New Roman" w:eastAsia="Georgia" w:hAnsi="Times New Roman" w:cs="Times New Roman"/>
          <w:bCs/>
          <w:sz w:val="24"/>
          <w:szCs w:val="24"/>
        </w:rPr>
        <w:t>рогейну</w:t>
      </w:r>
      <w:proofErr w:type="spellEnd"/>
      <w:r w:rsidR="00E160AC" w:rsidRPr="00E160AC">
        <w:rPr>
          <w:rFonts w:ascii="Times New Roman" w:eastAsia="Georgia" w:hAnsi="Times New Roman" w:cs="Times New Roman"/>
          <w:bCs/>
          <w:sz w:val="24"/>
          <w:szCs w:val="24"/>
        </w:rPr>
        <w:t xml:space="preserve"> бегом</w:t>
      </w:r>
      <w:r w:rsidR="00E160AC">
        <w:rPr>
          <w:rFonts w:ascii="Times New Roman" w:eastAsia="Georgia" w:hAnsi="Times New Roman" w:cs="Times New Roman"/>
          <w:bCs/>
          <w:sz w:val="24"/>
          <w:szCs w:val="24"/>
        </w:rPr>
        <w:t xml:space="preserve"> (далее – Чемпионат):</w:t>
      </w:r>
    </w:p>
    <w:p w:rsidR="009D7B7E" w:rsidRPr="00393A6F" w:rsidRDefault="00E160AC">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6.1.1. </w:t>
      </w:r>
      <w:r w:rsidR="00393A6F" w:rsidRPr="00393A6F">
        <w:rPr>
          <w:rFonts w:ascii="Times New Roman" w:eastAsia="Georgia" w:hAnsi="Times New Roman" w:cs="Times New Roman"/>
          <w:sz w:val="24"/>
          <w:szCs w:val="24"/>
        </w:rPr>
        <w:t xml:space="preserve">В </w:t>
      </w:r>
      <w:r w:rsidR="00393A6F" w:rsidRPr="00393A6F">
        <w:rPr>
          <w:rFonts w:ascii="Times New Roman" w:eastAsia="Georgia" w:hAnsi="Times New Roman" w:cs="Times New Roman"/>
          <w:bCs/>
          <w:sz w:val="24"/>
          <w:szCs w:val="24"/>
        </w:rPr>
        <w:t xml:space="preserve">Чемпионате </w:t>
      </w:r>
      <w:r w:rsidR="00393A6F" w:rsidRPr="00393A6F">
        <w:rPr>
          <w:rFonts w:ascii="Times New Roman" w:eastAsia="Georgia" w:hAnsi="Times New Roman" w:cs="Times New Roman"/>
          <w:sz w:val="24"/>
          <w:szCs w:val="24"/>
        </w:rPr>
        <w:t xml:space="preserve">принимают участие </w:t>
      </w:r>
      <w:r w:rsidR="00393A6F" w:rsidRPr="00EB7716">
        <w:rPr>
          <w:rFonts w:ascii="Times New Roman" w:eastAsia="Georgia" w:hAnsi="Times New Roman" w:cs="Times New Roman"/>
          <w:b/>
          <w:color w:val="FF3333"/>
          <w:sz w:val="24"/>
          <w:szCs w:val="24"/>
        </w:rPr>
        <w:t>только</w:t>
      </w:r>
      <w:r w:rsidR="00393A6F" w:rsidRPr="00EB7716">
        <w:rPr>
          <w:rFonts w:ascii="Times New Roman" w:eastAsia="Georgia" w:hAnsi="Times New Roman" w:cs="Times New Roman"/>
          <w:b/>
          <w:sz w:val="24"/>
          <w:szCs w:val="24"/>
        </w:rPr>
        <w:t xml:space="preserve"> </w:t>
      </w:r>
      <w:r w:rsidR="00393A6F" w:rsidRPr="00EB7716">
        <w:rPr>
          <w:rFonts w:ascii="Times New Roman" w:eastAsia="Georgia" w:hAnsi="Times New Roman" w:cs="Times New Roman"/>
          <w:b/>
          <w:color w:val="FF0000"/>
          <w:sz w:val="24"/>
          <w:szCs w:val="24"/>
        </w:rPr>
        <w:t>КОМАНДЫ</w:t>
      </w:r>
      <w:r w:rsidR="00393A6F" w:rsidRPr="00393A6F">
        <w:rPr>
          <w:rFonts w:ascii="Times New Roman" w:eastAsia="Georgia" w:hAnsi="Times New Roman" w:cs="Times New Roman"/>
          <w:sz w:val="24"/>
          <w:szCs w:val="24"/>
        </w:rPr>
        <w:t>, состоящие из двух, трёх, четырёх или пяти человек.</w:t>
      </w:r>
    </w:p>
    <w:p w:rsidR="009D7B7E" w:rsidRPr="00393A6F" w:rsidRDefault="00393A6F">
      <w:pPr>
        <w:pStyle w:val="12"/>
        <w:ind w:firstLine="720"/>
        <w:jc w:val="both"/>
        <w:rPr>
          <w:rFonts w:ascii="Times New Roman" w:eastAsia="Georgia" w:hAnsi="Times New Roman" w:cs="Times New Roman"/>
          <w:sz w:val="24"/>
          <w:szCs w:val="24"/>
        </w:rPr>
      </w:pPr>
      <w:bookmarkStart w:id="6" w:name="_Hlk7476946"/>
      <w:bookmarkEnd w:id="6"/>
      <w:r w:rsidRPr="00393A6F">
        <w:rPr>
          <w:rFonts w:ascii="Times New Roman" w:eastAsia="Georgia" w:hAnsi="Times New Roman" w:cs="Times New Roman"/>
          <w:sz w:val="24"/>
          <w:szCs w:val="24"/>
        </w:rPr>
        <w:t>6.1.</w:t>
      </w:r>
      <w:r w:rsidR="00E160AC">
        <w:rPr>
          <w:rFonts w:ascii="Times New Roman" w:eastAsia="Georgia" w:hAnsi="Times New Roman" w:cs="Times New Roman"/>
          <w:sz w:val="24"/>
          <w:szCs w:val="24"/>
        </w:rPr>
        <w:t>2</w:t>
      </w:r>
      <w:r w:rsidRPr="00393A6F">
        <w:rPr>
          <w:rFonts w:ascii="Times New Roman" w:eastAsia="Georgia" w:hAnsi="Times New Roman" w:cs="Times New Roman"/>
          <w:sz w:val="24"/>
          <w:szCs w:val="24"/>
        </w:rPr>
        <w:t>. В зависимости от пола участников все команды подразделяются на группы: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«Мужские команды» – команда состоит только из мужчин;</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«Женские команды» – команда состоит только из женщин;</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«Смешанные команды» – команда включает, по крайней мере, одну женщину и одного мужчину.</w:t>
      </w:r>
    </w:p>
    <w:p w:rsidR="009D7B7E" w:rsidRPr="00393A6F" w:rsidRDefault="00E160AC">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6.1.3</w:t>
      </w:r>
      <w:r w:rsidR="00393A6F" w:rsidRPr="00393A6F">
        <w:rPr>
          <w:rFonts w:ascii="Times New Roman" w:eastAsia="Georgia" w:hAnsi="Times New Roman" w:cs="Times New Roman"/>
          <w:sz w:val="24"/>
          <w:szCs w:val="24"/>
        </w:rPr>
        <w:t>. В зависимости от возраста участников все команды включаются в группы: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«Открытая группа» – возраст участников не регламентируется. </w:t>
      </w:r>
      <w:r w:rsidRPr="00EB7716">
        <w:rPr>
          <w:rFonts w:ascii="Times New Roman" w:eastAsia="Georgia" w:hAnsi="Times New Roman" w:cs="Times New Roman"/>
          <w:b/>
          <w:color w:val="FF3333"/>
          <w:sz w:val="24"/>
          <w:szCs w:val="24"/>
        </w:rPr>
        <w:t>В эту группу включаются все команды.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«Молодёжь» – все члены команды должны быть младше 23 лет на первый день соревнования.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«Ветераны» – все члены команды должны быть в возрасте 40 лет или старше на первый день соревнования.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w:t>
      </w:r>
      <w:proofErr w:type="spellStart"/>
      <w:r w:rsidRPr="00393A6F">
        <w:rPr>
          <w:rFonts w:ascii="Times New Roman" w:eastAsia="Georgia" w:hAnsi="Times New Roman" w:cs="Times New Roman"/>
          <w:sz w:val="24"/>
          <w:szCs w:val="24"/>
        </w:rPr>
        <w:t>Суперветераны</w:t>
      </w:r>
      <w:proofErr w:type="spellEnd"/>
      <w:r w:rsidRPr="00393A6F">
        <w:rPr>
          <w:rFonts w:ascii="Times New Roman" w:eastAsia="Georgia" w:hAnsi="Times New Roman" w:cs="Times New Roman"/>
          <w:sz w:val="24"/>
          <w:szCs w:val="24"/>
        </w:rPr>
        <w:t xml:space="preserve">» – все члены команды должны быть в возрасте 55 лет или старше на первый день соревнования. </w:t>
      </w:r>
      <w:r w:rsidRPr="00EB7716">
        <w:rPr>
          <w:rFonts w:ascii="Times New Roman" w:eastAsia="Georgia" w:hAnsi="Times New Roman" w:cs="Times New Roman"/>
          <w:b/>
          <w:color w:val="FF3333"/>
          <w:sz w:val="24"/>
          <w:szCs w:val="24"/>
        </w:rPr>
        <w:t>Команды, входящие в группу «</w:t>
      </w:r>
      <w:proofErr w:type="spellStart"/>
      <w:r w:rsidRPr="00EB7716">
        <w:rPr>
          <w:rFonts w:ascii="Times New Roman" w:eastAsia="Georgia" w:hAnsi="Times New Roman" w:cs="Times New Roman"/>
          <w:b/>
          <w:color w:val="FF3333"/>
          <w:sz w:val="24"/>
          <w:szCs w:val="24"/>
        </w:rPr>
        <w:t>Суперветераны</w:t>
      </w:r>
      <w:proofErr w:type="spellEnd"/>
      <w:r w:rsidRPr="00EB7716">
        <w:rPr>
          <w:rFonts w:ascii="Times New Roman" w:eastAsia="Georgia" w:hAnsi="Times New Roman" w:cs="Times New Roman"/>
          <w:b/>
          <w:color w:val="FF3333"/>
          <w:sz w:val="24"/>
          <w:szCs w:val="24"/>
        </w:rPr>
        <w:t>» включаются также в группу «Ветераны».</w:t>
      </w:r>
    </w:p>
    <w:p w:rsidR="009D7B7E" w:rsidRPr="00EB7716"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sz w:val="24"/>
          <w:szCs w:val="24"/>
        </w:rPr>
        <w:t>- «</w:t>
      </w:r>
      <w:proofErr w:type="spellStart"/>
      <w:r w:rsidRPr="00393A6F">
        <w:rPr>
          <w:rFonts w:ascii="Times New Roman" w:eastAsia="Georgia" w:hAnsi="Times New Roman" w:cs="Times New Roman"/>
          <w:sz w:val="24"/>
          <w:szCs w:val="24"/>
        </w:rPr>
        <w:t>Ультраветераны</w:t>
      </w:r>
      <w:proofErr w:type="spellEnd"/>
      <w:r w:rsidRPr="00393A6F">
        <w:rPr>
          <w:rFonts w:ascii="Times New Roman" w:eastAsia="Georgia" w:hAnsi="Times New Roman" w:cs="Times New Roman"/>
          <w:sz w:val="24"/>
          <w:szCs w:val="24"/>
        </w:rPr>
        <w:t xml:space="preserve">» – все члены команды должны быть в возрасте 65 лет или старше на первый день соревнования. </w:t>
      </w:r>
      <w:r w:rsidRPr="00EB7716">
        <w:rPr>
          <w:rFonts w:ascii="Times New Roman" w:eastAsia="Georgia" w:hAnsi="Times New Roman" w:cs="Times New Roman"/>
          <w:b/>
          <w:color w:val="FF3333"/>
          <w:sz w:val="24"/>
          <w:szCs w:val="24"/>
        </w:rPr>
        <w:t>Команды, входящие в группу «</w:t>
      </w:r>
      <w:proofErr w:type="spellStart"/>
      <w:r w:rsidRPr="00EB7716">
        <w:rPr>
          <w:rFonts w:ascii="Times New Roman" w:eastAsia="Georgia" w:hAnsi="Times New Roman" w:cs="Times New Roman"/>
          <w:b/>
          <w:color w:val="FF3333"/>
          <w:sz w:val="24"/>
          <w:szCs w:val="24"/>
        </w:rPr>
        <w:t>Ультраветераны</w:t>
      </w:r>
      <w:proofErr w:type="spellEnd"/>
      <w:r w:rsidRPr="00EB7716">
        <w:rPr>
          <w:rFonts w:ascii="Times New Roman" w:eastAsia="Georgia" w:hAnsi="Times New Roman" w:cs="Times New Roman"/>
          <w:b/>
          <w:color w:val="FF3333"/>
          <w:sz w:val="24"/>
          <w:szCs w:val="24"/>
        </w:rPr>
        <w:t>» включаются также в группу «Ветераны» и в группу «</w:t>
      </w:r>
      <w:proofErr w:type="spellStart"/>
      <w:r w:rsidRPr="00EB7716">
        <w:rPr>
          <w:rFonts w:ascii="Times New Roman" w:eastAsia="Georgia" w:hAnsi="Times New Roman" w:cs="Times New Roman"/>
          <w:b/>
          <w:color w:val="FF3333"/>
          <w:sz w:val="24"/>
          <w:szCs w:val="24"/>
        </w:rPr>
        <w:t>Суперветераны</w:t>
      </w:r>
      <w:proofErr w:type="spellEnd"/>
      <w:r w:rsidRPr="00EB7716">
        <w:rPr>
          <w:rFonts w:ascii="Times New Roman" w:eastAsia="Georgia" w:hAnsi="Times New Roman" w:cs="Times New Roman"/>
          <w:b/>
          <w:color w:val="FF3333"/>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6.1.</w:t>
      </w:r>
      <w:r w:rsidR="00E160AC">
        <w:rPr>
          <w:rFonts w:ascii="Times New Roman" w:eastAsia="Georgia" w:hAnsi="Times New Roman" w:cs="Times New Roman"/>
          <w:sz w:val="24"/>
          <w:szCs w:val="24"/>
        </w:rPr>
        <w:t>4</w:t>
      </w:r>
      <w:r w:rsidRPr="00393A6F">
        <w:rPr>
          <w:rFonts w:ascii="Times New Roman" w:eastAsia="Georgia" w:hAnsi="Times New Roman" w:cs="Times New Roman"/>
          <w:sz w:val="24"/>
          <w:szCs w:val="24"/>
        </w:rPr>
        <w:t xml:space="preserve">. Места в </w:t>
      </w:r>
      <w:r w:rsidRPr="00393A6F">
        <w:rPr>
          <w:rFonts w:ascii="Times New Roman" w:eastAsia="Georgia" w:hAnsi="Times New Roman" w:cs="Times New Roman"/>
          <w:bCs/>
          <w:sz w:val="24"/>
          <w:szCs w:val="24"/>
        </w:rPr>
        <w:t xml:space="preserve">Чемпионате </w:t>
      </w:r>
      <w:r w:rsidRPr="00393A6F">
        <w:rPr>
          <w:rFonts w:ascii="Times New Roman" w:eastAsia="Georgia" w:hAnsi="Times New Roman" w:cs="Times New Roman"/>
          <w:sz w:val="24"/>
          <w:szCs w:val="24"/>
        </w:rPr>
        <w:t>присуждаются в нескольких категориях в зависимости от пола и возраста участников, входящих в состав команды:</w:t>
      </w:r>
    </w:p>
    <w:tbl>
      <w:tblPr>
        <w:tblW w:w="9012" w:type="dxa"/>
        <w:tblInd w:w="128" w:type="dxa"/>
        <w:tblBorders>
          <w:top w:val="single" w:sz="6" w:space="0" w:color="777777"/>
          <w:left w:val="single" w:sz="6" w:space="0" w:color="777777"/>
          <w:bottom w:val="single" w:sz="6" w:space="0" w:color="777777"/>
          <w:right w:val="single" w:sz="6" w:space="0" w:color="777777"/>
          <w:insideH w:val="single" w:sz="6" w:space="0" w:color="777777"/>
          <w:insideV w:val="single" w:sz="6" w:space="0" w:color="777777"/>
        </w:tblBorders>
        <w:tblCellMar>
          <w:top w:w="45" w:type="dxa"/>
          <w:left w:w="142" w:type="dxa"/>
          <w:bottom w:w="30" w:type="dxa"/>
          <w:right w:w="150" w:type="dxa"/>
        </w:tblCellMar>
        <w:tblLook w:val="04A0" w:firstRow="1" w:lastRow="0" w:firstColumn="1" w:lastColumn="0" w:noHBand="0" w:noVBand="1"/>
      </w:tblPr>
      <w:tblGrid>
        <w:gridCol w:w="1866"/>
        <w:gridCol w:w="2331"/>
        <w:gridCol w:w="2520"/>
        <w:gridCol w:w="2295"/>
      </w:tblGrid>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DDDDDD"/>
            <w:tcMar>
              <w:left w:w="142" w:type="dxa"/>
            </w:tcMar>
            <w:vAlign w:val="center"/>
          </w:tcPr>
          <w:p w:rsidR="009D7B7E" w:rsidRPr="00E160AC" w:rsidRDefault="00393A6F" w:rsidP="00E160AC">
            <w:pPr>
              <w:spacing w:line="240" w:lineRule="auto"/>
              <w:jc w:val="center"/>
              <w:rPr>
                <w:rFonts w:ascii="Times New Roman" w:eastAsia="Times New Roman" w:hAnsi="Times New Roman" w:cs="Times New Roman"/>
                <w:b/>
                <w:bCs/>
                <w:caps/>
                <w:sz w:val="20"/>
                <w:szCs w:val="20"/>
              </w:rPr>
            </w:pPr>
            <w:r w:rsidRPr="00E160AC">
              <w:rPr>
                <w:rFonts w:ascii="Times New Roman" w:eastAsia="Times New Roman" w:hAnsi="Times New Roman" w:cs="Times New Roman"/>
                <w:b/>
                <w:bCs/>
                <w:caps/>
                <w:sz w:val="20"/>
                <w:szCs w:val="20"/>
              </w:rPr>
              <w:t>Обозначение</w:t>
            </w:r>
          </w:p>
        </w:tc>
        <w:tc>
          <w:tcPr>
            <w:tcW w:w="2349" w:type="dxa"/>
            <w:tcBorders>
              <w:top w:val="single" w:sz="6" w:space="0" w:color="777777"/>
              <w:left w:val="single" w:sz="6" w:space="0" w:color="777777"/>
              <w:bottom w:val="single" w:sz="6" w:space="0" w:color="777777"/>
              <w:right w:val="single" w:sz="6" w:space="0" w:color="777777"/>
            </w:tcBorders>
            <w:shd w:val="clear" w:color="auto" w:fill="DDDDDD"/>
            <w:tcMar>
              <w:left w:w="142" w:type="dxa"/>
            </w:tcMar>
            <w:vAlign w:val="center"/>
          </w:tcPr>
          <w:p w:rsidR="009D7B7E" w:rsidRPr="00E160AC" w:rsidRDefault="00393A6F" w:rsidP="00E160AC">
            <w:pPr>
              <w:spacing w:line="240" w:lineRule="auto"/>
              <w:jc w:val="center"/>
              <w:rPr>
                <w:rFonts w:ascii="Times New Roman" w:eastAsia="Times New Roman" w:hAnsi="Times New Roman" w:cs="Times New Roman"/>
                <w:b/>
                <w:bCs/>
                <w:caps/>
                <w:sz w:val="20"/>
                <w:szCs w:val="20"/>
              </w:rPr>
            </w:pPr>
            <w:r w:rsidRPr="00E160AC">
              <w:rPr>
                <w:rFonts w:ascii="Times New Roman" w:eastAsia="Times New Roman" w:hAnsi="Times New Roman" w:cs="Times New Roman"/>
                <w:b/>
                <w:bCs/>
                <w:caps/>
                <w:sz w:val="20"/>
                <w:szCs w:val="20"/>
              </w:rPr>
              <w:t>Название категории</w:t>
            </w:r>
          </w:p>
        </w:tc>
        <w:tc>
          <w:tcPr>
            <w:tcW w:w="2653" w:type="dxa"/>
            <w:tcBorders>
              <w:top w:val="single" w:sz="6" w:space="0" w:color="777777"/>
              <w:left w:val="single" w:sz="6" w:space="0" w:color="777777"/>
              <w:bottom w:val="single" w:sz="6" w:space="0" w:color="777777"/>
              <w:right w:val="single" w:sz="6" w:space="0" w:color="777777"/>
            </w:tcBorders>
            <w:shd w:val="clear" w:color="auto" w:fill="DDDDDD"/>
            <w:tcMar>
              <w:left w:w="142" w:type="dxa"/>
            </w:tcMar>
            <w:vAlign w:val="center"/>
          </w:tcPr>
          <w:p w:rsidR="009D7B7E" w:rsidRPr="00E160AC" w:rsidRDefault="00393A6F" w:rsidP="00E160AC">
            <w:pPr>
              <w:spacing w:line="240" w:lineRule="auto"/>
              <w:jc w:val="center"/>
              <w:rPr>
                <w:rFonts w:ascii="Times New Roman" w:eastAsia="Times New Roman" w:hAnsi="Times New Roman" w:cs="Times New Roman"/>
                <w:b/>
                <w:bCs/>
                <w:caps/>
                <w:sz w:val="20"/>
                <w:szCs w:val="20"/>
              </w:rPr>
            </w:pPr>
            <w:r w:rsidRPr="00E160AC">
              <w:rPr>
                <w:rFonts w:ascii="Times New Roman" w:eastAsia="Times New Roman" w:hAnsi="Times New Roman" w:cs="Times New Roman"/>
                <w:b/>
                <w:bCs/>
                <w:caps/>
                <w:sz w:val="20"/>
                <w:szCs w:val="20"/>
              </w:rPr>
              <w:t>Требования к составу команд</w:t>
            </w:r>
          </w:p>
        </w:tc>
        <w:tc>
          <w:tcPr>
            <w:tcW w:w="2301" w:type="dxa"/>
            <w:tcBorders>
              <w:top w:val="single" w:sz="6" w:space="0" w:color="777777"/>
              <w:left w:val="single" w:sz="6" w:space="0" w:color="777777"/>
              <w:bottom w:val="single" w:sz="6" w:space="0" w:color="777777"/>
              <w:right w:val="single" w:sz="6" w:space="0" w:color="777777"/>
            </w:tcBorders>
            <w:shd w:val="clear" w:color="auto" w:fill="DDDDDD"/>
            <w:tcMar>
              <w:left w:w="142" w:type="dxa"/>
            </w:tcMar>
            <w:vAlign w:val="center"/>
          </w:tcPr>
          <w:p w:rsidR="009D7B7E" w:rsidRPr="00E160AC" w:rsidRDefault="00393A6F" w:rsidP="00E160AC">
            <w:pPr>
              <w:spacing w:line="240" w:lineRule="auto"/>
              <w:jc w:val="center"/>
              <w:rPr>
                <w:rFonts w:ascii="Times New Roman" w:eastAsia="Times New Roman" w:hAnsi="Times New Roman" w:cs="Times New Roman"/>
                <w:b/>
                <w:bCs/>
                <w:caps/>
                <w:sz w:val="20"/>
                <w:szCs w:val="20"/>
              </w:rPr>
            </w:pPr>
            <w:r w:rsidRPr="00E160AC">
              <w:rPr>
                <w:rFonts w:ascii="Times New Roman" w:eastAsia="Times New Roman" w:hAnsi="Times New Roman" w:cs="Times New Roman"/>
                <w:b/>
                <w:bCs/>
                <w:caps/>
                <w:sz w:val="20"/>
                <w:szCs w:val="20"/>
              </w:rPr>
              <w:t>Международное обозначение</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МО</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 xml:space="preserve">Мужчины, </w:t>
            </w:r>
            <w:proofErr w:type="gramStart"/>
            <w:r w:rsidRPr="00E160AC">
              <w:rPr>
                <w:rFonts w:ascii="Times New Roman" w:eastAsia="Times New Roman" w:hAnsi="Times New Roman" w:cs="Times New Roman"/>
                <w:color w:val="000000" w:themeColor="text1"/>
                <w:sz w:val="20"/>
                <w:szCs w:val="20"/>
              </w:rPr>
              <w:t>открытая</w:t>
            </w:r>
            <w:proofErr w:type="gramEnd"/>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Мужчины, без возрастных ограничений</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MO</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ЖО</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 xml:space="preserve">Женщины, </w:t>
            </w:r>
            <w:proofErr w:type="gramStart"/>
            <w:r w:rsidRPr="00E160AC">
              <w:rPr>
                <w:rFonts w:ascii="Times New Roman" w:eastAsia="Times New Roman" w:hAnsi="Times New Roman" w:cs="Times New Roman"/>
                <w:color w:val="000000" w:themeColor="text1"/>
                <w:sz w:val="20"/>
                <w:szCs w:val="20"/>
              </w:rPr>
              <w:t>открытая</w:t>
            </w:r>
            <w:proofErr w:type="gramEnd"/>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Женщины, без возрастных ограничений</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WO</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СО</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Смешанная, открытая</w:t>
            </w:r>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 xml:space="preserve">По крайней </w:t>
            </w:r>
            <w:proofErr w:type="gramStart"/>
            <w:r w:rsidRPr="00E160AC">
              <w:rPr>
                <w:rFonts w:ascii="Times New Roman" w:eastAsia="Times New Roman" w:hAnsi="Times New Roman" w:cs="Times New Roman"/>
                <w:color w:val="000000" w:themeColor="text1"/>
                <w:sz w:val="20"/>
                <w:szCs w:val="20"/>
              </w:rPr>
              <w:t>мере</w:t>
            </w:r>
            <w:proofErr w:type="gramEnd"/>
            <w:r w:rsidRPr="00E160AC">
              <w:rPr>
                <w:rFonts w:ascii="Times New Roman" w:eastAsia="Times New Roman" w:hAnsi="Times New Roman" w:cs="Times New Roman"/>
                <w:color w:val="000000" w:themeColor="text1"/>
                <w:sz w:val="20"/>
                <w:szCs w:val="20"/>
              </w:rPr>
              <w:t xml:space="preserve"> один мужчина и одна женщина, без возрастных ограничений</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XO</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ММ</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Мужчины, молодёжь</w:t>
            </w:r>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Мужчины, возраст всех менее 23 лет</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MY</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ЖМ</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Женщины, молодёжь</w:t>
            </w:r>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Женщины, возраст всех менее 23 лет</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WY</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СМ</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Смешанная, молодёжь</w:t>
            </w:r>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По крайней мере, один мужчина и одна женщина, возраст всех менее 23 лет</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XY</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МВ</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Мужчины, ветераны</w:t>
            </w:r>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 xml:space="preserve">Мужчины, возраст всех </w:t>
            </w:r>
            <w:r w:rsidRPr="00E160AC">
              <w:rPr>
                <w:rFonts w:ascii="Times New Roman" w:eastAsia="Times New Roman" w:hAnsi="Times New Roman" w:cs="Times New Roman"/>
                <w:color w:val="000000" w:themeColor="text1"/>
                <w:sz w:val="20"/>
                <w:szCs w:val="20"/>
              </w:rPr>
              <w:lastRenderedPageBreak/>
              <w:t>40 лет и старше</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lastRenderedPageBreak/>
              <w:t>MV</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lastRenderedPageBreak/>
              <w:t>ЖВ</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Женщины, ветераны</w:t>
            </w:r>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Женщины, возраст всех 40 лет и старше</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WV</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proofErr w:type="gramStart"/>
            <w:r w:rsidRPr="00E160AC">
              <w:rPr>
                <w:rFonts w:ascii="Times New Roman" w:eastAsia="Times New Roman" w:hAnsi="Times New Roman" w:cs="Times New Roman"/>
                <w:color w:val="000000" w:themeColor="text1"/>
                <w:sz w:val="20"/>
                <w:szCs w:val="20"/>
              </w:rPr>
              <w:t>СВ</w:t>
            </w:r>
            <w:proofErr w:type="gramEnd"/>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proofErr w:type="gramStart"/>
            <w:r w:rsidRPr="00E160AC">
              <w:rPr>
                <w:rFonts w:ascii="Times New Roman" w:eastAsia="Times New Roman" w:hAnsi="Times New Roman" w:cs="Times New Roman"/>
                <w:color w:val="000000" w:themeColor="text1"/>
                <w:sz w:val="20"/>
                <w:szCs w:val="20"/>
              </w:rPr>
              <w:t>Смешанная</w:t>
            </w:r>
            <w:proofErr w:type="gramEnd"/>
            <w:r w:rsidRPr="00E160AC">
              <w:rPr>
                <w:rFonts w:ascii="Times New Roman" w:eastAsia="Times New Roman" w:hAnsi="Times New Roman" w:cs="Times New Roman"/>
                <w:color w:val="000000" w:themeColor="text1"/>
                <w:sz w:val="20"/>
                <w:szCs w:val="20"/>
              </w:rPr>
              <w:t>, ветераны</w:t>
            </w:r>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По крайней мере, один мужчина и одна женщина, возраст всех 40 лет и старше</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XV</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МСВ</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 xml:space="preserve">Мужчины, </w:t>
            </w:r>
            <w:proofErr w:type="spellStart"/>
            <w:r w:rsidRPr="00E160AC">
              <w:rPr>
                <w:rFonts w:ascii="Times New Roman" w:eastAsia="Times New Roman" w:hAnsi="Times New Roman" w:cs="Times New Roman"/>
                <w:color w:val="000000" w:themeColor="text1"/>
                <w:sz w:val="20"/>
                <w:szCs w:val="20"/>
              </w:rPr>
              <w:t>суперветераны</w:t>
            </w:r>
            <w:proofErr w:type="spellEnd"/>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Мужчины, возраст всех 55 лет и старше</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MSV</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ЖСВ</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 xml:space="preserve">Женщины, </w:t>
            </w:r>
            <w:proofErr w:type="spellStart"/>
            <w:r w:rsidRPr="00E160AC">
              <w:rPr>
                <w:rFonts w:ascii="Times New Roman" w:eastAsia="Times New Roman" w:hAnsi="Times New Roman" w:cs="Times New Roman"/>
                <w:color w:val="000000" w:themeColor="text1"/>
                <w:sz w:val="20"/>
                <w:szCs w:val="20"/>
              </w:rPr>
              <w:t>суперветераны</w:t>
            </w:r>
            <w:proofErr w:type="spellEnd"/>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Женщины, возраст всех 55 лет и старше</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WSV</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ССВ</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 xml:space="preserve">Смешанная, </w:t>
            </w:r>
            <w:proofErr w:type="spellStart"/>
            <w:r w:rsidRPr="00E160AC">
              <w:rPr>
                <w:rFonts w:ascii="Times New Roman" w:eastAsia="Times New Roman" w:hAnsi="Times New Roman" w:cs="Times New Roman"/>
                <w:color w:val="000000" w:themeColor="text1"/>
                <w:sz w:val="20"/>
                <w:szCs w:val="20"/>
              </w:rPr>
              <w:t>суперветераны</w:t>
            </w:r>
            <w:proofErr w:type="spellEnd"/>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По крайней мере, один мужчина и одна женщина, возраст всех 55 лет и старше</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XSV</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МУВ</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 xml:space="preserve">Мужчины, </w:t>
            </w:r>
            <w:proofErr w:type="spellStart"/>
            <w:r w:rsidRPr="00E160AC">
              <w:rPr>
                <w:rFonts w:ascii="Times New Roman" w:eastAsia="Times New Roman" w:hAnsi="Times New Roman" w:cs="Times New Roman"/>
                <w:color w:val="000000" w:themeColor="text1"/>
                <w:sz w:val="20"/>
                <w:szCs w:val="20"/>
              </w:rPr>
              <w:t>ультраветераны</w:t>
            </w:r>
            <w:proofErr w:type="spellEnd"/>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Мужчины, возраст всех 65 лет и старше</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MUV</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ЖУВ</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 xml:space="preserve">Женщины, </w:t>
            </w:r>
            <w:proofErr w:type="spellStart"/>
            <w:r w:rsidRPr="00E160AC">
              <w:rPr>
                <w:rFonts w:ascii="Times New Roman" w:eastAsia="Times New Roman" w:hAnsi="Times New Roman" w:cs="Times New Roman"/>
                <w:color w:val="000000" w:themeColor="text1"/>
                <w:sz w:val="20"/>
                <w:szCs w:val="20"/>
              </w:rPr>
              <w:t>ультраветераны</w:t>
            </w:r>
            <w:proofErr w:type="spellEnd"/>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Женщины, возраст всех 65 лет и старше</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WUV</w:t>
            </w:r>
          </w:p>
        </w:tc>
      </w:tr>
      <w:tr w:rsidR="009D7B7E" w:rsidRPr="00393A6F">
        <w:tc>
          <w:tcPr>
            <w:tcW w:w="1708"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СУВ</w:t>
            </w:r>
          </w:p>
        </w:tc>
        <w:tc>
          <w:tcPr>
            <w:tcW w:w="2349"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 xml:space="preserve">Смешанная, </w:t>
            </w:r>
            <w:proofErr w:type="spellStart"/>
            <w:r w:rsidRPr="00E160AC">
              <w:rPr>
                <w:rFonts w:ascii="Times New Roman" w:eastAsia="Times New Roman" w:hAnsi="Times New Roman" w:cs="Times New Roman"/>
                <w:color w:val="000000" w:themeColor="text1"/>
                <w:sz w:val="20"/>
                <w:szCs w:val="20"/>
              </w:rPr>
              <w:t>ультраветераны</w:t>
            </w:r>
            <w:proofErr w:type="spellEnd"/>
          </w:p>
        </w:tc>
        <w:tc>
          <w:tcPr>
            <w:tcW w:w="2653"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По крайней мере, один мужчина и одна женщина, возраст всех 65 лет и старше</w:t>
            </w:r>
          </w:p>
        </w:tc>
        <w:tc>
          <w:tcPr>
            <w:tcW w:w="2301" w:type="dxa"/>
            <w:tcBorders>
              <w:top w:val="single" w:sz="6" w:space="0" w:color="777777"/>
              <w:left w:val="single" w:sz="6" w:space="0" w:color="777777"/>
              <w:bottom w:val="single" w:sz="6" w:space="0" w:color="777777"/>
              <w:right w:val="single" w:sz="6" w:space="0" w:color="777777"/>
            </w:tcBorders>
            <w:shd w:val="clear" w:color="auto" w:fill="FFFFFF"/>
            <w:tcMar>
              <w:left w:w="142" w:type="dxa"/>
            </w:tcMar>
            <w:vAlign w:val="center"/>
          </w:tcPr>
          <w:p w:rsidR="009D7B7E" w:rsidRPr="00E160AC" w:rsidRDefault="00393A6F" w:rsidP="00E160AC">
            <w:pPr>
              <w:spacing w:line="240" w:lineRule="auto"/>
              <w:rPr>
                <w:rFonts w:ascii="Times New Roman" w:eastAsia="Times New Roman" w:hAnsi="Times New Roman" w:cs="Times New Roman"/>
                <w:color w:val="000000" w:themeColor="text1"/>
                <w:sz w:val="20"/>
                <w:szCs w:val="20"/>
              </w:rPr>
            </w:pPr>
            <w:r w:rsidRPr="00E160AC">
              <w:rPr>
                <w:rFonts w:ascii="Times New Roman" w:eastAsia="Times New Roman" w:hAnsi="Times New Roman" w:cs="Times New Roman"/>
                <w:color w:val="000000" w:themeColor="text1"/>
                <w:sz w:val="20"/>
                <w:szCs w:val="20"/>
              </w:rPr>
              <w:t>XUV</w:t>
            </w:r>
          </w:p>
        </w:tc>
      </w:tr>
    </w:tbl>
    <w:p w:rsidR="009D7B7E" w:rsidRPr="00393A6F" w:rsidRDefault="00E160AC">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6.1.5</w:t>
      </w:r>
      <w:r w:rsidR="00393A6F" w:rsidRPr="00393A6F">
        <w:rPr>
          <w:rFonts w:ascii="Times New Roman" w:eastAsia="Georgia" w:hAnsi="Times New Roman" w:cs="Times New Roman"/>
          <w:sz w:val="24"/>
          <w:szCs w:val="24"/>
        </w:rPr>
        <w:t>. Команда, в составе которой есть участник моложе 16 лет</w:t>
      </w:r>
      <w:r>
        <w:rPr>
          <w:rFonts w:ascii="Times New Roman" w:eastAsia="Georgia" w:hAnsi="Times New Roman" w:cs="Times New Roman"/>
          <w:sz w:val="24"/>
          <w:szCs w:val="24"/>
        </w:rPr>
        <w:t>,</w:t>
      </w:r>
      <w:r w:rsidR="00393A6F" w:rsidRPr="00393A6F">
        <w:rPr>
          <w:rFonts w:ascii="Times New Roman" w:eastAsia="Georgia" w:hAnsi="Times New Roman" w:cs="Times New Roman"/>
          <w:sz w:val="24"/>
          <w:szCs w:val="24"/>
        </w:rPr>
        <w:t xml:space="preserve"> должна включать хотя бы одного участника в возрасте 18 лет или старше.</w:t>
      </w:r>
    </w:p>
    <w:p w:rsidR="00E9003D" w:rsidRPr="00EB7716" w:rsidRDefault="00E160AC">
      <w:pPr>
        <w:pStyle w:val="12"/>
        <w:ind w:firstLine="720"/>
        <w:jc w:val="both"/>
        <w:rPr>
          <w:rFonts w:ascii="Times New Roman" w:eastAsia="Georgia" w:hAnsi="Times New Roman" w:cs="Times New Roman"/>
          <w:b/>
          <w:bCs/>
          <w:color w:val="FF0000"/>
          <w:sz w:val="24"/>
          <w:szCs w:val="24"/>
        </w:rPr>
      </w:pPr>
      <w:r w:rsidRPr="00EB7716">
        <w:rPr>
          <w:rFonts w:ascii="Times New Roman" w:eastAsia="Georgia" w:hAnsi="Times New Roman" w:cs="Times New Roman"/>
          <w:b/>
          <w:color w:val="FF0000"/>
          <w:sz w:val="24"/>
          <w:szCs w:val="24"/>
        </w:rPr>
        <w:t>6.1.6</w:t>
      </w:r>
      <w:r w:rsidR="00393A6F" w:rsidRPr="00EB7716">
        <w:rPr>
          <w:rFonts w:ascii="Times New Roman" w:eastAsia="Georgia" w:hAnsi="Times New Roman" w:cs="Times New Roman"/>
          <w:b/>
          <w:color w:val="FF0000"/>
          <w:sz w:val="24"/>
          <w:szCs w:val="24"/>
        </w:rPr>
        <w:t xml:space="preserve">. Результат участников </w:t>
      </w:r>
      <w:r w:rsidR="00393A6F" w:rsidRPr="00EB7716">
        <w:rPr>
          <w:rFonts w:ascii="Times New Roman" w:eastAsia="Georgia" w:hAnsi="Times New Roman" w:cs="Times New Roman"/>
          <w:b/>
          <w:bCs/>
          <w:color w:val="FF0000"/>
          <w:sz w:val="24"/>
          <w:szCs w:val="24"/>
        </w:rPr>
        <w:t xml:space="preserve">Чемпионата идет в зачет </w:t>
      </w:r>
      <w:r w:rsidR="00E9003D" w:rsidRPr="00EB7716">
        <w:rPr>
          <w:rFonts w:ascii="Times New Roman" w:eastAsia="Georgia" w:hAnsi="Times New Roman" w:cs="Times New Roman"/>
          <w:b/>
          <w:bCs/>
          <w:color w:val="FF0000"/>
          <w:sz w:val="24"/>
          <w:szCs w:val="24"/>
        </w:rPr>
        <w:t xml:space="preserve">(рейтинг) </w:t>
      </w:r>
      <w:r w:rsidR="00393A6F" w:rsidRPr="00EB7716">
        <w:rPr>
          <w:rFonts w:ascii="Times New Roman" w:eastAsia="Georgia" w:hAnsi="Times New Roman" w:cs="Times New Roman"/>
          <w:b/>
          <w:bCs/>
          <w:color w:val="FF0000"/>
          <w:sz w:val="24"/>
          <w:szCs w:val="24"/>
        </w:rPr>
        <w:t>Кубка Ленинградской области 20</w:t>
      </w:r>
      <w:r w:rsidR="00EB7716">
        <w:rPr>
          <w:rFonts w:ascii="Times New Roman" w:eastAsia="Georgia" w:hAnsi="Times New Roman" w:cs="Times New Roman"/>
          <w:b/>
          <w:bCs/>
          <w:color w:val="FF0000"/>
          <w:sz w:val="24"/>
          <w:szCs w:val="24"/>
        </w:rPr>
        <w:t>21</w:t>
      </w:r>
      <w:r w:rsidR="00393A6F" w:rsidRPr="00EB7716">
        <w:rPr>
          <w:rFonts w:ascii="Times New Roman" w:eastAsia="Georgia" w:hAnsi="Times New Roman" w:cs="Times New Roman"/>
          <w:b/>
          <w:bCs/>
          <w:color w:val="FF0000"/>
          <w:sz w:val="24"/>
          <w:szCs w:val="24"/>
        </w:rPr>
        <w:t xml:space="preserve"> года по </w:t>
      </w:r>
      <w:proofErr w:type="spellStart"/>
      <w:r w:rsidR="00393A6F" w:rsidRPr="00EB7716">
        <w:rPr>
          <w:rFonts w:ascii="Times New Roman" w:eastAsia="Georgia" w:hAnsi="Times New Roman" w:cs="Times New Roman"/>
          <w:b/>
          <w:bCs/>
          <w:color w:val="FF0000"/>
          <w:sz w:val="24"/>
          <w:szCs w:val="24"/>
        </w:rPr>
        <w:t>рогейну</w:t>
      </w:r>
      <w:proofErr w:type="spellEnd"/>
      <w:r w:rsidR="00EB7716">
        <w:rPr>
          <w:rFonts w:ascii="Times New Roman" w:eastAsia="Georgia" w:hAnsi="Times New Roman" w:cs="Times New Roman"/>
          <w:b/>
          <w:bCs/>
          <w:color w:val="FF0000"/>
          <w:sz w:val="24"/>
          <w:szCs w:val="24"/>
        </w:rPr>
        <w:t xml:space="preserve"> и </w:t>
      </w:r>
      <w:r w:rsidR="00EB7716" w:rsidRPr="00EB7716">
        <w:rPr>
          <w:rFonts w:ascii="Times New Roman" w:eastAsia="Georgia" w:hAnsi="Times New Roman" w:cs="Times New Roman"/>
          <w:b/>
          <w:bCs/>
          <w:color w:val="FF0000"/>
          <w:sz w:val="24"/>
          <w:szCs w:val="24"/>
        </w:rPr>
        <w:t xml:space="preserve">Кубка приключенческого </w:t>
      </w:r>
      <w:proofErr w:type="spellStart"/>
      <w:r w:rsidR="00EB7716" w:rsidRPr="00EB7716">
        <w:rPr>
          <w:rFonts w:ascii="Times New Roman" w:eastAsia="Georgia" w:hAnsi="Times New Roman" w:cs="Times New Roman"/>
          <w:b/>
          <w:bCs/>
          <w:color w:val="FF0000"/>
          <w:sz w:val="24"/>
          <w:szCs w:val="24"/>
        </w:rPr>
        <w:t>рогейна</w:t>
      </w:r>
      <w:proofErr w:type="spellEnd"/>
      <w:r w:rsidR="00EB7716" w:rsidRPr="00EB7716">
        <w:rPr>
          <w:rFonts w:ascii="Times New Roman" w:eastAsia="Georgia" w:hAnsi="Times New Roman" w:cs="Times New Roman"/>
          <w:b/>
          <w:bCs/>
          <w:color w:val="FF0000"/>
          <w:sz w:val="24"/>
          <w:szCs w:val="24"/>
        </w:rPr>
        <w:t xml:space="preserve"> 2021.</w:t>
      </w:r>
    </w:p>
    <w:p w:rsidR="009D7B7E" w:rsidRPr="00393A6F" w:rsidRDefault="009D7B7E">
      <w:pPr>
        <w:pStyle w:val="12"/>
        <w:ind w:firstLine="720"/>
        <w:jc w:val="both"/>
        <w:rPr>
          <w:rFonts w:ascii="Times New Roman" w:eastAsia="Georgia" w:hAnsi="Times New Roman" w:cs="Times New Roman"/>
          <w:sz w:val="24"/>
          <w:szCs w:val="24"/>
        </w:rPr>
      </w:pPr>
    </w:p>
    <w:p w:rsidR="00E160AC"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6.2. </w:t>
      </w:r>
      <w:r w:rsidR="00EB7716">
        <w:rPr>
          <w:rFonts w:ascii="Times New Roman" w:eastAsia="Georgia" w:hAnsi="Times New Roman" w:cs="Times New Roman"/>
          <w:sz w:val="24"/>
          <w:szCs w:val="24"/>
        </w:rPr>
        <w:t>5</w:t>
      </w:r>
      <w:r w:rsidR="00E160AC">
        <w:rPr>
          <w:rFonts w:ascii="Times New Roman" w:eastAsia="Georgia" w:hAnsi="Times New Roman" w:cs="Times New Roman"/>
          <w:sz w:val="24"/>
          <w:szCs w:val="24"/>
        </w:rPr>
        <w:t>-й</w:t>
      </w:r>
      <w:r w:rsidR="00E160AC" w:rsidRPr="00E160AC">
        <w:rPr>
          <w:rFonts w:ascii="Times New Roman" w:eastAsia="Georgia" w:hAnsi="Times New Roman" w:cs="Times New Roman"/>
          <w:sz w:val="24"/>
          <w:szCs w:val="24"/>
        </w:rPr>
        <w:t xml:space="preserve"> этап Кубка Ленинградской области 20</w:t>
      </w:r>
      <w:r w:rsidR="00EB7716">
        <w:rPr>
          <w:rFonts w:ascii="Times New Roman" w:eastAsia="Georgia" w:hAnsi="Times New Roman" w:cs="Times New Roman"/>
          <w:sz w:val="24"/>
          <w:szCs w:val="24"/>
        </w:rPr>
        <w:t>21</w:t>
      </w:r>
      <w:r w:rsidR="00E160AC" w:rsidRPr="00E160AC">
        <w:rPr>
          <w:rFonts w:ascii="Times New Roman" w:eastAsia="Georgia" w:hAnsi="Times New Roman" w:cs="Times New Roman"/>
          <w:sz w:val="24"/>
          <w:szCs w:val="24"/>
        </w:rPr>
        <w:t xml:space="preserve"> года по </w:t>
      </w:r>
      <w:proofErr w:type="spellStart"/>
      <w:r w:rsidR="00E160AC" w:rsidRPr="00E160AC">
        <w:rPr>
          <w:rFonts w:ascii="Times New Roman" w:eastAsia="Georgia" w:hAnsi="Times New Roman" w:cs="Times New Roman"/>
          <w:sz w:val="24"/>
          <w:szCs w:val="24"/>
        </w:rPr>
        <w:t>рогейну</w:t>
      </w:r>
      <w:proofErr w:type="spellEnd"/>
      <w:r w:rsidR="00E160AC" w:rsidRPr="00E160AC">
        <w:rPr>
          <w:rFonts w:ascii="Times New Roman" w:eastAsia="Georgia" w:hAnsi="Times New Roman" w:cs="Times New Roman"/>
          <w:sz w:val="24"/>
          <w:szCs w:val="24"/>
        </w:rPr>
        <w:t xml:space="preserve"> </w:t>
      </w:r>
      <w:r w:rsidR="00E160AC">
        <w:rPr>
          <w:rFonts w:ascii="Times New Roman" w:eastAsia="Georgia" w:hAnsi="Times New Roman" w:cs="Times New Roman"/>
          <w:sz w:val="24"/>
          <w:szCs w:val="24"/>
        </w:rPr>
        <w:t xml:space="preserve">(далее </w:t>
      </w:r>
      <w:r w:rsidR="00EB7716">
        <w:rPr>
          <w:rFonts w:ascii="Times New Roman" w:eastAsia="Georgia" w:hAnsi="Times New Roman" w:cs="Times New Roman"/>
          <w:sz w:val="24"/>
          <w:szCs w:val="24"/>
        </w:rPr>
        <w:t>5</w:t>
      </w:r>
      <w:r w:rsidR="00E160AC">
        <w:rPr>
          <w:rFonts w:ascii="Times New Roman" w:eastAsia="Georgia" w:hAnsi="Times New Roman" w:cs="Times New Roman"/>
          <w:sz w:val="24"/>
          <w:szCs w:val="24"/>
        </w:rPr>
        <w:t>-й этап Кубка ЛО):</w:t>
      </w:r>
    </w:p>
    <w:p w:rsidR="009D7B7E" w:rsidRPr="00393A6F" w:rsidRDefault="00E160AC">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6.2.1. </w:t>
      </w:r>
      <w:r w:rsidR="00393A6F" w:rsidRPr="00393A6F">
        <w:rPr>
          <w:rFonts w:ascii="Times New Roman" w:eastAsia="Georgia" w:hAnsi="Times New Roman" w:cs="Times New Roman"/>
          <w:sz w:val="24"/>
          <w:szCs w:val="24"/>
        </w:rPr>
        <w:t xml:space="preserve">К участию в </w:t>
      </w:r>
      <w:r w:rsidR="00EB7716">
        <w:rPr>
          <w:rFonts w:ascii="Times New Roman" w:eastAsia="Georgia" w:hAnsi="Times New Roman" w:cs="Times New Roman"/>
          <w:sz w:val="24"/>
          <w:szCs w:val="24"/>
        </w:rPr>
        <w:t>5</w:t>
      </w:r>
      <w:r w:rsidR="00393A6F" w:rsidRPr="00393A6F">
        <w:rPr>
          <w:rFonts w:ascii="Times New Roman" w:eastAsia="Georgia" w:hAnsi="Times New Roman" w:cs="Times New Roman"/>
          <w:sz w:val="24"/>
          <w:szCs w:val="24"/>
        </w:rPr>
        <w:t>-м этапе Кубка Л</w:t>
      </w:r>
      <w:r>
        <w:rPr>
          <w:rFonts w:ascii="Times New Roman" w:eastAsia="Georgia" w:hAnsi="Times New Roman" w:cs="Times New Roman"/>
          <w:sz w:val="24"/>
          <w:szCs w:val="24"/>
        </w:rPr>
        <w:t xml:space="preserve">О </w:t>
      </w:r>
      <w:r w:rsidR="00393A6F" w:rsidRPr="00393A6F">
        <w:rPr>
          <w:rFonts w:ascii="Times New Roman" w:eastAsia="Georgia" w:hAnsi="Times New Roman" w:cs="Times New Roman"/>
          <w:sz w:val="24"/>
          <w:szCs w:val="24"/>
        </w:rPr>
        <w:t>допускаются:</w:t>
      </w:r>
    </w:p>
    <w:p w:rsidR="009D7B7E" w:rsidRPr="00393A6F" w:rsidRDefault="00393A6F">
      <w:pPr>
        <w:pStyle w:val="12"/>
        <w:ind w:firstLine="720"/>
        <w:jc w:val="both"/>
        <w:rPr>
          <w:rFonts w:ascii="Times New Roman" w:eastAsia="Georgia" w:hAnsi="Times New Roman" w:cs="Times New Roman"/>
          <w:sz w:val="24"/>
          <w:szCs w:val="24"/>
        </w:rPr>
      </w:pPr>
      <w:bookmarkStart w:id="7" w:name="_Hlk7544127"/>
      <w:bookmarkEnd w:id="7"/>
      <w:r w:rsidRPr="00393A6F">
        <w:rPr>
          <w:rFonts w:ascii="Times New Roman" w:eastAsia="Georgia" w:hAnsi="Times New Roman" w:cs="Times New Roman"/>
          <w:sz w:val="24"/>
          <w:szCs w:val="24"/>
        </w:rPr>
        <w:t>- беговой формат 6 часов - участники «соло»;</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велосипедный формат 6 часов </w:t>
      </w:r>
      <w:r w:rsidR="00EB7716">
        <w:rPr>
          <w:rFonts w:ascii="Times New Roman" w:eastAsia="Georgia" w:hAnsi="Times New Roman" w:cs="Times New Roman"/>
          <w:sz w:val="24"/>
          <w:szCs w:val="24"/>
        </w:rPr>
        <w:t>–</w:t>
      </w:r>
      <w:r w:rsidRPr="00393A6F">
        <w:rPr>
          <w:rFonts w:ascii="Times New Roman" w:eastAsia="Georgia" w:hAnsi="Times New Roman" w:cs="Times New Roman"/>
          <w:sz w:val="24"/>
          <w:szCs w:val="24"/>
        </w:rPr>
        <w:t xml:space="preserve"> участники «соло» и команды, состоящие из двух, трёх, четырёх или пяти человек.</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6.2.</w:t>
      </w:r>
      <w:r w:rsidR="00E160AC">
        <w:rPr>
          <w:rFonts w:ascii="Times New Roman" w:eastAsia="Georgia" w:hAnsi="Times New Roman" w:cs="Times New Roman"/>
          <w:sz w:val="24"/>
          <w:szCs w:val="24"/>
        </w:rPr>
        <w:t>2</w:t>
      </w:r>
      <w:r w:rsidRPr="00393A6F">
        <w:rPr>
          <w:rFonts w:ascii="Times New Roman" w:eastAsia="Georgia" w:hAnsi="Times New Roman" w:cs="Times New Roman"/>
          <w:sz w:val="24"/>
          <w:szCs w:val="24"/>
        </w:rPr>
        <w:t xml:space="preserve">. В зависимости от пола участников все команды </w:t>
      </w:r>
      <w:r w:rsidR="0046322B">
        <w:rPr>
          <w:rFonts w:ascii="Times New Roman" w:eastAsia="Georgia" w:hAnsi="Times New Roman" w:cs="Times New Roman"/>
          <w:sz w:val="24"/>
          <w:szCs w:val="24"/>
        </w:rPr>
        <w:t xml:space="preserve">(участники) </w:t>
      </w:r>
      <w:r w:rsidRPr="00393A6F">
        <w:rPr>
          <w:rFonts w:ascii="Times New Roman" w:eastAsia="Georgia" w:hAnsi="Times New Roman" w:cs="Times New Roman"/>
          <w:sz w:val="24"/>
          <w:szCs w:val="24"/>
        </w:rPr>
        <w:t>подразделяются на группы</w:t>
      </w:r>
      <w:r w:rsidR="00E9003D">
        <w:rPr>
          <w:rFonts w:ascii="Times New Roman" w:eastAsia="Georgia" w:hAnsi="Times New Roman" w:cs="Times New Roman"/>
          <w:sz w:val="24"/>
          <w:szCs w:val="24"/>
        </w:rPr>
        <w:t xml:space="preserve"> согласно пункту 6.1.2</w:t>
      </w:r>
      <w:r w:rsidR="004818D5">
        <w:rPr>
          <w:rFonts w:ascii="Times New Roman" w:eastAsia="Georgia" w:hAnsi="Times New Roman" w:cs="Times New Roman"/>
          <w:sz w:val="24"/>
          <w:szCs w:val="24"/>
        </w:rPr>
        <w:t>.</w:t>
      </w:r>
      <w:r w:rsidR="00E9003D">
        <w:rPr>
          <w:rFonts w:ascii="Times New Roman" w:eastAsia="Georgia" w:hAnsi="Times New Roman" w:cs="Times New Roman"/>
          <w:sz w:val="24"/>
          <w:szCs w:val="24"/>
        </w:rPr>
        <w:t xml:space="preserve"> настоящего Положения.</w:t>
      </w:r>
    </w:p>
    <w:p w:rsidR="0046322B" w:rsidRDefault="00E160AC">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6.2.3</w:t>
      </w:r>
      <w:r w:rsidR="00393A6F" w:rsidRPr="00393A6F">
        <w:rPr>
          <w:rFonts w:ascii="Times New Roman" w:eastAsia="Georgia" w:hAnsi="Times New Roman" w:cs="Times New Roman"/>
          <w:sz w:val="24"/>
          <w:szCs w:val="24"/>
        </w:rPr>
        <w:t xml:space="preserve">. </w:t>
      </w:r>
      <w:r w:rsidR="0046322B" w:rsidRPr="00393A6F">
        <w:rPr>
          <w:rFonts w:ascii="Times New Roman" w:eastAsia="Georgia" w:hAnsi="Times New Roman" w:cs="Times New Roman"/>
          <w:sz w:val="24"/>
          <w:szCs w:val="24"/>
        </w:rPr>
        <w:t xml:space="preserve">В зависимости от возраста участников </w:t>
      </w:r>
      <w:r w:rsidR="0046322B">
        <w:rPr>
          <w:rFonts w:ascii="Times New Roman" w:eastAsia="Georgia" w:hAnsi="Times New Roman" w:cs="Times New Roman"/>
          <w:sz w:val="24"/>
          <w:szCs w:val="24"/>
        </w:rPr>
        <w:t xml:space="preserve">бегового формата они </w:t>
      </w:r>
      <w:r w:rsidR="0046322B" w:rsidRPr="00393A6F">
        <w:rPr>
          <w:rFonts w:ascii="Times New Roman" w:eastAsia="Georgia" w:hAnsi="Times New Roman" w:cs="Times New Roman"/>
          <w:sz w:val="24"/>
          <w:szCs w:val="24"/>
        </w:rPr>
        <w:t>включаютс</w:t>
      </w:r>
      <w:r w:rsidR="0046322B">
        <w:rPr>
          <w:rFonts w:ascii="Times New Roman" w:eastAsia="Georgia" w:hAnsi="Times New Roman" w:cs="Times New Roman"/>
          <w:sz w:val="24"/>
          <w:szCs w:val="24"/>
        </w:rPr>
        <w:t>я в группы согласно пункту 6.1.3</w:t>
      </w:r>
      <w:r w:rsidR="0046322B" w:rsidRPr="00393A6F">
        <w:rPr>
          <w:rFonts w:ascii="Times New Roman" w:eastAsia="Georgia" w:hAnsi="Times New Roman" w:cs="Times New Roman"/>
          <w:sz w:val="24"/>
          <w:szCs w:val="24"/>
        </w:rPr>
        <w:t>. настоящего Положения</w:t>
      </w:r>
      <w:r w:rsidR="0046322B">
        <w:rPr>
          <w:rFonts w:ascii="Times New Roman" w:eastAsia="Georgia" w:hAnsi="Times New Roman" w:cs="Times New Roman"/>
          <w:sz w:val="24"/>
          <w:szCs w:val="24"/>
        </w:rPr>
        <w:t xml:space="preserve"> (возрастные группы выделяются </w:t>
      </w:r>
      <w:r w:rsidR="0046322B" w:rsidRPr="0046322B">
        <w:rPr>
          <w:rFonts w:ascii="Times New Roman" w:eastAsia="Georgia" w:hAnsi="Times New Roman" w:cs="Times New Roman"/>
          <w:sz w:val="24"/>
          <w:szCs w:val="24"/>
        </w:rPr>
        <w:t>организаторам</w:t>
      </w:r>
      <w:r w:rsidR="0046322B">
        <w:rPr>
          <w:rFonts w:ascii="Times New Roman" w:eastAsia="Georgia" w:hAnsi="Times New Roman" w:cs="Times New Roman"/>
          <w:sz w:val="24"/>
          <w:szCs w:val="24"/>
        </w:rPr>
        <w:t>и с учетом количества заявившихся участников соответствующего возраста).</w:t>
      </w:r>
    </w:p>
    <w:p w:rsidR="0046322B" w:rsidRDefault="00A97A3C">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Выделение возрастных групп для участников и команд велосипедного формата не предусмотрено.</w:t>
      </w:r>
    </w:p>
    <w:p w:rsidR="004818D5" w:rsidRDefault="00E160AC">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6.2.4</w:t>
      </w:r>
      <w:r w:rsidR="00393A6F" w:rsidRPr="00393A6F">
        <w:rPr>
          <w:rFonts w:ascii="Times New Roman" w:eastAsia="Georgia" w:hAnsi="Times New Roman" w:cs="Times New Roman"/>
          <w:sz w:val="24"/>
          <w:szCs w:val="24"/>
        </w:rPr>
        <w:t xml:space="preserve">. </w:t>
      </w:r>
      <w:proofErr w:type="gramStart"/>
      <w:r w:rsidR="00393A6F" w:rsidRPr="00393A6F">
        <w:rPr>
          <w:rFonts w:ascii="Times New Roman" w:eastAsia="Georgia" w:hAnsi="Times New Roman" w:cs="Times New Roman"/>
          <w:sz w:val="24"/>
          <w:szCs w:val="24"/>
        </w:rPr>
        <w:t>Места</w:t>
      </w:r>
      <w:r>
        <w:rPr>
          <w:rFonts w:ascii="Times New Roman" w:eastAsia="Georgia" w:hAnsi="Times New Roman" w:cs="Times New Roman"/>
          <w:sz w:val="24"/>
          <w:szCs w:val="24"/>
        </w:rPr>
        <w:t xml:space="preserve"> на </w:t>
      </w:r>
      <w:r w:rsidR="00EB7716">
        <w:rPr>
          <w:rFonts w:ascii="Times New Roman" w:eastAsia="Georgia" w:hAnsi="Times New Roman" w:cs="Times New Roman"/>
          <w:sz w:val="24"/>
          <w:szCs w:val="24"/>
        </w:rPr>
        <w:t>5</w:t>
      </w:r>
      <w:r>
        <w:rPr>
          <w:rFonts w:ascii="Times New Roman" w:eastAsia="Georgia" w:hAnsi="Times New Roman" w:cs="Times New Roman"/>
          <w:sz w:val="24"/>
          <w:szCs w:val="24"/>
        </w:rPr>
        <w:t xml:space="preserve">-м этапе Кубка ЛО </w:t>
      </w:r>
      <w:r w:rsidR="00393A6F" w:rsidRPr="00393A6F">
        <w:rPr>
          <w:rFonts w:ascii="Times New Roman" w:eastAsia="Georgia" w:hAnsi="Times New Roman" w:cs="Times New Roman"/>
          <w:sz w:val="24"/>
          <w:szCs w:val="24"/>
        </w:rPr>
        <w:t>присуждаются в нескольких категориях в зависимости от пола</w:t>
      </w:r>
      <w:r w:rsidR="00A97A3C">
        <w:rPr>
          <w:rFonts w:ascii="Times New Roman" w:eastAsia="Georgia" w:hAnsi="Times New Roman" w:cs="Times New Roman"/>
          <w:sz w:val="24"/>
          <w:szCs w:val="24"/>
        </w:rPr>
        <w:t xml:space="preserve"> участников</w:t>
      </w:r>
      <w:r w:rsidR="004818D5">
        <w:rPr>
          <w:rFonts w:ascii="Times New Roman" w:eastAsia="Georgia" w:hAnsi="Times New Roman" w:cs="Times New Roman"/>
          <w:sz w:val="24"/>
          <w:szCs w:val="24"/>
        </w:rPr>
        <w:t xml:space="preserve"> бегового и велосипедного форматов</w:t>
      </w:r>
      <w:r w:rsidR="00A97A3C">
        <w:rPr>
          <w:rFonts w:ascii="Times New Roman" w:eastAsia="Georgia" w:hAnsi="Times New Roman" w:cs="Times New Roman"/>
          <w:sz w:val="24"/>
          <w:szCs w:val="24"/>
        </w:rPr>
        <w:t>, а также</w:t>
      </w:r>
      <w:r w:rsidR="00393A6F" w:rsidRPr="00393A6F">
        <w:rPr>
          <w:rFonts w:ascii="Times New Roman" w:eastAsia="Georgia" w:hAnsi="Times New Roman" w:cs="Times New Roman"/>
          <w:sz w:val="24"/>
          <w:szCs w:val="24"/>
        </w:rPr>
        <w:t xml:space="preserve"> </w:t>
      </w:r>
      <w:r w:rsidR="00A97A3C">
        <w:rPr>
          <w:rFonts w:ascii="Times New Roman" w:eastAsia="Georgia" w:hAnsi="Times New Roman" w:cs="Times New Roman"/>
          <w:sz w:val="24"/>
          <w:szCs w:val="24"/>
        </w:rPr>
        <w:t xml:space="preserve">в зависимости </w:t>
      </w:r>
      <w:r w:rsidR="004818D5">
        <w:rPr>
          <w:rFonts w:ascii="Times New Roman" w:eastAsia="Georgia" w:hAnsi="Times New Roman" w:cs="Times New Roman"/>
          <w:sz w:val="24"/>
          <w:szCs w:val="24"/>
        </w:rPr>
        <w:t xml:space="preserve">от </w:t>
      </w:r>
      <w:r w:rsidR="00393A6F" w:rsidRPr="00393A6F">
        <w:rPr>
          <w:rFonts w:ascii="Times New Roman" w:eastAsia="Georgia" w:hAnsi="Times New Roman" w:cs="Times New Roman"/>
          <w:sz w:val="24"/>
          <w:szCs w:val="24"/>
        </w:rPr>
        <w:t>возраста участников</w:t>
      </w:r>
      <w:r w:rsidR="00A97A3C">
        <w:rPr>
          <w:rFonts w:ascii="Times New Roman" w:eastAsia="Georgia" w:hAnsi="Times New Roman" w:cs="Times New Roman"/>
          <w:sz w:val="24"/>
          <w:szCs w:val="24"/>
        </w:rPr>
        <w:t xml:space="preserve"> бегового формата</w:t>
      </w:r>
      <w:r w:rsidR="004818D5">
        <w:rPr>
          <w:rFonts w:ascii="Times New Roman" w:eastAsia="Georgia" w:hAnsi="Times New Roman" w:cs="Times New Roman"/>
          <w:sz w:val="24"/>
          <w:szCs w:val="24"/>
        </w:rPr>
        <w:t xml:space="preserve"> (в случае выделения организаторами соответствующих возрастных групп согласно пункту 6.2.3. настоящего Положения.</w:t>
      </w:r>
      <w:proofErr w:type="gramEnd"/>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6.2.</w:t>
      </w:r>
      <w:r w:rsidR="00E160AC">
        <w:rPr>
          <w:rFonts w:ascii="Times New Roman" w:eastAsia="Georgia" w:hAnsi="Times New Roman" w:cs="Times New Roman"/>
          <w:sz w:val="24"/>
          <w:szCs w:val="24"/>
        </w:rPr>
        <w:t>5</w:t>
      </w:r>
      <w:r w:rsidRPr="00393A6F">
        <w:rPr>
          <w:rFonts w:ascii="Times New Roman" w:eastAsia="Georgia" w:hAnsi="Times New Roman" w:cs="Times New Roman"/>
          <w:sz w:val="24"/>
          <w:szCs w:val="24"/>
        </w:rPr>
        <w:t>. Команда, в составе которой есть участник моложе 18 лет</w:t>
      </w:r>
      <w:r w:rsidR="00E160AC">
        <w:rPr>
          <w:rFonts w:ascii="Times New Roman" w:eastAsia="Georgia" w:hAnsi="Times New Roman" w:cs="Times New Roman"/>
          <w:sz w:val="24"/>
          <w:szCs w:val="24"/>
        </w:rPr>
        <w:t>,</w:t>
      </w:r>
      <w:r w:rsidRPr="00393A6F">
        <w:rPr>
          <w:rFonts w:ascii="Times New Roman" w:eastAsia="Georgia" w:hAnsi="Times New Roman" w:cs="Times New Roman"/>
          <w:sz w:val="24"/>
          <w:szCs w:val="24"/>
        </w:rPr>
        <w:t xml:space="preserve"> должна включать хотя бы одного участника в возрасте старше</w:t>
      </w:r>
      <w:r w:rsidR="00EB7716">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rPr>
        <w:t xml:space="preserve">18 лет, участники «соло» допускаются к участию в </w:t>
      </w:r>
      <w:bookmarkStart w:id="8" w:name="_Hlk7544510"/>
      <w:r w:rsidR="00EB7716">
        <w:rPr>
          <w:rFonts w:ascii="Times New Roman" w:eastAsia="Georgia" w:hAnsi="Times New Roman" w:cs="Times New Roman"/>
          <w:sz w:val="24"/>
          <w:szCs w:val="24"/>
        </w:rPr>
        <w:t>5</w:t>
      </w:r>
      <w:r w:rsidRPr="00393A6F">
        <w:rPr>
          <w:rFonts w:ascii="Times New Roman" w:eastAsia="Georgia" w:hAnsi="Times New Roman" w:cs="Times New Roman"/>
          <w:sz w:val="24"/>
          <w:szCs w:val="24"/>
        </w:rPr>
        <w:t>-м этапе Кубка Л</w:t>
      </w:r>
      <w:r w:rsidR="00E160AC">
        <w:rPr>
          <w:rFonts w:ascii="Times New Roman" w:eastAsia="Georgia" w:hAnsi="Times New Roman" w:cs="Times New Roman"/>
          <w:sz w:val="24"/>
          <w:szCs w:val="24"/>
        </w:rPr>
        <w:t xml:space="preserve">О </w:t>
      </w:r>
      <w:bookmarkEnd w:id="8"/>
      <w:r w:rsidRPr="00393A6F">
        <w:rPr>
          <w:rFonts w:ascii="Times New Roman" w:eastAsia="Georgia" w:hAnsi="Times New Roman" w:cs="Times New Roman"/>
          <w:sz w:val="24"/>
          <w:szCs w:val="24"/>
        </w:rPr>
        <w:t>только с 18 лет.</w:t>
      </w: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lastRenderedPageBreak/>
        <w:t>7. Предварительная программа соревнований.</w:t>
      </w:r>
    </w:p>
    <w:p w:rsidR="009D7B7E" w:rsidRPr="00393A6F" w:rsidRDefault="009D7B7E">
      <w:pPr>
        <w:pStyle w:val="12"/>
        <w:ind w:firstLine="720"/>
        <w:jc w:val="both"/>
        <w:rPr>
          <w:rFonts w:ascii="Times New Roman" w:eastAsia="Georgia" w:hAnsi="Times New Roman" w:cs="Times New Roman"/>
          <w:color w:val="00000A"/>
          <w:sz w:val="24"/>
          <w:szCs w:val="24"/>
        </w:rPr>
      </w:pPr>
    </w:p>
    <w:p w:rsidR="009D7B7E" w:rsidRPr="00393A6F" w:rsidRDefault="00393A6F">
      <w:pPr>
        <w:pStyle w:val="12"/>
        <w:ind w:firstLine="720"/>
        <w:jc w:val="both"/>
        <w:rPr>
          <w:rFonts w:ascii="Times New Roman" w:eastAsia="Georgia" w:hAnsi="Times New Roman" w:cs="Times New Roman"/>
          <w:color w:val="00000A"/>
          <w:sz w:val="24"/>
          <w:szCs w:val="24"/>
        </w:rPr>
      </w:pPr>
      <w:r w:rsidRPr="00393A6F">
        <w:rPr>
          <w:rFonts w:ascii="Times New Roman" w:eastAsia="Georgia" w:hAnsi="Times New Roman" w:cs="Times New Roman"/>
          <w:color w:val="00000A"/>
          <w:sz w:val="24"/>
          <w:szCs w:val="24"/>
        </w:rPr>
        <w:t>0</w:t>
      </w:r>
      <w:r w:rsidR="00EB7716">
        <w:rPr>
          <w:rFonts w:ascii="Times New Roman" w:eastAsia="Georgia" w:hAnsi="Times New Roman" w:cs="Times New Roman"/>
          <w:color w:val="00000A"/>
          <w:sz w:val="24"/>
          <w:szCs w:val="24"/>
        </w:rPr>
        <w:t>6</w:t>
      </w:r>
      <w:r w:rsidRPr="00393A6F">
        <w:rPr>
          <w:rFonts w:ascii="Times New Roman" w:eastAsia="Georgia" w:hAnsi="Times New Roman" w:cs="Times New Roman"/>
          <w:color w:val="00000A"/>
          <w:sz w:val="24"/>
          <w:szCs w:val="24"/>
        </w:rPr>
        <w:t xml:space="preserve"> августа, пятница.</w:t>
      </w:r>
    </w:p>
    <w:p w:rsidR="009D7B7E" w:rsidRPr="00393A6F" w:rsidRDefault="00393A6F">
      <w:pPr>
        <w:pStyle w:val="12"/>
        <w:ind w:firstLine="720"/>
        <w:jc w:val="both"/>
        <w:rPr>
          <w:rFonts w:ascii="Times New Roman" w:eastAsia="Georgia" w:hAnsi="Times New Roman" w:cs="Times New Roman"/>
          <w:color w:val="00000A"/>
          <w:sz w:val="24"/>
          <w:szCs w:val="24"/>
        </w:rPr>
      </w:pPr>
      <w:r w:rsidRPr="00393A6F">
        <w:rPr>
          <w:rFonts w:ascii="Times New Roman" w:eastAsia="Georgia" w:hAnsi="Times New Roman" w:cs="Times New Roman"/>
          <w:color w:val="00000A"/>
          <w:sz w:val="24"/>
          <w:szCs w:val="24"/>
        </w:rPr>
        <w:t>Открытие центра соревнований, начало заезда участников с 16:00.</w:t>
      </w:r>
    </w:p>
    <w:p w:rsidR="009D7B7E" w:rsidRPr="00393A6F" w:rsidRDefault="009D7B7E">
      <w:pPr>
        <w:pStyle w:val="12"/>
        <w:ind w:firstLine="720"/>
        <w:jc w:val="both"/>
        <w:rPr>
          <w:rFonts w:ascii="Times New Roman" w:eastAsia="Georgia" w:hAnsi="Times New Roman" w:cs="Times New Roman"/>
          <w:color w:val="00000A"/>
          <w:sz w:val="24"/>
          <w:szCs w:val="24"/>
        </w:rPr>
      </w:pPr>
    </w:p>
    <w:p w:rsidR="009D7B7E" w:rsidRPr="00393A6F" w:rsidRDefault="00EB7716">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07</w:t>
      </w:r>
      <w:r w:rsidR="00393A6F" w:rsidRPr="00393A6F">
        <w:rPr>
          <w:rFonts w:ascii="Times New Roman" w:eastAsia="Georgia" w:hAnsi="Times New Roman" w:cs="Times New Roman"/>
          <w:color w:val="00000A"/>
          <w:sz w:val="24"/>
          <w:szCs w:val="24"/>
        </w:rPr>
        <w:t xml:space="preserve"> августа, суббота.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9.00 - 11:30 </w:t>
      </w:r>
      <w:r w:rsidRPr="00393A6F">
        <w:rPr>
          <w:rFonts w:ascii="Times New Roman" w:eastAsia="Georgia" w:hAnsi="Times New Roman" w:cs="Times New Roman"/>
          <w:sz w:val="24"/>
          <w:szCs w:val="24"/>
        </w:rPr>
        <w:tab/>
        <w:t>Начало работы секретариата, регистрация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10.00 – 12.00</w:t>
      </w:r>
      <w:r w:rsidRPr="00393A6F">
        <w:rPr>
          <w:rFonts w:ascii="Times New Roman" w:eastAsia="Georgia" w:hAnsi="Times New Roman" w:cs="Times New Roman"/>
          <w:sz w:val="24"/>
          <w:szCs w:val="24"/>
        </w:rPr>
        <w:tab/>
        <w:t>Выдача карт и номеров участникам.</w:t>
      </w:r>
    </w:p>
    <w:p w:rsidR="009D7B7E" w:rsidRPr="00393A6F" w:rsidRDefault="00393A6F">
      <w:pPr>
        <w:pStyle w:val="12"/>
        <w:ind w:firstLine="720"/>
        <w:jc w:val="both"/>
        <w:rPr>
          <w:rFonts w:ascii="Times New Roman" w:eastAsia="Georgia" w:hAnsi="Times New Roman" w:cs="Times New Roman"/>
          <w:sz w:val="24"/>
          <w:szCs w:val="24"/>
        </w:rPr>
      </w:pPr>
      <w:bookmarkStart w:id="9" w:name="_Hlk504666083"/>
      <w:bookmarkEnd w:id="9"/>
      <w:r w:rsidRPr="00393A6F">
        <w:rPr>
          <w:rFonts w:ascii="Times New Roman" w:eastAsia="Georgia" w:hAnsi="Times New Roman" w:cs="Times New Roman"/>
          <w:sz w:val="24"/>
          <w:szCs w:val="24"/>
        </w:rPr>
        <w:t>11:30</w:t>
      </w:r>
      <w:r w:rsidR="00E160AC">
        <w:rPr>
          <w:rFonts w:ascii="Times New Roman" w:eastAsia="Georgia" w:hAnsi="Times New Roman" w:cs="Times New Roman"/>
          <w:sz w:val="24"/>
          <w:szCs w:val="24"/>
        </w:rPr>
        <w:t xml:space="preserve"> – 11:40</w:t>
      </w:r>
      <w:r w:rsidRPr="00393A6F">
        <w:rPr>
          <w:rFonts w:ascii="Times New Roman" w:eastAsia="Georgia" w:hAnsi="Times New Roman" w:cs="Times New Roman"/>
          <w:sz w:val="24"/>
          <w:szCs w:val="24"/>
        </w:rPr>
        <w:tab/>
        <w:t>Открытие соревнований, брифинг.</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12:00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Общий старт.</w:t>
      </w:r>
    </w:p>
    <w:p w:rsidR="00EB7716" w:rsidRPr="00393A6F" w:rsidRDefault="00EB7716">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15.00</w:t>
      </w:r>
      <w:r>
        <w:rPr>
          <w:rFonts w:ascii="Times New Roman" w:eastAsia="Georgia" w:hAnsi="Times New Roman" w:cs="Times New Roman"/>
          <w:sz w:val="24"/>
          <w:szCs w:val="24"/>
        </w:rPr>
        <w:tab/>
      </w:r>
      <w:r>
        <w:rPr>
          <w:rFonts w:ascii="Times New Roman" w:eastAsia="Georgia" w:hAnsi="Times New Roman" w:cs="Times New Roman"/>
          <w:sz w:val="24"/>
          <w:szCs w:val="24"/>
        </w:rPr>
        <w:tab/>
      </w:r>
      <w:r w:rsidRPr="00EB7716">
        <w:rPr>
          <w:rFonts w:ascii="Times New Roman" w:eastAsia="Georgia" w:hAnsi="Times New Roman" w:cs="Times New Roman"/>
          <w:sz w:val="24"/>
          <w:szCs w:val="24"/>
        </w:rPr>
        <w:t xml:space="preserve">Окончание контрольного времени </w:t>
      </w:r>
      <w:r w:rsidR="00CB2BAC">
        <w:rPr>
          <w:rFonts w:ascii="Times New Roman" w:eastAsia="Georgia" w:hAnsi="Times New Roman" w:cs="Times New Roman"/>
          <w:sz w:val="24"/>
          <w:szCs w:val="24"/>
        </w:rPr>
        <w:t xml:space="preserve">тренировочного </w:t>
      </w:r>
      <w:r>
        <w:rPr>
          <w:rFonts w:ascii="Times New Roman" w:eastAsia="Georgia" w:hAnsi="Times New Roman" w:cs="Times New Roman"/>
          <w:sz w:val="24"/>
          <w:szCs w:val="24"/>
        </w:rPr>
        <w:t xml:space="preserve">класса </w:t>
      </w:r>
      <w:r w:rsidRPr="00EB7716">
        <w:rPr>
          <w:rFonts w:ascii="Times New Roman" w:eastAsia="Georgia" w:hAnsi="Times New Roman" w:cs="Times New Roman"/>
          <w:sz w:val="24"/>
          <w:szCs w:val="24"/>
        </w:rPr>
        <w:t>«</w:t>
      </w:r>
      <w:proofErr w:type="spellStart"/>
      <w:r w:rsidRPr="00EB7716">
        <w:rPr>
          <w:rFonts w:ascii="Times New Roman" w:eastAsia="Georgia" w:hAnsi="Times New Roman" w:cs="Times New Roman"/>
          <w:sz w:val="24"/>
          <w:szCs w:val="24"/>
        </w:rPr>
        <w:t>Open</w:t>
      </w:r>
      <w:proofErr w:type="spellEnd"/>
      <w:r w:rsidRPr="00EB7716">
        <w:rPr>
          <w:rFonts w:ascii="Times New Roman" w:eastAsia="Georgia" w:hAnsi="Times New Roman" w:cs="Times New Roman"/>
          <w:sz w:val="24"/>
          <w:szCs w:val="24"/>
        </w:rPr>
        <w:t>»</w:t>
      </w:r>
      <w:r>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18:00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контрольного времени </w:t>
      </w:r>
      <w:r w:rsidR="00E160AC">
        <w:rPr>
          <w:rFonts w:ascii="Times New Roman" w:eastAsia="Georgia" w:hAnsi="Times New Roman" w:cs="Times New Roman"/>
          <w:sz w:val="24"/>
          <w:szCs w:val="24"/>
        </w:rPr>
        <w:t>все</w:t>
      </w:r>
      <w:r w:rsidRPr="00393A6F">
        <w:rPr>
          <w:rFonts w:ascii="Times New Roman" w:eastAsia="Georgia" w:hAnsi="Times New Roman" w:cs="Times New Roman"/>
          <w:sz w:val="24"/>
          <w:szCs w:val="24"/>
        </w:rPr>
        <w:t>х форматов.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18:30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штрафуемого времени </w:t>
      </w:r>
      <w:r w:rsidR="00E160AC">
        <w:rPr>
          <w:rFonts w:ascii="Times New Roman" w:eastAsia="Georgia" w:hAnsi="Times New Roman" w:cs="Times New Roman"/>
          <w:sz w:val="24"/>
          <w:szCs w:val="24"/>
        </w:rPr>
        <w:t>все</w:t>
      </w:r>
      <w:r w:rsidRPr="00393A6F">
        <w:rPr>
          <w:rFonts w:ascii="Times New Roman" w:eastAsia="Georgia" w:hAnsi="Times New Roman" w:cs="Times New Roman"/>
          <w:sz w:val="24"/>
          <w:szCs w:val="24"/>
        </w:rPr>
        <w:t>х форматов.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19.00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предварительных результатов.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19.15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подачи протестов и апелляций.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19.20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окончательных результатов.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19:30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Награждение </w:t>
      </w:r>
      <w:bookmarkStart w:id="10" w:name="_Hlk7557325"/>
      <w:r w:rsidRPr="00393A6F">
        <w:rPr>
          <w:rFonts w:ascii="Times New Roman" w:eastAsia="Georgia" w:hAnsi="Times New Roman" w:cs="Times New Roman"/>
          <w:sz w:val="24"/>
          <w:szCs w:val="24"/>
        </w:rPr>
        <w:t xml:space="preserve">победителей и призеров </w:t>
      </w:r>
      <w:bookmarkEnd w:id="10"/>
      <w:r w:rsidRPr="00393A6F">
        <w:rPr>
          <w:rFonts w:ascii="Times New Roman" w:eastAsia="Georgia" w:hAnsi="Times New Roman" w:cs="Times New Roman"/>
          <w:sz w:val="24"/>
          <w:szCs w:val="24"/>
        </w:rPr>
        <w:t xml:space="preserve">соревнований.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20.00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Закрытие соревнований, отъезд участников.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EB7716">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08</w:t>
      </w:r>
      <w:r w:rsidR="00393A6F" w:rsidRPr="00393A6F">
        <w:rPr>
          <w:rFonts w:ascii="Times New Roman" w:eastAsia="Georgia" w:hAnsi="Times New Roman" w:cs="Times New Roman"/>
          <w:color w:val="00000A"/>
          <w:sz w:val="24"/>
          <w:szCs w:val="24"/>
        </w:rPr>
        <w:t xml:space="preserve"> августа, воскресенье.</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18.00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отъезда участников.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8. Местность соревнований.</w:t>
      </w:r>
    </w:p>
    <w:p w:rsidR="00CB2BAC" w:rsidRPr="00CB2BAC" w:rsidRDefault="00CB2BAC" w:rsidP="00CB2BAC">
      <w:pPr>
        <w:pStyle w:val="12"/>
        <w:ind w:firstLine="720"/>
        <w:jc w:val="both"/>
        <w:rPr>
          <w:rFonts w:ascii="Times New Roman" w:eastAsia="Times New Roman" w:hAnsi="Times New Roman" w:cs="Times New Roman"/>
          <w:sz w:val="24"/>
          <w:szCs w:val="24"/>
        </w:rPr>
      </w:pPr>
      <w:r w:rsidRPr="00CB2BAC">
        <w:rPr>
          <w:rFonts w:ascii="Times New Roman" w:eastAsia="Times New Roman" w:hAnsi="Times New Roman" w:cs="Times New Roman"/>
          <w:sz w:val="24"/>
          <w:szCs w:val="24"/>
        </w:rPr>
        <w:t xml:space="preserve">Площадь района соревнований составляет около 70 км². Район соревнований ограничен с юга – Зеленогорским шоссе, с севера-востока – Выборгским шоссе, с запада, севера и востока район четких границ не имеет. </w:t>
      </w:r>
    </w:p>
    <w:p w:rsidR="00CB2BAC" w:rsidRPr="00CB2BAC" w:rsidRDefault="00CB2BAC" w:rsidP="00CB2BAC">
      <w:pPr>
        <w:autoSpaceDE w:val="0"/>
        <w:autoSpaceDN w:val="0"/>
        <w:adjustRightInd w:val="0"/>
        <w:spacing w:line="240" w:lineRule="auto"/>
        <w:ind w:firstLine="708"/>
        <w:jc w:val="both"/>
        <w:rPr>
          <w:rFonts w:ascii="Times New Roman" w:eastAsia="Times New Roman" w:hAnsi="Times New Roman" w:cs="Times New Roman"/>
          <w:color w:val="auto"/>
          <w:sz w:val="24"/>
          <w:szCs w:val="24"/>
        </w:rPr>
      </w:pPr>
      <w:r w:rsidRPr="00CB2BAC">
        <w:rPr>
          <w:rFonts w:ascii="Times New Roman" w:eastAsia="Times New Roman" w:hAnsi="Times New Roman" w:cs="Times New Roman"/>
          <w:color w:val="auto"/>
          <w:sz w:val="24"/>
          <w:szCs w:val="24"/>
        </w:rPr>
        <w:t xml:space="preserve">Территория характеризуется широким развитием водно-ледниковых форм рельефа — </w:t>
      </w:r>
      <w:proofErr w:type="spellStart"/>
      <w:r w:rsidRPr="00CB2BAC">
        <w:rPr>
          <w:rFonts w:ascii="Times New Roman" w:eastAsia="Times New Roman" w:hAnsi="Times New Roman" w:cs="Times New Roman"/>
          <w:color w:val="auto"/>
          <w:sz w:val="24"/>
          <w:szCs w:val="24"/>
        </w:rPr>
        <w:t>камовых</w:t>
      </w:r>
      <w:proofErr w:type="spellEnd"/>
      <w:r w:rsidRPr="00CB2BAC">
        <w:rPr>
          <w:rFonts w:ascii="Times New Roman" w:eastAsia="Times New Roman" w:hAnsi="Times New Roman" w:cs="Times New Roman"/>
          <w:color w:val="auto"/>
          <w:sz w:val="24"/>
          <w:szCs w:val="24"/>
        </w:rPr>
        <w:t xml:space="preserve"> холмов и гряд, термокарстовых котловин, а</w:t>
      </w:r>
      <w:r w:rsidRPr="00CB2BAC">
        <w:rPr>
          <w:rFonts w:ascii="Times New Roman" w:eastAsia="Times New Roman" w:hAnsi="Times New Roman" w:cs="Times New Roman"/>
          <w:color w:val="auto"/>
          <w:sz w:val="23"/>
          <w:szCs w:val="23"/>
        </w:rPr>
        <w:t>бсолютные высоты 0-150 метров над уровнем моря, максимальный перепад высот на склоне равен 40м.</w:t>
      </w:r>
    </w:p>
    <w:p w:rsidR="00CB2BAC" w:rsidRPr="00CB2BAC" w:rsidRDefault="00CB2BAC" w:rsidP="00CB2BAC">
      <w:pPr>
        <w:autoSpaceDE w:val="0"/>
        <w:autoSpaceDN w:val="0"/>
        <w:adjustRightInd w:val="0"/>
        <w:spacing w:line="240" w:lineRule="auto"/>
        <w:ind w:firstLine="708"/>
        <w:jc w:val="both"/>
        <w:rPr>
          <w:rFonts w:ascii="Times New Roman" w:eastAsia="Times New Roman" w:hAnsi="Times New Roman" w:cs="Times New Roman"/>
          <w:color w:val="auto"/>
          <w:sz w:val="24"/>
          <w:szCs w:val="24"/>
        </w:rPr>
      </w:pPr>
      <w:r w:rsidRPr="00CB2BAC">
        <w:rPr>
          <w:rFonts w:ascii="Times New Roman" w:eastAsia="Times New Roman" w:hAnsi="Times New Roman" w:cs="Times New Roman"/>
          <w:color w:val="auto"/>
          <w:sz w:val="24"/>
          <w:szCs w:val="24"/>
        </w:rPr>
        <w:t xml:space="preserve">Высокие верхние части </w:t>
      </w:r>
      <w:proofErr w:type="spellStart"/>
      <w:r w:rsidRPr="00CB2BAC">
        <w:rPr>
          <w:rFonts w:ascii="Times New Roman" w:eastAsia="Times New Roman" w:hAnsi="Times New Roman" w:cs="Times New Roman"/>
          <w:color w:val="auto"/>
          <w:sz w:val="24"/>
          <w:szCs w:val="24"/>
        </w:rPr>
        <w:t>камовых</w:t>
      </w:r>
      <w:proofErr w:type="spellEnd"/>
      <w:r w:rsidRPr="00CB2BAC">
        <w:rPr>
          <w:rFonts w:ascii="Times New Roman" w:eastAsia="Times New Roman" w:hAnsi="Times New Roman" w:cs="Times New Roman"/>
          <w:color w:val="auto"/>
          <w:sz w:val="24"/>
          <w:szCs w:val="24"/>
        </w:rPr>
        <w:t xml:space="preserve"> холмов занимают сухие сосновые боры, в более влажных местах, на склонах и в понижениях, встречаются еловые леса, в том числе участки редких для Санкт-Петербурга </w:t>
      </w:r>
      <w:proofErr w:type="spellStart"/>
      <w:r w:rsidRPr="00CB2BAC">
        <w:rPr>
          <w:rFonts w:ascii="Times New Roman" w:eastAsia="Times New Roman" w:hAnsi="Times New Roman" w:cs="Times New Roman"/>
          <w:color w:val="auto"/>
          <w:sz w:val="24"/>
          <w:szCs w:val="24"/>
        </w:rPr>
        <w:t>старовозрастных</w:t>
      </w:r>
      <w:proofErr w:type="spellEnd"/>
      <w:r w:rsidRPr="00CB2BAC">
        <w:rPr>
          <w:rFonts w:ascii="Times New Roman" w:eastAsia="Times New Roman" w:hAnsi="Times New Roman" w:cs="Times New Roman"/>
          <w:color w:val="auto"/>
          <w:sz w:val="24"/>
          <w:szCs w:val="24"/>
        </w:rPr>
        <w:t xml:space="preserve"> чернично-сфагновых ельников. Проходимость лесов -</w:t>
      </w:r>
      <w:r w:rsidRPr="00CB2BAC">
        <w:rPr>
          <w:rFonts w:ascii="Times New Roman" w:eastAsia="Times New Roman" w:hAnsi="Times New Roman" w:cs="Times New Roman"/>
          <w:color w:val="auto"/>
          <w:sz w:val="23"/>
          <w:szCs w:val="23"/>
        </w:rPr>
        <w:t xml:space="preserve"> от </w:t>
      </w:r>
      <w:proofErr w:type="gramStart"/>
      <w:r w:rsidRPr="00CB2BAC">
        <w:rPr>
          <w:rFonts w:ascii="Times New Roman" w:eastAsia="Times New Roman" w:hAnsi="Times New Roman" w:cs="Times New Roman"/>
          <w:color w:val="auto"/>
          <w:sz w:val="23"/>
          <w:szCs w:val="23"/>
        </w:rPr>
        <w:t>хорошей</w:t>
      </w:r>
      <w:proofErr w:type="gramEnd"/>
      <w:r w:rsidRPr="00CB2BAC">
        <w:rPr>
          <w:rFonts w:ascii="Times New Roman" w:eastAsia="Times New Roman" w:hAnsi="Times New Roman" w:cs="Times New Roman"/>
          <w:color w:val="auto"/>
          <w:sz w:val="23"/>
          <w:szCs w:val="23"/>
        </w:rPr>
        <w:t xml:space="preserve"> до средней. </w:t>
      </w:r>
    </w:p>
    <w:p w:rsidR="00CB2BAC" w:rsidRPr="00CB2BAC" w:rsidRDefault="00CB2BAC" w:rsidP="00CB2BAC">
      <w:pPr>
        <w:autoSpaceDE w:val="0"/>
        <w:autoSpaceDN w:val="0"/>
        <w:adjustRightInd w:val="0"/>
        <w:spacing w:line="240" w:lineRule="auto"/>
        <w:ind w:firstLine="708"/>
        <w:jc w:val="both"/>
        <w:rPr>
          <w:rFonts w:ascii="Times New Roman" w:eastAsia="Times New Roman" w:hAnsi="Times New Roman" w:cs="Times New Roman"/>
          <w:color w:val="auto"/>
          <w:sz w:val="24"/>
          <w:szCs w:val="24"/>
        </w:rPr>
      </w:pPr>
      <w:r w:rsidRPr="00CB2BAC">
        <w:rPr>
          <w:rFonts w:ascii="Times New Roman" w:eastAsia="Times New Roman" w:hAnsi="Times New Roman" w:cs="Times New Roman"/>
          <w:color w:val="auto"/>
          <w:sz w:val="24"/>
          <w:szCs w:val="24"/>
        </w:rPr>
        <w:t>В районе преобладают песчаные, подстилаемые суглинками и глинами торфянистые подзолы иллювиально-гумусовые почвы.</w:t>
      </w:r>
    </w:p>
    <w:p w:rsidR="00CB2BAC" w:rsidRPr="00CB2BAC" w:rsidRDefault="00CB2BAC" w:rsidP="00CB2BAC">
      <w:pPr>
        <w:autoSpaceDE w:val="0"/>
        <w:autoSpaceDN w:val="0"/>
        <w:adjustRightInd w:val="0"/>
        <w:spacing w:line="240" w:lineRule="auto"/>
        <w:ind w:firstLine="708"/>
        <w:jc w:val="both"/>
        <w:rPr>
          <w:rFonts w:ascii="Times New Roman" w:eastAsia="Times New Roman" w:hAnsi="Times New Roman" w:cs="Times New Roman"/>
          <w:color w:val="auto"/>
          <w:sz w:val="24"/>
          <w:szCs w:val="24"/>
        </w:rPr>
      </w:pPr>
      <w:r w:rsidRPr="00CB2BAC">
        <w:rPr>
          <w:rFonts w:ascii="Times New Roman" w:eastAsia="Times New Roman" w:hAnsi="Times New Roman" w:cs="Times New Roman"/>
          <w:color w:val="auto"/>
          <w:sz w:val="24"/>
          <w:szCs w:val="24"/>
        </w:rPr>
        <w:t xml:space="preserve">В </w:t>
      </w:r>
      <w:proofErr w:type="spellStart"/>
      <w:r w:rsidRPr="00CB2BAC">
        <w:rPr>
          <w:rFonts w:ascii="Times New Roman" w:eastAsia="Times New Roman" w:hAnsi="Times New Roman" w:cs="Times New Roman"/>
          <w:color w:val="auto"/>
          <w:sz w:val="24"/>
          <w:szCs w:val="24"/>
        </w:rPr>
        <w:t>камовых</w:t>
      </w:r>
      <w:proofErr w:type="spellEnd"/>
      <w:r w:rsidRPr="00CB2BAC">
        <w:rPr>
          <w:rFonts w:ascii="Times New Roman" w:eastAsia="Times New Roman" w:hAnsi="Times New Roman" w:cs="Times New Roman"/>
          <w:color w:val="auto"/>
          <w:sz w:val="24"/>
          <w:szCs w:val="24"/>
        </w:rPr>
        <w:t xml:space="preserve"> котловинах вблизи озер встречаются небольшие болотца, в основном верхового и переходного типа. В северной части района располагается верховое болото </w:t>
      </w:r>
      <w:proofErr w:type="spellStart"/>
      <w:r w:rsidRPr="00CB2BAC">
        <w:rPr>
          <w:rFonts w:ascii="Times New Roman" w:eastAsia="Times New Roman" w:hAnsi="Times New Roman" w:cs="Times New Roman"/>
          <w:color w:val="auto"/>
          <w:sz w:val="24"/>
          <w:szCs w:val="24"/>
        </w:rPr>
        <w:t>Ламмин-Суо</w:t>
      </w:r>
      <w:proofErr w:type="spellEnd"/>
      <w:r w:rsidRPr="00CB2BAC">
        <w:rPr>
          <w:rFonts w:ascii="Times New Roman" w:eastAsia="Times New Roman" w:hAnsi="Times New Roman" w:cs="Times New Roman"/>
          <w:color w:val="auto"/>
          <w:sz w:val="24"/>
          <w:szCs w:val="24"/>
        </w:rPr>
        <w:t xml:space="preserve">. </w:t>
      </w:r>
    </w:p>
    <w:p w:rsidR="00CB2BAC" w:rsidRPr="00CB2BAC" w:rsidRDefault="00CB2BAC" w:rsidP="00CB2BAC">
      <w:pPr>
        <w:autoSpaceDE w:val="0"/>
        <w:autoSpaceDN w:val="0"/>
        <w:adjustRightInd w:val="0"/>
        <w:spacing w:line="240" w:lineRule="auto"/>
        <w:ind w:firstLine="708"/>
        <w:jc w:val="both"/>
        <w:rPr>
          <w:rFonts w:ascii="Times New Roman" w:eastAsia="Times New Roman" w:hAnsi="Times New Roman" w:cs="Times New Roman"/>
          <w:color w:val="auto"/>
          <w:sz w:val="23"/>
          <w:szCs w:val="23"/>
        </w:rPr>
      </w:pPr>
      <w:r w:rsidRPr="00CB2BAC">
        <w:rPr>
          <w:rFonts w:ascii="Times New Roman" w:eastAsia="Times New Roman" w:hAnsi="Times New Roman" w:cs="Times New Roman"/>
          <w:color w:val="auto"/>
          <w:sz w:val="23"/>
          <w:szCs w:val="23"/>
        </w:rPr>
        <w:t xml:space="preserve">Водные объекты представлены озерами (наиболее крупные – Щучье, Дружинное, Большое </w:t>
      </w:r>
      <w:proofErr w:type="spellStart"/>
      <w:r w:rsidRPr="00CB2BAC">
        <w:rPr>
          <w:rFonts w:ascii="Times New Roman" w:eastAsia="Times New Roman" w:hAnsi="Times New Roman" w:cs="Times New Roman"/>
          <w:color w:val="auto"/>
          <w:sz w:val="23"/>
          <w:szCs w:val="23"/>
        </w:rPr>
        <w:t>Симагинское</w:t>
      </w:r>
      <w:proofErr w:type="spellEnd"/>
      <w:r w:rsidRPr="00CB2BAC">
        <w:rPr>
          <w:rFonts w:ascii="Times New Roman" w:eastAsia="Times New Roman" w:hAnsi="Times New Roman" w:cs="Times New Roman"/>
          <w:color w:val="auto"/>
          <w:sz w:val="23"/>
          <w:szCs w:val="23"/>
        </w:rPr>
        <w:t xml:space="preserve">, </w:t>
      </w:r>
      <w:proofErr w:type="spellStart"/>
      <w:r w:rsidRPr="00CB2BAC">
        <w:rPr>
          <w:rFonts w:ascii="Times New Roman" w:eastAsia="Times New Roman" w:hAnsi="Times New Roman" w:cs="Times New Roman"/>
          <w:color w:val="auto"/>
          <w:sz w:val="23"/>
          <w:szCs w:val="23"/>
        </w:rPr>
        <w:t>Симагинское</w:t>
      </w:r>
      <w:proofErr w:type="spellEnd"/>
      <w:r w:rsidRPr="00CB2BAC">
        <w:rPr>
          <w:rFonts w:ascii="Times New Roman" w:eastAsia="Times New Roman" w:hAnsi="Times New Roman" w:cs="Times New Roman"/>
          <w:color w:val="auto"/>
          <w:sz w:val="23"/>
          <w:szCs w:val="23"/>
        </w:rPr>
        <w:t>, Длинное), рекой Сестра, ручьями и болотами с различной проходимостью.</w:t>
      </w:r>
    </w:p>
    <w:p w:rsidR="00CB2BAC" w:rsidRPr="00CB2BAC" w:rsidRDefault="00CB2BAC" w:rsidP="00CB2BAC">
      <w:pPr>
        <w:autoSpaceDE w:val="0"/>
        <w:autoSpaceDN w:val="0"/>
        <w:adjustRightInd w:val="0"/>
        <w:spacing w:line="240" w:lineRule="auto"/>
        <w:ind w:firstLine="708"/>
        <w:jc w:val="both"/>
        <w:rPr>
          <w:rFonts w:ascii="Times New Roman" w:eastAsia="Times New Roman" w:hAnsi="Times New Roman" w:cs="Times New Roman"/>
          <w:color w:val="auto"/>
          <w:sz w:val="23"/>
          <w:szCs w:val="23"/>
        </w:rPr>
      </w:pPr>
      <w:r w:rsidRPr="00CB2BAC">
        <w:rPr>
          <w:rFonts w:ascii="Times New Roman" w:eastAsia="Times New Roman" w:hAnsi="Times New Roman" w:cs="Times New Roman"/>
          <w:color w:val="auto"/>
          <w:sz w:val="23"/>
          <w:szCs w:val="23"/>
        </w:rPr>
        <w:t>Животный мир района достаточно разнообразен, в районе обитают лесной хорь, лисица, заяц-беляк, горностай, куница, лось, различные виды птиц.</w:t>
      </w:r>
    </w:p>
    <w:p w:rsidR="00CB2BAC" w:rsidRPr="00CB2BAC" w:rsidRDefault="00CB2BAC" w:rsidP="00CB2BAC">
      <w:pPr>
        <w:autoSpaceDE w:val="0"/>
        <w:autoSpaceDN w:val="0"/>
        <w:adjustRightInd w:val="0"/>
        <w:spacing w:line="240" w:lineRule="auto"/>
        <w:jc w:val="both"/>
        <w:rPr>
          <w:rFonts w:ascii="Times New Roman" w:eastAsia="Times New Roman" w:hAnsi="Times New Roman" w:cs="Times New Roman"/>
          <w:color w:val="auto"/>
          <w:sz w:val="23"/>
          <w:szCs w:val="23"/>
        </w:rPr>
      </w:pPr>
      <w:r w:rsidRPr="00CB2BAC">
        <w:rPr>
          <w:rFonts w:ascii="Times New Roman" w:eastAsia="Times New Roman" w:hAnsi="Times New Roman" w:cs="Times New Roman"/>
          <w:color w:val="auto"/>
          <w:sz w:val="23"/>
          <w:szCs w:val="23"/>
        </w:rPr>
        <w:tab/>
        <w:t xml:space="preserve">Значительная часть района соревнований расположена на территории государственного природного заказника регионального значения «Озеро Щучье» и государственного природного заказника «Болото </w:t>
      </w:r>
      <w:proofErr w:type="spellStart"/>
      <w:r w:rsidRPr="00CB2BAC">
        <w:rPr>
          <w:rFonts w:ascii="Times New Roman" w:eastAsia="Times New Roman" w:hAnsi="Times New Roman" w:cs="Times New Roman"/>
          <w:color w:val="auto"/>
          <w:sz w:val="23"/>
          <w:szCs w:val="23"/>
        </w:rPr>
        <w:t>Ламмин-Суо</w:t>
      </w:r>
      <w:proofErr w:type="spellEnd"/>
      <w:r w:rsidRPr="00CB2BAC">
        <w:rPr>
          <w:rFonts w:ascii="Times New Roman" w:eastAsia="Times New Roman" w:hAnsi="Times New Roman" w:cs="Times New Roman"/>
          <w:color w:val="auto"/>
          <w:sz w:val="23"/>
          <w:szCs w:val="23"/>
        </w:rPr>
        <w:t>».</w:t>
      </w:r>
    </w:p>
    <w:p w:rsidR="00CB2BAC" w:rsidRPr="00CB2BAC" w:rsidRDefault="00CB2BAC" w:rsidP="00CB2BAC">
      <w:pPr>
        <w:autoSpaceDE w:val="0"/>
        <w:autoSpaceDN w:val="0"/>
        <w:adjustRightInd w:val="0"/>
        <w:spacing w:line="240" w:lineRule="auto"/>
        <w:ind w:firstLine="708"/>
        <w:jc w:val="both"/>
        <w:rPr>
          <w:rFonts w:ascii="Times New Roman" w:eastAsia="Times New Roman" w:hAnsi="Times New Roman" w:cs="Times New Roman"/>
          <w:color w:val="auto"/>
          <w:sz w:val="23"/>
          <w:szCs w:val="23"/>
        </w:rPr>
      </w:pPr>
      <w:r w:rsidRPr="00CB2BAC">
        <w:rPr>
          <w:rFonts w:ascii="Times New Roman" w:eastAsia="Times New Roman" w:hAnsi="Times New Roman" w:cs="Times New Roman"/>
          <w:color w:val="auto"/>
          <w:sz w:val="23"/>
          <w:szCs w:val="23"/>
        </w:rPr>
        <w:t xml:space="preserve">В районе соревнований находятся населенные пункты: город Зеленогорск, деревня Решетниково, поселки Комарово, Ленинское, </w:t>
      </w:r>
      <w:proofErr w:type="spellStart"/>
      <w:r w:rsidRPr="00CB2BAC">
        <w:rPr>
          <w:rFonts w:ascii="Times New Roman" w:eastAsia="Times New Roman" w:hAnsi="Times New Roman" w:cs="Times New Roman"/>
          <w:color w:val="auto"/>
          <w:sz w:val="23"/>
          <w:szCs w:val="23"/>
        </w:rPr>
        <w:t>Ильичёво</w:t>
      </w:r>
      <w:proofErr w:type="spellEnd"/>
      <w:r w:rsidRPr="00CB2BAC">
        <w:rPr>
          <w:rFonts w:ascii="Times New Roman" w:eastAsia="Times New Roman" w:hAnsi="Times New Roman" w:cs="Times New Roman"/>
          <w:color w:val="auto"/>
          <w:sz w:val="23"/>
          <w:szCs w:val="23"/>
        </w:rPr>
        <w:t>, а также несколько садоводств, санаториев и домов отдыха.</w:t>
      </w:r>
    </w:p>
    <w:p w:rsidR="00CB2BAC" w:rsidRPr="00CB2BAC" w:rsidRDefault="00CB2BAC" w:rsidP="00CB2BAC">
      <w:pPr>
        <w:autoSpaceDE w:val="0"/>
        <w:autoSpaceDN w:val="0"/>
        <w:adjustRightInd w:val="0"/>
        <w:spacing w:line="240" w:lineRule="auto"/>
        <w:ind w:firstLine="708"/>
        <w:jc w:val="both"/>
        <w:rPr>
          <w:rFonts w:ascii="Times New Roman" w:eastAsia="Times New Roman" w:hAnsi="Times New Roman" w:cs="Times New Roman"/>
          <w:color w:val="auto"/>
          <w:sz w:val="23"/>
          <w:szCs w:val="23"/>
        </w:rPr>
      </w:pPr>
      <w:r w:rsidRPr="00CB2BAC">
        <w:rPr>
          <w:rFonts w:ascii="Times New Roman" w:eastAsia="Times New Roman" w:hAnsi="Times New Roman" w:cs="Times New Roman"/>
          <w:color w:val="auto"/>
          <w:sz w:val="23"/>
          <w:szCs w:val="23"/>
        </w:rPr>
        <w:t xml:space="preserve">Дорожная сеть вне населенных пунктов среднеразвитая. Дороги с грунтовым покрытием составляют около 60%, асфальтированные дороги и дороги с гравийным </w:t>
      </w:r>
      <w:r w:rsidRPr="00CB2BAC">
        <w:rPr>
          <w:rFonts w:ascii="Times New Roman" w:eastAsia="Times New Roman" w:hAnsi="Times New Roman" w:cs="Times New Roman"/>
          <w:color w:val="auto"/>
          <w:sz w:val="23"/>
          <w:szCs w:val="23"/>
        </w:rPr>
        <w:lastRenderedPageBreak/>
        <w:t>покрытием - около 10 %, остальные дороги и тропы разного качества, в том числе старые сильно заросшие дороги.</w:t>
      </w:r>
    </w:p>
    <w:p w:rsidR="00CB2BAC" w:rsidRPr="00CB2BAC" w:rsidRDefault="00CB2BAC" w:rsidP="00CB2BAC">
      <w:pPr>
        <w:autoSpaceDE w:val="0"/>
        <w:autoSpaceDN w:val="0"/>
        <w:adjustRightInd w:val="0"/>
        <w:spacing w:line="240" w:lineRule="auto"/>
        <w:ind w:firstLine="708"/>
        <w:jc w:val="both"/>
        <w:rPr>
          <w:rFonts w:ascii="Times New Roman" w:eastAsia="Times New Roman" w:hAnsi="Times New Roman" w:cs="Times New Roman"/>
          <w:color w:val="auto"/>
          <w:sz w:val="23"/>
          <w:szCs w:val="23"/>
        </w:rPr>
      </w:pPr>
      <w:r w:rsidRPr="00CB2BAC">
        <w:rPr>
          <w:rFonts w:ascii="Times New Roman" w:eastAsia="Times New Roman" w:hAnsi="Times New Roman" w:cs="Times New Roman"/>
          <w:color w:val="auto"/>
          <w:sz w:val="23"/>
          <w:szCs w:val="23"/>
        </w:rPr>
        <w:t>Движение транспортных средств на автомобильных дорогах средней интенсивности.</w:t>
      </w:r>
    </w:p>
    <w:p w:rsidR="009D7B7E" w:rsidRPr="00CB2BAC" w:rsidRDefault="00393A6F">
      <w:pPr>
        <w:spacing w:line="240" w:lineRule="auto"/>
        <w:ind w:firstLine="708"/>
        <w:jc w:val="both"/>
        <w:rPr>
          <w:rFonts w:ascii="Times New Roman" w:eastAsia="Times New Roman" w:hAnsi="Times New Roman" w:cs="Times New Roman"/>
          <w:b/>
          <w:color w:val="FF0000"/>
          <w:sz w:val="24"/>
          <w:szCs w:val="24"/>
        </w:rPr>
      </w:pPr>
      <w:r w:rsidRPr="00CB2BAC">
        <w:rPr>
          <w:rFonts w:ascii="Times New Roman" w:eastAsia="Georgia" w:hAnsi="Times New Roman" w:cs="Times New Roman"/>
          <w:b/>
          <w:color w:val="C00000"/>
          <w:sz w:val="24"/>
          <w:szCs w:val="24"/>
        </w:rPr>
        <w:t xml:space="preserve">ВНИМАНИЕ! </w:t>
      </w:r>
      <w:r w:rsidRPr="00CB2BAC">
        <w:rPr>
          <w:rFonts w:ascii="Times New Roman" w:eastAsia="Times New Roman" w:hAnsi="Times New Roman" w:cs="Times New Roman"/>
          <w:b/>
          <w:color w:val="FF0000"/>
          <w:sz w:val="24"/>
          <w:szCs w:val="24"/>
        </w:rPr>
        <w:t>Опасные места (опасности): автомобильные дороги, собаки в населенных пунктах, дикие животные, места несанкционированных свалок, колючая проволока (в местах сражений времен Великой Отечественной Войны), переправы через ручьи, болота, крутые спуски.</w:t>
      </w:r>
    </w:p>
    <w:p w:rsidR="009D7B7E" w:rsidRPr="00CB2BAC" w:rsidRDefault="004818D5">
      <w:pPr>
        <w:pStyle w:val="12"/>
        <w:ind w:firstLine="720"/>
        <w:jc w:val="both"/>
        <w:rPr>
          <w:rFonts w:ascii="Times New Roman" w:eastAsia="Georgia" w:hAnsi="Times New Roman" w:cs="Times New Roman"/>
          <w:b/>
          <w:color w:val="FF0000"/>
          <w:sz w:val="24"/>
          <w:szCs w:val="24"/>
        </w:rPr>
      </w:pPr>
      <w:r w:rsidRPr="00CB2BAC">
        <w:rPr>
          <w:rFonts w:ascii="Times New Roman" w:eastAsia="Georgia" w:hAnsi="Times New Roman" w:cs="Times New Roman"/>
          <w:b/>
          <w:color w:val="FF0000"/>
          <w:sz w:val="24"/>
          <w:szCs w:val="24"/>
        </w:rPr>
        <w:t>Пе</w:t>
      </w:r>
      <w:r w:rsidR="00CB2BAC">
        <w:rPr>
          <w:rFonts w:ascii="Times New Roman" w:eastAsia="Georgia" w:hAnsi="Times New Roman" w:cs="Times New Roman"/>
          <w:b/>
          <w:color w:val="FF0000"/>
          <w:sz w:val="24"/>
          <w:szCs w:val="24"/>
        </w:rPr>
        <w:t xml:space="preserve">шеходные переходы </w:t>
      </w:r>
      <w:r w:rsidRPr="00CB2BAC">
        <w:rPr>
          <w:rFonts w:ascii="Times New Roman" w:eastAsia="Georgia" w:hAnsi="Times New Roman" w:cs="Times New Roman"/>
          <w:b/>
          <w:color w:val="FF0000"/>
          <w:sz w:val="24"/>
          <w:szCs w:val="24"/>
        </w:rPr>
        <w:t xml:space="preserve">через </w:t>
      </w:r>
      <w:r w:rsidR="00CB2BAC">
        <w:rPr>
          <w:rFonts w:ascii="Times New Roman" w:eastAsia="Georgia" w:hAnsi="Times New Roman" w:cs="Times New Roman"/>
          <w:b/>
          <w:color w:val="FF0000"/>
          <w:sz w:val="24"/>
          <w:szCs w:val="24"/>
        </w:rPr>
        <w:t xml:space="preserve">автодорогу Зеленогорск – Огоньки (41К-097) </w:t>
      </w:r>
      <w:r w:rsidRPr="00CB2BAC">
        <w:rPr>
          <w:rFonts w:ascii="Times New Roman" w:eastAsia="Georgia" w:hAnsi="Times New Roman" w:cs="Times New Roman"/>
          <w:b/>
          <w:color w:val="FF0000"/>
          <w:sz w:val="24"/>
          <w:szCs w:val="24"/>
        </w:rPr>
        <w:t xml:space="preserve">будут </w:t>
      </w:r>
      <w:r w:rsidR="00063581" w:rsidRPr="00CB2BAC">
        <w:rPr>
          <w:rFonts w:ascii="Times New Roman" w:eastAsia="Georgia" w:hAnsi="Times New Roman" w:cs="Times New Roman"/>
          <w:b/>
          <w:color w:val="FF0000"/>
          <w:sz w:val="24"/>
          <w:szCs w:val="24"/>
        </w:rPr>
        <w:t>пока</w:t>
      </w:r>
      <w:r w:rsidRPr="00CB2BAC">
        <w:rPr>
          <w:rFonts w:ascii="Times New Roman" w:eastAsia="Georgia" w:hAnsi="Times New Roman" w:cs="Times New Roman"/>
          <w:b/>
          <w:color w:val="FF0000"/>
          <w:sz w:val="24"/>
          <w:szCs w:val="24"/>
        </w:rPr>
        <w:t xml:space="preserve">заны на карте соревнований, </w:t>
      </w:r>
      <w:r w:rsidR="00063581" w:rsidRPr="00CB2BAC">
        <w:rPr>
          <w:rFonts w:ascii="Times New Roman" w:eastAsia="Georgia" w:hAnsi="Times New Roman" w:cs="Times New Roman"/>
          <w:b/>
          <w:color w:val="FF0000"/>
          <w:sz w:val="24"/>
          <w:szCs w:val="24"/>
        </w:rPr>
        <w:t xml:space="preserve">а </w:t>
      </w:r>
      <w:r w:rsidRPr="00CB2BAC">
        <w:rPr>
          <w:rFonts w:ascii="Times New Roman" w:eastAsia="Georgia" w:hAnsi="Times New Roman" w:cs="Times New Roman"/>
          <w:b/>
          <w:color w:val="FF0000"/>
          <w:sz w:val="24"/>
          <w:szCs w:val="24"/>
        </w:rPr>
        <w:t xml:space="preserve">на местности </w:t>
      </w:r>
      <w:r w:rsidR="00063581" w:rsidRPr="00CB2BAC">
        <w:rPr>
          <w:rFonts w:ascii="Times New Roman" w:eastAsia="Georgia" w:hAnsi="Times New Roman" w:cs="Times New Roman"/>
          <w:b/>
          <w:color w:val="FF0000"/>
          <w:sz w:val="24"/>
          <w:szCs w:val="24"/>
        </w:rPr>
        <w:t>промаркированы специальной разметкой.</w:t>
      </w:r>
    </w:p>
    <w:p w:rsidR="004818D5" w:rsidRPr="00393A6F" w:rsidRDefault="004818D5">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9. Погода.</w:t>
      </w:r>
    </w:p>
    <w:p w:rsidR="009D7B7E" w:rsidRPr="00393A6F" w:rsidRDefault="000D628B">
      <w:pPr>
        <w:autoSpaceDE w:val="0"/>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Климат в районе С</w:t>
      </w:r>
      <w:r w:rsidRPr="000D628B">
        <w:rPr>
          <w:rFonts w:ascii="Times New Roman" w:eastAsia="Georgia" w:hAnsi="Times New Roman" w:cs="Times New Roman"/>
          <w:bCs/>
          <w:sz w:val="24"/>
          <w:szCs w:val="24"/>
        </w:rPr>
        <w:t xml:space="preserve">оревнований умеренный и влажный, переходный от </w:t>
      </w:r>
      <w:proofErr w:type="gramStart"/>
      <w:r w:rsidRPr="000D628B">
        <w:rPr>
          <w:rFonts w:ascii="Times New Roman" w:eastAsia="Georgia" w:hAnsi="Times New Roman" w:cs="Times New Roman"/>
          <w:bCs/>
          <w:sz w:val="24"/>
          <w:szCs w:val="24"/>
        </w:rPr>
        <w:t>морского</w:t>
      </w:r>
      <w:proofErr w:type="gramEnd"/>
      <w:r w:rsidRPr="000D628B">
        <w:rPr>
          <w:rFonts w:ascii="Times New Roman" w:eastAsia="Georgia" w:hAnsi="Times New Roman" w:cs="Times New Roman"/>
          <w:bCs/>
          <w:sz w:val="24"/>
          <w:szCs w:val="24"/>
        </w:rPr>
        <w:t xml:space="preserve"> к континентальному. </w:t>
      </w:r>
      <w:proofErr w:type="spellStart"/>
      <w:proofErr w:type="gramStart"/>
      <w:r w:rsidRPr="000D628B">
        <w:rPr>
          <w:rFonts w:ascii="Times New Roman" w:eastAsia="Georgia" w:hAnsi="Times New Roman" w:cs="Times New Roman"/>
          <w:bCs/>
          <w:sz w:val="24"/>
          <w:szCs w:val="24"/>
        </w:rPr>
        <w:t>C</w:t>
      </w:r>
      <w:proofErr w:type="gramEnd"/>
      <w:r w:rsidRPr="000D628B">
        <w:rPr>
          <w:rFonts w:ascii="Times New Roman" w:eastAsia="Georgia" w:hAnsi="Times New Roman" w:cs="Times New Roman"/>
          <w:bCs/>
          <w:sz w:val="24"/>
          <w:szCs w:val="24"/>
        </w:rPr>
        <w:t>реднемесячная</w:t>
      </w:r>
      <w:proofErr w:type="spellEnd"/>
      <w:r w:rsidRPr="000D628B">
        <w:rPr>
          <w:rFonts w:ascii="Times New Roman" w:eastAsia="Georgia" w:hAnsi="Times New Roman" w:cs="Times New Roman"/>
          <w:bCs/>
          <w:sz w:val="24"/>
          <w:szCs w:val="24"/>
        </w:rPr>
        <w:t xml:space="preserve"> температура воздуха в районе соревнований в августе составляет 16,4°C и колеблется от 20,6°C до 13,0°C. Среднемесячное атмосферное давление в районе соревнований в августе составляет 758 </w:t>
      </w:r>
      <w:proofErr w:type="spellStart"/>
      <w:r w:rsidRPr="000D628B">
        <w:rPr>
          <w:rFonts w:ascii="Times New Roman" w:eastAsia="Georgia" w:hAnsi="Times New Roman" w:cs="Times New Roman"/>
          <w:bCs/>
          <w:sz w:val="24"/>
          <w:szCs w:val="24"/>
        </w:rPr>
        <w:t>мм</w:t>
      </w:r>
      <w:proofErr w:type="gramStart"/>
      <w:r w:rsidRPr="000D628B">
        <w:rPr>
          <w:rFonts w:ascii="Times New Roman" w:eastAsia="Georgia" w:hAnsi="Times New Roman" w:cs="Times New Roman"/>
          <w:bCs/>
          <w:sz w:val="24"/>
          <w:szCs w:val="24"/>
        </w:rPr>
        <w:t>.р</w:t>
      </w:r>
      <w:proofErr w:type="gramEnd"/>
      <w:r w:rsidRPr="000D628B">
        <w:rPr>
          <w:rFonts w:ascii="Times New Roman" w:eastAsia="Georgia" w:hAnsi="Times New Roman" w:cs="Times New Roman"/>
          <w:bCs/>
          <w:sz w:val="24"/>
          <w:szCs w:val="24"/>
        </w:rPr>
        <w:t>т.ст</w:t>
      </w:r>
      <w:proofErr w:type="spellEnd"/>
      <w:r w:rsidRPr="000D628B">
        <w:rPr>
          <w:rFonts w:ascii="Times New Roman" w:eastAsia="Georgia" w:hAnsi="Times New Roman" w:cs="Times New Roman"/>
          <w:bCs/>
          <w:sz w:val="24"/>
          <w:szCs w:val="24"/>
        </w:rPr>
        <w:t xml:space="preserve">., а влажность воздуха 72%. </w:t>
      </w:r>
      <w:r w:rsidR="00393A6F" w:rsidRPr="00393A6F">
        <w:rPr>
          <w:rFonts w:ascii="Times New Roman" w:eastAsia="Georgia" w:hAnsi="Times New Roman" w:cs="Times New Roman"/>
          <w:bCs/>
          <w:sz w:val="24"/>
          <w:szCs w:val="24"/>
        </w:rPr>
        <w:t xml:space="preserve"> </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10. Карта соревнований, контрольные пункты (КП), легенды КП.</w:t>
      </w:r>
    </w:p>
    <w:p w:rsidR="000D628B" w:rsidRDefault="000D628B">
      <w:pPr>
        <w:autoSpaceDE w:val="0"/>
        <w:spacing w:line="240" w:lineRule="auto"/>
        <w:ind w:firstLine="720"/>
        <w:jc w:val="both"/>
        <w:rPr>
          <w:rFonts w:ascii="Times New Roman" w:eastAsia="Georgia" w:hAnsi="Times New Roman" w:cs="Times New Roman"/>
          <w:bCs/>
          <w:sz w:val="24"/>
          <w:szCs w:val="24"/>
        </w:rPr>
      </w:pPr>
      <w:r w:rsidRPr="000D628B">
        <w:rPr>
          <w:rFonts w:ascii="Times New Roman" w:eastAsia="Times New Roman" w:hAnsi="Times New Roman" w:cs="Times New Roman"/>
          <w:bCs/>
          <w:color w:val="auto"/>
          <w:sz w:val="23"/>
          <w:szCs w:val="23"/>
        </w:rPr>
        <w:t>Карта подготовлена специально для Чемпионата Северо-Западного федерального округа 20</w:t>
      </w:r>
      <w:r>
        <w:rPr>
          <w:rFonts w:ascii="Times New Roman" w:eastAsia="Times New Roman" w:hAnsi="Times New Roman" w:cs="Times New Roman"/>
          <w:bCs/>
          <w:color w:val="auto"/>
          <w:sz w:val="23"/>
          <w:szCs w:val="23"/>
        </w:rPr>
        <w:t>21</w:t>
      </w:r>
      <w:r w:rsidRPr="000D628B">
        <w:rPr>
          <w:rFonts w:ascii="Times New Roman" w:eastAsia="Times New Roman" w:hAnsi="Times New Roman" w:cs="Times New Roman"/>
          <w:bCs/>
          <w:color w:val="auto"/>
          <w:sz w:val="23"/>
          <w:szCs w:val="23"/>
        </w:rPr>
        <w:t xml:space="preserve"> года по </w:t>
      </w:r>
      <w:proofErr w:type="spellStart"/>
      <w:r w:rsidRPr="000D628B">
        <w:rPr>
          <w:rFonts w:ascii="Times New Roman" w:eastAsia="Times New Roman" w:hAnsi="Times New Roman" w:cs="Times New Roman"/>
          <w:bCs/>
          <w:color w:val="auto"/>
          <w:sz w:val="23"/>
          <w:szCs w:val="23"/>
        </w:rPr>
        <w:t>рогейну</w:t>
      </w:r>
      <w:proofErr w:type="spellEnd"/>
      <w:r w:rsidRPr="000D628B">
        <w:rPr>
          <w:rFonts w:ascii="Times New Roman" w:eastAsia="Times New Roman" w:hAnsi="Times New Roman" w:cs="Times New Roman"/>
          <w:bCs/>
          <w:color w:val="auto"/>
          <w:sz w:val="23"/>
          <w:szCs w:val="23"/>
        </w:rPr>
        <w:t xml:space="preserve"> бегом, масштаб карты 1:2</w:t>
      </w:r>
      <w:r>
        <w:rPr>
          <w:rFonts w:ascii="Times New Roman" w:eastAsia="Times New Roman" w:hAnsi="Times New Roman" w:cs="Times New Roman"/>
          <w:bCs/>
          <w:color w:val="auto"/>
          <w:sz w:val="23"/>
          <w:szCs w:val="23"/>
        </w:rPr>
        <w:t>0</w:t>
      </w:r>
      <w:r w:rsidRPr="000D628B">
        <w:rPr>
          <w:rFonts w:ascii="Times New Roman" w:eastAsia="Times New Roman" w:hAnsi="Times New Roman" w:cs="Times New Roman"/>
          <w:bCs/>
          <w:color w:val="auto"/>
          <w:sz w:val="23"/>
          <w:szCs w:val="23"/>
        </w:rPr>
        <w:t xml:space="preserve">000, сечение рельефа 5м, условные знаки для спортивного ориентирования ISOM2000. Полевые работы по корректировке карты весна – лето 2021.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Знак КП гарантированно виден в светлое время суток с расстояния не менее 25 метров с вероятных направлений подхода к КП. Знак КП (призма) будет установлен на высоте от 0,5 до 2 метров от земли, станция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будет легкодоступна для всех участников соревнований. Обозначение (номер) КП будет нанесен на станцию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3 до 10 очков.</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Легенды КП выдаются вместе с картами на отдельном листе. </w:t>
      </w:r>
    </w:p>
    <w:p w:rsidR="009D7B7E" w:rsidRPr="00393A6F" w:rsidRDefault="00393A6F">
      <w:pPr>
        <w:autoSpaceDE w:val="0"/>
        <w:spacing w:line="240" w:lineRule="auto"/>
        <w:ind w:firstLine="720"/>
        <w:jc w:val="both"/>
        <w:rPr>
          <w:rFonts w:ascii="Times New Roman" w:eastAsia="Georgia" w:hAnsi="Times New Roman" w:cs="Times New Roman"/>
          <w:sz w:val="24"/>
          <w:szCs w:val="24"/>
        </w:rPr>
      </w:pPr>
      <w:r w:rsidRPr="00393A6F">
        <w:rPr>
          <w:rFonts w:ascii="Times New Roman" w:eastAsia="Georgia" w:hAnsi="Times New Roman" w:cs="Times New Roman"/>
          <w:bCs/>
          <w:sz w:val="24"/>
          <w:szCs w:val="24"/>
        </w:rPr>
        <w:t xml:space="preserve">Карта и легенда КП </w:t>
      </w:r>
      <w:proofErr w:type="spellStart"/>
      <w:r w:rsidRPr="00393A6F">
        <w:rPr>
          <w:rFonts w:ascii="Times New Roman" w:eastAsia="Georgia" w:hAnsi="Times New Roman" w:cs="Times New Roman"/>
          <w:bCs/>
          <w:sz w:val="24"/>
          <w:szCs w:val="24"/>
        </w:rPr>
        <w:t>заламинированы</w:t>
      </w:r>
      <w:proofErr w:type="spellEnd"/>
      <w:r w:rsidRPr="00393A6F">
        <w:rPr>
          <w:rFonts w:ascii="Times New Roman" w:eastAsia="Georgia" w:hAnsi="Times New Roman" w:cs="Times New Roman"/>
          <w:bCs/>
          <w:sz w:val="24"/>
          <w:szCs w:val="24"/>
        </w:rPr>
        <w:t>.</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11. Система отметки на КП.</w:t>
      </w:r>
    </w:p>
    <w:p w:rsidR="009D7B7E" w:rsidRPr="00393A6F" w:rsidRDefault="00393A6F">
      <w:pPr>
        <w:autoSpaceDE w:val="0"/>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bCs/>
          <w:sz w:val="24"/>
          <w:szCs w:val="24"/>
        </w:rPr>
        <w:t>На соревнованиях применяется электронная система отметки стандарта «SFR</w:t>
      </w:r>
      <w:r w:rsidRPr="00393A6F">
        <w:rPr>
          <w:rFonts w:ascii="Times New Roman" w:eastAsia="Georgia" w:hAnsi="Times New Roman" w:cs="Times New Roman"/>
          <w:sz w:val="24"/>
          <w:szCs w:val="24"/>
        </w:rPr>
        <w:t xml:space="preserve"> </w:t>
      </w:r>
      <w:proofErr w:type="spellStart"/>
      <w:r w:rsidRPr="00393A6F">
        <w:rPr>
          <w:rFonts w:ascii="Times New Roman" w:eastAsia="Georgia" w:hAnsi="Times New Roman" w:cs="Times New Roman"/>
          <w:bCs/>
          <w:sz w:val="24"/>
          <w:szCs w:val="24"/>
        </w:rPr>
        <w:t>system</w:t>
      </w:r>
      <w:proofErr w:type="spellEnd"/>
      <w:r w:rsidRPr="00393A6F">
        <w:rPr>
          <w:rFonts w:ascii="Times New Roman" w:eastAsia="Georgia" w:hAnsi="Times New Roman" w:cs="Times New Roman"/>
          <w:bCs/>
          <w:sz w:val="24"/>
          <w:szCs w:val="24"/>
        </w:rPr>
        <w:t>».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sidRPr="00393A6F">
        <w:rPr>
          <w:rFonts w:ascii="Times New Roman" w:eastAsia="Georgia" w:hAnsi="Times New Roman" w:cs="Times New Roman"/>
          <w:iCs/>
          <w:sz w:val="24"/>
          <w:szCs w:val="24"/>
        </w:rPr>
        <w:t xml:space="preserve">SFR </w:t>
      </w:r>
      <w:proofErr w:type="spellStart"/>
      <w:r w:rsidRPr="00393A6F">
        <w:rPr>
          <w:rFonts w:ascii="Times New Roman" w:eastAsia="Georgia" w:hAnsi="Times New Roman" w:cs="Times New Roman"/>
          <w:iCs/>
          <w:sz w:val="24"/>
          <w:szCs w:val="24"/>
        </w:rPr>
        <w:t>event</w:t>
      </w:r>
      <w:proofErr w:type="spellEnd"/>
      <w:r w:rsidRPr="00393A6F">
        <w:rPr>
          <w:rFonts w:ascii="Times New Roman" w:eastAsia="Georgia" w:hAnsi="Times New Roman" w:cs="Times New Roman"/>
          <w:iCs/>
          <w:sz w:val="24"/>
          <w:szCs w:val="24"/>
        </w:rPr>
        <w:t xml:space="preserve"> </w:t>
      </w:r>
      <w:proofErr w:type="spellStart"/>
      <w:r w:rsidRPr="00393A6F">
        <w:rPr>
          <w:rFonts w:ascii="Times New Roman" w:eastAsia="Georgia" w:hAnsi="Times New Roman" w:cs="Times New Roman"/>
          <w:iCs/>
          <w:sz w:val="24"/>
          <w:szCs w:val="24"/>
        </w:rPr>
        <w:t>centre</w:t>
      </w:r>
      <w:proofErr w:type="spellEnd"/>
      <w:r w:rsidRPr="00393A6F">
        <w:rPr>
          <w:rFonts w:ascii="Times New Roman" w:eastAsia="Georgia" w:hAnsi="Times New Roman" w:cs="Times New Roman"/>
          <w:iCs/>
          <w:sz w:val="24"/>
          <w:szCs w:val="24"/>
        </w:rPr>
        <w:t>».</w:t>
      </w:r>
    </w:p>
    <w:p w:rsidR="009D7B7E" w:rsidRPr="000D628B" w:rsidRDefault="00393A6F">
      <w:pPr>
        <w:pStyle w:val="12"/>
        <w:ind w:firstLine="720"/>
        <w:jc w:val="both"/>
        <w:rPr>
          <w:rFonts w:ascii="Times New Roman" w:hAnsi="Times New Roman" w:cs="Times New Roman"/>
          <w:b/>
          <w:sz w:val="24"/>
          <w:szCs w:val="24"/>
        </w:rPr>
      </w:pPr>
      <w:r w:rsidRPr="000D628B">
        <w:rPr>
          <w:rFonts w:ascii="Times New Roman" w:eastAsia="Georgia" w:hAnsi="Times New Roman" w:cs="Times New Roman"/>
          <w:b/>
          <w:color w:val="FF0000"/>
          <w:sz w:val="24"/>
          <w:szCs w:val="24"/>
        </w:rPr>
        <w:t xml:space="preserve">ВНИМАНИЕ! </w:t>
      </w:r>
      <w:r w:rsidRPr="000D628B">
        <w:rPr>
          <w:rFonts w:ascii="Times New Roman" w:eastAsia="Georgia" w:hAnsi="Times New Roman" w:cs="Times New Roman"/>
          <w:b/>
          <w:color w:val="C00000"/>
          <w:sz w:val="24"/>
          <w:szCs w:val="24"/>
        </w:rPr>
        <w:t xml:space="preserve">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lastRenderedPageBreak/>
        <w:t>При командном участии все члены одной команды должны отметится на КП в течени</w:t>
      </w:r>
      <w:proofErr w:type="gramStart"/>
      <w:r w:rsidRPr="00393A6F">
        <w:rPr>
          <w:rFonts w:ascii="Times New Roman" w:eastAsia="Georgia" w:hAnsi="Times New Roman" w:cs="Times New Roman"/>
          <w:sz w:val="24"/>
          <w:szCs w:val="24"/>
        </w:rPr>
        <w:t>и</w:t>
      </w:r>
      <w:proofErr w:type="gramEnd"/>
      <w:r w:rsidRPr="00393A6F">
        <w:rPr>
          <w:rFonts w:ascii="Times New Roman" w:eastAsia="Georgia" w:hAnsi="Times New Roman" w:cs="Times New Roman"/>
          <w:sz w:val="24"/>
          <w:szCs w:val="24"/>
        </w:rPr>
        <w:t xml:space="preserve"> 2 (двух) минут. Если это время будет превышено или один из участников не сделает отметки, то очки </w:t>
      </w:r>
      <w:proofErr w:type="gramStart"/>
      <w:r w:rsidRPr="00393A6F">
        <w:rPr>
          <w:rFonts w:ascii="Times New Roman" w:eastAsia="Georgia" w:hAnsi="Times New Roman" w:cs="Times New Roman"/>
          <w:sz w:val="24"/>
          <w:szCs w:val="24"/>
        </w:rPr>
        <w:t>данного</w:t>
      </w:r>
      <w:proofErr w:type="gramEnd"/>
      <w:r w:rsidRPr="00393A6F">
        <w:rPr>
          <w:rFonts w:ascii="Times New Roman" w:eastAsia="Georgia" w:hAnsi="Times New Roman" w:cs="Times New Roman"/>
          <w:sz w:val="24"/>
          <w:szCs w:val="24"/>
        </w:rPr>
        <w:t xml:space="preserve">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12. Определение результатов, награждение победителей и призеров.</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Победители и призеры Чемпионата Северо-Западного федерального округа 20</w:t>
      </w:r>
      <w:r w:rsidR="00A36CF1">
        <w:rPr>
          <w:rFonts w:ascii="Times New Roman" w:eastAsia="Georgia" w:hAnsi="Times New Roman" w:cs="Times New Roman"/>
          <w:sz w:val="24"/>
          <w:szCs w:val="24"/>
        </w:rPr>
        <w:t>21</w:t>
      </w:r>
      <w:r w:rsidRPr="00393A6F">
        <w:rPr>
          <w:rFonts w:ascii="Times New Roman" w:eastAsia="Georgia" w:hAnsi="Times New Roman" w:cs="Times New Roman"/>
          <w:sz w:val="24"/>
          <w:szCs w:val="24"/>
        </w:rPr>
        <w:t xml:space="preserve"> года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 xml:space="preserve"> бегом и </w:t>
      </w:r>
      <w:r w:rsidR="00A36CF1">
        <w:rPr>
          <w:rFonts w:ascii="Times New Roman" w:eastAsia="Georgia" w:hAnsi="Times New Roman" w:cs="Times New Roman"/>
          <w:sz w:val="24"/>
          <w:szCs w:val="24"/>
        </w:rPr>
        <w:t>5</w:t>
      </w:r>
      <w:r w:rsidRPr="00393A6F">
        <w:rPr>
          <w:rFonts w:ascii="Times New Roman" w:eastAsia="Georgia" w:hAnsi="Times New Roman" w:cs="Times New Roman"/>
          <w:sz w:val="24"/>
          <w:szCs w:val="24"/>
        </w:rPr>
        <w:t>-го этапа Кубка Ленинградской области 20</w:t>
      </w:r>
      <w:r w:rsidR="00A36CF1">
        <w:rPr>
          <w:rFonts w:ascii="Times New Roman" w:eastAsia="Georgia" w:hAnsi="Times New Roman" w:cs="Times New Roman"/>
          <w:sz w:val="24"/>
          <w:szCs w:val="24"/>
        </w:rPr>
        <w:t>21</w:t>
      </w:r>
      <w:r w:rsidRPr="00393A6F">
        <w:rPr>
          <w:rFonts w:ascii="Times New Roman" w:eastAsia="Georgia" w:hAnsi="Times New Roman" w:cs="Times New Roman"/>
          <w:sz w:val="24"/>
          <w:szCs w:val="24"/>
        </w:rPr>
        <w:t xml:space="preserve"> года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 xml:space="preserve"> (формат «бег» и «вело») награждаются дипломами и памятными призами от спонсоров.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13. Проезд и размещение участников.</w:t>
      </w:r>
    </w:p>
    <w:p w:rsidR="00A36CF1" w:rsidRPr="00A36CF1" w:rsidRDefault="00A36CF1" w:rsidP="00A36CF1">
      <w:pPr>
        <w:autoSpaceDE w:val="0"/>
        <w:autoSpaceDN w:val="0"/>
        <w:adjustRightInd w:val="0"/>
        <w:spacing w:line="240" w:lineRule="auto"/>
        <w:ind w:firstLine="708"/>
        <w:jc w:val="both"/>
        <w:rPr>
          <w:rFonts w:ascii="Times New Roman" w:eastAsia="Times New Roman" w:hAnsi="Times New Roman" w:cs="Times New Roman"/>
          <w:sz w:val="23"/>
          <w:szCs w:val="23"/>
        </w:rPr>
      </w:pPr>
      <w:r w:rsidRPr="00A36CF1">
        <w:rPr>
          <w:rFonts w:ascii="Times New Roman" w:eastAsia="Times New Roman" w:hAnsi="Times New Roman" w:cs="Times New Roman"/>
          <w:sz w:val="23"/>
          <w:szCs w:val="23"/>
        </w:rPr>
        <w:t xml:space="preserve">Район соревнований находится в хорошей транспортной доступности. </w:t>
      </w:r>
    </w:p>
    <w:p w:rsidR="00A36CF1" w:rsidRPr="00A36CF1" w:rsidRDefault="00A36CF1" w:rsidP="00A36CF1">
      <w:pPr>
        <w:autoSpaceDE w:val="0"/>
        <w:autoSpaceDN w:val="0"/>
        <w:adjustRightInd w:val="0"/>
        <w:spacing w:line="240" w:lineRule="auto"/>
        <w:ind w:firstLine="708"/>
        <w:jc w:val="both"/>
        <w:rPr>
          <w:rFonts w:ascii="Times New Roman" w:eastAsia="Times New Roman" w:hAnsi="Times New Roman" w:cs="Times New Roman"/>
          <w:sz w:val="23"/>
          <w:szCs w:val="23"/>
        </w:rPr>
      </w:pPr>
      <w:bookmarkStart w:id="11" w:name="_Hlk504696796"/>
      <w:proofErr w:type="gramStart"/>
      <w:r w:rsidRPr="00A36CF1">
        <w:rPr>
          <w:rFonts w:ascii="Times New Roman" w:eastAsia="Times New Roman" w:hAnsi="Times New Roman" w:cs="Times New Roman"/>
          <w:sz w:val="23"/>
          <w:szCs w:val="23"/>
        </w:rPr>
        <w:t xml:space="preserve">Из Санкт-Петербурга до ж/д вокзала Зеленогорска имеются автобусное сообщение (маршрутки </w:t>
      </w:r>
      <w:r w:rsidRPr="00A36CF1">
        <w:rPr>
          <w:rFonts w:ascii="Times New Roman" w:eastAsia="Times New Roman" w:hAnsi="Times New Roman" w:cs="Times New Roman"/>
          <w:color w:val="2D3646"/>
          <w:sz w:val="24"/>
          <w:szCs w:val="24"/>
        </w:rPr>
        <w:t>№680 /от ст. м. «пр.</w:t>
      </w:r>
      <w:proofErr w:type="gramEnd"/>
      <w:r w:rsidRPr="00A36CF1">
        <w:rPr>
          <w:rFonts w:ascii="Times New Roman" w:eastAsia="Times New Roman" w:hAnsi="Times New Roman" w:cs="Times New Roman"/>
          <w:color w:val="2D3646"/>
          <w:sz w:val="24"/>
          <w:szCs w:val="24"/>
        </w:rPr>
        <w:t xml:space="preserve"> </w:t>
      </w:r>
      <w:proofErr w:type="gramStart"/>
      <w:r w:rsidRPr="00A36CF1">
        <w:rPr>
          <w:rFonts w:ascii="Times New Roman" w:eastAsia="Times New Roman" w:hAnsi="Times New Roman" w:cs="Times New Roman"/>
          <w:color w:val="2D3646"/>
          <w:sz w:val="24"/>
          <w:szCs w:val="24"/>
        </w:rPr>
        <w:t xml:space="preserve">Просвещения»/, №211 /от ст. м «Черная речка»/, К305 /от ст. м. «Старая деревня»/, К400 /от Финляндского вокзала/, № 827 /от </w:t>
      </w:r>
      <w:proofErr w:type="spellStart"/>
      <w:r w:rsidRPr="00A36CF1">
        <w:rPr>
          <w:rFonts w:ascii="Times New Roman" w:eastAsia="Times New Roman" w:hAnsi="Times New Roman" w:cs="Times New Roman"/>
          <w:color w:val="2D3646"/>
          <w:sz w:val="24"/>
          <w:szCs w:val="24"/>
        </w:rPr>
        <w:t>ст.м</w:t>
      </w:r>
      <w:proofErr w:type="spellEnd"/>
      <w:r w:rsidRPr="00A36CF1">
        <w:rPr>
          <w:rFonts w:ascii="Times New Roman" w:eastAsia="Times New Roman" w:hAnsi="Times New Roman" w:cs="Times New Roman"/>
          <w:color w:val="2D3646"/>
          <w:sz w:val="24"/>
          <w:szCs w:val="24"/>
        </w:rPr>
        <w:t xml:space="preserve">. «Дыбенко»/ </w:t>
      </w:r>
      <w:r w:rsidRPr="00A36CF1">
        <w:rPr>
          <w:rFonts w:ascii="Times New Roman" w:eastAsia="Times New Roman" w:hAnsi="Times New Roman" w:cs="Times New Roman"/>
          <w:sz w:val="23"/>
          <w:szCs w:val="23"/>
        </w:rPr>
        <w:t>и проезд электропоездом от Финляндского вокзала (время в пути около 1 часа), далее от ж/д вокзала Зеленогорска на автобусе №410 или №552 до остановки 764-й км (время в пути около 10 минут), далее по разметке до Центра</w:t>
      </w:r>
      <w:proofErr w:type="gramEnd"/>
      <w:r w:rsidRPr="00A36CF1">
        <w:rPr>
          <w:rFonts w:ascii="Times New Roman" w:eastAsia="Times New Roman" w:hAnsi="Times New Roman" w:cs="Times New Roman"/>
          <w:sz w:val="23"/>
          <w:szCs w:val="23"/>
        </w:rPr>
        <w:t xml:space="preserve"> соревнований около 2 км.</w:t>
      </w:r>
    </w:p>
    <w:bookmarkEnd w:id="11"/>
    <w:p w:rsidR="00A36CF1" w:rsidRPr="00A36CF1" w:rsidRDefault="00A36CF1" w:rsidP="00A36CF1">
      <w:pPr>
        <w:autoSpaceDE w:val="0"/>
        <w:autoSpaceDN w:val="0"/>
        <w:adjustRightInd w:val="0"/>
        <w:spacing w:line="240" w:lineRule="auto"/>
        <w:ind w:firstLine="708"/>
        <w:jc w:val="both"/>
        <w:rPr>
          <w:rFonts w:ascii="Times New Roman" w:eastAsia="Times New Roman" w:hAnsi="Times New Roman" w:cs="Times New Roman"/>
          <w:sz w:val="23"/>
          <w:szCs w:val="23"/>
        </w:rPr>
      </w:pPr>
      <w:r w:rsidRPr="00A36CF1">
        <w:rPr>
          <w:rFonts w:ascii="Times New Roman" w:eastAsia="Times New Roman" w:hAnsi="Times New Roman" w:cs="Times New Roman"/>
          <w:sz w:val="23"/>
          <w:szCs w:val="23"/>
        </w:rPr>
        <w:t>На личном автотранспорте от Санкт-Петербурга по ЗСД или шоссе Скандинавия и далее по Зеленогорскому шоссе до Центра соревнований ориентировочное время в пути около 1-1,5 часа.</w:t>
      </w:r>
    </w:p>
    <w:p w:rsidR="00A36CF1" w:rsidRPr="00A36CF1" w:rsidRDefault="00A36CF1" w:rsidP="00A36CF1">
      <w:pPr>
        <w:autoSpaceDE w:val="0"/>
        <w:spacing w:line="240" w:lineRule="auto"/>
        <w:ind w:firstLine="708"/>
        <w:jc w:val="both"/>
        <w:rPr>
          <w:rFonts w:ascii="Times New Roman" w:hAnsi="Times New Roman" w:cs="Times New Roman"/>
          <w:sz w:val="24"/>
          <w:szCs w:val="24"/>
        </w:rPr>
      </w:pPr>
      <w:r w:rsidRPr="00A36CF1">
        <w:rPr>
          <w:rFonts w:ascii="Times New Roman" w:hAnsi="Times New Roman" w:cs="Times New Roman"/>
          <w:sz w:val="24"/>
          <w:szCs w:val="24"/>
        </w:rPr>
        <w:t>Размещение участников соревнований будет производиться в полевых условиях (в палатках) на берегу Черных озер в непосредственной близости от Центра соревнований. Подъезд хороший. Желающие могут разместиться в гостиницах г. Зеленогорск.</w:t>
      </w:r>
    </w:p>
    <w:p w:rsidR="00A36CF1" w:rsidRPr="00A36CF1" w:rsidRDefault="00A36CF1" w:rsidP="00A36CF1">
      <w:pPr>
        <w:autoSpaceDE w:val="0"/>
        <w:spacing w:line="240" w:lineRule="auto"/>
        <w:ind w:firstLine="708"/>
        <w:jc w:val="both"/>
        <w:rPr>
          <w:rFonts w:ascii="Times New Roman" w:hAnsi="Times New Roman" w:cs="Times New Roman"/>
          <w:sz w:val="24"/>
          <w:szCs w:val="24"/>
        </w:rPr>
      </w:pPr>
      <w:r w:rsidRPr="00A36CF1">
        <w:rPr>
          <w:rFonts w:ascii="Times New Roman" w:hAnsi="Times New Roman" w:cs="Times New Roman"/>
          <w:sz w:val="24"/>
          <w:szCs w:val="24"/>
        </w:rPr>
        <w:t>Разведение костров на территории центра соревнований не рекомендуется (используйте горелки). При разведении костров обязательно соблюдений правил пожарной безопасности в лесах, утвержденных Постановлением Правительства РФ от 07.10.2020 г. №1614 (пункты 8 и 9).</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14. Питание участников на дистанции.</w:t>
      </w:r>
    </w:p>
    <w:p w:rsidR="00A36CF1" w:rsidRPr="00A36CF1" w:rsidRDefault="00393A6F" w:rsidP="00A36CF1">
      <w:pPr>
        <w:autoSpaceDE w:val="0"/>
        <w:autoSpaceDN w:val="0"/>
        <w:adjustRightInd w:val="0"/>
        <w:jc w:val="both"/>
        <w:rPr>
          <w:rFonts w:ascii="Times New Roman" w:eastAsia="Times New Roman" w:hAnsi="Times New Roman" w:cs="Times New Roman"/>
          <w:sz w:val="23"/>
          <w:szCs w:val="23"/>
        </w:rPr>
      </w:pPr>
      <w:r w:rsidRPr="00393A6F">
        <w:rPr>
          <w:rFonts w:ascii="Times New Roman" w:hAnsi="Times New Roman" w:cs="Times New Roman"/>
          <w:sz w:val="24"/>
          <w:szCs w:val="24"/>
        </w:rPr>
        <w:tab/>
      </w:r>
      <w:r w:rsidR="00A36CF1" w:rsidRPr="00A36CF1">
        <w:rPr>
          <w:rFonts w:ascii="Times New Roman" w:eastAsia="Times New Roman" w:hAnsi="Times New Roman" w:cs="Times New Roman"/>
          <w:sz w:val="23"/>
          <w:szCs w:val="23"/>
        </w:rPr>
        <w:t xml:space="preserve">Пункт питания будет организован в Центре соревнований. Питание будет открыто через </w:t>
      </w:r>
      <w:r w:rsidR="00A36CF1">
        <w:rPr>
          <w:rFonts w:ascii="Times New Roman" w:eastAsia="Times New Roman" w:hAnsi="Times New Roman" w:cs="Times New Roman"/>
          <w:sz w:val="23"/>
          <w:szCs w:val="23"/>
        </w:rPr>
        <w:t>3</w:t>
      </w:r>
      <w:r w:rsidR="00A36CF1" w:rsidRPr="00A36CF1">
        <w:rPr>
          <w:rFonts w:ascii="Times New Roman" w:eastAsia="Times New Roman" w:hAnsi="Times New Roman" w:cs="Times New Roman"/>
          <w:sz w:val="23"/>
          <w:szCs w:val="23"/>
        </w:rPr>
        <w:t xml:space="preserve"> часа после старта соревнований и далее до закрытия соревнований. </w:t>
      </w:r>
      <w:proofErr w:type="gramStart"/>
      <w:r w:rsidR="00A36CF1" w:rsidRPr="00A36CF1">
        <w:rPr>
          <w:rFonts w:ascii="Times New Roman" w:eastAsia="Times New Roman" w:hAnsi="Times New Roman" w:cs="Times New Roman"/>
          <w:sz w:val="23"/>
          <w:szCs w:val="23"/>
        </w:rPr>
        <w:t>Участникам будут предложены горячий суп (бульон), закуски, чай (компот), печенье, сухофрукты.</w:t>
      </w:r>
      <w:proofErr w:type="gramEnd"/>
    </w:p>
    <w:p w:rsidR="00A36CF1" w:rsidRPr="00A36CF1" w:rsidRDefault="00A36CF1" w:rsidP="00A36CF1">
      <w:pPr>
        <w:autoSpaceDE w:val="0"/>
        <w:autoSpaceDN w:val="0"/>
        <w:adjustRightInd w:val="0"/>
        <w:spacing w:line="240" w:lineRule="auto"/>
        <w:ind w:firstLine="708"/>
        <w:jc w:val="both"/>
        <w:rPr>
          <w:rFonts w:ascii="Times New Roman" w:eastAsia="Times New Roman" w:hAnsi="Times New Roman" w:cs="Times New Roman"/>
          <w:b/>
          <w:color w:val="FF0000"/>
          <w:sz w:val="23"/>
          <w:szCs w:val="23"/>
        </w:rPr>
      </w:pPr>
      <w:r>
        <w:rPr>
          <w:rFonts w:ascii="Times New Roman" w:eastAsia="Times New Roman" w:hAnsi="Times New Roman" w:cs="Times New Roman"/>
          <w:sz w:val="23"/>
          <w:szCs w:val="23"/>
        </w:rPr>
        <w:t>Вблизи Ц</w:t>
      </w:r>
      <w:r w:rsidRPr="00A36CF1">
        <w:rPr>
          <w:rFonts w:ascii="Times New Roman" w:eastAsia="Times New Roman" w:hAnsi="Times New Roman" w:cs="Times New Roman"/>
          <w:sz w:val="23"/>
          <w:szCs w:val="23"/>
        </w:rPr>
        <w:t>ентра соревнований отсутствуют естественные источники с чистой п</w:t>
      </w:r>
      <w:r>
        <w:rPr>
          <w:rFonts w:ascii="Times New Roman" w:eastAsia="Times New Roman" w:hAnsi="Times New Roman" w:cs="Times New Roman"/>
          <w:sz w:val="23"/>
          <w:szCs w:val="23"/>
        </w:rPr>
        <w:t xml:space="preserve">итьевой водой, в </w:t>
      </w:r>
      <w:proofErr w:type="gramStart"/>
      <w:r>
        <w:rPr>
          <w:rFonts w:ascii="Times New Roman" w:eastAsia="Times New Roman" w:hAnsi="Times New Roman" w:cs="Times New Roman"/>
          <w:sz w:val="23"/>
          <w:szCs w:val="23"/>
        </w:rPr>
        <w:t>связи</w:t>
      </w:r>
      <w:proofErr w:type="gramEnd"/>
      <w:r>
        <w:rPr>
          <w:rFonts w:ascii="Times New Roman" w:eastAsia="Times New Roman" w:hAnsi="Times New Roman" w:cs="Times New Roman"/>
          <w:sz w:val="23"/>
          <w:szCs w:val="23"/>
        </w:rPr>
        <w:t xml:space="preserve"> с чем в Ц</w:t>
      </w:r>
      <w:r w:rsidRPr="00A36CF1">
        <w:rPr>
          <w:rFonts w:ascii="Times New Roman" w:eastAsia="Times New Roman" w:hAnsi="Times New Roman" w:cs="Times New Roman"/>
          <w:sz w:val="23"/>
          <w:szCs w:val="23"/>
        </w:rPr>
        <w:t xml:space="preserve">ентре соревнований будут размещены емкости с чистой </w:t>
      </w:r>
      <w:r w:rsidRPr="00A36CF1">
        <w:rPr>
          <w:rFonts w:ascii="Times New Roman" w:eastAsia="Times New Roman" w:hAnsi="Times New Roman" w:cs="Times New Roman"/>
          <w:sz w:val="23"/>
          <w:szCs w:val="23"/>
        </w:rPr>
        <w:lastRenderedPageBreak/>
        <w:t xml:space="preserve">питьевой водой. </w:t>
      </w:r>
      <w:r w:rsidRPr="00A36CF1">
        <w:rPr>
          <w:rFonts w:ascii="Times New Roman" w:eastAsia="Times New Roman" w:hAnsi="Times New Roman" w:cs="Times New Roman"/>
          <w:b/>
          <w:color w:val="FF0000"/>
          <w:sz w:val="23"/>
          <w:szCs w:val="23"/>
        </w:rPr>
        <w:t>Участникам соревнований рекомендуется иметь с собой необходимый личный запас чистой питьевой воды.</w:t>
      </w:r>
    </w:p>
    <w:p w:rsidR="009D7B7E" w:rsidRPr="00393A6F" w:rsidRDefault="00393A6F" w:rsidP="004C6427">
      <w:pPr>
        <w:autoSpaceDE w:val="0"/>
        <w:spacing w:line="240" w:lineRule="auto"/>
        <w:ind w:firstLine="708"/>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На карте соревнований будут показаны продовольственные магазины, родники и источники, подходящие для самостоятельного пополнения запасов провизии и набора </w:t>
      </w:r>
      <w:r w:rsidR="004C6427">
        <w:rPr>
          <w:rFonts w:ascii="Times New Roman" w:eastAsia="Georgia" w:hAnsi="Times New Roman" w:cs="Times New Roman"/>
          <w:sz w:val="24"/>
          <w:szCs w:val="24"/>
        </w:rPr>
        <w:t xml:space="preserve">чистой питьевой </w:t>
      </w:r>
      <w:r w:rsidRPr="00393A6F">
        <w:rPr>
          <w:rFonts w:ascii="Times New Roman" w:eastAsia="Georgia" w:hAnsi="Times New Roman" w:cs="Times New Roman"/>
          <w:sz w:val="24"/>
          <w:szCs w:val="24"/>
        </w:rPr>
        <w:t>воды.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15. Снаряжение участников.</w:t>
      </w:r>
    </w:p>
    <w:p w:rsidR="009D7B7E" w:rsidRPr="00A36CF1" w:rsidRDefault="00393A6F">
      <w:pPr>
        <w:pStyle w:val="12"/>
        <w:ind w:firstLine="720"/>
        <w:jc w:val="both"/>
        <w:rPr>
          <w:rFonts w:ascii="Times New Roman" w:eastAsia="Georgia" w:hAnsi="Times New Roman" w:cs="Times New Roman"/>
          <w:b/>
          <w:color w:val="FF0000"/>
          <w:sz w:val="24"/>
          <w:szCs w:val="24"/>
        </w:rPr>
      </w:pPr>
      <w:r w:rsidRPr="00A36CF1">
        <w:rPr>
          <w:rFonts w:ascii="Times New Roman" w:eastAsia="Georgia" w:hAnsi="Times New Roman" w:cs="Times New Roman"/>
          <w:b/>
          <w:color w:val="FF0000"/>
          <w:sz w:val="24"/>
          <w:szCs w:val="24"/>
        </w:rPr>
        <w:t>Обязательное снаряжение: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карта с легендой, браслет для чипа и номер (выдаются организаторами);</w:t>
      </w:r>
    </w:p>
    <w:p w:rsidR="009D7B7E" w:rsidRPr="00393A6F" w:rsidRDefault="00393A6F">
      <w:pPr>
        <w:pStyle w:val="12"/>
        <w:numPr>
          <w:ilvl w:val="0"/>
          <w:numId w:val="1"/>
        </w:numPr>
        <w:ind w:left="0" w:firstLine="737"/>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SFR </w:t>
      </w:r>
      <w:r w:rsidRPr="00393A6F">
        <w:rPr>
          <w:rFonts w:ascii="Times New Roman" w:hAnsi="Times New Roman" w:cs="Times New Roman"/>
          <w:sz w:val="24"/>
          <w:szCs w:val="24"/>
        </w:rPr>
        <w:t xml:space="preserve">чип </w:t>
      </w:r>
      <w:r w:rsidRPr="00393A6F">
        <w:rPr>
          <w:rFonts w:ascii="Times New Roman" w:eastAsia="Georgia" w:hAnsi="Times New Roman" w:cs="Times New Roman"/>
          <w:bCs/>
          <w:sz w:val="24"/>
          <w:szCs w:val="24"/>
        </w:rPr>
        <w:t xml:space="preserve">(личный или арендованный у организаторов); </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компас;</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часы;</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одежда, соответствующая погоде;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мини-аптечка (лейкопластырь, бинт, йод, обезболивающие таблетки);</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велосипед, </w:t>
      </w:r>
      <w:proofErr w:type="spellStart"/>
      <w:r w:rsidRPr="00393A6F">
        <w:rPr>
          <w:rFonts w:ascii="Times New Roman" w:eastAsia="Georgia" w:hAnsi="Times New Roman" w:cs="Times New Roman"/>
          <w:sz w:val="24"/>
          <w:szCs w:val="24"/>
        </w:rPr>
        <w:t>велошлем</w:t>
      </w:r>
      <w:proofErr w:type="spellEnd"/>
      <w:r w:rsidRPr="00393A6F">
        <w:rPr>
          <w:rFonts w:ascii="Times New Roman" w:eastAsia="Georgia" w:hAnsi="Times New Roman" w:cs="Times New Roman"/>
          <w:sz w:val="24"/>
          <w:szCs w:val="24"/>
        </w:rPr>
        <w:t xml:space="preserve"> и задний красный фонарь - для участников </w:t>
      </w:r>
      <w:proofErr w:type="gramStart"/>
      <w:r w:rsidRPr="00393A6F">
        <w:rPr>
          <w:rFonts w:ascii="Times New Roman" w:eastAsia="Georgia" w:hAnsi="Times New Roman" w:cs="Times New Roman"/>
          <w:sz w:val="24"/>
          <w:szCs w:val="24"/>
        </w:rPr>
        <w:t>вело-формата</w:t>
      </w:r>
      <w:proofErr w:type="gramEnd"/>
      <w:r w:rsidRPr="00393A6F">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A36CF1" w:rsidRDefault="00393A6F">
      <w:pPr>
        <w:pStyle w:val="12"/>
        <w:ind w:firstLine="720"/>
        <w:jc w:val="both"/>
        <w:rPr>
          <w:rFonts w:ascii="Times New Roman" w:eastAsia="Georgia" w:hAnsi="Times New Roman" w:cs="Times New Roman"/>
          <w:b/>
          <w:color w:val="0070C0"/>
          <w:sz w:val="24"/>
          <w:szCs w:val="24"/>
        </w:rPr>
      </w:pPr>
      <w:r w:rsidRPr="00A36CF1">
        <w:rPr>
          <w:rFonts w:ascii="Times New Roman" w:eastAsia="Georgia" w:hAnsi="Times New Roman" w:cs="Times New Roman"/>
          <w:b/>
          <w:color w:val="0070C0"/>
          <w:sz w:val="24"/>
          <w:szCs w:val="24"/>
        </w:rPr>
        <w:t>Рекомендуемое снаряжение: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запас питания и воды;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дополнительная одежда для возможного ухудшения погоды;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нож и спички в герметичной упаковке;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свисток;</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репеллент от насекомых;</w:t>
      </w:r>
    </w:p>
    <w:p w:rsidR="009D7B7E" w:rsidRPr="00393A6F" w:rsidRDefault="00393A6F">
      <w:pPr>
        <w:pStyle w:val="12"/>
        <w:numPr>
          <w:ilvl w:val="0"/>
          <w:numId w:val="1"/>
        </w:numPr>
        <w:ind w:left="0" w:firstLine="720"/>
        <w:jc w:val="both"/>
        <w:rPr>
          <w:rFonts w:ascii="Times New Roman" w:hAnsi="Times New Roman" w:cs="Times New Roman"/>
          <w:sz w:val="24"/>
          <w:szCs w:val="24"/>
        </w:rPr>
      </w:pPr>
      <w:proofErr w:type="spellStart"/>
      <w:r w:rsidRPr="00393A6F">
        <w:rPr>
          <w:rFonts w:ascii="Times New Roman" w:eastAsia="Georgia" w:hAnsi="Times New Roman" w:cs="Times New Roman"/>
          <w:sz w:val="24"/>
          <w:szCs w:val="24"/>
        </w:rPr>
        <w:t>велозамок</w:t>
      </w:r>
      <w:proofErr w:type="spellEnd"/>
      <w:r w:rsidRPr="00393A6F">
        <w:rPr>
          <w:rFonts w:ascii="Times New Roman" w:eastAsia="Georgia" w:hAnsi="Times New Roman" w:cs="Times New Roman"/>
          <w:sz w:val="24"/>
          <w:szCs w:val="24"/>
        </w:rPr>
        <w:t xml:space="preserve"> (для взятия нескольких КП будет необходимо оставить велосипед на время 2-5 минут вне зоны видимости), запасная камера и набор инструментов для мелкого ремонта, </w:t>
      </w:r>
      <w:proofErr w:type="spellStart"/>
      <w:r w:rsidRPr="00393A6F">
        <w:rPr>
          <w:rFonts w:ascii="Times New Roman" w:eastAsia="Georgia" w:hAnsi="Times New Roman" w:cs="Times New Roman"/>
          <w:sz w:val="24"/>
          <w:szCs w:val="24"/>
        </w:rPr>
        <w:t>велопланшет</w:t>
      </w:r>
      <w:proofErr w:type="spellEnd"/>
      <w:r w:rsidRPr="00393A6F">
        <w:rPr>
          <w:rFonts w:ascii="Times New Roman" w:eastAsia="Georgia" w:hAnsi="Times New Roman" w:cs="Times New Roman"/>
          <w:sz w:val="24"/>
          <w:szCs w:val="24"/>
        </w:rPr>
        <w:t xml:space="preserve"> - для участников </w:t>
      </w:r>
      <w:proofErr w:type="gramStart"/>
      <w:r w:rsidRPr="00393A6F">
        <w:rPr>
          <w:rFonts w:ascii="Times New Roman" w:eastAsia="Georgia" w:hAnsi="Times New Roman" w:cs="Times New Roman"/>
          <w:sz w:val="24"/>
          <w:szCs w:val="24"/>
        </w:rPr>
        <w:t>вело-формата</w:t>
      </w:r>
      <w:proofErr w:type="gramEnd"/>
      <w:r w:rsidRPr="00393A6F">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16. Безопасность.</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При передвижении по автомобильным дорогам каждый участник должен неукоснительно соблюдать правила дорожного движения. При передвижении на велосипедах шлем должен быть одет на протяжении всей дистанции.</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Опасные объекты и территории будут отмечены на карте красной штриховкой. Застроенные частные территории будут отмечены на карте оливковым цветом, проход через них возможен только по отмеченным на карте дорогам и проходам.</w:t>
      </w:r>
    </w:p>
    <w:p w:rsidR="009D7B7E" w:rsidRPr="00393A6F" w:rsidRDefault="00393A6F">
      <w:pPr>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w:t>
      </w:r>
      <w:proofErr w:type="gramStart"/>
      <w:r w:rsidRPr="00393A6F">
        <w:rPr>
          <w:rFonts w:ascii="Times New Roman" w:eastAsia="Georgia" w:hAnsi="Times New Roman" w:cs="Times New Roman"/>
          <w:sz w:val="24"/>
          <w:szCs w:val="24"/>
        </w:rPr>
        <w:t>ввиду</w:t>
      </w:r>
      <w:proofErr w:type="gramEnd"/>
      <w:r w:rsidRPr="00393A6F">
        <w:rPr>
          <w:rFonts w:ascii="Times New Roman" w:eastAsia="Georgia" w:hAnsi="Times New Roman" w:cs="Times New Roman"/>
          <w:sz w:val="24"/>
          <w:szCs w:val="24"/>
        </w:rPr>
        <w:t xml:space="preserve">, что мобильная связь в районе действует не везде стабильно. </w:t>
      </w:r>
    </w:p>
    <w:p w:rsidR="009D7B7E" w:rsidRPr="00393A6F" w:rsidRDefault="00393A6F">
      <w:pPr>
        <w:spacing w:line="240" w:lineRule="auto"/>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9D7B7E" w:rsidRPr="00A36CF1" w:rsidRDefault="00393A6F">
      <w:pPr>
        <w:pStyle w:val="12"/>
        <w:ind w:firstLine="720"/>
        <w:jc w:val="both"/>
        <w:rPr>
          <w:rFonts w:ascii="Times New Roman" w:hAnsi="Times New Roman" w:cs="Times New Roman"/>
          <w:b/>
          <w:sz w:val="24"/>
          <w:szCs w:val="24"/>
        </w:rPr>
      </w:pPr>
      <w:r w:rsidRPr="00A36CF1">
        <w:rPr>
          <w:rFonts w:ascii="Times New Roman" w:eastAsia="Georgia" w:hAnsi="Times New Roman" w:cs="Times New Roman"/>
          <w:b/>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rsidR="009D7B7E" w:rsidRPr="00393A6F" w:rsidRDefault="009D7B7E">
      <w:pPr>
        <w:pStyle w:val="12"/>
        <w:ind w:firstLine="720"/>
        <w:jc w:val="both"/>
        <w:rPr>
          <w:rFonts w:ascii="Times New Roman" w:eastAsia="Georgia" w:hAnsi="Times New Roman" w:cs="Times New Roman"/>
          <w:sz w:val="24"/>
          <w:szCs w:val="24"/>
        </w:rPr>
      </w:pPr>
    </w:p>
    <w:p w:rsidR="00A36CF1" w:rsidRDefault="00A36CF1">
      <w:pPr>
        <w:pStyle w:val="12"/>
        <w:ind w:firstLine="720"/>
        <w:jc w:val="both"/>
        <w:rPr>
          <w:rFonts w:ascii="Times New Roman" w:eastAsia="Georgia" w:hAnsi="Times New Roman" w:cs="Times New Roman"/>
          <w:b/>
          <w:sz w:val="24"/>
          <w:szCs w:val="24"/>
        </w:rPr>
      </w:pPr>
    </w:p>
    <w:p w:rsidR="00A36CF1" w:rsidRDefault="00A36CF1">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lastRenderedPageBreak/>
        <w:t>17. Требования к участникам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Выходя на старт, участник соревнований подтверждает, что полностью согласен со всеми требованиями данного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w:t>
      </w:r>
      <w:r w:rsidR="004C6427">
        <w:rPr>
          <w:rFonts w:ascii="Times New Roman" w:eastAsia="Georgia" w:hAnsi="Times New Roman" w:cs="Times New Roman"/>
          <w:sz w:val="24"/>
          <w:szCs w:val="24"/>
        </w:rPr>
        <w:t>о время</w:t>
      </w:r>
      <w:r w:rsidRPr="00393A6F">
        <w:rPr>
          <w:rFonts w:ascii="Times New Roman" w:eastAsia="Georgia" w:hAnsi="Times New Roman" w:cs="Times New Roman"/>
          <w:sz w:val="24"/>
          <w:szCs w:val="24"/>
        </w:rPr>
        <w:t xml:space="preserve"> соревнований. </w:t>
      </w:r>
    </w:p>
    <w:p w:rsidR="00A36CF1"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Участникам рекомендуется иметь страховку от несчастного случая.</w:t>
      </w:r>
      <w:r w:rsidR="004C6427">
        <w:rPr>
          <w:rFonts w:ascii="Times New Roman" w:eastAsia="Georgia" w:hAnsi="Times New Roman" w:cs="Times New Roman"/>
          <w:sz w:val="24"/>
          <w:szCs w:val="24"/>
        </w:rPr>
        <w:t xml:space="preserve"> </w:t>
      </w:r>
    </w:p>
    <w:p w:rsidR="009D7B7E" w:rsidRPr="00A36CF1" w:rsidRDefault="00393A6F">
      <w:pPr>
        <w:pStyle w:val="12"/>
        <w:ind w:firstLine="720"/>
        <w:jc w:val="both"/>
        <w:rPr>
          <w:rFonts w:ascii="Times New Roman" w:hAnsi="Times New Roman" w:cs="Times New Roman"/>
          <w:b/>
          <w:sz w:val="24"/>
          <w:szCs w:val="24"/>
        </w:rPr>
      </w:pPr>
      <w:r w:rsidRPr="00A36CF1">
        <w:rPr>
          <w:rFonts w:ascii="Times New Roman" w:eastAsia="Georgia" w:hAnsi="Times New Roman" w:cs="Times New Roman"/>
          <w:b/>
          <w:color w:val="FF0000"/>
          <w:sz w:val="24"/>
          <w:szCs w:val="24"/>
        </w:rPr>
        <w:t>ВНИМАНИЕ! Каждый участник соревнований обязан сдать организаторам перед стартом подписанную расписку о принятии условий соревнований (образец расписки будет предложен)!</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18. Разрешенные и запрещенные действия участников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Участники соревнований обязаны: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соблюдать правила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и требования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с собой во время соревнований обязательное снаряжение, указанное в пункте 15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Участникам соревнований запрещается: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применять какие-либо средства передвижения (кроме велосипеда для участников </w:t>
      </w:r>
      <w:proofErr w:type="gramStart"/>
      <w:r w:rsidRPr="00393A6F">
        <w:rPr>
          <w:rFonts w:ascii="Times New Roman" w:eastAsia="Georgia" w:hAnsi="Times New Roman" w:cs="Times New Roman"/>
          <w:sz w:val="24"/>
          <w:szCs w:val="24"/>
        </w:rPr>
        <w:t>вело-формата</w:t>
      </w:r>
      <w:proofErr w:type="gramEnd"/>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использовать во время соревнований любое навигационное оборудование (спутниковые навигационные приемники, высотомеры, шагомеры и др.), в том числе встроенное (в мобильные телефоны, часы и др.), за исключение магнитного компаса и обычных часов;</w:t>
      </w:r>
    </w:p>
    <w:p w:rsidR="004B35ED" w:rsidRPr="00A36CF1" w:rsidRDefault="004B35ED" w:rsidP="004B35ED">
      <w:pPr>
        <w:pStyle w:val="12"/>
        <w:ind w:firstLine="720"/>
        <w:jc w:val="both"/>
        <w:rPr>
          <w:rFonts w:ascii="Times New Roman" w:eastAsia="Georgia" w:hAnsi="Times New Roman" w:cs="Times New Roman"/>
          <w:b/>
          <w:color w:val="FF0000"/>
          <w:sz w:val="24"/>
          <w:szCs w:val="24"/>
        </w:rPr>
      </w:pPr>
      <w:r w:rsidRPr="00A36CF1">
        <w:rPr>
          <w:rFonts w:ascii="Times New Roman" w:eastAsia="Georgia" w:hAnsi="Times New Roman" w:cs="Times New Roman"/>
          <w:b/>
          <w:color w:val="FF0000"/>
          <w:sz w:val="24"/>
          <w:szCs w:val="24"/>
        </w:rPr>
        <w:t>Внимание!!! Уч</w:t>
      </w:r>
      <w:r w:rsidR="00A36CF1">
        <w:rPr>
          <w:rFonts w:ascii="Times New Roman" w:eastAsia="Georgia" w:hAnsi="Times New Roman" w:cs="Times New Roman"/>
          <w:b/>
          <w:color w:val="FF0000"/>
          <w:sz w:val="24"/>
          <w:szCs w:val="24"/>
        </w:rPr>
        <w:t>астникам велосипедного формата 5</w:t>
      </w:r>
      <w:r w:rsidRPr="00A36CF1">
        <w:rPr>
          <w:rFonts w:ascii="Times New Roman" w:eastAsia="Georgia" w:hAnsi="Times New Roman" w:cs="Times New Roman"/>
          <w:b/>
          <w:color w:val="FF0000"/>
          <w:sz w:val="24"/>
          <w:szCs w:val="24"/>
        </w:rPr>
        <w:t xml:space="preserve">-го этапа Кубка ЛО разрешено использовать </w:t>
      </w:r>
      <w:proofErr w:type="spellStart"/>
      <w:r w:rsidRPr="00A36CF1">
        <w:rPr>
          <w:rFonts w:ascii="Times New Roman" w:eastAsia="Georgia" w:hAnsi="Times New Roman" w:cs="Times New Roman"/>
          <w:b/>
          <w:color w:val="FF0000"/>
          <w:sz w:val="24"/>
          <w:szCs w:val="24"/>
        </w:rPr>
        <w:t>велокомпьютеры</w:t>
      </w:r>
      <w:proofErr w:type="spellEnd"/>
      <w:r w:rsidRPr="00A36CF1">
        <w:rPr>
          <w:rFonts w:ascii="Times New Roman" w:eastAsia="Georgia" w:hAnsi="Times New Roman" w:cs="Times New Roman"/>
          <w:b/>
          <w:color w:val="FF0000"/>
          <w:sz w:val="24"/>
          <w:szCs w:val="24"/>
        </w:rPr>
        <w:t xml:space="preserve"> без встроенных спутниковых навигационных приёмников и высотомеров.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при себе во время соревнований иные картографические материалы, кроме карты, выданной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при планировании маршрута использовать для этого компьютеры и специальные программы;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19. Штрафы, дисквалификация.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A36CF1" w:rsidRPr="00A36CF1" w:rsidRDefault="00A36CF1" w:rsidP="00A36CF1">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A36CF1">
        <w:rPr>
          <w:rFonts w:ascii="Times New Roman" w:eastAsia="Georgia" w:hAnsi="Times New Roman" w:cs="Times New Roman"/>
          <w:b/>
          <w:color w:val="FF0000"/>
          <w:sz w:val="24"/>
          <w:szCs w:val="24"/>
        </w:rPr>
        <w:t>Участники и команды, принимающие участие в Соревнованиях в сопровождении лиц, незарегистрированных в качестве участников Соревнований (не оплативших заявку), дисквалифицируются.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Все спорные вопросы, связанные с наложением штрафов и дисквалификацией, решает главный судья соревнований.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Апелляции должны подаваться в письменном виде в срок не позднее, чем за 15 минут до начала церемонии награждения.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20. Охрана окружающей среды.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обязаны сохранять природу и окружающую среду, бережно относиться к природным богатствам (статья 58 Конституции РФ).</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Мусор необходимо увозить (уносить) с собой до мест утилизации (урн, мусорных контейнеров) в центре соревнований или в населенных пунктах. </w:t>
      </w:r>
    </w:p>
    <w:p w:rsidR="009D7B7E" w:rsidRPr="00CD4168" w:rsidRDefault="00393A6F">
      <w:pPr>
        <w:pStyle w:val="12"/>
        <w:ind w:firstLine="720"/>
        <w:jc w:val="both"/>
        <w:rPr>
          <w:rFonts w:ascii="Times New Roman" w:eastAsia="Georgia" w:hAnsi="Times New Roman" w:cs="Times New Roman"/>
          <w:b/>
          <w:color w:val="FF0000"/>
          <w:sz w:val="24"/>
          <w:szCs w:val="24"/>
        </w:rPr>
      </w:pPr>
      <w:r w:rsidRPr="00CD4168">
        <w:rPr>
          <w:rFonts w:ascii="Times New Roman" w:eastAsia="Georgia" w:hAnsi="Times New Roman" w:cs="Times New Roman"/>
          <w:b/>
          <w:color w:val="FF0000"/>
          <w:sz w:val="24"/>
          <w:szCs w:val="24"/>
        </w:rPr>
        <w:t xml:space="preserve">Организаторы соревнований вправе дисквалифицировать участников, замеченных в небрежном и грубом отношении к природе.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21. Принципы «</w:t>
      </w:r>
      <w:r w:rsidRPr="00393A6F">
        <w:rPr>
          <w:rFonts w:ascii="Times New Roman" w:eastAsia="Georgia" w:hAnsi="Times New Roman" w:cs="Times New Roman"/>
          <w:b/>
          <w:sz w:val="24"/>
          <w:szCs w:val="24"/>
          <w:lang w:val="en-US"/>
        </w:rPr>
        <w:t>Fair</w:t>
      </w:r>
      <w:r w:rsidRPr="00393A6F">
        <w:rPr>
          <w:rFonts w:ascii="Times New Roman" w:eastAsia="Georgia" w:hAnsi="Times New Roman" w:cs="Times New Roman"/>
          <w:b/>
          <w:sz w:val="24"/>
          <w:szCs w:val="24"/>
        </w:rPr>
        <w:t xml:space="preserve"> </w:t>
      </w:r>
      <w:r w:rsidRPr="00393A6F">
        <w:rPr>
          <w:rFonts w:ascii="Times New Roman" w:eastAsia="Georgia" w:hAnsi="Times New Roman" w:cs="Times New Roman"/>
          <w:b/>
          <w:sz w:val="24"/>
          <w:szCs w:val="24"/>
          <w:lang w:val="en-US"/>
        </w:rPr>
        <w:t>Play</w:t>
      </w:r>
      <w:r w:rsidRPr="00393A6F">
        <w:rPr>
          <w:rFonts w:ascii="Times New Roman" w:eastAsia="Georgia" w:hAnsi="Times New Roman" w:cs="Times New Roman"/>
          <w:b/>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Призываем всех участников соревнований соблюдать принципы «</w:t>
      </w:r>
      <w:r w:rsidRPr="00393A6F">
        <w:rPr>
          <w:rFonts w:ascii="Times New Roman" w:eastAsia="Georgia" w:hAnsi="Times New Roman" w:cs="Times New Roman"/>
          <w:sz w:val="24"/>
          <w:szCs w:val="24"/>
          <w:lang w:val="en-US"/>
        </w:rPr>
        <w:t>Fair</w:t>
      </w:r>
      <w:r w:rsidRPr="00393A6F">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lang w:val="en-US"/>
        </w:rPr>
        <w:t>Play</w:t>
      </w:r>
      <w:r w:rsidRPr="00393A6F">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sidRPr="00393A6F">
        <w:rPr>
          <w:rFonts w:ascii="Times New Roman" w:eastAsia="Times New Roman" w:hAnsi="Times New Roman" w:cs="Times New Roman"/>
          <w:bCs/>
          <w:sz w:val="24"/>
          <w:szCs w:val="24"/>
        </w:rPr>
        <w:t xml:space="preserve">Российских правил соревнований по </w:t>
      </w:r>
      <w:proofErr w:type="spellStart"/>
      <w:r w:rsidRPr="00393A6F">
        <w:rPr>
          <w:rFonts w:ascii="Times New Roman" w:eastAsia="Times New Roman" w:hAnsi="Times New Roman" w:cs="Times New Roman"/>
          <w:bCs/>
          <w:sz w:val="24"/>
          <w:szCs w:val="24"/>
        </w:rPr>
        <w:t>рогейну</w:t>
      </w:r>
      <w:proofErr w:type="spellEnd"/>
      <w:r w:rsidRPr="00393A6F">
        <w:rPr>
          <w:rFonts w:ascii="Times New Roman" w:eastAsia="Georgia" w:hAnsi="Times New Roman" w:cs="Times New Roman"/>
          <w:sz w:val="24"/>
          <w:szCs w:val="24"/>
        </w:rPr>
        <w:t>. Окажите помощь, если Вас об этом просят.</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22. Заявки на участие.</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Заявка будет открыта в </w:t>
      </w:r>
      <w:r w:rsidR="00CD4168">
        <w:rPr>
          <w:rFonts w:ascii="Times New Roman" w:eastAsia="Georgia" w:hAnsi="Times New Roman" w:cs="Times New Roman"/>
          <w:sz w:val="24"/>
          <w:szCs w:val="24"/>
        </w:rPr>
        <w:t>июн</w:t>
      </w:r>
      <w:r w:rsidRPr="00393A6F">
        <w:rPr>
          <w:rFonts w:ascii="Times New Roman" w:eastAsia="Georgia" w:hAnsi="Times New Roman" w:cs="Times New Roman"/>
          <w:sz w:val="24"/>
          <w:szCs w:val="24"/>
        </w:rPr>
        <w:t>е 20</w:t>
      </w:r>
      <w:r w:rsidR="00CD4168">
        <w:rPr>
          <w:rFonts w:ascii="Times New Roman" w:eastAsia="Georgia" w:hAnsi="Times New Roman" w:cs="Times New Roman"/>
          <w:sz w:val="24"/>
          <w:szCs w:val="24"/>
        </w:rPr>
        <w:t>21</w:t>
      </w:r>
      <w:r w:rsidRPr="00393A6F">
        <w:rPr>
          <w:rFonts w:ascii="Times New Roman" w:eastAsia="Georgia" w:hAnsi="Times New Roman" w:cs="Times New Roman"/>
          <w:sz w:val="24"/>
          <w:szCs w:val="24"/>
        </w:rPr>
        <w:t xml:space="preserve"> года.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В заявке необходимо указать формат, название команды, город, e-</w:t>
      </w:r>
      <w:proofErr w:type="spellStart"/>
      <w:r w:rsidRPr="00393A6F">
        <w:rPr>
          <w:rFonts w:ascii="Times New Roman" w:eastAsia="Georgia" w:hAnsi="Times New Roman" w:cs="Times New Roman"/>
          <w:sz w:val="24"/>
          <w:szCs w:val="24"/>
        </w:rPr>
        <w:t>mail</w:t>
      </w:r>
      <w:proofErr w:type="spellEnd"/>
      <w:r w:rsidRPr="00393A6F">
        <w:rPr>
          <w:rFonts w:ascii="Times New Roman" w:eastAsia="Georgia" w:hAnsi="Times New Roman" w:cs="Times New Roman"/>
          <w:sz w:val="24"/>
          <w:szCs w:val="24"/>
        </w:rPr>
        <w:t>, телефон, фамилии, имена и даты рождения участников, а также необходимость аренды чипа SFR.</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23. Финансирование.</w:t>
      </w:r>
    </w:p>
    <w:p w:rsid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CD4168">
        <w:rPr>
          <w:rFonts w:ascii="Times New Roman" w:eastAsia="Georgia" w:hAnsi="Times New Roman" w:cs="Times New Roman"/>
          <w:sz w:val="24"/>
          <w:szCs w:val="24"/>
        </w:rPr>
        <w:t xml:space="preserve">Соревнования проводятся на основе частичной самоокупаемости и спонсорских средств. </w:t>
      </w:r>
      <w:r w:rsidRPr="00CD4168">
        <w:rPr>
          <w:rFonts w:ascii="Times New Roman" w:eastAsia="Georgia" w:hAnsi="Times New Roman" w:cs="Times New Roman"/>
          <w:b/>
          <w:color w:val="FF0000"/>
          <w:sz w:val="24"/>
          <w:szCs w:val="24"/>
        </w:rPr>
        <w:t>Размер заявочного взноса зависит от даты оплаты и приведен ниже в таблице.</w:t>
      </w:r>
      <w:r w:rsidRPr="00CD4168">
        <w:rPr>
          <w:rFonts w:ascii="Times New Roman" w:eastAsia="Georgia" w:hAnsi="Times New Roman" w:cs="Times New Roman"/>
          <w:color w:val="FF0000"/>
          <w:sz w:val="24"/>
          <w:szCs w:val="24"/>
        </w:rPr>
        <w:t xml:space="preserve"> </w:t>
      </w:r>
      <w:r w:rsidRPr="00CD4168">
        <w:rPr>
          <w:rFonts w:ascii="Times New Roman" w:eastAsia="Georgia" w:hAnsi="Times New Roman" w:cs="Times New Roman"/>
          <w:sz w:val="24"/>
          <w:szCs w:val="24"/>
        </w:rPr>
        <w:t xml:space="preserve">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rsidR="00CD4168" w:rsidRPr="00203A6F" w:rsidRDefault="00CD4168" w:rsidP="00CD4168">
      <w:pPr>
        <w:pBdr>
          <w:top w:val="nil"/>
          <w:left w:val="nil"/>
          <w:right w:val="nil"/>
          <w:between w:val="nil"/>
        </w:pBdr>
        <w:spacing w:line="240" w:lineRule="auto"/>
        <w:ind w:firstLine="720"/>
        <w:jc w:val="both"/>
        <w:rPr>
          <w:rFonts w:ascii="Times New Roman" w:eastAsia="Georgia" w:hAnsi="Times New Roman" w:cs="Times New Roman"/>
          <w:sz w:val="24"/>
          <w:szCs w:val="24"/>
        </w:rPr>
      </w:pPr>
    </w:p>
    <w:tbl>
      <w:tblPr>
        <w:tblStyle w:val="af"/>
        <w:tblW w:w="0" w:type="auto"/>
        <w:tblLook w:val="04A0" w:firstRow="1" w:lastRow="0" w:firstColumn="1" w:lastColumn="0" w:noHBand="0" w:noVBand="1"/>
      </w:tblPr>
      <w:tblGrid>
        <w:gridCol w:w="4216"/>
        <w:gridCol w:w="5026"/>
      </w:tblGrid>
      <w:tr w:rsidR="00CD4168" w:rsidRPr="00CB6A5C" w:rsidTr="00C4278C">
        <w:trPr>
          <w:trHeight w:val="545"/>
        </w:trPr>
        <w:tc>
          <w:tcPr>
            <w:tcW w:w="4216" w:type="dxa"/>
          </w:tcPr>
          <w:p w:rsidR="00CD4168" w:rsidRPr="00CB6A5C" w:rsidRDefault="00CD4168" w:rsidP="001B76C9">
            <w:pPr>
              <w:spacing w:line="240" w:lineRule="auto"/>
              <w:jc w:val="center"/>
              <w:rPr>
                <w:rFonts w:ascii="Times New Roman" w:eastAsia="Georgia" w:hAnsi="Times New Roman" w:cs="Times New Roman"/>
                <w:b/>
                <w:color w:val="auto"/>
                <w:sz w:val="24"/>
                <w:szCs w:val="24"/>
                <w:u w:val="single"/>
              </w:rPr>
            </w:pPr>
            <w:r w:rsidRPr="00CB6A5C">
              <w:rPr>
                <w:rFonts w:ascii="Times New Roman" w:eastAsia="Georgia" w:hAnsi="Times New Roman" w:cs="Times New Roman"/>
                <w:b/>
                <w:color w:val="auto"/>
                <w:sz w:val="24"/>
                <w:szCs w:val="24"/>
                <w:u w:val="single"/>
              </w:rPr>
              <w:t>Дата регистрации и оплаты</w:t>
            </w:r>
          </w:p>
        </w:tc>
        <w:tc>
          <w:tcPr>
            <w:tcW w:w="5026" w:type="dxa"/>
          </w:tcPr>
          <w:p w:rsidR="00CD4168" w:rsidRPr="00CD4168" w:rsidRDefault="00CD4168" w:rsidP="001B76C9">
            <w:pPr>
              <w:spacing w:line="240" w:lineRule="auto"/>
              <w:jc w:val="center"/>
              <w:rPr>
                <w:rFonts w:ascii="Times New Roman" w:eastAsia="Georgia" w:hAnsi="Times New Roman" w:cs="Times New Roman"/>
                <w:b/>
                <w:color w:val="auto"/>
                <w:sz w:val="24"/>
                <w:szCs w:val="24"/>
                <w:u w:val="single"/>
              </w:rPr>
            </w:pPr>
            <w:r w:rsidRPr="00CD4168">
              <w:rPr>
                <w:rFonts w:ascii="Times New Roman" w:eastAsia="Georgia" w:hAnsi="Times New Roman" w:cs="Times New Roman"/>
                <w:b/>
                <w:color w:val="auto"/>
                <w:sz w:val="24"/>
                <w:szCs w:val="24"/>
                <w:u w:val="single"/>
              </w:rPr>
              <w:t>Размер взноса с одного участника (руб.)</w:t>
            </w:r>
          </w:p>
        </w:tc>
      </w:tr>
      <w:tr w:rsidR="00CD4168" w:rsidRPr="00CB6A5C" w:rsidTr="001B76C9">
        <w:tc>
          <w:tcPr>
            <w:tcW w:w="4216" w:type="dxa"/>
          </w:tcPr>
          <w:p w:rsidR="00CD4168" w:rsidRPr="00CB6A5C" w:rsidRDefault="00CD4168" w:rsidP="00CD4168">
            <w:pPr>
              <w:spacing w:line="240" w:lineRule="auto"/>
              <w:jc w:val="both"/>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 xml:space="preserve">до </w:t>
            </w:r>
            <w:r>
              <w:rPr>
                <w:rFonts w:ascii="Times New Roman" w:eastAsia="Georgia" w:hAnsi="Times New Roman" w:cs="Times New Roman"/>
                <w:color w:val="auto"/>
                <w:sz w:val="24"/>
                <w:szCs w:val="24"/>
              </w:rPr>
              <w:t>13</w:t>
            </w:r>
            <w:r w:rsidRPr="00CB6A5C">
              <w:rPr>
                <w:rFonts w:ascii="Times New Roman" w:eastAsia="Georgia" w:hAnsi="Times New Roman" w:cs="Times New Roman"/>
                <w:color w:val="auto"/>
                <w:sz w:val="24"/>
                <w:szCs w:val="24"/>
              </w:rPr>
              <w:t xml:space="preserve"> </w:t>
            </w:r>
            <w:r>
              <w:rPr>
                <w:rFonts w:ascii="Times New Roman" w:eastAsia="Georgia" w:hAnsi="Times New Roman" w:cs="Times New Roman"/>
                <w:color w:val="auto"/>
                <w:sz w:val="24"/>
                <w:szCs w:val="24"/>
              </w:rPr>
              <w:t>июля</w:t>
            </w:r>
            <w:r w:rsidRPr="00CB6A5C">
              <w:rPr>
                <w:rFonts w:ascii="Times New Roman" w:eastAsia="Georgia" w:hAnsi="Times New Roman" w:cs="Times New Roman"/>
                <w:color w:val="auto"/>
                <w:sz w:val="24"/>
                <w:szCs w:val="24"/>
              </w:rPr>
              <w:t xml:space="preserve"> 2021г. /включительно/</w:t>
            </w:r>
          </w:p>
        </w:tc>
        <w:tc>
          <w:tcPr>
            <w:tcW w:w="5026" w:type="dxa"/>
          </w:tcPr>
          <w:p w:rsidR="00CD4168" w:rsidRPr="00CB6A5C" w:rsidRDefault="00CD4168" w:rsidP="001B76C9">
            <w:pPr>
              <w:spacing w:line="240" w:lineRule="auto"/>
              <w:jc w:val="center"/>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1000</w:t>
            </w:r>
          </w:p>
        </w:tc>
      </w:tr>
      <w:tr w:rsidR="00CD4168" w:rsidRPr="00CB6A5C" w:rsidTr="001B76C9">
        <w:tc>
          <w:tcPr>
            <w:tcW w:w="4216" w:type="dxa"/>
          </w:tcPr>
          <w:p w:rsidR="00CD4168" w:rsidRPr="00CB6A5C" w:rsidRDefault="00CD4168" w:rsidP="00CD4168">
            <w:pPr>
              <w:spacing w:line="240" w:lineRule="auto"/>
              <w:jc w:val="both"/>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 xml:space="preserve">до </w:t>
            </w:r>
            <w:r>
              <w:rPr>
                <w:rFonts w:ascii="Times New Roman" w:eastAsia="Georgia" w:hAnsi="Times New Roman" w:cs="Times New Roman"/>
                <w:color w:val="auto"/>
                <w:sz w:val="24"/>
                <w:szCs w:val="24"/>
              </w:rPr>
              <w:t>27</w:t>
            </w:r>
            <w:r w:rsidRPr="00CB6A5C">
              <w:rPr>
                <w:rFonts w:ascii="Times New Roman" w:eastAsia="Georgia" w:hAnsi="Times New Roman" w:cs="Times New Roman"/>
                <w:color w:val="auto"/>
                <w:sz w:val="24"/>
                <w:szCs w:val="24"/>
              </w:rPr>
              <w:t xml:space="preserve"> </w:t>
            </w:r>
            <w:r>
              <w:rPr>
                <w:rFonts w:ascii="Times New Roman" w:eastAsia="Georgia" w:hAnsi="Times New Roman" w:cs="Times New Roman"/>
                <w:color w:val="auto"/>
                <w:sz w:val="24"/>
                <w:szCs w:val="24"/>
              </w:rPr>
              <w:t>ию</w:t>
            </w:r>
            <w:r w:rsidRPr="00CB6A5C">
              <w:rPr>
                <w:rFonts w:ascii="Times New Roman" w:eastAsia="Georgia" w:hAnsi="Times New Roman" w:cs="Times New Roman"/>
                <w:color w:val="auto"/>
                <w:sz w:val="24"/>
                <w:szCs w:val="24"/>
              </w:rPr>
              <w:t>ля 2021г. /включительно/</w:t>
            </w:r>
          </w:p>
        </w:tc>
        <w:tc>
          <w:tcPr>
            <w:tcW w:w="5026" w:type="dxa"/>
          </w:tcPr>
          <w:p w:rsidR="00CD4168" w:rsidRPr="00CB6A5C" w:rsidRDefault="00CD4168" w:rsidP="001B76C9">
            <w:pPr>
              <w:spacing w:line="240" w:lineRule="auto"/>
              <w:jc w:val="center"/>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1100</w:t>
            </w:r>
          </w:p>
        </w:tc>
      </w:tr>
      <w:tr w:rsidR="00CD4168" w:rsidRPr="00CB6A5C" w:rsidTr="001B76C9">
        <w:tc>
          <w:tcPr>
            <w:tcW w:w="4216" w:type="dxa"/>
          </w:tcPr>
          <w:p w:rsidR="00CD4168" w:rsidRPr="00CB6A5C" w:rsidRDefault="00CD4168" w:rsidP="00CD4168">
            <w:pPr>
              <w:spacing w:line="240" w:lineRule="auto"/>
              <w:jc w:val="both"/>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 xml:space="preserve">до </w:t>
            </w:r>
            <w:r>
              <w:rPr>
                <w:rFonts w:ascii="Times New Roman" w:eastAsia="Georgia" w:hAnsi="Times New Roman" w:cs="Times New Roman"/>
                <w:color w:val="auto"/>
                <w:sz w:val="24"/>
                <w:szCs w:val="24"/>
              </w:rPr>
              <w:t>05</w:t>
            </w:r>
            <w:r w:rsidRPr="00CB6A5C">
              <w:rPr>
                <w:rFonts w:ascii="Times New Roman" w:eastAsia="Georgia" w:hAnsi="Times New Roman" w:cs="Times New Roman"/>
                <w:color w:val="auto"/>
                <w:sz w:val="24"/>
                <w:szCs w:val="24"/>
              </w:rPr>
              <w:t xml:space="preserve"> а</w:t>
            </w:r>
            <w:r>
              <w:rPr>
                <w:rFonts w:ascii="Times New Roman" w:eastAsia="Georgia" w:hAnsi="Times New Roman" w:cs="Times New Roman"/>
                <w:color w:val="auto"/>
                <w:sz w:val="24"/>
                <w:szCs w:val="24"/>
              </w:rPr>
              <w:t>вгуста</w:t>
            </w:r>
            <w:r w:rsidRPr="00CB6A5C">
              <w:rPr>
                <w:rFonts w:ascii="Times New Roman" w:eastAsia="Georgia" w:hAnsi="Times New Roman" w:cs="Times New Roman"/>
                <w:color w:val="auto"/>
                <w:sz w:val="24"/>
                <w:szCs w:val="24"/>
              </w:rPr>
              <w:t xml:space="preserve"> 2021г. /включительно/</w:t>
            </w:r>
          </w:p>
        </w:tc>
        <w:tc>
          <w:tcPr>
            <w:tcW w:w="5026" w:type="dxa"/>
          </w:tcPr>
          <w:p w:rsidR="00CD4168" w:rsidRPr="00CB6A5C" w:rsidRDefault="00CD4168" w:rsidP="001B76C9">
            <w:pPr>
              <w:spacing w:line="240" w:lineRule="auto"/>
              <w:jc w:val="center"/>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13</w:t>
            </w:r>
            <w:r w:rsidRPr="00CB6A5C">
              <w:rPr>
                <w:rFonts w:ascii="Times New Roman" w:eastAsia="Georgia" w:hAnsi="Times New Roman" w:cs="Times New Roman"/>
                <w:color w:val="auto"/>
                <w:sz w:val="24"/>
                <w:szCs w:val="24"/>
              </w:rPr>
              <w:t>00</w:t>
            </w:r>
          </w:p>
        </w:tc>
      </w:tr>
      <w:tr w:rsidR="00CD4168" w:rsidRPr="00CB6A5C" w:rsidTr="001B76C9">
        <w:tc>
          <w:tcPr>
            <w:tcW w:w="4216" w:type="dxa"/>
          </w:tcPr>
          <w:p w:rsidR="00CD4168" w:rsidRPr="00CB6A5C" w:rsidRDefault="00CD4168" w:rsidP="00CD4168">
            <w:pPr>
              <w:spacing w:line="240" w:lineRule="auto"/>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07</w:t>
            </w:r>
            <w:r w:rsidRPr="00CB6A5C">
              <w:rPr>
                <w:rFonts w:ascii="Times New Roman" w:eastAsia="Georgia" w:hAnsi="Times New Roman" w:cs="Times New Roman"/>
                <w:color w:val="auto"/>
                <w:sz w:val="24"/>
                <w:szCs w:val="24"/>
              </w:rPr>
              <w:t xml:space="preserve"> а</w:t>
            </w:r>
            <w:r>
              <w:rPr>
                <w:rFonts w:ascii="Times New Roman" w:eastAsia="Georgia" w:hAnsi="Times New Roman" w:cs="Times New Roman"/>
                <w:color w:val="auto"/>
                <w:sz w:val="24"/>
                <w:szCs w:val="24"/>
              </w:rPr>
              <w:t>вгуста</w:t>
            </w:r>
            <w:r w:rsidRPr="00CB6A5C">
              <w:rPr>
                <w:rFonts w:ascii="Times New Roman" w:eastAsia="Georgia" w:hAnsi="Times New Roman" w:cs="Times New Roman"/>
                <w:color w:val="auto"/>
                <w:sz w:val="24"/>
                <w:szCs w:val="24"/>
              </w:rPr>
              <w:t xml:space="preserve"> 2021г. /день соревнований/</w:t>
            </w:r>
          </w:p>
        </w:tc>
        <w:tc>
          <w:tcPr>
            <w:tcW w:w="5026" w:type="dxa"/>
          </w:tcPr>
          <w:p w:rsidR="00CD4168" w:rsidRPr="00CB6A5C" w:rsidRDefault="00CD4168" w:rsidP="001B76C9">
            <w:pPr>
              <w:spacing w:line="240" w:lineRule="auto"/>
              <w:jc w:val="center"/>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15</w:t>
            </w:r>
            <w:r w:rsidRPr="00CB6A5C">
              <w:rPr>
                <w:rFonts w:ascii="Times New Roman" w:eastAsia="Georgia" w:hAnsi="Times New Roman" w:cs="Times New Roman"/>
                <w:color w:val="auto"/>
                <w:sz w:val="24"/>
                <w:szCs w:val="24"/>
              </w:rPr>
              <w:t>00</w:t>
            </w:r>
          </w:p>
        </w:tc>
      </w:tr>
      <w:tr w:rsidR="00CD4168" w:rsidRPr="00CB6A5C" w:rsidTr="001B76C9">
        <w:tc>
          <w:tcPr>
            <w:tcW w:w="4216" w:type="dxa"/>
          </w:tcPr>
          <w:p w:rsidR="00CD4168" w:rsidRPr="00CB6A5C" w:rsidRDefault="00CD4168" w:rsidP="001B76C9">
            <w:pPr>
              <w:spacing w:line="240" w:lineRule="auto"/>
              <w:jc w:val="both"/>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аренда чипа</w:t>
            </w:r>
          </w:p>
        </w:tc>
        <w:tc>
          <w:tcPr>
            <w:tcW w:w="5026" w:type="dxa"/>
          </w:tcPr>
          <w:p w:rsidR="00CD4168" w:rsidRPr="00CB6A5C" w:rsidRDefault="00CD4168" w:rsidP="001B76C9">
            <w:pPr>
              <w:tabs>
                <w:tab w:val="left" w:pos="495"/>
                <w:tab w:val="center" w:pos="2405"/>
              </w:tabs>
              <w:spacing w:line="240" w:lineRule="auto"/>
              <w:rPr>
                <w:rFonts w:ascii="Times New Roman" w:eastAsia="Georgia" w:hAnsi="Times New Roman" w:cs="Times New Roman"/>
                <w:color w:val="auto"/>
                <w:sz w:val="24"/>
                <w:szCs w:val="24"/>
              </w:rPr>
            </w:pPr>
            <w:r w:rsidRPr="00CB6A5C">
              <w:rPr>
                <w:rFonts w:ascii="Times New Roman" w:eastAsia="Georgia" w:hAnsi="Times New Roman" w:cs="Times New Roman"/>
                <w:color w:val="auto"/>
                <w:sz w:val="24"/>
                <w:szCs w:val="24"/>
              </w:rPr>
              <w:tab/>
              <w:t xml:space="preserve"> </w:t>
            </w:r>
            <w:r w:rsidRPr="00CB6A5C">
              <w:rPr>
                <w:rFonts w:ascii="Times New Roman" w:eastAsia="Georgia" w:hAnsi="Times New Roman" w:cs="Times New Roman"/>
                <w:color w:val="auto"/>
                <w:sz w:val="24"/>
                <w:szCs w:val="24"/>
              </w:rPr>
              <w:tab/>
              <w:t>50</w:t>
            </w:r>
          </w:p>
        </w:tc>
      </w:tr>
    </w:tbl>
    <w:p w:rsid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CD4168">
        <w:rPr>
          <w:rFonts w:ascii="Times New Roman" w:eastAsia="Georgia" w:hAnsi="Times New Roman" w:cs="Times New Roman"/>
          <w:b/>
          <w:color w:val="FF0000"/>
          <w:sz w:val="24"/>
          <w:szCs w:val="24"/>
        </w:rPr>
        <w:t>Размер заявочного взноса с несовершеннолетних участников, участников групп «</w:t>
      </w:r>
      <w:proofErr w:type="spellStart"/>
      <w:r w:rsidRPr="00CD4168">
        <w:rPr>
          <w:rFonts w:ascii="Times New Roman" w:eastAsia="Georgia" w:hAnsi="Times New Roman" w:cs="Times New Roman"/>
          <w:b/>
          <w:color w:val="FF0000"/>
          <w:sz w:val="24"/>
          <w:szCs w:val="24"/>
        </w:rPr>
        <w:t>Суперветераны</w:t>
      </w:r>
      <w:proofErr w:type="spellEnd"/>
      <w:r w:rsidRPr="00CD4168">
        <w:rPr>
          <w:rFonts w:ascii="Times New Roman" w:eastAsia="Georgia" w:hAnsi="Times New Roman" w:cs="Times New Roman"/>
          <w:b/>
          <w:color w:val="FF0000"/>
          <w:sz w:val="24"/>
          <w:szCs w:val="24"/>
        </w:rPr>
        <w:t>» (возраст 55 лет и старше) и «</w:t>
      </w:r>
      <w:proofErr w:type="spellStart"/>
      <w:r w:rsidRPr="00CD4168">
        <w:rPr>
          <w:rFonts w:ascii="Times New Roman" w:eastAsia="Georgia" w:hAnsi="Times New Roman" w:cs="Times New Roman"/>
          <w:b/>
          <w:color w:val="FF0000"/>
          <w:sz w:val="24"/>
          <w:szCs w:val="24"/>
        </w:rPr>
        <w:t>Ультраветераны</w:t>
      </w:r>
      <w:proofErr w:type="spellEnd"/>
      <w:r w:rsidRPr="00CD4168">
        <w:rPr>
          <w:rFonts w:ascii="Times New Roman" w:eastAsia="Georgia" w:hAnsi="Times New Roman" w:cs="Times New Roman"/>
          <w:b/>
          <w:color w:val="FF0000"/>
          <w:sz w:val="24"/>
          <w:szCs w:val="24"/>
        </w:rPr>
        <w:t>» (возраст 65 лет и старше), а также участников с ограниченными возможностями здоровья (инвалиды 1 и 2 группы) составляет 50% от размера заявочного взноса на соответствующую дату регистрации и оплаты.</w:t>
      </w: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CD4168">
        <w:rPr>
          <w:rFonts w:ascii="Times New Roman" w:eastAsia="Georgia" w:hAnsi="Times New Roman" w:cs="Times New Roman"/>
          <w:sz w:val="24"/>
          <w:szCs w:val="24"/>
        </w:rPr>
        <w:t>При утере арендованного чипа участник возвращает его стоимость – 400 руб. Собственные чипы участникам необходимо предоставить в секретариат для очистки и нумерации.</w:t>
      </w: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sidRPr="00CD4168">
        <w:rPr>
          <w:rFonts w:ascii="Times New Roman" w:eastAsia="Georgia" w:hAnsi="Times New Roman" w:cs="Times New Roman"/>
          <w:sz w:val="24"/>
          <w:szCs w:val="24"/>
          <w:u w:val="single"/>
        </w:rPr>
        <w:t>Заявочный взнос может быть оплачен:</w:t>
      </w: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CD4168">
        <w:rPr>
          <w:rFonts w:ascii="Times New Roman" w:eastAsia="Georgia" w:hAnsi="Times New Roman" w:cs="Times New Roman"/>
          <w:sz w:val="24"/>
          <w:szCs w:val="24"/>
        </w:rPr>
        <w:t>1) переводом на карту «Сбербанка» 5469 5500 4662 9157</w:t>
      </w: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CD4168">
        <w:rPr>
          <w:rFonts w:ascii="Times New Roman" w:eastAsia="Georgia" w:hAnsi="Times New Roman" w:cs="Times New Roman"/>
          <w:b/>
          <w:color w:val="FF0000"/>
          <w:sz w:val="24"/>
          <w:szCs w:val="24"/>
        </w:rPr>
        <w:t xml:space="preserve">НАЗНАЧЕНИЕ ПЛАТЕЖА НЕ УКАЗЫВАТЬ!!! </w:t>
      </w: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CD4168">
        <w:rPr>
          <w:rFonts w:ascii="Times New Roman" w:eastAsia="Georgia" w:hAnsi="Times New Roman" w:cs="Times New Roman"/>
          <w:sz w:val="24"/>
          <w:szCs w:val="24"/>
        </w:rPr>
        <w:t xml:space="preserve">После оплаты заявочного взноса следует выслать информацию об оплате (название команды и оплаченную сумму) на электронную почту </w:t>
      </w:r>
      <w:proofErr w:type="spellStart"/>
      <w:r w:rsidRPr="00CD4168">
        <w:rPr>
          <w:rFonts w:ascii="Times New Roman" w:eastAsia="Georgia" w:hAnsi="Times New Roman" w:cs="Times New Roman"/>
          <w:color w:val="auto"/>
          <w:sz w:val="24"/>
          <w:szCs w:val="24"/>
          <w:lang w:val="en-US"/>
        </w:rPr>
        <w:t>lugarogein</w:t>
      </w:r>
      <w:proofErr w:type="spellEnd"/>
      <w:r w:rsidRPr="00CD4168">
        <w:rPr>
          <w:rFonts w:ascii="Times New Roman" w:eastAsia="Georgia" w:hAnsi="Times New Roman" w:cs="Times New Roman"/>
          <w:color w:val="auto"/>
          <w:sz w:val="24"/>
          <w:szCs w:val="24"/>
        </w:rPr>
        <w:t>@</w:t>
      </w:r>
      <w:r w:rsidRPr="00CD4168">
        <w:rPr>
          <w:rFonts w:ascii="Times New Roman" w:eastAsia="Georgia" w:hAnsi="Times New Roman" w:cs="Times New Roman"/>
          <w:color w:val="auto"/>
          <w:sz w:val="24"/>
          <w:szCs w:val="24"/>
          <w:lang w:val="en-US"/>
        </w:rPr>
        <w:t>mail</w:t>
      </w:r>
      <w:r w:rsidRPr="00CD4168">
        <w:rPr>
          <w:rFonts w:ascii="Times New Roman" w:eastAsia="Georgia" w:hAnsi="Times New Roman" w:cs="Times New Roman"/>
          <w:color w:val="auto"/>
          <w:sz w:val="24"/>
          <w:szCs w:val="24"/>
        </w:rPr>
        <w:t>.</w:t>
      </w:r>
      <w:proofErr w:type="spellStart"/>
      <w:r w:rsidRPr="00CD4168">
        <w:rPr>
          <w:rFonts w:ascii="Times New Roman" w:eastAsia="Georgia" w:hAnsi="Times New Roman" w:cs="Times New Roman"/>
          <w:color w:val="auto"/>
          <w:sz w:val="24"/>
          <w:szCs w:val="24"/>
          <w:lang w:val="en-US"/>
        </w:rPr>
        <w:t>ru</w:t>
      </w:r>
      <w:proofErr w:type="spellEnd"/>
      <w:r w:rsidRPr="00CD4168">
        <w:rPr>
          <w:rFonts w:ascii="Times New Roman" w:eastAsia="Georgia" w:hAnsi="Times New Roman" w:cs="Times New Roman"/>
          <w:color w:val="auto"/>
          <w:sz w:val="24"/>
          <w:szCs w:val="24"/>
        </w:rPr>
        <w:t>.</w:t>
      </w: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CD4168">
        <w:rPr>
          <w:rFonts w:ascii="Times New Roman" w:eastAsia="Georgia" w:hAnsi="Times New Roman" w:cs="Times New Roman"/>
          <w:b/>
          <w:color w:val="FF0000"/>
          <w:sz w:val="24"/>
          <w:szCs w:val="24"/>
        </w:rPr>
        <w:t xml:space="preserve">При переводе через Сбербанк-Онлайн в комментариях следует указать название команды (или код заявки, который будет присвоен после регистрации на сайте </w:t>
      </w:r>
      <w:hyperlink r:id="rId10" w:history="1">
        <w:r w:rsidRPr="00CD4168">
          <w:rPr>
            <w:rFonts w:ascii="Times New Roman" w:eastAsia="Georgia" w:hAnsi="Times New Roman" w:cs="Times New Roman"/>
            <w:b/>
            <w:color w:val="0000FF" w:themeColor="hyperlink"/>
            <w:sz w:val="24"/>
            <w:szCs w:val="24"/>
            <w:u w:val="single"/>
          </w:rPr>
          <w:t>https://orgeo.ru/</w:t>
        </w:r>
      </w:hyperlink>
      <w:r w:rsidRPr="00CD4168">
        <w:rPr>
          <w:rFonts w:ascii="Times New Roman" w:eastAsia="Georgia" w:hAnsi="Times New Roman" w:cs="Times New Roman"/>
          <w:b/>
          <w:color w:val="FF0000"/>
          <w:sz w:val="24"/>
          <w:szCs w:val="24"/>
        </w:rPr>
        <w:t>)! И БОЛЬШЕ НИЧЕГО!</w:t>
      </w: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CD4168">
        <w:rPr>
          <w:rFonts w:ascii="Times New Roman" w:eastAsia="Georgia" w:hAnsi="Times New Roman" w:cs="Times New Roman"/>
          <w:sz w:val="24"/>
          <w:szCs w:val="24"/>
        </w:rPr>
        <w:t>2) наличными денежными средствами в</w:t>
      </w:r>
      <w:r>
        <w:rPr>
          <w:rFonts w:ascii="Times New Roman" w:eastAsia="Georgia" w:hAnsi="Times New Roman" w:cs="Times New Roman"/>
          <w:sz w:val="24"/>
          <w:szCs w:val="24"/>
        </w:rPr>
        <w:t xml:space="preserve"> центре соревнований /размер взноса определяется на дату оплаты/.</w:t>
      </w: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sz w:val="24"/>
          <w:szCs w:val="24"/>
        </w:rPr>
      </w:pP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b/>
          <w:sz w:val="24"/>
          <w:szCs w:val="24"/>
        </w:rPr>
      </w:pPr>
      <w:r w:rsidRPr="00CD4168">
        <w:rPr>
          <w:rFonts w:ascii="Times New Roman" w:eastAsia="Georgia" w:hAnsi="Times New Roman" w:cs="Times New Roman"/>
          <w:b/>
          <w:sz w:val="24"/>
          <w:szCs w:val="24"/>
        </w:rPr>
        <w:t>24. Контакты.</w:t>
      </w: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CD4168">
        <w:rPr>
          <w:rFonts w:ascii="Times New Roman" w:eastAsia="Georgia" w:hAnsi="Times New Roman" w:cs="Times New Roman"/>
          <w:sz w:val="24"/>
          <w:szCs w:val="24"/>
        </w:rPr>
        <w:t xml:space="preserve">Директор соревнований: </w:t>
      </w:r>
      <w:proofErr w:type="spellStart"/>
      <w:r w:rsidRPr="00CD4168">
        <w:rPr>
          <w:rFonts w:ascii="Times New Roman" w:eastAsia="Georgia" w:hAnsi="Times New Roman" w:cs="Times New Roman"/>
          <w:sz w:val="24"/>
          <w:szCs w:val="24"/>
        </w:rPr>
        <w:t>Борменков</w:t>
      </w:r>
      <w:proofErr w:type="spellEnd"/>
      <w:r w:rsidRPr="00CD4168">
        <w:rPr>
          <w:rFonts w:ascii="Times New Roman" w:eastAsia="Georgia" w:hAnsi="Times New Roman" w:cs="Times New Roman"/>
          <w:sz w:val="24"/>
          <w:szCs w:val="24"/>
        </w:rPr>
        <w:t xml:space="preserve"> Николай (Волхов, Ленинградская область), </w:t>
      </w:r>
      <w:hyperlink r:id="rId11" w:history="1">
        <w:r w:rsidRPr="00CD4168">
          <w:rPr>
            <w:rFonts w:ascii="Times New Roman" w:eastAsia="Georgia" w:hAnsi="Times New Roman" w:cs="Times New Roman"/>
            <w:color w:val="auto"/>
            <w:sz w:val="24"/>
            <w:szCs w:val="24"/>
            <w:lang w:val="en-US"/>
          </w:rPr>
          <w:t>nib</w:t>
        </w:r>
        <w:r w:rsidRPr="00CD4168">
          <w:rPr>
            <w:rFonts w:ascii="Times New Roman" w:eastAsia="Georgia" w:hAnsi="Times New Roman" w:cs="Times New Roman"/>
            <w:color w:val="auto"/>
            <w:sz w:val="24"/>
            <w:szCs w:val="24"/>
          </w:rPr>
          <w:t>1@</w:t>
        </w:r>
        <w:r w:rsidRPr="00CD4168">
          <w:rPr>
            <w:rFonts w:ascii="Times New Roman" w:eastAsia="Georgia" w:hAnsi="Times New Roman" w:cs="Times New Roman"/>
            <w:color w:val="auto"/>
            <w:sz w:val="24"/>
            <w:szCs w:val="24"/>
            <w:lang w:val="en-US"/>
          </w:rPr>
          <w:t>mail</w:t>
        </w:r>
        <w:r w:rsidRPr="00CD4168">
          <w:rPr>
            <w:rFonts w:ascii="Times New Roman" w:eastAsia="Georgia" w:hAnsi="Times New Roman" w:cs="Times New Roman"/>
            <w:color w:val="auto"/>
            <w:sz w:val="24"/>
            <w:szCs w:val="24"/>
          </w:rPr>
          <w:t>.</w:t>
        </w:r>
        <w:proofErr w:type="spellStart"/>
        <w:r w:rsidRPr="00CD4168">
          <w:rPr>
            <w:rFonts w:ascii="Times New Roman" w:eastAsia="Georgia" w:hAnsi="Times New Roman" w:cs="Times New Roman"/>
            <w:color w:val="auto"/>
            <w:sz w:val="24"/>
            <w:szCs w:val="24"/>
            <w:lang w:val="en-US"/>
          </w:rPr>
          <w:t>ru</w:t>
        </w:r>
        <w:proofErr w:type="spellEnd"/>
      </w:hyperlink>
      <w:r w:rsidRPr="00CD4168">
        <w:rPr>
          <w:rFonts w:ascii="Times New Roman" w:eastAsia="Georgia" w:hAnsi="Times New Roman" w:cs="Times New Roman"/>
          <w:sz w:val="24"/>
          <w:szCs w:val="24"/>
        </w:rPr>
        <w:t>, +7-921-878-27-78.</w:t>
      </w: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CD4168">
        <w:rPr>
          <w:rFonts w:ascii="Times New Roman" w:eastAsia="Georgia" w:hAnsi="Times New Roman" w:cs="Times New Roman"/>
          <w:sz w:val="24"/>
          <w:szCs w:val="24"/>
        </w:rPr>
        <w:t xml:space="preserve">Главный секретарь, реклама и сотрудничество: Зинина Юлия (Санкт-Петербург), </w:t>
      </w:r>
      <w:proofErr w:type="spellStart"/>
      <w:r w:rsidRPr="00CD4168">
        <w:rPr>
          <w:rFonts w:ascii="Times New Roman" w:eastAsia="Times New Roman" w:hAnsi="Times New Roman" w:cs="Times New Roman"/>
          <w:bCs/>
          <w:color w:val="171717"/>
          <w:sz w:val="23"/>
          <w:szCs w:val="23"/>
          <w:lang w:val="en-US"/>
        </w:rPr>
        <w:t>favoritspb</w:t>
      </w:r>
      <w:proofErr w:type="spellEnd"/>
      <w:r w:rsidRPr="00CD4168">
        <w:rPr>
          <w:rFonts w:ascii="Times New Roman" w:eastAsia="Times New Roman" w:hAnsi="Times New Roman" w:cs="Times New Roman"/>
          <w:bCs/>
          <w:color w:val="171717"/>
          <w:sz w:val="23"/>
          <w:szCs w:val="23"/>
        </w:rPr>
        <w:t>2007@</w:t>
      </w:r>
      <w:proofErr w:type="spellStart"/>
      <w:r w:rsidRPr="00CD4168">
        <w:rPr>
          <w:rFonts w:ascii="Times New Roman" w:eastAsia="Times New Roman" w:hAnsi="Times New Roman" w:cs="Times New Roman"/>
          <w:bCs/>
          <w:color w:val="171717"/>
          <w:sz w:val="23"/>
          <w:szCs w:val="23"/>
          <w:lang w:val="en-US"/>
        </w:rPr>
        <w:t>yandex</w:t>
      </w:r>
      <w:proofErr w:type="spellEnd"/>
      <w:r w:rsidRPr="00CD4168">
        <w:rPr>
          <w:rFonts w:ascii="Times New Roman" w:eastAsia="Times New Roman" w:hAnsi="Times New Roman" w:cs="Times New Roman"/>
          <w:bCs/>
          <w:color w:val="171717"/>
          <w:sz w:val="23"/>
          <w:szCs w:val="23"/>
        </w:rPr>
        <w:t>.</w:t>
      </w:r>
      <w:proofErr w:type="spellStart"/>
      <w:r w:rsidRPr="00CD4168">
        <w:rPr>
          <w:rFonts w:ascii="Times New Roman" w:eastAsia="Times New Roman" w:hAnsi="Times New Roman" w:cs="Times New Roman"/>
          <w:bCs/>
          <w:color w:val="171717"/>
          <w:sz w:val="23"/>
          <w:szCs w:val="23"/>
          <w:lang w:val="en-US"/>
        </w:rPr>
        <w:t>ru</w:t>
      </w:r>
      <w:proofErr w:type="spellEnd"/>
      <w:r w:rsidRPr="00CD4168">
        <w:rPr>
          <w:rFonts w:ascii="Times New Roman" w:eastAsia="Georgia" w:hAnsi="Times New Roman" w:cs="Times New Roman"/>
          <w:sz w:val="24"/>
          <w:szCs w:val="24"/>
        </w:rPr>
        <w:t>, +7-921-562-50-64.</w:t>
      </w: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CD4168">
        <w:rPr>
          <w:rFonts w:ascii="Times New Roman" w:eastAsia="Georgia" w:hAnsi="Times New Roman" w:cs="Times New Roman"/>
          <w:sz w:val="24"/>
          <w:szCs w:val="24"/>
        </w:rPr>
        <w:t>Главный судья</w:t>
      </w:r>
      <w:bookmarkStart w:id="12" w:name="_GoBack"/>
      <w:bookmarkEnd w:id="12"/>
      <w:r w:rsidRPr="00CD4168">
        <w:rPr>
          <w:rFonts w:ascii="Times New Roman" w:eastAsia="Georgia" w:hAnsi="Times New Roman" w:cs="Times New Roman"/>
          <w:sz w:val="24"/>
          <w:szCs w:val="24"/>
        </w:rPr>
        <w:t xml:space="preserve"> </w:t>
      </w:r>
      <w:r w:rsidR="00AC4FD2">
        <w:rPr>
          <w:rFonts w:ascii="Times New Roman" w:eastAsia="Georgia" w:hAnsi="Times New Roman" w:cs="Times New Roman"/>
          <w:sz w:val="24"/>
          <w:szCs w:val="24"/>
        </w:rPr>
        <w:t>и н</w:t>
      </w:r>
      <w:r w:rsidRPr="00CD4168">
        <w:rPr>
          <w:rFonts w:ascii="Times New Roman" w:eastAsia="Georgia" w:hAnsi="Times New Roman" w:cs="Times New Roman"/>
          <w:sz w:val="24"/>
          <w:szCs w:val="24"/>
        </w:rPr>
        <w:t xml:space="preserve">ачальник дистанции: Шубин Юрий (Санкт- Петербург), </w:t>
      </w:r>
      <w:proofErr w:type="spellStart"/>
      <w:r w:rsidRPr="00CD4168">
        <w:rPr>
          <w:rFonts w:ascii="Times New Roman" w:eastAsia="Georgia" w:hAnsi="Times New Roman" w:cs="Times New Roman"/>
          <w:sz w:val="24"/>
          <w:szCs w:val="24"/>
          <w:lang w:val="en-US"/>
        </w:rPr>
        <w:t>shubin</w:t>
      </w:r>
      <w:proofErr w:type="spellEnd"/>
      <w:r w:rsidRPr="00CD4168">
        <w:rPr>
          <w:rFonts w:ascii="Times New Roman" w:eastAsia="Georgia" w:hAnsi="Times New Roman" w:cs="Times New Roman"/>
          <w:sz w:val="24"/>
          <w:szCs w:val="24"/>
        </w:rPr>
        <w:t>_</w:t>
      </w:r>
      <w:proofErr w:type="spellStart"/>
      <w:r w:rsidRPr="00CD4168">
        <w:rPr>
          <w:rFonts w:ascii="Times New Roman" w:eastAsia="Georgia" w:hAnsi="Times New Roman" w:cs="Times New Roman"/>
          <w:sz w:val="24"/>
          <w:szCs w:val="24"/>
          <w:lang w:val="en-US"/>
        </w:rPr>
        <w:t>yurii</w:t>
      </w:r>
      <w:proofErr w:type="spellEnd"/>
      <w:r w:rsidRPr="00CD4168">
        <w:rPr>
          <w:rFonts w:ascii="Times New Roman" w:eastAsia="Georgia" w:hAnsi="Times New Roman" w:cs="Times New Roman"/>
          <w:sz w:val="24"/>
          <w:szCs w:val="24"/>
        </w:rPr>
        <w:t>_13@</w:t>
      </w:r>
      <w:r w:rsidRPr="00CD4168">
        <w:rPr>
          <w:rFonts w:ascii="Times New Roman" w:eastAsia="Georgia" w:hAnsi="Times New Roman" w:cs="Times New Roman"/>
          <w:sz w:val="24"/>
          <w:szCs w:val="24"/>
          <w:lang w:val="en-US"/>
        </w:rPr>
        <w:t>mail</w:t>
      </w:r>
      <w:r w:rsidRPr="00CD4168">
        <w:rPr>
          <w:rFonts w:ascii="Times New Roman" w:eastAsia="Georgia" w:hAnsi="Times New Roman" w:cs="Times New Roman"/>
          <w:sz w:val="24"/>
          <w:szCs w:val="24"/>
        </w:rPr>
        <w:t>.</w:t>
      </w:r>
      <w:proofErr w:type="spellStart"/>
      <w:r w:rsidRPr="00CD4168">
        <w:rPr>
          <w:rFonts w:ascii="Times New Roman" w:eastAsia="Georgia" w:hAnsi="Times New Roman" w:cs="Times New Roman"/>
          <w:sz w:val="24"/>
          <w:szCs w:val="24"/>
          <w:lang w:val="en-US"/>
        </w:rPr>
        <w:t>ru</w:t>
      </w:r>
      <w:proofErr w:type="spellEnd"/>
      <w:r w:rsidRPr="00CD4168">
        <w:rPr>
          <w:rFonts w:ascii="Times New Roman" w:eastAsia="Georgia" w:hAnsi="Times New Roman" w:cs="Times New Roman"/>
          <w:sz w:val="24"/>
          <w:szCs w:val="24"/>
        </w:rPr>
        <w:t>, +7-981-144-86-99.</w:t>
      </w: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sz w:val="24"/>
          <w:szCs w:val="24"/>
        </w:rPr>
      </w:pPr>
    </w:p>
    <w:p w:rsidR="00CD4168" w:rsidRPr="00CD4168" w:rsidRDefault="00CD4168" w:rsidP="00CD4168">
      <w:pPr>
        <w:spacing w:line="240" w:lineRule="auto"/>
        <w:ind w:firstLine="720"/>
        <w:jc w:val="both"/>
        <w:rPr>
          <w:rFonts w:ascii="Times New Roman" w:eastAsia="Georgia" w:hAnsi="Times New Roman" w:cs="Times New Roman"/>
          <w:color w:val="auto"/>
          <w:sz w:val="24"/>
          <w:szCs w:val="24"/>
        </w:rPr>
      </w:pPr>
      <w:r w:rsidRPr="00CD4168">
        <w:rPr>
          <w:rFonts w:ascii="Times New Roman" w:eastAsia="Georgia" w:hAnsi="Times New Roman" w:cs="Times New Roman"/>
          <w:color w:val="auto"/>
          <w:sz w:val="24"/>
          <w:szCs w:val="24"/>
        </w:rPr>
        <w:t xml:space="preserve">Группа в контакте: </w:t>
      </w:r>
      <w:hyperlink r:id="rId12" w:history="1">
        <w:r w:rsidRPr="00CD4168">
          <w:rPr>
            <w:color w:val="0000FF" w:themeColor="hyperlink"/>
            <w:u w:val="single"/>
          </w:rPr>
          <w:t>https://vk.com/event166397868</w:t>
        </w:r>
      </w:hyperlink>
    </w:p>
    <w:p w:rsidR="00CD4168" w:rsidRPr="00CD4168" w:rsidRDefault="00CD4168" w:rsidP="00CD4168">
      <w:pPr>
        <w:spacing w:line="240" w:lineRule="auto"/>
        <w:ind w:firstLine="720"/>
        <w:rPr>
          <w:rFonts w:ascii="Times New Roman" w:eastAsia="Georgia" w:hAnsi="Times New Roman" w:cs="Times New Roman"/>
          <w:sz w:val="24"/>
          <w:szCs w:val="24"/>
        </w:rPr>
      </w:pPr>
      <w:r w:rsidRPr="00CD4168">
        <w:rPr>
          <w:rFonts w:ascii="Times New Roman" w:eastAsia="Georgia" w:hAnsi="Times New Roman" w:cs="Times New Roman"/>
          <w:sz w:val="24"/>
          <w:szCs w:val="24"/>
        </w:rPr>
        <w:t xml:space="preserve">Электронная почта: </w:t>
      </w:r>
      <w:hyperlink r:id="rId13" w:history="1">
        <w:r w:rsidRPr="00CD4168">
          <w:rPr>
            <w:rFonts w:ascii="Times New Roman" w:eastAsia="Georgia" w:hAnsi="Times New Roman" w:cs="Times New Roman"/>
            <w:color w:val="0000FF" w:themeColor="hyperlink"/>
            <w:sz w:val="24"/>
            <w:szCs w:val="24"/>
            <w:u w:val="single"/>
            <w:lang w:val="en-US"/>
          </w:rPr>
          <w:t>lugarogein</w:t>
        </w:r>
        <w:r w:rsidRPr="00CD4168">
          <w:rPr>
            <w:rFonts w:ascii="Times New Roman" w:eastAsia="Georgia" w:hAnsi="Times New Roman" w:cs="Times New Roman"/>
            <w:color w:val="0000FF" w:themeColor="hyperlink"/>
            <w:sz w:val="24"/>
            <w:szCs w:val="24"/>
            <w:u w:val="single"/>
          </w:rPr>
          <w:t>@</w:t>
        </w:r>
        <w:r w:rsidRPr="00CD4168">
          <w:rPr>
            <w:rFonts w:ascii="Times New Roman" w:eastAsia="Georgia" w:hAnsi="Times New Roman" w:cs="Times New Roman"/>
            <w:color w:val="0000FF" w:themeColor="hyperlink"/>
            <w:sz w:val="24"/>
            <w:szCs w:val="24"/>
            <w:u w:val="single"/>
            <w:lang w:val="en-US"/>
          </w:rPr>
          <w:t>mail</w:t>
        </w:r>
        <w:r w:rsidRPr="00CD4168">
          <w:rPr>
            <w:rFonts w:ascii="Times New Roman" w:eastAsia="Georgia" w:hAnsi="Times New Roman" w:cs="Times New Roman"/>
            <w:color w:val="0000FF" w:themeColor="hyperlink"/>
            <w:sz w:val="24"/>
            <w:szCs w:val="24"/>
            <w:u w:val="single"/>
          </w:rPr>
          <w:t>.</w:t>
        </w:r>
        <w:proofErr w:type="spellStart"/>
        <w:r w:rsidRPr="00CD4168">
          <w:rPr>
            <w:rFonts w:ascii="Times New Roman" w:eastAsia="Georgia" w:hAnsi="Times New Roman" w:cs="Times New Roman"/>
            <w:color w:val="0000FF" w:themeColor="hyperlink"/>
            <w:sz w:val="24"/>
            <w:szCs w:val="24"/>
            <w:u w:val="single"/>
            <w:lang w:val="en-US"/>
          </w:rPr>
          <w:t>ru</w:t>
        </w:r>
        <w:proofErr w:type="spellEnd"/>
      </w:hyperlink>
    </w:p>
    <w:p w:rsidR="00CD4168" w:rsidRPr="00CD4168" w:rsidRDefault="00CD4168" w:rsidP="00CD4168">
      <w:pPr>
        <w:spacing w:line="240" w:lineRule="auto"/>
        <w:ind w:firstLine="720"/>
        <w:jc w:val="both"/>
        <w:rPr>
          <w:rFonts w:ascii="Times New Roman" w:eastAsia="Georgia" w:hAnsi="Times New Roman" w:cs="Times New Roman"/>
          <w:sz w:val="24"/>
          <w:szCs w:val="24"/>
        </w:rPr>
      </w:pPr>
      <w:r w:rsidRPr="00CD4168">
        <w:rPr>
          <w:rFonts w:ascii="Times New Roman" w:eastAsia="Georgia" w:hAnsi="Times New Roman" w:cs="Times New Roman"/>
          <w:sz w:val="24"/>
          <w:szCs w:val="24"/>
        </w:rPr>
        <w:lastRenderedPageBreak/>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CD4168" w:rsidRPr="00CD4168" w:rsidRDefault="00CD4168" w:rsidP="00CD4168">
      <w:pPr>
        <w:pBdr>
          <w:top w:val="nil"/>
          <w:left w:val="nil"/>
          <w:right w:val="nil"/>
          <w:between w:val="nil"/>
        </w:pBdr>
        <w:spacing w:line="240" w:lineRule="auto"/>
        <w:ind w:firstLine="720"/>
        <w:jc w:val="both"/>
        <w:rPr>
          <w:rFonts w:ascii="Times New Roman" w:eastAsia="Georgia" w:hAnsi="Times New Roman" w:cs="Times New Roman"/>
          <w:b/>
          <w:sz w:val="24"/>
          <w:szCs w:val="24"/>
        </w:rPr>
      </w:pPr>
      <w:r w:rsidRPr="00CD4168">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p w:rsidR="00CD4168" w:rsidRDefault="00CD4168"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p>
    <w:p w:rsidR="00CD4168" w:rsidRDefault="00CD4168"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p>
    <w:sectPr w:rsidR="00CD4168" w:rsidSect="003C4FBB">
      <w:footerReference w:type="default" r:id="rId14"/>
      <w:pgSz w:w="11906" w:h="16838"/>
      <w:pgMar w:top="1440" w:right="1440" w:bottom="1440" w:left="144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B91" w:rsidRDefault="00393A6F">
      <w:pPr>
        <w:spacing w:line="240" w:lineRule="auto"/>
      </w:pPr>
      <w:r>
        <w:separator/>
      </w:r>
    </w:p>
  </w:endnote>
  <w:endnote w:type="continuationSeparator" w:id="0">
    <w:p w:rsidR="002D5B91" w:rsidRDefault="00393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51656"/>
      <w:docPartObj>
        <w:docPartGallery w:val="Page Numbers (Bottom of Page)"/>
        <w:docPartUnique/>
      </w:docPartObj>
    </w:sdtPr>
    <w:sdtEndPr/>
    <w:sdtContent>
      <w:p w:rsidR="009D7B7E" w:rsidRDefault="00393A6F">
        <w:pPr>
          <w:pStyle w:val="ac"/>
          <w:jc w:val="center"/>
        </w:pPr>
        <w:r>
          <w:fldChar w:fldCharType="begin"/>
        </w:r>
        <w:r>
          <w:instrText>PAGE</w:instrText>
        </w:r>
        <w:r>
          <w:fldChar w:fldCharType="separate"/>
        </w:r>
        <w:r w:rsidR="00AC4FD2">
          <w:rPr>
            <w:noProof/>
          </w:rPr>
          <w:t>1</w:t>
        </w:r>
        <w:r>
          <w:fldChar w:fldCharType="end"/>
        </w:r>
      </w:p>
    </w:sdtContent>
  </w:sdt>
  <w:p w:rsidR="009D7B7E" w:rsidRDefault="009D7B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B91" w:rsidRDefault="00393A6F">
      <w:pPr>
        <w:spacing w:line="240" w:lineRule="auto"/>
      </w:pPr>
      <w:r>
        <w:separator/>
      </w:r>
    </w:p>
  </w:footnote>
  <w:footnote w:type="continuationSeparator" w:id="0">
    <w:p w:rsidR="002D5B91" w:rsidRDefault="00393A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7E"/>
    <w:rsid w:val="00063581"/>
    <w:rsid w:val="000D628B"/>
    <w:rsid w:val="000F741D"/>
    <w:rsid w:val="00203A6F"/>
    <w:rsid w:val="002279E5"/>
    <w:rsid w:val="00275D7C"/>
    <w:rsid w:val="002D5B91"/>
    <w:rsid w:val="00393A6F"/>
    <w:rsid w:val="003C4FBB"/>
    <w:rsid w:val="0046322B"/>
    <w:rsid w:val="004818D5"/>
    <w:rsid w:val="004B35ED"/>
    <w:rsid w:val="004C6427"/>
    <w:rsid w:val="00595CDE"/>
    <w:rsid w:val="0067009E"/>
    <w:rsid w:val="007F649B"/>
    <w:rsid w:val="009D7B7E"/>
    <w:rsid w:val="00A36CF1"/>
    <w:rsid w:val="00A97A3C"/>
    <w:rsid w:val="00AC4FD2"/>
    <w:rsid w:val="00C319C2"/>
    <w:rsid w:val="00C4076E"/>
    <w:rsid w:val="00C67840"/>
    <w:rsid w:val="00CB2BAC"/>
    <w:rsid w:val="00CD4168"/>
    <w:rsid w:val="00D63D7F"/>
    <w:rsid w:val="00E160AC"/>
    <w:rsid w:val="00E73332"/>
    <w:rsid w:val="00E9003D"/>
    <w:rsid w:val="00EB771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rogaining.ru/rules/rus-rogaining-rules" TargetMode="External"/><Relationship Id="rId13" Type="http://schemas.openxmlformats.org/officeDocument/2006/relationships/hyperlink" Target="mailto:lugarogein@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k.com/event1663978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ib1@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geo.ru/" TargetMode="External"/><Relationship Id="rId4" Type="http://schemas.openxmlformats.org/officeDocument/2006/relationships/settings" Target="settings.xml"/><Relationship Id="rId9" Type="http://schemas.openxmlformats.org/officeDocument/2006/relationships/hyperlink" Target="http://o-site.spb.ru/_races/FSO/Rogaining_Rules_Spb_11060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3892</Words>
  <Characters>22187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2021-06-21T11:30:00Z</dcterms:created>
  <dcterms:modified xsi:type="dcterms:W3CDTF">2021-06-21T15:19:00Z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