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09" w:rsidRDefault="000742C7" w:rsidP="00410F09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ПОЛОЖЕНИЕ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 проведении гонки в формате триатлон в рамках Фестиваля пляжных видов спорта ПЕСОК.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VL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1. Цели и задачи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Популяризация триатлона ,плавания, бега как эффективных средств оздоровления населения города и края;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Пропаганда здорового образа жизни среди населения Приморского края;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Привлечение жителей города и края к массовым любительским соревнованиям;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Обмен опытом между спортсменами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Создание во Владивостоке событий для массового спортивного туризма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Формирование во Владивостоке среды для развития и проведения соревнований по триатлону.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2. Руководство проведением соревнований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Общее руководство проведением соревнований осуществляет </w:t>
      </w:r>
      <w:r w:rsidR="00831CD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орг.комитет Фести</w:t>
      </w:r>
      <w:r w:rsidR="00483D7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ва</w:t>
      </w:r>
      <w:r w:rsidR="00831CD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ля пляжных видов спорта ПЕСОК.</w:t>
      </w:r>
      <w:r w:rsidR="00831CDD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VL</w:t>
      </w:r>
      <w:r w:rsidR="00831CD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Непосредственное проведение соревнований возлагается на техническую команду и судейскую коллегию, утвержденную проводящей организацией.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3. Место и время проведения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831CD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Соревнования проводятся 17 июля 2021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года в городе Владивостоке на </w:t>
      </w:r>
      <w:r w:rsidR="00831CD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пляже бухты Лазурная.</w:t>
      </w:r>
      <w:r w:rsidR="00410F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Адрес – Владивосток, ул.Лазурная, 19.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4. Участники соревнований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 участию в соревнованиях допускаются все желающие, в том числе спортсмены ВУЗов, техникумов, лицеев, школ, учреждений дополнительного образования, ЦСП, КФК, спортивных и детских клубов г.Владивостока, Приморского края, принимающие правила организации соревнований по триатлону, не имеющие противопоказаний по состоянию здоровья, прошедшие предварительную регистрацию и оплатившие стартовый сбор. Уча</w:t>
      </w:r>
      <w:r w:rsidR="009804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стники разделяются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группам</w:t>
      </w:r>
      <w:r w:rsidR="00831CD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исходя из количества зарегистрированных участников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 наличии в группе менее 3 спортсменов группа объединяется с более сложной по спортивному принципу.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Соревнования </w:t>
      </w:r>
      <w:r w:rsidR="00483D7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проводятся в личном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зачете.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5. Программа соревнований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282B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Регистрация и Выдача стартовых номеров непосредственно на пляже</w:t>
      </w:r>
    </w:p>
    <w:p w:rsidR="007E6327" w:rsidRPr="002935F6" w:rsidRDefault="00282B25" w:rsidP="00410F09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Брифинг </w:t>
      </w:r>
      <w:r w:rsidR="000742C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(трасса и прави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ла проведения)</w:t>
      </w:r>
      <w:r w:rsidR="000742C7">
        <w:rPr>
          <w:rFonts w:ascii="Helvetica" w:hAnsi="Helvetica" w:cs="Helvetica"/>
          <w:color w:val="333333"/>
          <w:sz w:val="21"/>
          <w:szCs w:val="21"/>
        </w:rPr>
        <w:br/>
      </w:r>
      <w:r w:rsidR="000742C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Старт участников триатлона </w:t>
      </w:r>
      <w:r w:rsidR="000742C7"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</w:t>
      </w:r>
      <w:r w:rsidR="000742C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аграждение призеров и победителей гонки</w:t>
      </w:r>
      <w:r w:rsidR="002935F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282B25" w:rsidRDefault="000742C7" w:rsidP="00410F09">
      <w:pPr>
        <w:spacing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282B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6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.Определение результатов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410F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Победитель определяется по критерию минимального времени успешного прохождения всех этапов. </w:t>
      </w:r>
    </w:p>
    <w:p w:rsidR="00410F09" w:rsidRDefault="000742C7" w:rsidP="00410F09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282B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7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.Награждение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410F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Все участники награждаются памятными медалями, победители выявляются в каждом из стартов и награждаются медалями, а так же абсолютный чемпион с лучшим временем среди мужчин и женщин.</w:t>
      </w:r>
    </w:p>
    <w:p w:rsidR="009E12C4" w:rsidRDefault="000742C7" w:rsidP="00410F09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9. Финансовые расходы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Расходы, связанные с проведением соревнований, несёт </w:t>
      </w:r>
      <w:r w:rsidR="0070082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организатор Фестиваля пляжных видов спорта ПЕСОК.</w:t>
      </w:r>
      <w:r w:rsidR="00700827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VL</w:t>
      </w:r>
      <w:r w:rsidR="00700827" w:rsidRPr="0070082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Расходы по участию в соревнованиях (</w:t>
      </w:r>
      <w:r w:rsidR="00360D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стартовый взнос,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суточн</w:t>
      </w:r>
      <w:r w:rsidR="009E12C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ые, проезд, питание, проживание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 - за счёт командирующих организаций либо самих участников.</w:t>
      </w:r>
    </w:p>
    <w:p w:rsidR="007E6327" w:rsidRDefault="000742C7" w:rsidP="00410F09">
      <w:pPr>
        <w:spacing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10. Обеспечение безопасности участников и зрителей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Спортивное мероприятие проводится на обустроенной и размеченной трассе для пров</w:t>
      </w:r>
      <w:r w:rsidR="00030CE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едения классического триатлона.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FF3A07" w:rsidRDefault="000742C7" w:rsidP="00410F09">
      <w:pPr>
        <w:spacing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11. ТРИАТЛОН.</w:t>
      </w:r>
    </w:p>
    <w:p w:rsidR="00B23F0B" w:rsidRPr="00E22F63" w:rsidRDefault="00B23F0B" w:rsidP="00410F09">
      <w:pPr>
        <w:spacing w:line="240" w:lineRule="auto"/>
      </w:pPr>
      <w:r w:rsidRPr="00E22F63">
        <w:t>Цель соревнований: - спортсмен должен пройти каждый из этапов за максимально короткое время.</w:t>
      </w:r>
    </w:p>
    <w:p w:rsidR="00C36D77" w:rsidRPr="00E22F63" w:rsidRDefault="00C36D77" w:rsidP="00410F09">
      <w:pPr>
        <w:spacing w:line="240" w:lineRule="auto"/>
      </w:pPr>
      <w:r w:rsidRPr="00E22F63">
        <w:t xml:space="preserve">Подготовка к старту: участник получает свой </w:t>
      </w:r>
      <w:r w:rsidR="00E22F63">
        <w:t>номер, в трансферной зоне</w:t>
      </w:r>
      <w:r w:rsidRPr="00E22F63">
        <w:t xml:space="preserve"> настраивает под себя длину вёсла, так же должен ознакомится с маршрутом гонки.</w:t>
      </w:r>
    </w:p>
    <w:p w:rsidR="00C36D77" w:rsidRPr="00E22F63" w:rsidRDefault="00C36D77" w:rsidP="00410F09">
      <w:pPr>
        <w:spacing w:line="240" w:lineRule="auto"/>
      </w:pPr>
      <w:r w:rsidRPr="00E22F63">
        <w:t>Старт и первый этап: участники выстраиваются у береговой линии, по сигналу стартуют и двигаются до буя в море , обогнув все буи, участники возвращаются обратно.</w:t>
      </w:r>
    </w:p>
    <w:p w:rsidR="00B23F0B" w:rsidRDefault="000742C7" w:rsidP="00410F09">
      <w:pPr>
        <w:spacing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FF3A0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ПЛАВАНИЕ</w:t>
      </w:r>
    </w:p>
    <w:p w:rsidR="00FF3A07" w:rsidRDefault="00B23F0B" w:rsidP="00410F09">
      <w:pPr>
        <w:spacing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Дистанция 500 метров.</w:t>
      </w:r>
      <w:r w:rsidR="000742C7">
        <w:rPr>
          <w:rFonts w:ascii="Helvetica" w:hAnsi="Helvetica" w:cs="Helvetica"/>
          <w:color w:val="333333"/>
          <w:sz w:val="21"/>
          <w:szCs w:val="21"/>
        </w:rPr>
        <w:br/>
      </w:r>
      <w:r w:rsidR="000742C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Наличие шапочки ОБЯЗАТЕЛЬНО! Гидрокастюм по желанию. ЗАПРЕЩЕНО-использование ласт,лопаток,колобашек.</w:t>
      </w:r>
      <w:r w:rsidR="000742C7">
        <w:rPr>
          <w:rFonts w:ascii="Helvetica" w:hAnsi="Helvetica" w:cs="Helvetica"/>
          <w:color w:val="333333"/>
          <w:sz w:val="21"/>
          <w:szCs w:val="21"/>
        </w:rPr>
        <w:br/>
      </w:r>
      <w:r w:rsidR="000742C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Если Вам стало плохо на плавательном этапе, Вы должны поднять руку, позвать спасателя, который будет на байдарке или лодке сопровождать участников. В случае, если Вы сходите с дистанции по причине не выполнения плавательного этапа, Вы должны обязательно сообщить свой номер судье или хронометристу. Вы вправе продолжить участие в гонке «для себя», без официального результата, в официальном результате Вы будете отмечены как DNF (DoNotFinish).</w:t>
      </w:r>
      <w:r w:rsidR="000742C7">
        <w:rPr>
          <w:rFonts w:ascii="Helvetica" w:hAnsi="Helvetica" w:cs="Helvetica"/>
          <w:color w:val="333333"/>
          <w:sz w:val="21"/>
          <w:szCs w:val="21"/>
        </w:rPr>
        <w:br/>
      </w:r>
      <w:r w:rsidR="000742C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 желании можете подать заявку и организаторы выдадут спасательный буй.</w:t>
      </w:r>
      <w:r w:rsidR="000742C7">
        <w:rPr>
          <w:rFonts w:ascii="Helvetica" w:hAnsi="Helvetica" w:cs="Helvetica"/>
          <w:color w:val="333333"/>
          <w:sz w:val="21"/>
          <w:szCs w:val="21"/>
        </w:rPr>
        <w:br/>
      </w:r>
      <w:r w:rsidR="000742C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СТАРТ ОБЩИЙ ,спортсмены использующие буй становятся за всеми спортсме</w:t>
      </w:r>
      <w:r w:rsidR="00FF3A0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нами ,которые не используют буй</w:t>
      </w:r>
      <w:r w:rsidR="000742C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</w:p>
    <w:p w:rsidR="00FF3A07" w:rsidRDefault="000742C7" w:rsidP="00410F09">
      <w:pPr>
        <w:spacing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Участник самостоятельно несет ответственность за свое здоровье, а также должен самостоятельно ознакомиться со всеми условиями соревнования, в том числе маршрутом гонки. </w:t>
      </w:r>
    </w:p>
    <w:p w:rsidR="00FF3A07" w:rsidRDefault="000742C7" w:rsidP="00410F09">
      <w:pPr>
        <w:spacing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Организаторы и лица причастные к организации данного соревнования не несут ответственность за здоровье участников. </w:t>
      </w:r>
    </w:p>
    <w:p w:rsidR="00B23F0B" w:rsidRDefault="000742C7" w:rsidP="00410F09">
      <w:pPr>
        <w:spacing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FF3A0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БЕГ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Дистанция </w:t>
      </w:r>
      <w:r w:rsidR="00FF3A0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3000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</w:t>
      </w:r>
    </w:p>
    <w:p w:rsidR="00B33A70" w:rsidRDefault="00B23F0B" w:rsidP="00410F09">
      <w:pPr>
        <w:spacing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t>Бег осуществляется вдоль береговой линии по маркированному маршруту, с правосторонним движением, в целях безопасности.</w:t>
      </w:r>
      <w:r w:rsidR="000742C7">
        <w:rPr>
          <w:rFonts w:ascii="Helvetica" w:hAnsi="Helvetica" w:cs="Helvetica"/>
          <w:color w:val="333333"/>
          <w:sz w:val="21"/>
          <w:szCs w:val="21"/>
        </w:rPr>
        <w:br/>
      </w:r>
    </w:p>
    <w:p w:rsidR="00B33A70" w:rsidRPr="00E77713" w:rsidRDefault="00B33A70" w:rsidP="00410F09">
      <w:pPr>
        <w:spacing w:line="240" w:lineRule="auto"/>
      </w:pPr>
      <w:r w:rsidRPr="00E77713">
        <w:t xml:space="preserve">ГРЕБЛЯ НА </w:t>
      </w:r>
      <w:r w:rsidRPr="00E77713">
        <w:rPr>
          <w:lang w:val="en-US"/>
        </w:rPr>
        <w:t>SUP</w:t>
      </w:r>
    </w:p>
    <w:p w:rsidR="00B33A70" w:rsidRDefault="00B33A70" w:rsidP="00410F09">
      <w:pPr>
        <w:spacing w:line="240" w:lineRule="auto"/>
      </w:pPr>
      <w:r>
        <w:t>В зоне трансфера, участник на своём месте берет сапборд со своим номером и бегом двигается к воде, зайдя в вод</w:t>
      </w:r>
      <w:r w:rsidR="002A1B24">
        <w:t>у спортсмен двигается к</w:t>
      </w:r>
      <w:r>
        <w:t xml:space="preserve"> бую, и обогнув</w:t>
      </w:r>
      <w:r w:rsidR="002A1B24">
        <w:t xml:space="preserve"> все буи </w:t>
      </w:r>
      <w:r>
        <w:t xml:space="preserve">двигается обратно. Финишная </w:t>
      </w:r>
      <w:r w:rsidR="007F5C3F">
        <w:t>линия пересекается</w:t>
      </w:r>
      <w:r>
        <w:t xml:space="preserve"> в воде непосредственно на сапе. </w:t>
      </w:r>
    </w:p>
    <w:p w:rsidR="00E22F63" w:rsidRDefault="007A3A72" w:rsidP="00410F09">
      <w:pPr>
        <w:spacing w:line="240" w:lineRule="auto"/>
      </w:pPr>
      <w:r>
        <w:t>Важно - после пересечения финишной линии участник обязан вернуться в зону трансфера и оставить там сапборд.</w:t>
      </w:r>
    </w:p>
    <w:p w:rsidR="00385FCE" w:rsidRPr="00E22F63" w:rsidRDefault="00E22F63" w:rsidP="00410F09">
      <w:pPr>
        <w:spacing w:line="240" w:lineRule="auto"/>
      </w:pPr>
      <w:r>
        <w:t>12. ТРЕБОВАНИЯ К УЧАСТНИКАМ</w:t>
      </w:r>
      <w:r w:rsidR="000742C7">
        <w:rPr>
          <w:rFonts w:ascii="Helvetica" w:hAnsi="Helvetica" w:cs="Helvetica"/>
          <w:color w:val="333333"/>
          <w:sz w:val="21"/>
          <w:szCs w:val="21"/>
        </w:rPr>
        <w:br/>
      </w:r>
      <w:r w:rsidR="000742C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Для участия в соревнованиях необходимо подать предварительную заявку</w:t>
      </w:r>
      <w:r w:rsidR="00D468F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оплатить стартовый сбор до 10 июля 2021</w:t>
      </w:r>
      <w:r w:rsidR="000742C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г.на сайте: </w:t>
      </w:r>
      <w:r w:rsidR="00385FC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pesokvl</w:t>
      </w:r>
      <w:r w:rsidR="00385FCE" w:rsidRPr="00385F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385FC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ru</w:t>
      </w:r>
    </w:p>
    <w:p w:rsidR="00334C1E" w:rsidRDefault="000742C7" w:rsidP="00410F09">
      <w:pPr>
        <w:spacing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Все участники соревнований должны быть застрахованы от несчастного случая, иметь полис обязательного медицинского страхования. Оплачивая стартовый сбор, участник отвечает за состояние своего здоровья, соглашается с условиями проведения гонки и не может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 xml:space="preserve">предъявлять претензий к организаторам. Дополнительная информация на сайте </w:t>
      </w:r>
      <w:r w:rsidR="00385FC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pesokvl</w:t>
      </w:r>
      <w:r w:rsidR="00385FCE" w:rsidRPr="00385F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385FC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ru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Данное положение является официальным вызовом на соревнования.</w:t>
      </w:r>
    </w:p>
    <w:p w:rsidR="00BD1461" w:rsidRPr="007E6327" w:rsidRDefault="000742C7" w:rsidP="00410F09">
      <w:pPr>
        <w:spacing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Главный судья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C66C3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Шакиров Руслан</w:t>
      </w:r>
    </w:p>
    <w:sectPr w:rsidR="00BD1461" w:rsidRPr="007E6327" w:rsidSect="00BE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3CA5"/>
    <w:rsid w:val="00030CE4"/>
    <w:rsid w:val="000742C7"/>
    <w:rsid w:val="00282B25"/>
    <w:rsid w:val="002935F6"/>
    <w:rsid w:val="002A1B24"/>
    <w:rsid w:val="00334C1E"/>
    <w:rsid w:val="00360D41"/>
    <w:rsid w:val="00385FCE"/>
    <w:rsid w:val="003F6AFF"/>
    <w:rsid w:val="00410F09"/>
    <w:rsid w:val="00483D75"/>
    <w:rsid w:val="00563CA5"/>
    <w:rsid w:val="00700827"/>
    <w:rsid w:val="007A3A72"/>
    <w:rsid w:val="007E6327"/>
    <w:rsid w:val="007F5C3F"/>
    <w:rsid w:val="00831CDD"/>
    <w:rsid w:val="00857E77"/>
    <w:rsid w:val="009804C2"/>
    <w:rsid w:val="009D35B5"/>
    <w:rsid w:val="009E12C4"/>
    <w:rsid w:val="00B23F0B"/>
    <w:rsid w:val="00B33A70"/>
    <w:rsid w:val="00BD1461"/>
    <w:rsid w:val="00BE22BC"/>
    <w:rsid w:val="00C36D77"/>
    <w:rsid w:val="00C66C3A"/>
    <w:rsid w:val="00CB3146"/>
    <w:rsid w:val="00D468F0"/>
    <w:rsid w:val="00E22F63"/>
    <w:rsid w:val="00E77713"/>
    <w:rsid w:val="00FF3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Home</cp:lastModifiedBy>
  <cp:revision>33</cp:revision>
  <dcterms:created xsi:type="dcterms:W3CDTF">2021-05-08T11:17:00Z</dcterms:created>
  <dcterms:modified xsi:type="dcterms:W3CDTF">2021-05-18T11:14:00Z</dcterms:modified>
</cp:coreProperties>
</file>