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A701" w14:textId="77777777" w:rsidR="000B6CA9" w:rsidRPr="000610B1" w:rsidRDefault="00C95138" w:rsidP="00AB7CDA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8C2CE6E" wp14:editId="3475FBFF">
            <wp:simplePos x="0" y="0"/>
            <wp:positionH relativeFrom="margin">
              <wp:posOffset>1391655</wp:posOffset>
            </wp:positionH>
            <wp:positionV relativeFrom="paragraph">
              <wp:posOffset>-3175</wp:posOffset>
            </wp:positionV>
            <wp:extent cx="614476" cy="734374"/>
            <wp:effectExtent l="0" t="0" r="0" b="8890"/>
            <wp:wrapNone/>
            <wp:docPr id="83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" name="Рисунок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6" cy="73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10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D513BA8" wp14:editId="206A6397">
            <wp:simplePos x="0" y="0"/>
            <wp:positionH relativeFrom="column">
              <wp:posOffset>2035383</wp:posOffset>
            </wp:positionH>
            <wp:positionV relativeFrom="paragraph">
              <wp:posOffset>3810</wp:posOffset>
            </wp:positionV>
            <wp:extent cx="621792" cy="629022"/>
            <wp:effectExtent l="0" t="0" r="6985" b="0"/>
            <wp:wrapNone/>
            <wp:docPr id="8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" cy="62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F2D" w:rsidRPr="000610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4E3F2D" w:rsidRPr="000610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7B5D3E" wp14:editId="13B4CEA5">
            <wp:extent cx="1924050" cy="704850"/>
            <wp:effectExtent l="0" t="0" r="0" b="0"/>
            <wp:docPr id="8376" name="Рисунок 6" descr="D:\Павлов С.В\Фото\Лого ФТ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" name="Рисунок 6" descr="D:\Павлов С.В\Фото\Лого ФТТ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F2D" w:rsidRPr="000610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376EA44F" w14:textId="77777777" w:rsidR="004E3F2D" w:rsidRPr="000610B1" w:rsidRDefault="004E3F2D" w:rsidP="005A459F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24776" w14:textId="77777777" w:rsidR="000B6CA9" w:rsidRPr="000610B1" w:rsidRDefault="000B6CA9" w:rsidP="005A459F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2E9C4EC3" w14:textId="036F990D" w:rsidR="000B6CA9" w:rsidRPr="000610B1" w:rsidRDefault="000B6CA9" w:rsidP="005A459F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 xml:space="preserve">Чемпионат </w:t>
      </w:r>
      <w:r w:rsidR="00C95138" w:rsidRPr="000610B1">
        <w:rPr>
          <w:rFonts w:ascii="Times New Roman" w:hAnsi="Times New Roman" w:cs="Times New Roman"/>
          <w:b/>
          <w:sz w:val="24"/>
          <w:szCs w:val="24"/>
        </w:rPr>
        <w:t xml:space="preserve">и первенство </w:t>
      </w:r>
      <w:r w:rsidR="000610B1" w:rsidRPr="000610B1">
        <w:rPr>
          <w:rFonts w:ascii="Times New Roman" w:hAnsi="Times New Roman" w:cs="Times New Roman"/>
          <w:b/>
          <w:sz w:val="24"/>
          <w:szCs w:val="24"/>
        </w:rPr>
        <w:t xml:space="preserve">Твери и </w:t>
      </w:r>
      <w:r w:rsidRPr="000610B1">
        <w:rPr>
          <w:rFonts w:ascii="Times New Roman" w:hAnsi="Times New Roman" w:cs="Times New Roman"/>
          <w:b/>
          <w:sz w:val="24"/>
          <w:szCs w:val="24"/>
        </w:rPr>
        <w:t>Тверской области по триатлону.</w:t>
      </w:r>
      <w:r w:rsidR="00B216F1" w:rsidRPr="000610B1">
        <w:rPr>
          <w:rFonts w:ascii="Times New Roman" w:hAnsi="Times New Roman" w:cs="Times New Roman"/>
          <w:b/>
          <w:sz w:val="24"/>
          <w:szCs w:val="24"/>
        </w:rPr>
        <w:br/>
        <w:t>Дисциплина триатлон-кросс</w:t>
      </w:r>
    </w:p>
    <w:p w14:paraId="3D8660F6" w14:textId="77777777" w:rsidR="001842BA" w:rsidRPr="000610B1" w:rsidRDefault="001842BA" w:rsidP="005A459F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89452" w14:textId="5939C0D5" w:rsidR="00EC1944" w:rsidRPr="000610B1" w:rsidRDefault="00EC1944" w:rsidP="00EC1944">
      <w:pPr>
        <w:pStyle w:val="Standard"/>
        <w:widowControl/>
        <w:spacing w:line="276" w:lineRule="auto"/>
        <w:ind w:left="720"/>
        <w:rPr>
          <w:rFonts w:ascii="Times New Roman" w:hAnsi="Times New Roman" w:cs="Times New Roman"/>
        </w:rPr>
      </w:pPr>
      <w:r w:rsidRPr="000610B1">
        <w:rPr>
          <w:rFonts w:ascii="Times New Roman" w:hAnsi="Times New Roman" w:cs="Times New Roman"/>
          <w:b/>
          <w:color w:val="000000"/>
        </w:rPr>
        <w:t>Дата проведения: 26 июля 2026 года</w:t>
      </w:r>
    </w:p>
    <w:p w14:paraId="0E0EFD10" w14:textId="77777777" w:rsidR="00EC1944" w:rsidRPr="000610B1" w:rsidRDefault="00EC1944" w:rsidP="00EC1944">
      <w:pPr>
        <w:pStyle w:val="Standard"/>
        <w:widowControl/>
        <w:spacing w:line="276" w:lineRule="auto"/>
        <w:ind w:left="720"/>
        <w:rPr>
          <w:rStyle w:val="StrongEmphasis"/>
          <w:rFonts w:ascii="Times New Roman" w:hAnsi="Times New Roman" w:cs="Times New Roman"/>
          <w:color w:val="000000"/>
        </w:rPr>
      </w:pPr>
      <w:r w:rsidRPr="000610B1">
        <w:rPr>
          <w:rStyle w:val="StrongEmphasis"/>
          <w:rFonts w:ascii="Times New Roman" w:hAnsi="Times New Roman" w:cs="Times New Roman"/>
          <w:color w:val="000000"/>
        </w:rPr>
        <w:t>Место проведения: Тверская область, «</w:t>
      </w:r>
      <w:proofErr w:type="spellStart"/>
      <w:r w:rsidRPr="000610B1">
        <w:rPr>
          <w:rStyle w:val="StrongEmphasis"/>
          <w:rFonts w:ascii="Times New Roman" w:hAnsi="Times New Roman" w:cs="Times New Roman"/>
          <w:color w:val="000000"/>
        </w:rPr>
        <w:t>Эммаусс</w:t>
      </w:r>
      <w:proofErr w:type="spellEnd"/>
      <w:r w:rsidRPr="000610B1">
        <w:rPr>
          <w:rStyle w:val="StrongEmphasis"/>
          <w:rFonts w:ascii="Times New Roman" w:hAnsi="Times New Roman" w:cs="Times New Roman"/>
          <w:color w:val="000000"/>
        </w:rPr>
        <w:t xml:space="preserve"> Волга </w:t>
      </w:r>
      <w:proofErr w:type="spellStart"/>
      <w:r w:rsidRPr="000610B1">
        <w:rPr>
          <w:rStyle w:val="StrongEmphasis"/>
          <w:rFonts w:ascii="Times New Roman" w:hAnsi="Times New Roman" w:cs="Times New Roman"/>
          <w:color w:val="000000"/>
        </w:rPr>
        <w:t>Клаб</w:t>
      </w:r>
      <w:proofErr w:type="spellEnd"/>
      <w:r w:rsidRPr="000610B1">
        <w:rPr>
          <w:rStyle w:val="StrongEmphasis"/>
          <w:rFonts w:ascii="Times New Roman" w:hAnsi="Times New Roman" w:cs="Times New Roman"/>
          <w:color w:val="000000"/>
        </w:rPr>
        <w:t>»</w:t>
      </w:r>
    </w:p>
    <w:p w14:paraId="274AF21E" w14:textId="77777777" w:rsidR="009A69F2" w:rsidRPr="000610B1" w:rsidRDefault="009A69F2" w:rsidP="005A459F">
      <w:pPr>
        <w:pStyle w:val="a5"/>
        <w:tabs>
          <w:tab w:val="left" w:pos="3606"/>
        </w:tabs>
        <w:ind w:left="720" w:firstLine="284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ab/>
      </w:r>
    </w:p>
    <w:p w14:paraId="01371FC0" w14:textId="00E42C7A" w:rsidR="009A69F2" w:rsidRPr="000610B1" w:rsidRDefault="000610B1" w:rsidP="000610B1">
      <w:pPr>
        <w:pStyle w:val="a5"/>
        <w:numPr>
          <w:ilvl w:val="0"/>
          <w:numId w:val="1"/>
        </w:numPr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>РУКОВОДСТВО</w:t>
      </w:r>
    </w:p>
    <w:p w14:paraId="3AC9C63B" w14:textId="77777777" w:rsidR="000B6CA9" w:rsidRPr="000610B1" w:rsidRDefault="009A69F2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Общее руководство проведением соревнований осуществляет Комитет по физической культуре и спорту Тверской области</w:t>
      </w:r>
      <w:r w:rsidR="0076102C" w:rsidRPr="000610B1">
        <w:rPr>
          <w:rFonts w:ascii="Times New Roman" w:hAnsi="Times New Roman" w:cs="Times New Roman"/>
          <w:sz w:val="24"/>
          <w:szCs w:val="24"/>
        </w:rPr>
        <w:t xml:space="preserve">. </w:t>
      </w:r>
      <w:r w:rsidRPr="000610B1">
        <w:rPr>
          <w:rFonts w:ascii="Times New Roman" w:hAnsi="Times New Roman" w:cs="Times New Roman"/>
          <w:sz w:val="24"/>
          <w:szCs w:val="24"/>
        </w:rPr>
        <w:t xml:space="preserve">Непосредственное проведение соревнований возлагается на главную судейскую коллегию и Федерацию триатлона Тверской области. </w:t>
      </w:r>
    </w:p>
    <w:p w14:paraId="69C68D7A" w14:textId="77777777" w:rsidR="007F41CB" w:rsidRPr="000610B1" w:rsidRDefault="007F41CB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12E6C52" w14:textId="53DC979C" w:rsidR="007F41CB" w:rsidRPr="000610B1" w:rsidRDefault="000610B1" w:rsidP="000610B1">
      <w:pPr>
        <w:pStyle w:val="a5"/>
        <w:numPr>
          <w:ilvl w:val="0"/>
          <w:numId w:val="1"/>
        </w:num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>ТРЕБОВАНИЯ К УЧАСТНИКАМ И УСЛОВИЯ ДОПУСКА</w:t>
      </w:r>
    </w:p>
    <w:p w14:paraId="6CFE47F3" w14:textId="72C13B7E" w:rsidR="0030734D" w:rsidRPr="000610B1" w:rsidRDefault="00494791" w:rsidP="005A459F">
      <w:pPr>
        <w:ind w:firstLine="284"/>
        <w:jc w:val="both"/>
      </w:pPr>
      <w:r w:rsidRPr="000610B1">
        <w:t xml:space="preserve">Заявка на участие в соревнованиях производится на </w:t>
      </w:r>
      <w:r w:rsidR="0065669D" w:rsidRPr="000610B1">
        <w:t xml:space="preserve">сайте </w:t>
      </w:r>
      <w:hyperlink r:id="rId10" w:history="1">
        <w:r w:rsidR="000610B1" w:rsidRPr="000610B1">
          <w:rPr>
            <w:rStyle w:val="a7"/>
            <w:u w:val="none"/>
          </w:rPr>
          <w:t>https://orgeo</w:t>
        </w:r>
      </w:hyperlink>
      <w:r w:rsidR="00241097" w:rsidRPr="000610B1">
        <w:t>.ru/</w:t>
      </w:r>
    </w:p>
    <w:p w14:paraId="721B1E07" w14:textId="77777777" w:rsidR="005A459F" w:rsidRPr="000610B1" w:rsidRDefault="0076102C" w:rsidP="005A459F">
      <w:pPr>
        <w:ind w:firstLine="284"/>
        <w:jc w:val="both"/>
      </w:pPr>
      <w:r w:rsidRPr="000610B1">
        <w:t>Все участники соревнований должны иметь соответствующую спортивную подготовку для участия в триатлоне</w:t>
      </w:r>
      <w:r w:rsidR="0065669D" w:rsidRPr="000610B1">
        <w:t xml:space="preserve">. </w:t>
      </w:r>
    </w:p>
    <w:p w14:paraId="155BD560" w14:textId="77777777" w:rsidR="005A459F" w:rsidRPr="000610B1" w:rsidRDefault="005A459F" w:rsidP="005A459F">
      <w:pPr>
        <w:ind w:firstLine="284"/>
        <w:jc w:val="both"/>
      </w:pPr>
      <w:r w:rsidRPr="000610B1">
        <w:t xml:space="preserve">Все участники соревнований должны предоставить медицинскую справку о допуске к соревнованиям, в которой должно быть указано, что участник допущен к соревнованиям на выбранной дистанции по триатлону (дуатлону, акватлону). Справка должна иметь подпись и печать врача. </w:t>
      </w:r>
    </w:p>
    <w:p w14:paraId="7F158DD3" w14:textId="77777777" w:rsidR="0076102C" w:rsidRPr="000610B1" w:rsidRDefault="0076102C" w:rsidP="005A459F">
      <w:pPr>
        <w:ind w:firstLine="284"/>
        <w:jc w:val="both"/>
        <w:rPr>
          <w:color w:val="333333"/>
        </w:rPr>
      </w:pPr>
      <w:r w:rsidRPr="000610B1">
        <w:t>Каждый у</w:t>
      </w:r>
      <w:r w:rsidRPr="000610B1">
        <w:rPr>
          <w:color w:val="333333"/>
        </w:rPr>
        <w:t xml:space="preserve">частник соревнований несет личную ответственность за состояние своего здоровья и заверяет это личной подписью в </w:t>
      </w:r>
      <w:r w:rsidR="005A459F" w:rsidRPr="000610B1">
        <w:rPr>
          <w:color w:val="333333"/>
        </w:rPr>
        <w:t>расписке</w:t>
      </w:r>
      <w:r w:rsidRPr="000610B1">
        <w:rPr>
          <w:color w:val="333333"/>
        </w:rPr>
        <w:t xml:space="preserve"> участника</w:t>
      </w:r>
      <w:r w:rsidR="005A459F" w:rsidRPr="000610B1">
        <w:rPr>
          <w:color w:val="333333"/>
        </w:rPr>
        <w:t>, которую выдают организаторы при регистрации в день старта</w:t>
      </w:r>
      <w:r w:rsidRPr="000610B1">
        <w:rPr>
          <w:color w:val="333333"/>
        </w:rPr>
        <w:t xml:space="preserve">. </w:t>
      </w:r>
      <w:r w:rsidRPr="000610B1">
        <w:rPr>
          <w:spacing w:val="-2"/>
        </w:rPr>
        <w:t>Спортсменам до 18 лет иметь письменное согласие родителей (опекунов) на уча</w:t>
      </w:r>
      <w:r w:rsidR="0065669D" w:rsidRPr="000610B1">
        <w:rPr>
          <w:spacing w:val="-2"/>
        </w:rPr>
        <w:t>стие в спортивных соревнованиях</w:t>
      </w:r>
      <w:r w:rsidRPr="000610B1">
        <w:rPr>
          <w:spacing w:val="-2"/>
        </w:rPr>
        <w:t>.</w:t>
      </w:r>
      <w:r w:rsidR="005A459F" w:rsidRPr="000610B1">
        <w:rPr>
          <w:spacing w:val="-2"/>
        </w:rPr>
        <w:t xml:space="preserve"> Бланк согласия можно получить у организаторов при регистрации в день старта.</w:t>
      </w:r>
    </w:p>
    <w:p w14:paraId="78EEE291" w14:textId="77777777" w:rsidR="001842BA" w:rsidRPr="000610B1" w:rsidRDefault="001842BA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F76CBE2" w14:textId="6B872902" w:rsidR="001842BA" w:rsidRPr="000610B1" w:rsidRDefault="000610B1" w:rsidP="000610B1">
      <w:pPr>
        <w:pStyle w:val="a5"/>
        <w:numPr>
          <w:ilvl w:val="0"/>
          <w:numId w:val="1"/>
        </w:num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>ВОЗРАСТНЫЕ ГРУППЫ И ДИСТАНЦИИ</w:t>
      </w:r>
    </w:p>
    <w:tbl>
      <w:tblPr>
        <w:tblpPr w:leftFromText="180" w:rightFromText="180" w:vertAnchor="text" w:horzAnchor="margin" w:tblpXSpec="center" w:tblpY="189"/>
        <w:tblW w:w="8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62"/>
        <w:gridCol w:w="1418"/>
        <w:gridCol w:w="1135"/>
      </w:tblGrid>
      <w:tr w:rsidR="001C169A" w:rsidRPr="000610B1" w14:paraId="0DC5DD6D" w14:textId="77777777" w:rsidTr="004A04B8">
        <w:trPr>
          <w:trHeight w:val="452"/>
        </w:trPr>
        <w:tc>
          <w:tcPr>
            <w:tcW w:w="4962" w:type="dxa"/>
            <w:vMerge w:val="restart"/>
            <w:vAlign w:val="center"/>
          </w:tcPr>
          <w:p w14:paraId="0B789D02" w14:textId="77777777" w:rsidR="001C169A" w:rsidRPr="000610B1" w:rsidRDefault="001C169A" w:rsidP="005A459F">
            <w:pPr>
              <w:pStyle w:val="a5"/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 и возрастные группы</w:t>
            </w:r>
          </w:p>
        </w:tc>
        <w:tc>
          <w:tcPr>
            <w:tcW w:w="3715" w:type="dxa"/>
            <w:gridSpan w:val="3"/>
            <w:tcBorders>
              <w:bottom w:val="single" w:sz="4" w:space="0" w:color="auto"/>
            </w:tcBorders>
            <w:vAlign w:val="center"/>
          </w:tcPr>
          <w:p w14:paraId="2D2C0B9A" w14:textId="77777777" w:rsidR="001C169A" w:rsidRPr="000610B1" w:rsidRDefault="001C169A" w:rsidP="005A459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Дистанции</w:t>
            </w:r>
          </w:p>
        </w:tc>
      </w:tr>
      <w:tr w:rsidR="001C169A" w:rsidRPr="000610B1" w14:paraId="77363343" w14:textId="77777777" w:rsidTr="004A04B8">
        <w:trPr>
          <w:trHeight w:val="457"/>
        </w:trPr>
        <w:tc>
          <w:tcPr>
            <w:tcW w:w="4962" w:type="dxa"/>
            <w:vMerge/>
            <w:vAlign w:val="center"/>
          </w:tcPr>
          <w:p w14:paraId="7ACC6733" w14:textId="77777777" w:rsidR="001C169A" w:rsidRPr="000610B1" w:rsidRDefault="001C169A" w:rsidP="005A459F">
            <w:pPr>
              <w:pStyle w:val="a5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0101C" w14:textId="77777777" w:rsidR="001C169A" w:rsidRPr="000610B1" w:rsidRDefault="001C169A" w:rsidP="000A370D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Плавание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6A9F6" w14:textId="77777777" w:rsidR="001C169A" w:rsidRPr="000610B1" w:rsidRDefault="001C169A" w:rsidP="000A370D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Велогонка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30728" w14:textId="77777777" w:rsidR="001C169A" w:rsidRPr="000610B1" w:rsidRDefault="001C169A" w:rsidP="000A370D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</w:tc>
      </w:tr>
      <w:tr w:rsidR="001C169A" w:rsidRPr="000610B1" w14:paraId="47F7B0C8" w14:textId="77777777" w:rsidTr="004A04B8">
        <w:trPr>
          <w:trHeight w:val="62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5599835" w14:textId="397D7A04" w:rsidR="001C169A" w:rsidRPr="000610B1" w:rsidRDefault="001C169A" w:rsidP="005A459F">
            <w:pPr>
              <w:pStyle w:val="a5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>Чемпионат Тверской области</w:t>
            </w:r>
            <w:r w:rsidR="004A04B8">
              <w:rPr>
                <w:rFonts w:ascii="Times New Roman" w:hAnsi="Times New Roman" w:cs="Times New Roman"/>
                <w:b/>
                <w:sz w:val="20"/>
                <w:szCs w:val="20"/>
              </w:rPr>
              <w:t>, спринт</w:t>
            </w:r>
            <w:r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DCB425B" w14:textId="4A0D1441" w:rsidR="001C169A" w:rsidRPr="00EE768A" w:rsidRDefault="001C169A" w:rsidP="00EE768A">
            <w:pPr>
              <w:pStyle w:val="a5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Мужчины, женщины (</w:t>
            </w:r>
            <w:r w:rsidR="000F6E1A" w:rsidRPr="00061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0734D" w:rsidRPr="00061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61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F6E1A" w:rsidRPr="00061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  <w:r w:rsidRPr="00061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старше)</w:t>
            </w:r>
            <w:r w:rsidR="00EE768A" w:rsidRPr="00EE76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="00EE76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EE768A" w:rsidRPr="00EE768A">
              <w:rPr>
                <w:rFonts w:ascii="Times New Roman" w:hAnsi="Times New Roman" w:cs="Times New Roman"/>
                <w:sz w:val="20"/>
                <w:szCs w:val="20"/>
              </w:rPr>
              <w:t>Юниоры, юниорки (15-17 лет);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457E9" w14:textId="09260BCB" w:rsidR="001C169A" w:rsidRPr="000610B1" w:rsidRDefault="00EE768A" w:rsidP="00B74D8C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1C169A" w:rsidRPr="000610B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1D3F0" w14:textId="5C00AF3D" w:rsidR="001C169A" w:rsidRPr="000610B1" w:rsidRDefault="00EE768A" w:rsidP="00B74D8C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7CF" w:rsidRPr="00061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C169A" w:rsidRPr="000610B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03901" w14:textId="04FEB8BA" w:rsidR="001C169A" w:rsidRPr="000610B1" w:rsidRDefault="00EE768A" w:rsidP="00B74D8C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169A" w:rsidRPr="000610B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EC1696" w:rsidRPr="000610B1" w14:paraId="544DDC20" w14:textId="77777777" w:rsidTr="004A04B8">
        <w:trPr>
          <w:trHeight w:val="215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0445C532" w14:textId="175C7C32" w:rsidR="00EC1696" w:rsidRPr="000610B1" w:rsidRDefault="00B74D8C" w:rsidP="005A459F">
            <w:pPr>
              <w:pStyle w:val="a5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>Первенство</w:t>
            </w:r>
            <w:r w:rsidR="004A04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Тверской области</w:t>
            </w:r>
            <w:r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>Суперспринт</w:t>
            </w:r>
            <w:proofErr w:type="spellEnd"/>
            <w:r w:rsidR="00EC1696" w:rsidRPr="000610B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803F1F3" w14:textId="202B7F3E" w:rsidR="00B74D8C" w:rsidRPr="000610B1" w:rsidRDefault="00B74D8C" w:rsidP="00241097">
            <w:pPr>
              <w:ind w:firstLine="306"/>
              <w:jc w:val="both"/>
              <w:rPr>
                <w:sz w:val="20"/>
                <w:szCs w:val="20"/>
              </w:rPr>
            </w:pPr>
            <w:r w:rsidRPr="000610B1">
              <w:rPr>
                <w:sz w:val="20"/>
                <w:szCs w:val="20"/>
              </w:rPr>
              <w:t>Мальчики</w:t>
            </w:r>
            <w:r w:rsidR="00EC1696" w:rsidRPr="000610B1">
              <w:rPr>
                <w:sz w:val="20"/>
                <w:szCs w:val="20"/>
              </w:rPr>
              <w:t xml:space="preserve">, </w:t>
            </w:r>
            <w:r w:rsidRPr="000610B1">
              <w:rPr>
                <w:sz w:val="20"/>
                <w:szCs w:val="20"/>
              </w:rPr>
              <w:t>девочки</w:t>
            </w:r>
            <w:r w:rsidR="00EC1696" w:rsidRPr="000610B1">
              <w:rPr>
                <w:sz w:val="20"/>
                <w:szCs w:val="20"/>
              </w:rPr>
              <w:t xml:space="preserve"> (1</w:t>
            </w:r>
            <w:r w:rsidRPr="000610B1">
              <w:rPr>
                <w:sz w:val="20"/>
                <w:szCs w:val="20"/>
              </w:rPr>
              <w:t>1-12 лет);</w:t>
            </w:r>
          </w:p>
          <w:p w14:paraId="14877AAB" w14:textId="17FCCF47" w:rsidR="00EC1696" w:rsidRPr="000610B1" w:rsidRDefault="00B74D8C" w:rsidP="004A04B8">
            <w:pPr>
              <w:ind w:firstLine="306"/>
              <w:jc w:val="both"/>
              <w:rPr>
                <w:sz w:val="20"/>
                <w:szCs w:val="20"/>
              </w:rPr>
            </w:pPr>
            <w:r w:rsidRPr="000610B1">
              <w:rPr>
                <w:sz w:val="20"/>
                <w:szCs w:val="20"/>
              </w:rPr>
              <w:t>Юноши, девушки (13</w:t>
            </w:r>
            <w:r w:rsidR="00EC1696" w:rsidRPr="000610B1">
              <w:rPr>
                <w:sz w:val="20"/>
                <w:szCs w:val="20"/>
              </w:rPr>
              <w:t>-14 лет);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03C35" w14:textId="736FD2AE" w:rsidR="00EC1696" w:rsidRPr="000610B1" w:rsidRDefault="00EC1696" w:rsidP="00B74D8C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32BA2" w:rsidRPr="00061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0 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C8F04" w14:textId="44935F76" w:rsidR="00EC1696" w:rsidRPr="000610B1" w:rsidRDefault="00E32BA2" w:rsidP="00B74D8C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706C0" w:rsidRPr="000610B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F2226" w14:textId="44AD4642" w:rsidR="00EC1696" w:rsidRPr="000610B1" w:rsidRDefault="00B74D8C" w:rsidP="00B74D8C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  <w:r w:rsidR="00EC1696" w:rsidRPr="000610B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E6959" w:rsidRPr="000610B1" w14:paraId="18C152BE" w14:textId="77777777" w:rsidTr="004A04B8">
        <w:trPr>
          <w:trHeight w:val="15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F4B51B0" w14:textId="3FACA724" w:rsidR="00AE6959" w:rsidRPr="00FB7D09" w:rsidRDefault="004A04B8" w:rsidP="004A04B8">
            <w:pPr>
              <w:pStyle w:val="a5"/>
              <w:ind w:left="175" w:firstLine="1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Детская дистанция: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FB7D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959" w:rsidRPr="00FB7D09">
              <w:rPr>
                <w:rFonts w:ascii="Times New Roman" w:hAnsi="Times New Roman" w:cs="Times New Roman"/>
                <w:bCs/>
                <w:sz w:val="20"/>
                <w:szCs w:val="20"/>
              </w:rPr>
              <w:t>Мальчики и девочки до 10 лет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9C352" w14:textId="04B97CE8" w:rsidR="00AE6959" w:rsidRPr="000610B1" w:rsidRDefault="00AE6959" w:rsidP="00C84C0D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50 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720B1" w14:textId="4027DEBA" w:rsidR="00AE6959" w:rsidRPr="000610B1" w:rsidRDefault="00AE6959" w:rsidP="00C84C0D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1 км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E0277" w14:textId="761ADF19" w:rsidR="00AE6959" w:rsidRPr="000610B1" w:rsidRDefault="00AE6959" w:rsidP="00C84C0D">
            <w:pPr>
              <w:pStyle w:val="a5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B1">
              <w:rPr>
                <w:rFonts w:ascii="Times New Roman" w:hAnsi="Times New Roman" w:cs="Times New Roman"/>
                <w:sz w:val="20"/>
                <w:szCs w:val="20"/>
              </w:rPr>
              <w:t>500 м</w:t>
            </w:r>
          </w:p>
        </w:tc>
      </w:tr>
    </w:tbl>
    <w:p w14:paraId="5D60823B" w14:textId="77777777" w:rsidR="001C169A" w:rsidRPr="000610B1" w:rsidRDefault="001C169A" w:rsidP="005A459F">
      <w:pPr>
        <w:pStyle w:val="a5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10799" w14:textId="77777777" w:rsidR="000A370D" w:rsidRPr="000610B1" w:rsidRDefault="000A370D">
      <w:pPr>
        <w:spacing w:after="160" w:line="259" w:lineRule="auto"/>
        <w:rPr>
          <w:rFonts w:eastAsiaTheme="minorHAnsi"/>
          <w:b/>
          <w:lang w:eastAsia="en-US"/>
        </w:rPr>
      </w:pPr>
      <w:r w:rsidRPr="000610B1">
        <w:rPr>
          <w:b/>
        </w:rPr>
        <w:br w:type="page"/>
      </w:r>
    </w:p>
    <w:p w14:paraId="3D3D5438" w14:textId="743E445F" w:rsidR="00B66F5D" w:rsidRPr="000610B1" w:rsidRDefault="000610B1" w:rsidP="000610B1">
      <w:pPr>
        <w:pStyle w:val="a5"/>
        <w:numPr>
          <w:ilvl w:val="0"/>
          <w:numId w:val="1"/>
        </w:num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lastRenderedPageBreak/>
        <w:t>ПРОГРАММА СОРЕВНОВАНИЙ</w:t>
      </w:r>
    </w:p>
    <w:p w14:paraId="2201ED0C" w14:textId="1BF6398C" w:rsidR="005C4147" w:rsidRPr="000610B1" w:rsidRDefault="000610B1" w:rsidP="000610B1">
      <w:pPr>
        <w:pStyle w:val="a5"/>
        <w:spacing w:line="360" w:lineRule="auto"/>
        <w:ind w:left="12" w:hanging="12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679FF" w:rsidRPr="000610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E6959" w:rsidRPr="000610B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66F5D" w:rsidRPr="00061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3A6F" w:rsidRPr="000610B1">
        <w:rPr>
          <w:rFonts w:ascii="Times New Roman" w:hAnsi="Times New Roman" w:cs="Times New Roman"/>
          <w:b/>
          <w:bCs/>
          <w:sz w:val="24"/>
          <w:szCs w:val="24"/>
        </w:rPr>
        <w:t>июля</w:t>
      </w:r>
      <w:r w:rsidR="00907BCF" w:rsidRPr="000610B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E4057" w:rsidRPr="000610B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74D8C" w:rsidRPr="000610B1">
        <w:rPr>
          <w:rFonts w:ascii="Times New Roman" w:hAnsi="Times New Roman" w:cs="Times New Roman"/>
          <w:b/>
          <w:bCs/>
          <w:sz w:val="24"/>
          <w:szCs w:val="24"/>
        </w:rPr>
        <w:t>воскресенье</w:t>
      </w:r>
      <w:r w:rsidR="00BE4057" w:rsidRPr="000610B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610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610B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F69C2" w:rsidRPr="000610B1">
        <w:rPr>
          <w:rFonts w:ascii="Times New Roman" w:hAnsi="Times New Roman" w:cs="Times New Roman"/>
          <w:sz w:val="24"/>
          <w:szCs w:val="24"/>
        </w:rPr>
        <w:t>09.</w:t>
      </w:r>
      <w:r w:rsidR="0077475B" w:rsidRPr="000610B1">
        <w:rPr>
          <w:rFonts w:ascii="Times New Roman" w:hAnsi="Times New Roman" w:cs="Times New Roman"/>
          <w:sz w:val="24"/>
          <w:szCs w:val="24"/>
        </w:rPr>
        <w:t>0</w:t>
      </w:r>
      <w:r w:rsidR="00AF69C2" w:rsidRPr="000610B1">
        <w:rPr>
          <w:rFonts w:ascii="Times New Roman" w:hAnsi="Times New Roman" w:cs="Times New Roman"/>
          <w:sz w:val="24"/>
          <w:szCs w:val="24"/>
        </w:rPr>
        <w:t>0 – 10.</w:t>
      </w:r>
      <w:r w:rsidR="0049789A">
        <w:rPr>
          <w:rFonts w:ascii="Times New Roman" w:hAnsi="Times New Roman" w:cs="Times New Roman"/>
          <w:sz w:val="24"/>
          <w:szCs w:val="24"/>
        </w:rPr>
        <w:t>45</w:t>
      </w:r>
      <w:r w:rsidR="00AF69C2" w:rsidRPr="000610B1">
        <w:rPr>
          <w:rFonts w:ascii="Times New Roman" w:hAnsi="Times New Roman" w:cs="Times New Roman"/>
          <w:sz w:val="24"/>
          <w:szCs w:val="24"/>
        </w:rPr>
        <w:t xml:space="preserve"> – выдача стартовых </w:t>
      </w:r>
      <w:r w:rsidR="00ED0C8E" w:rsidRPr="000610B1">
        <w:rPr>
          <w:rFonts w:ascii="Times New Roman" w:hAnsi="Times New Roman" w:cs="Times New Roman"/>
          <w:sz w:val="24"/>
          <w:szCs w:val="24"/>
        </w:rPr>
        <w:t>пакетов</w:t>
      </w:r>
      <w:r w:rsidR="005C4147" w:rsidRPr="000610B1">
        <w:rPr>
          <w:rFonts w:ascii="Times New Roman" w:hAnsi="Times New Roman" w:cs="Times New Roman"/>
          <w:sz w:val="24"/>
          <w:szCs w:val="24"/>
        </w:rPr>
        <w:t>;</w:t>
      </w:r>
    </w:p>
    <w:p w14:paraId="0E251D9A" w14:textId="7896D1D2" w:rsidR="001F3A6F" w:rsidRPr="000610B1" w:rsidRDefault="001C169A" w:rsidP="000610B1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09</w:t>
      </w:r>
      <w:r w:rsidR="005C4147" w:rsidRPr="000610B1">
        <w:rPr>
          <w:rFonts w:ascii="Times New Roman" w:hAnsi="Times New Roman" w:cs="Times New Roman"/>
          <w:sz w:val="24"/>
          <w:szCs w:val="24"/>
        </w:rPr>
        <w:t>.</w:t>
      </w:r>
      <w:r w:rsidRPr="000610B1">
        <w:rPr>
          <w:rFonts w:ascii="Times New Roman" w:hAnsi="Times New Roman" w:cs="Times New Roman"/>
          <w:sz w:val="24"/>
          <w:szCs w:val="24"/>
        </w:rPr>
        <w:t>3</w:t>
      </w:r>
      <w:r w:rsidR="005C4147" w:rsidRPr="000610B1">
        <w:rPr>
          <w:rFonts w:ascii="Times New Roman" w:hAnsi="Times New Roman" w:cs="Times New Roman"/>
          <w:sz w:val="24"/>
          <w:szCs w:val="24"/>
        </w:rPr>
        <w:t>0 – 10.</w:t>
      </w:r>
      <w:r w:rsidR="00ED0C8E" w:rsidRPr="000610B1">
        <w:rPr>
          <w:rFonts w:ascii="Times New Roman" w:hAnsi="Times New Roman" w:cs="Times New Roman"/>
          <w:sz w:val="24"/>
          <w:szCs w:val="24"/>
        </w:rPr>
        <w:t>45</w:t>
      </w:r>
      <w:r w:rsidR="005C4147" w:rsidRPr="000610B1">
        <w:rPr>
          <w:rFonts w:ascii="Times New Roman" w:hAnsi="Times New Roman" w:cs="Times New Roman"/>
          <w:sz w:val="24"/>
          <w:szCs w:val="24"/>
        </w:rPr>
        <w:t xml:space="preserve"> – открыта транзитная зона;</w:t>
      </w:r>
      <w:r w:rsidR="00AF69C2" w:rsidRPr="000610B1">
        <w:rPr>
          <w:rFonts w:ascii="Times New Roman" w:hAnsi="Times New Roman" w:cs="Times New Roman"/>
          <w:sz w:val="24"/>
          <w:szCs w:val="24"/>
        </w:rPr>
        <w:t xml:space="preserve"> </w:t>
      </w:r>
      <w:r w:rsidR="00241097" w:rsidRPr="000610B1">
        <w:rPr>
          <w:rFonts w:ascii="Times New Roman" w:hAnsi="Times New Roman" w:cs="Times New Roman"/>
          <w:sz w:val="24"/>
          <w:szCs w:val="24"/>
        </w:rPr>
        <w:br/>
      </w:r>
      <w:r w:rsidR="001F3A6F" w:rsidRPr="000610B1">
        <w:rPr>
          <w:rFonts w:ascii="Times New Roman" w:hAnsi="Times New Roman" w:cs="Times New Roman"/>
          <w:sz w:val="24"/>
          <w:szCs w:val="24"/>
        </w:rPr>
        <w:t>10.</w:t>
      </w:r>
      <w:r w:rsidR="00AF6BAE" w:rsidRPr="000610B1">
        <w:rPr>
          <w:rFonts w:ascii="Times New Roman" w:hAnsi="Times New Roman" w:cs="Times New Roman"/>
          <w:sz w:val="24"/>
          <w:szCs w:val="24"/>
        </w:rPr>
        <w:t>00</w:t>
      </w:r>
      <w:r w:rsidR="004C391B" w:rsidRPr="000610B1">
        <w:rPr>
          <w:rFonts w:ascii="Times New Roman" w:hAnsi="Times New Roman" w:cs="Times New Roman"/>
          <w:sz w:val="24"/>
          <w:szCs w:val="24"/>
        </w:rPr>
        <w:t xml:space="preserve"> – 10.</w:t>
      </w:r>
      <w:r w:rsidR="00AF6BAE" w:rsidRPr="000610B1">
        <w:rPr>
          <w:rFonts w:ascii="Times New Roman" w:hAnsi="Times New Roman" w:cs="Times New Roman"/>
          <w:sz w:val="24"/>
          <w:szCs w:val="24"/>
        </w:rPr>
        <w:t>30</w:t>
      </w:r>
      <w:r w:rsidR="001F3A6F" w:rsidRPr="000610B1">
        <w:rPr>
          <w:rFonts w:ascii="Times New Roman" w:hAnsi="Times New Roman" w:cs="Times New Roman"/>
          <w:sz w:val="24"/>
          <w:szCs w:val="24"/>
        </w:rPr>
        <w:t xml:space="preserve"> – </w:t>
      </w:r>
      <w:r w:rsidR="00241097" w:rsidRPr="000610B1">
        <w:rPr>
          <w:rFonts w:ascii="Times New Roman" w:hAnsi="Times New Roman" w:cs="Times New Roman"/>
          <w:sz w:val="24"/>
          <w:szCs w:val="24"/>
        </w:rPr>
        <w:t>про</w:t>
      </w:r>
      <w:r w:rsidR="001F3A6F" w:rsidRPr="000610B1">
        <w:rPr>
          <w:rFonts w:ascii="Times New Roman" w:hAnsi="Times New Roman" w:cs="Times New Roman"/>
          <w:sz w:val="24"/>
          <w:szCs w:val="24"/>
        </w:rPr>
        <w:t>смотр трассы</w:t>
      </w:r>
      <w:r w:rsidR="00E679FF" w:rsidRPr="000610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391B" w:rsidRPr="000610B1">
        <w:rPr>
          <w:rFonts w:ascii="Times New Roman" w:hAnsi="Times New Roman" w:cs="Times New Roman"/>
          <w:sz w:val="24"/>
          <w:szCs w:val="24"/>
        </w:rPr>
        <w:t>велокруг</w:t>
      </w:r>
      <w:proofErr w:type="spellEnd"/>
      <w:r w:rsidR="00E679FF" w:rsidRPr="000610B1">
        <w:rPr>
          <w:rFonts w:ascii="Times New Roman" w:hAnsi="Times New Roman" w:cs="Times New Roman"/>
          <w:sz w:val="24"/>
          <w:szCs w:val="24"/>
        </w:rPr>
        <w:t>)</w:t>
      </w:r>
      <w:r w:rsidR="001F3A6F" w:rsidRPr="000610B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ED42A2" w14:textId="318A7E3F" w:rsidR="00B66F5D" w:rsidRPr="000610B1" w:rsidRDefault="00AF69C2" w:rsidP="000610B1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1</w:t>
      </w:r>
      <w:r w:rsidR="00907BCF" w:rsidRPr="000610B1">
        <w:rPr>
          <w:rFonts w:ascii="Times New Roman" w:hAnsi="Times New Roman" w:cs="Times New Roman"/>
          <w:sz w:val="24"/>
          <w:szCs w:val="24"/>
        </w:rPr>
        <w:t>0.</w:t>
      </w:r>
      <w:r w:rsidR="00742D8B">
        <w:rPr>
          <w:rFonts w:ascii="Times New Roman" w:hAnsi="Times New Roman" w:cs="Times New Roman"/>
          <w:sz w:val="24"/>
          <w:szCs w:val="24"/>
        </w:rPr>
        <w:t>4</w:t>
      </w:r>
      <w:r w:rsidR="001F3A6F" w:rsidRPr="000610B1">
        <w:rPr>
          <w:rFonts w:ascii="Times New Roman" w:hAnsi="Times New Roman" w:cs="Times New Roman"/>
          <w:sz w:val="24"/>
          <w:szCs w:val="24"/>
        </w:rPr>
        <w:t>5</w:t>
      </w:r>
      <w:r w:rsidR="00907BCF" w:rsidRPr="000610B1">
        <w:rPr>
          <w:rFonts w:ascii="Times New Roman" w:hAnsi="Times New Roman" w:cs="Times New Roman"/>
          <w:sz w:val="24"/>
          <w:szCs w:val="24"/>
        </w:rPr>
        <w:t xml:space="preserve"> – </w:t>
      </w:r>
      <w:r w:rsidR="001F3A6F" w:rsidRPr="000610B1">
        <w:rPr>
          <w:rFonts w:ascii="Times New Roman" w:hAnsi="Times New Roman" w:cs="Times New Roman"/>
          <w:sz w:val="24"/>
          <w:szCs w:val="24"/>
        </w:rPr>
        <w:t xml:space="preserve">брифинг и </w:t>
      </w:r>
      <w:r w:rsidR="00907BCF" w:rsidRPr="000610B1">
        <w:rPr>
          <w:rFonts w:ascii="Times New Roman" w:hAnsi="Times New Roman" w:cs="Times New Roman"/>
          <w:sz w:val="24"/>
          <w:szCs w:val="24"/>
        </w:rPr>
        <w:t xml:space="preserve">официальное открытие соревнований; </w:t>
      </w:r>
    </w:p>
    <w:p w14:paraId="5DFD1596" w14:textId="7EF1B8C8" w:rsidR="00AE6959" w:rsidRPr="000610B1" w:rsidRDefault="00907BCF" w:rsidP="000610B1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11.00 –</w:t>
      </w:r>
      <w:r w:rsidR="005C4147" w:rsidRPr="000610B1">
        <w:rPr>
          <w:rFonts w:ascii="Times New Roman" w:hAnsi="Times New Roman" w:cs="Times New Roman"/>
          <w:sz w:val="24"/>
          <w:szCs w:val="24"/>
        </w:rPr>
        <w:t xml:space="preserve"> </w:t>
      </w:r>
      <w:r w:rsidR="00AE6959" w:rsidRPr="000610B1">
        <w:rPr>
          <w:rFonts w:ascii="Times New Roman" w:hAnsi="Times New Roman" w:cs="Times New Roman"/>
          <w:sz w:val="24"/>
          <w:szCs w:val="24"/>
        </w:rPr>
        <w:t>старт детской дистанции</w:t>
      </w:r>
      <w:r w:rsidR="00996D27">
        <w:rPr>
          <w:rFonts w:ascii="Times New Roman" w:hAnsi="Times New Roman" w:cs="Times New Roman"/>
          <w:sz w:val="24"/>
          <w:szCs w:val="24"/>
        </w:rPr>
        <w:t xml:space="preserve"> (дети до 10 лет)</w:t>
      </w:r>
      <w:r w:rsidR="00AE6959" w:rsidRPr="000610B1">
        <w:rPr>
          <w:rFonts w:ascii="Times New Roman" w:hAnsi="Times New Roman" w:cs="Times New Roman"/>
          <w:sz w:val="24"/>
          <w:szCs w:val="24"/>
        </w:rPr>
        <w:t>;</w:t>
      </w:r>
      <w:r w:rsidR="00AE6959" w:rsidRPr="000610B1">
        <w:rPr>
          <w:rFonts w:ascii="Times New Roman" w:hAnsi="Times New Roman" w:cs="Times New Roman"/>
          <w:sz w:val="24"/>
          <w:szCs w:val="24"/>
        </w:rPr>
        <w:br/>
        <w:t>11.20 – 11.30 открыта транзитная зона, можно забрать детские велосипеды;</w:t>
      </w:r>
    </w:p>
    <w:p w14:paraId="157EEBAC" w14:textId="7022B427" w:rsidR="00996D27" w:rsidRDefault="00AE6959" w:rsidP="000610B1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11.</w:t>
      </w:r>
      <w:r w:rsidR="00996D27">
        <w:rPr>
          <w:rFonts w:ascii="Times New Roman" w:hAnsi="Times New Roman" w:cs="Times New Roman"/>
          <w:sz w:val="24"/>
          <w:szCs w:val="24"/>
        </w:rPr>
        <w:t>4</w:t>
      </w:r>
      <w:r w:rsidRPr="000610B1">
        <w:rPr>
          <w:rFonts w:ascii="Times New Roman" w:hAnsi="Times New Roman" w:cs="Times New Roman"/>
          <w:sz w:val="24"/>
          <w:szCs w:val="24"/>
        </w:rPr>
        <w:t xml:space="preserve">0 – </w:t>
      </w:r>
      <w:r w:rsidR="00907BCF" w:rsidRPr="000610B1">
        <w:rPr>
          <w:rFonts w:ascii="Times New Roman" w:hAnsi="Times New Roman" w:cs="Times New Roman"/>
          <w:sz w:val="24"/>
          <w:szCs w:val="24"/>
        </w:rPr>
        <w:t>старт</w:t>
      </w:r>
      <w:r w:rsidR="005C4147" w:rsidRPr="000610B1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AF6BAE" w:rsidRPr="000610B1">
        <w:rPr>
          <w:rFonts w:ascii="Times New Roman" w:hAnsi="Times New Roman" w:cs="Times New Roman"/>
          <w:sz w:val="24"/>
          <w:szCs w:val="24"/>
        </w:rPr>
        <w:t>дистанци</w:t>
      </w:r>
      <w:r w:rsidR="00996D27">
        <w:rPr>
          <w:rFonts w:ascii="Times New Roman" w:hAnsi="Times New Roman" w:cs="Times New Roman"/>
          <w:sz w:val="24"/>
          <w:szCs w:val="24"/>
        </w:rPr>
        <w:t>й спринт (15-17 и 18+ лет)</w:t>
      </w:r>
      <w:r w:rsidR="004C391B" w:rsidRPr="000610B1">
        <w:rPr>
          <w:rFonts w:ascii="Times New Roman" w:hAnsi="Times New Roman" w:cs="Times New Roman"/>
          <w:sz w:val="24"/>
          <w:szCs w:val="24"/>
        </w:rPr>
        <w:t>;</w:t>
      </w:r>
    </w:p>
    <w:p w14:paraId="3D539EFA" w14:textId="66E10E2C" w:rsidR="00A15E31" w:rsidRPr="000610B1" w:rsidRDefault="00996D27" w:rsidP="000610B1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10B1">
        <w:rPr>
          <w:rFonts w:ascii="Times New Roman" w:hAnsi="Times New Roman" w:cs="Times New Roman"/>
          <w:sz w:val="24"/>
          <w:szCs w:val="24"/>
        </w:rPr>
        <w:t xml:space="preserve"> – старт участников дистанци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</w:t>
      </w:r>
      <w:r>
        <w:rPr>
          <w:rFonts w:ascii="Times New Roman" w:hAnsi="Times New Roman" w:cs="Times New Roman"/>
          <w:sz w:val="24"/>
          <w:szCs w:val="24"/>
        </w:rPr>
        <w:t>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(11-12 и 13-14 лет)</w:t>
      </w:r>
      <w:r w:rsidRPr="000610B1">
        <w:rPr>
          <w:rFonts w:ascii="Times New Roman" w:hAnsi="Times New Roman" w:cs="Times New Roman"/>
          <w:sz w:val="24"/>
          <w:szCs w:val="24"/>
        </w:rPr>
        <w:t>;</w:t>
      </w:r>
      <w:r w:rsidR="00241097" w:rsidRPr="000610B1">
        <w:rPr>
          <w:rFonts w:ascii="Times New Roman" w:hAnsi="Times New Roman" w:cs="Times New Roman"/>
          <w:sz w:val="24"/>
          <w:szCs w:val="24"/>
        </w:rPr>
        <w:br/>
      </w:r>
      <w:r w:rsidR="0077475B" w:rsidRPr="000610B1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7475B" w:rsidRPr="000610B1">
        <w:rPr>
          <w:rFonts w:ascii="Times New Roman" w:hAnsi="Times New Roman" w:cs="Times New Roman"/>
          <w:sz w:val="24"/>
          <w:szCs w:val="24"/>
        </w:rPr>
        <w:t>0 – открыта транзитная зона;</w:t>
      </w:r>
    </w:p>
    <w:p w14:paraId="4C06A247" w14:textId="383F8AF5" w:rsidR="0045046A" w:rsidRPr="000610B1" w:rsidRDefault="0045046A" w:rsidP="000610B1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1</w:t>
      </w:r>
      <w:r w:rsidR="0090270B" w:rsidRPr="000610B1">
        <w:rPr>
          <w:rFonts w:ascii="Times New Roman" w:hAnsi="Times New Roman" w:cs="Times New Roman"/>
          <w:sz w:val="24"/>
          <w:szCs w:val="24"/>
        </w:rPr>
        <w:t>4</w:t>
      </w:r>
      <w:r w:rsidRPr="000610B1">
        <w:rPr>
          <w:rFonts w:ascii="Times New Roman" w:hAnsi="Times New Roman" w:cs="Times New Roman"/>
          <w:sz w:val="24"/>
          <w:szCs w:val="24"/>
        </w:rPr>
        <w:t>.</w:t>
      </w:r>
      <w:r w:rsidR="00742D8B">
        <w:rPr>
          <w:rFonts w:ascii="Times New Roman" w:hAnsi="Times New Roman" w:cs="Times New Roman"/>
          <w:sz w:val="24"/>
          <w:szCs w:val="24"/>
        </w:rPr>
        <w:t>0</w:t>
      </w:r>
      <w:r w:rsidRPr="000610B1">
        <w:rPr>
          <w:rFonts w:ascii="Times New Roman" w:hAnsi="Times New Roman" w:cs="Times New Roman"/>
          <w:sz w:val="24"/>
          <w:szCs w:val="24"/>
        </w:rPr>
        <w:t>0 – награждение.</w:t>
      </w:r>
    </w:p>
    <w:p w14:paraId="358C663E" w14:textId="77777777" w:rsidR="00BE4057" w:rsidRPr="000610B1" w:rsidRDefault="0077475B" w:rsidP="005A459F">
      <w:pPr>
        <w:pStyle w:val="a5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610B1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A15E31" w:rsidRPr="000610B1">
        <w:rPr>
          <w:rFonts w:ascii="Times New Roman" w:hAnsi="Times New Roman" w:cs="Times New Roman"/>
          <w:i/>
          <w:sz w:val="24"/>
          <w:szCs w:val="24"/>
        </w:rPr>
        <w:t>* Порядок и время старта могут быть изменены в зависимости от количества участников. О</w:t>
      </w:r>
      <w:r w:rsidR="00315C44" w:rsidRPr="000610B1">
        <w:rPr>
          <w:rFonts w:ascii="Times New Roman" w:hAnsi="Times New Roman" w:cs="Times New Roman"/>
          <w:i/>
          <w:sz w:val="24"/>
          <w:szCs w:val="24"/>
        </w:rPr>
        <w:t>б всех изменениях будет сообщено на предстартовом брифинге.</w:t>
      </w:r>
      <w:r w:rsidR="00A15E31" w:rsidRPr="000610B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85386AD" w14:textId="77777777" w:rsidR="000610B1" w:rsidRPr="00996D27" w:rsidRDefault="000610B1" w:rsidP="000610B1">
      <w:pPr>
        <w:pStyle w:val="a5"/>
        <w:ind w:left="1004"/>
        <w:rPr>
          <w:rFonts w:ascii="Times New Roman" w:hAnsi="Times New Roman" w:cs="Times New Roman"/>
          <w:b/>
          <w:sz w:val="24"/>
          <w:szCs w:val="24"/>
        </w:rPr>
      </w:pPr>
    </w:p>
    <w:p w14:paraId="09389DC1" w14:textId="5867C986" w:rsidR="00BE4057" w:rsidRPr="000610B1" w:rsidRDefault="000610B1" w:rsidP="000610B1">
      <w:pPr>
        <w:pStyle w:val="a5"/>
        <w:numPr>
          <w:ilvl w:val="0"/>
          <w:numId w:val="1"/>
        </w:numPr>
        <w:ind w:left="1134" w:hanging="141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>ПОРЯДОК ПРОВЕДЕНИЯ СОРЕВНОВАНИЙ</w:t>
      </w:r>
    </w:p>
    <w:p w14:paraId="5F0D836E" w14:textId="77777777" w:rsidR="000610B1" w:rsidRPr="000610B1" w:rsidRDefault="00BE4057" w:rsidP="000610B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Соревнования проводятся в соответствии с Правилами по виду спорта «триатлон», Правилами Международного союза триатлона (</w:t>
      </w:r>
      <w:r w:rsidR="006017D0" w:rsidRPr="000610B1">
        <w:rPr>
          <w:rFonts w:ascii="Times New Roman" w:hAnsi="Times New Roman" w:cs="Times New Roman"/>
          <w:sz w:val="24"/>
          <w:szCs w:val="24"/>
        </w:rPr>
        <w:t>ITU</w:t>
      </w:r>
      <w:r w:rsidRPr="000610B1">
        <w:rPr>
          <w:rFonts w:ascii="Times New Roman" w:hAnsi="Times New Roman" w:cs="Times New Roman"/>
          <w:sz w:val="24"/>
          <w:szCs w:val="24"/>
        </w:rPr>
        <w:t>)</w:t>
      </w:r>
      <w:r w:rsidR="0028730B" w:rsidRPr="000610B1">
        <w:rPr>
          <w:rFonts w:ascii="Times New Roman" w:hAnsi="Times New Roman" w:cs="Times New Roman"/>
          <w:sz w:val="24"/>
          <w:szCs w:val="24"/>
        </w:rPr>
        <w:t>.</w:t>
      </w:r>
    </w:p>
    <w:p w14:paraId="58A504BC" w14:textId="330EEFAD" w:rsidR="00CA6ACF" w:rsidRPr="000610B1" w:rsidRDefault="00CA6ACF" w:rsidP="000610B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>Особые требования к этапу по преодолению водного препятствия:</w:t>
      </w:r>
    </w:p>
    <w:p w14:paraId="4DB3952F" w14:textId="2502CB80" w:rsidR="005A459F" w:rsidRPr="000610B1" w:rsidRDefault="00CA6ACF" w:rsidP="005A459F">
      <w:pPr>
        <w:ind w:firstLine="284"/>
      </w:pPr>
      <w:r w:rsidRPr="000610B1">
        <w:t xml:space="preserve">- </w:t>
      </w:r>
      <w:r w:rsidR="005A459F" w:rsidRPr="000610B1">
        <w:t xml:space="preserve">Все участники </w:t>
      </w:r>
      <w:r w:rsidR="00D90FEE">
        <w:t>детской дистанции</w:t>
      </w:r>
      <w:r w:rsidR="005A459F" w:rsidRPr="000610B1">
        <w:t xml:space="preserve"> </w:t>
      </w:r>
      <w:r w:rsidR="00D90FEE">
        <w:t xml:space="preserve">(до 10 лет включительно) </w:t>
      </w:r>
      <w:r w:rsidR="005A459F" w:rsidRPr="000610B1">
        <w:t>допускаются к водному препятствию только при наличии плавательного буя.</w:t>
      </w:r>
    </w:p>
    <w:p w14:paraId="7D6F13B2" w14:textId="77777777" w:rsidR="00CA6ACF" w:rsidRPr="000610B1" w:rsidRDefault="005A459F" w:rsidP="005A459F">
      <w:pPr>
        <w:ind w:firstLine="284"/>
      </w:pPr>
      <w:r w:rsidRPr="000610B1">
        <w:t xml:space="preserve">- </w:t>
      </w:r>
      <w:r w:rsidR="00CA6ACF" w:rsidRPr="000610B1">
        <w:t>Разрешено использовать гидрокостюмы.</w:t>
      </w:r>
    </w:p>
    <w:p w14:paraId="29539BE3" w14:textId="77777777" w:rsidR="005A459F" w:rsidRPr="000610B1" w:rsidRDefault="00CA6ACF" w:rsidP="005A459F">
      <w:pPr>
        <w:ind w:firstLine="284"/>
      </w:pPr>
      <w:r w:rsidRPr="000610B1">
        <w:t>- Участники могут преодолевать водное препятствие</w:t>
      </w:r>
      <w:r w:rsidR="005A459F" w:rsidRPr="000610B1">
        <w:t xml:space="preserve"> любым удобным стилем плавания.</w:t>
      </w:r>
    </w:p>
    <w:p w14:paraId="07900FA3" w14:textId="79E4BEE6" w:rsidR="00CA6ACF" w:rsidRPr="000610B1" w:rsidRDefault="005A459F" w:rsidP="005A459F">
      <w:pPr>
        <w:ind w:firstLine="284"/>
      </w:pPr>
      <w:r w:rsidRPr="000610B1">
        <w:t xml:space="preserve">- </w:t>
      </w:r>
      <w:r w:rsidR="00CA6ACF" w:rsidRPr="000610B1">
        <w:t xml:space="preserve">Запрещается использование любых подручных средств, облегчающих плавание (ласты, нарукавники, </w:t>
      </w:r>
      <w:r w:rsidR="003E151C" w:rsidRPr="000610B1">
        <w:t xml:space="preserve">лопатки, </w:t>
      </w:r>
      <w:r w:rsidR="00CA6ACF" w:rsidRPr="000610B1">
        <w:t xml:space="preserve">перчатки и прочее). </w:t>
      </w:r>
    </w:p>
    <w:p w14:paraId="75C0E869" w14:textId="3C7D5B93" w:rsidR="00CA6ACF" w:rsidRPr="000610B1" w:rsidRDefault="00CA6ACF" w:rsidP="005A459F">
      <w:pPr>
        <w:ind w:firstLine="284"/>
      </w:pPr>
      <w:r w:rsidRPr="000610B1">
        <w:t xml:space="preserve">- Участников будут сопровождать </w:t>
      </w:r>
      <w:r w:rsidR="001B2F4E" w:rsidRPr="000610B1">
        <w:t>спасатели на плав. средствах</w:t>
      </w:r>
      <w:r w:rsidRPr="000610B1">
        <w:t xml:space="preserve">. В случае возникновения непредвиденной ситуации (судорога, захлебывание, общее ухудшение самочувствия) участник должен остановиться, помахать рукой над головой и голосом привлечь внимание ближайшей лодки сопровождения. </w:t>
      </w:r>
      <w:r w:rsidR="003A0D36" w:rsidRPr="000610B1">
        <w:t>Можно держаться за лодку, чтобы отдохнуть</w:t>
      </w:r>
      <w:r w:rsidR="005A459F" w:rsidRPr="000610B1">
        <w:t xml:space="preserve"> и </w:t>
      </w:r>
      <w:r w:rsidR="001B2F4E" w:rsidRPr="000610B1">
        <w:t xml:space="preserve">затем </w:t>
      </w:r>
      <w:r w:rsidR="005A459F" w:rsidRPr="000610B1">
        <w:t>продолжить дистанцию</w:t>
      </w:r>
      <w:r w:rsidR="003A0D36" w:rsidRPr="000610B1">
        <w:t xml:space="preserve">. </w:t>
      </w:r>
      <w:r w:rsidRPr="000610B1">
        <w:t xml:space="preserve">Если участник попадает в </w:t>
      </w:r>
      <w:r w:rsidR="001B2F4E" w:rsidRPr="000610B1">
        <w:t>лодку</w:t>
      </w:r>
      <w:r w:rsidRPr="000610B1">
        <w:t xml:space="preserve"> </w:t>
      </w:r>
      <w:r w:rsidR="0083693D">
        <w:t xml:space="preserve">или на другое плавсредство </w:t>
      </w:r>
      <w:r w:rsidRPr="000610B1">
        <w:t xml:space="preserve">сопровождения, это ведет к его автоматической дисквалификации. </w:t>
      </w:r>
    </w:p>
    <w:p w14:paraId="04A0FDD5" w14:textId="77777777" w:rsidR="00585DE2" w:rsidRPr="000610B1" w:rsidRDefault="00585DE2" w:rsidP="005A459F">
      <w:pPr>
        <w:pStyle w:val="a5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>Особые требования к вело сегменту:</w:t>
      </w:r>
    </w:p>
    <w:p w14:paraId="59EFAF44" w14:textId="77777777" w:rsidR="00585DE2" w:rsidRPr="000610B1" w:rsidRDefault="00585DE2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 xml:space="preserve">- Спортсменам разрешается </w:t>
      </w:r>
      <w:r w:rsidR="005A459F" w:rsidRPr="000610B1">
        <w:rPr>
          <w:rFonts w:ascii="Times New Roman" w:hAnsi="Times New Roman" w:cs="Times New Roman"/>
          <w:sz w:val="24"/>
          <w:szCs w:val="24"/>
        </w:rPr>
        <w:t xml:space="preserve">катить, </w:t>
      </w:r>
      <w:r w:rsidRPr="000610B1">
        <w:rPr>
          <w:rFonts w:ascii="Times New Roman" w:hAnsi="Times New Roman" w:cs="Times New Roman"/>
          <w:sz w:val="24"/>
          <w:szCs w:val="24"/>
        </w:rPr>
        <w:t xml:space="preserve">толкать и нести велосипеды; </w:t>
      </w:r>
    </w:p>
    <w:p w14:paraId="5B2397B2" w14:textId="77777777" w:rsidR="00585DE2" w:rsidRPr="000610B1" w:rsidRDefault="00585DE2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 xml:space="preserve">- </w:t>
      </w:r>
      <w:r w:rsidR="003F5F6A" w:rsidRPr="000610B1">
        <w:rPr>
          <w:rFonts w:ascii="Times New Roman" w:hAnsi="Times New Roman" w:cs="Times New Roman"/>
          <w:sz w:val="24"/>
          <w:szCs w:val="24"/>
        </w:rPr>
        <w:t xml:space="preserve">Ремонт велосипедов </w:t>
      </w:r>
      <w:r w:rsidR="005A459F" w:rsidRPr="000610B1">
        <w:rPr>
          <w:rFonts w:ascii="Times New Roman" w:hAnsi="Times New Roman" w:cs="Times New Roman"/>
          <w:sz w:val="24"/>
          <w:szCs w:val="24"/>
        </w:rPr>
        <w:t>вовремя</w:t>
      </w:r>
      <w:r w:rsidR="003F5F6A" w:rsidRPr="000610B1">
        <w:rPr>
          <w:rFonts w:ascii="Times New Roman" w:hAnsi="Times New Roman" w:cs="Times New Roman"/>
          <w:sz w:val="24"/>
          <w:szCs w:val="24"/>
        </w:rPr>
        <w:t xml:space="preserve"> </w:t>
      </w:r>
      <w:r w:rsidRPr="000610B1">
        <w:rPr>
          <w:rFonts w:ascii="Times New Roman" w:hAnsi="Times New Roman" w:cs="Times New Roman"/>
          <w:sz w:val="24"/>
          <w:szCs w:val="24"/>
        </w:rPr>
        <w:t xml:space="preserve">гонки может выполняться только собственными силами самого спортсмена, разрешается пользование только </w:t>
      </w:r>
      <w:r w:rsidR="003F5F6A" w:rsidRPr="000610B1">
        <w:rPr>
          <w:rFonts w:ascii="Times New Roman" w:hAnsi="Times New Roman" w:cs="Times New Roman"/>
          <w:sz w:val="24"/>
          <w:szCs w:val="24"/>
        </w:rPr>
        <w:t xml:space="preserve">имеющегося с собой </w:t>
      </w:r>
      <w:r w:rsidRPr="000610B1">
        <w:rPr>
          <w:rFonts w:ascii="Times New Roman" w:hAnsi="Times New Roman" w:cs="Times New Roman"/>
          <w:sz w:val="24"/>
          <w:szCs w:val="24"/>
        </w:rPr>
        <w:t>инструмент</w:t>
      </w:r>
      <w:r w:rsidR="003F5F6A" w:rsidRPr="000610B1">
        <w:rPr>
          <w:rFonts w:ascii="Times New Roman" w:hAnsi="Times New Roman" w:cs="Times New Roman"/>
          <w:sz w:val="24"/>
          <w:szCs w:val="24"/>
        </w:rPr>
        <w:t>а</w:t>
      </w:r>
      <w:r w:rsidRPr="000610B1">
        <w:rPr>
          <w:rFonts w:ascii="Times New Roman" w:hAnsi="Times New Roman" w:cs="Times New Roman"/>
          <w:sz w:val="24"/>
          <w:szCs w:val="24"/>
        </w:rPr>
        <w:t>;</w:t>
      </w:r>
    </w:p>
    <w:p w14:paraId="7F7F7940" w14:textId="4EACC38B" w:rsidR="0023515C" w:rsidRPr="000610B1" w:rsidRDefault="0023515C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- Велосипедный шлем обязателен</w:t>
      </w:r>
      <w:r w:rsidR="007163F2" w:rsidRPr="000610B1">
        <w:rPr>
          <w:rFonts w:ascii="Times New Roman" w:hAnsi="Times New Roman" w:cs="Times New Roman"/>
          <w:sz w:val="24"/>
          <w:szCs w:val="24"/>
        </w:rPr>
        <w:t>!  На протяжении всей велогонки шлем должен быть застегнут</w:t>
      </w:r>
      <w:r w:rsidR="005A459F" w:rsidRPr="000610B1">
        <w:rPr>
          <w:rFonts w:ascii="Times New Roman" w:hAnsi="Times New Roman" w:cs="Times New Roman"/>
          <w:sz w:val="24"/>
          <w:szCs w:val="24"/>
        </w:rPr>
        <w:t>.</w:t>
      </w:r>
      <w:r w:rsidR="00201A04" w:rsidRPr="000610B1">
        <w:rPr>
          <w:rFonts w:ascii="Times New Roman" w:hAnsi="Times New Roman" w:cs="Times New Roman"/>
          <w:sz w:val="24"/>
          <w:szCs w:val="24"/>
        </w:rPr>
        <w:t xml:space="preserve"> </w:t>
      </w:r>
      <w:r w:rsidR="005A459F" w:rsidRPr="000610B1">
        <w:rPr>
          <w:rFonts w:ascii="Times New Roman" w:hAnsi="Times New Roman" w:cs="Times New Roman"/>
          <w:sz w:val="24"/>
          <w:szCs w:val="24"/>
        </w:rPr>
        <w:t xml:space="preserve">За </w:t>
      </w:r>
      <w:r w:rsidR="003E151C" w:rsidRPr="000610B1">
        <w:rPr>
          <w:rFonts w:ascii="Times New Roman" w:hAnsi="Times New Roman" w:cs="Times New Roman"/>
          <w:sz w:val="24"/>
          <w:szCs w:val="24"/>
        </w:rPr>
        <w:t>не застёгнутый</w:t>
      </w:r>
      <w:r w:rsidR="005A459F" w:rsidRPr="000610B1">
        <w:rPr>
          <w:rFonts w:ascii="Times New Roman" w:hAnsi="Times New Roman" w:cs="Times New Roman"/>
          <w:sz w:val="24"/>
          <w:szCs w:val="24"/>
        </w:rPr>
        <w:t xml:space="preserve"> шлем на дистанции судья даёт </w:t>
      </w:r>
      <w:r w:rsidR="005A459F" w:rsidRPr="000610B1">
        <w:rPr>
          <w:rFonts w:ascii="Times New Roman" w:hAnsi="Times New Roman" w:cs="Times New Roman"/>
          <w:b/>
          <w:sz w:val="24"/>
          <w:szCs w:val="24"/>
        </w:rPr>
        <w:t xml:space="preserve">штраф </w:t>
      </w:r>
      <w:r w:rsidR="003E151C" w:rsidRPr="000610B1">
        <w:rPr>
          <w:rFonts w:ascii="Times New Roman" w:hAnsi="Times New Roman" w:cs="Times New Roman"/>
          <w:b/>
          <w:sz w:val="24"/>
          <w:szCs w:val="24"/>
        </w:rPr>
        <w:t>30 сек.</w:t>
      </w:r>
      <w:r w:rsidR="005A459F" w:rsidRPr="000610B1">
        <w:rPr>
          <w:rFonts w:ascii="Times New Roman" w:hAnsi="Times New Roman" w:cs="Times New Roman"/>
          <w:b/>
          <w:sz w:val="24"/>
          <w:szCs w:val="24"/>
        </w:rPr>
        <w:t>, за повторное нарушение спортсмен дисквалифицируется</w:t>
      </w:r>
      <w:r w:rsidR="005A459F" w:rsidRPr="000610B1">
        <w:rPr>
          <w:rFonts w:ascii="Times New Roman" w:hAnsi="Times New Roman" w:cs="Times New Roman"/>
          <w:sz w:val="24"/>
          <w:szCs w:val="24"/>
        </w:rPr>
        <w:t>.</w:t>
      </w:r>
    </w:p>
    <w:p w14:paraId="585B9A8A" w14:textId="7A51E900" w:rsidR="00EE713B" w:rsidRPr="000610B1" w:rsidRDefault="00EE713B" w:rsidP="005A459F">
      <w:pPr>
        <w:pStyle w:val="a5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610B1">
        <w:rPr>
          <w:rFonts w:ascii="Times New Roman" w:hAnsi="Times New Roman" w:cs="Times New Roman"/>
          <w:b/>
          <w:sz w:val="24"/>
          <w:szCs w:val="24"/>
        </w:rPr>
        <w:t xml:space="preserve">Особые требования нахождения </w:t>
      </w:r>
      <w:r w:rsidR="003E151C" w:rsidRPr="000610B1">
        <w:rPr>
          <w:rFonts w:ascii="Times New Roman" w:hAnsi="Times New Roman" w:cs="Times New Roman"/>
          <w:b/>
          <w:sz w:val="24"/>
          <w:szCs w:val="24"/>
        </w:rPr>
        <w:t>транзитной зоны</w:t>
      </w:r>
      <w:r w:rsidRPr="000610B1">
        <w:rPr>
          <w:rFonts w:ascii="Times New Roman" w:hAnsi="Times New Roman" w:cs="Times New Roman"/>
          <w:b/>
          <w:sz w:val="24"/>
          <w:szCs w:val="24"/>
        </w:rPr>
        <w:t>:</w:t>
      </w:r>
    </w:p>
    <w:p w14:paraId="4D447793" w14:textId="77777777" w:rsidR="005A459F" w:rsidRPr="000610B1" w:rsidRDefault="004743BE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- Начало и окончание транзитной зоны отмечаются линией</w:t>
      </w:r>
      <w:r w:rsidR="007163F2" w:rsidRPr="000610B1">
        <w:rPr>
          <w:rFonts w:ascii="Times New Roman" w:hAnsi="Times New Roman" w:cs="Times New Roman"/>
          <w:sz w:val="24"/>
          <w:szCs w:val="24"/>
        </w:rPr>
        <w:t>.</w:t>
      </w:r>
    </w:p>
    <w:p w14:paraId="56AC1B44" w14:textId="17FB2D1C" w:rsidR="00EE713B" w:rsidRPr="000610B1" w:rsidRDefault="005A459F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>-</w:t>
      </w:r>
      <w:r w:rsidR="00AE6959" w:rsidRPr="000610B1">
        <w:rPr>
          <w:rFonts w:ascii="Times New Roman" w:hAnsi="Times New Roman" w:cs="Times New Roman"/>
          <w:sz w:val="24"/>
          <w:szCs w:val="24"/>
        </w:rPr>
        <w:t xml:space="preserve"> </w:t>
      </w:r>
      <w:r w:rsidR="00EE713B" w:rsidRPr="000610B1">
        <w:rPr>
          <w:rFonts w:ascii="Times New Roman" w:hAnsi="Times New Roman" w:cs="Times New Roman"/>
          <w:sz w:val="24"/>
          <w:szCs w:val="24"/>
        </w:rPr>
        <w:t>Передвижение на велосипеде внутри транзитной зоны запрещается</w:t>
      </w:r>
      <w:r w:rsidR="004743BE" w:rsidRPr="000610B1">
        <w:rPr>
          <w:rFonts w:ascii="Times New Roman" w:hAnsi="Times New Roman" w:cs="Times New Roman"/>
          <w:sz w:val="24"/>
          <w:szCs w:val="24"/>
        </w:rPr>
        <w:t xml:space="preserve"> (</w:t>
      </w:r>
      <w:r w:rsidR="003E151C" w:rsidRPr="000610B1">
        <w:rPr>
          <w:rFonts w:ascii="Times New Roman" w:hAnsi="Times New Roman" w:cs="Times New Roman"/>
          <w:b/>
          <w:sz w:val="24"/>
          <w:szCs w:val="24"/>
        </w:rPr>
        <w:t xml:space="preserve">штраф </w:t>
      </w:r>
      <w:r w:rsidR="00AE6959" w:rsidRPr="000610B1">
        <w:rPr>
          <w:rFonts w:ascii="Times New Roman" w:hAnsi="Times New Roman" w:cs="Times New Roman"/>
          <w:b/>
          <w:sz w:val="24"/>
          <w:szCs w:val="24"/>
        </w:rPr>
        <w:t>3</w:t>
      </w:r>
      <w:r w:rsidR="003E151C" w:rsidRPr="000610B1">
        <w:rPr>
          <w:rFonts w:ascii="Times New Roman" w:hAnsi="Times New Roman" w:cs="Times New Roman"/>
          <w:b/>
          <w:sz w:val="24"/>
          <w:szCs w:val="24"/>
        </w:rPr>
        <w:t>0 сек.</w:t>
      </w:r>
      <w:r w:rsidR="00201A04" w:rsidRPr="000610B1">
        <w:rPr>
          <w:rFonts w:ascii="Times New Roman" w:hAnsi="Times New Roman" w:cs="Times New Roman"/>
          <w:b/>
          <w:sz w:val="24"/>
          <w:szCs w:val="24"/>
        </w:rPr>
        <w:t xml:space="preserve">, повторно - </w:t>
      </w:r>
      <w:r w:rsidR="004743BE" w:rsidRPr="000610B1">
        <w:rPr>
          <w:rFonts w:ascii="Times New Roman" w:hAnsi="Times New Roman" w:cs="Times New Roman"/>
          <w:b/>
          <w:sz w:val="24"/>
          <w:szCs w:val="24"/>
        </w:rPr>
        <w:t>дисквалификация</w:t>
      </w:r>
      <w:r w:rsidR="004743BE" w:rsidRPr="000610B1">
        <w:rPr>
          <w:rFonts w:ascii="Times New Roman" w:hAnsi="Times New Roman" w:cs="Times New Roman"/>
          <w:sz w:val="24"/>
          <w:szCs w:val="24"/>
        </w:rPr>
        <w:t>)</w:t>
      </w:r>
      <w:r w:rsidR="00EE713B" w:rsidRPr="000610B1">
        <w:rPr>
          <w:rFonts w:ascii="Times New Roman" w:hAnsi="Times New Roman" w:cs="Times New Roman"/>
          <w:sz w:val="24"/>
          <w:szCs w:val="24"/>
        </w:rPr>
        <w:t>;</w:t>
      </w:r>
    </w:p>
    <w:p w14:paraId="239EE9E1" w14:textId="04007A5E" w:rsidR="00EE713B" w:rsidRPr="000610B1" w:rsidRDefault="00EE713B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t xml:space="preserve">- Все спортсмены должны быть в надёжно застёгнутом и правильно надетом шлеме, </w:t>
      </w:r>
      <w:r w:rsidR="003E151C" w:rsidRPr="000610B1">
        <w:rPr>
          <w:rFonts w:ascii="Times New Roman" w:hAnsi="Times New Roman" w:cs="Times New Roman"/>
          <w:sz w:val="24"/>
          <w:szCs w:val="24"/>
        </w:rPr>
        <w:t>с</w:t>
      </w:r>
      <w:r w:rsidRPr="000610B1">
        <w:rPr>
          <w:rFonts w:ascii="Times New Roman" w:hAnsi="Times New Roman" w:cs="Times New Roman"/>
          <w:sz w:val="24"/>
          <w:szCs w:val="24"/>
        </w:rPr>
        <w:t xml:space="preserve"> момента снятия велосипеда со стойки</w:t>
      </w:r>
      <w:r w:rsidR="00201A04" w:rsidRPr="000610B1">
        <w:rPr>
          <w:rFonts w:ascii="Times New Roman" w:hAnsi="Times New Roman" w:cs="Times New Roman"/>
          <w:sz w:val="24"/>
          <w:szCs w:val="24"/>
        </w:rPr>
        <w:t xml:space="preserve"> и</w:t>
      </w:r>
      <w:r w:rsidRPr="000610B1">
        <w:rPr>
          <w:rFonts w:ascii="Times New Roman" w:hAnsi="Times New Roman" w:cs="Times New Roman"/>
          <w:sz w:val="24"/>
          <w:szCs w:val="24"/>
        </w:rPr>
        <w:t xml:space="preserve"> до тех пор, пока они не поставили велосипед в стойку после завершения велогонки;</w:t>
      </w:r>
    </w:p>
    <w:p w14:paraId="227F1EFA" w14:textId="5E1F92AB" w:rsidR="00EE713B" w:rsidRDefault="00EE713B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0B1">
        <w:rPr>
          <w:rFonts w:ascii="Times New Roman" w:hAnsi="Times New Roman" w:cs="Times New Roman"/>
          <w:sz w:val="24"/>
          <w:szCs w:val="24"/>
        </w:rPr>
        <w:lastRenderedPageBreak/>
        <w:t>- Нахождение в транзитной зоне зрителей и представителей команд запрещено.</w:t>
      </w:r>
    </w:p>
    <w:p w14:paraId="7C4A968A" w14:textId="77777777" w:rsidR="00681B21" w:rsidRPr="000610B1" w:rsidRDefault="00681B21" w:rsidP="005A459F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2C95F85" w14:textId="62E9AE69" w:rsidR="002C62A4" w:rsidRPr="000610B1" w:rsidRDefault="000610B1" w:rsidP="000610B1">
      <w:pPr>
        <w:pStyle w:val="a5"/>
        <w:numPr>
          <w:ilvl w:val="0"/>
          <w:numId w:val="1"/>
        </w:numPr>
        <w:ind w:left="851"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14:paraId="42623C9F" w14:textId="77777777" w:rsidR="001A4763" w:rsidRPr="000610B1" w:rsidRDefault="001A4763" w:rsidP="005A459F">
      <w:pPr>
        <w:ind w:firstLine="284"/>
        <w:jc w:val="both"/>
      </w:pPr>
      <w:r w:rsidRPr="000610B1">
        <w:t xml:space="preserve">Победители и призеры соревнований определяются по лучшему результату в каждой возрастной группе участников: </w:t>
      </w:r>
    </w:p>
    <w:p w14:paraId="4DBC7F4B" w14:textId="77777777" w:rsidR="001A4763" w:rsidRPr="000610B1" w:rsidRDefault="0081685B" w:rsidP="005A459F">
      <w:pPr>
        <w:ind w:firstLine="284"/>
        <w:jc w:val="both"/>
      </w:pPr>
      <w:r w:rsidRPr="000610B1">
        <w:t xml:space="preserve">- Победители и призеры Чемпионата области </w:t>
      </w:r>
      <w:r w:rsidR="001A4763" w:rsidRPr="000610B1">
        <w:t>награждаются медалями, дипломами соответствующих степеней предоставленные Комитетом по физической культуре и спорту Тверской области.</w:t>
      </w:r>
    </w:p>
    <w:p w14:paraId="536C50CA" w14:textId="32530826" w:rsidR="0081685B" w:rsidRPr="000610B1" w:rsidRDefault="009676F4" w:rsidP="005A459F">
      <w:pPr>
        <w:ind w:firstLine="284"/>
        <w:jc w:val="both"/>
      </w:pPr>
      <w:r w:rsidRPr="000610B1">
        <w:t>- Победители и призеры Первенства области награждаются медалями, дип</w:t>
      </w:r>
      <w:r w:rsidR="0081685B" w:rsidRPr="000610B1">
        <w:t>ломами соответствующих степеней предоставленные Комитетом по физической культуре и спорту Тверской области.</w:t>
      </w:r>
    </w:p>
    <w:p w14:paraId="02A92821" w14:textId="7E6B22BF" w:rsidR="00681B21" w:rsidRDefault="001A4763" w:rsidP="00681B21">
      <w:pPr>
        <w:ind w:firstLine="284"/>
        <w:jc w:val="both"/>
      </w:pPr>
      <w:r w:rsidRPr="000610B1">
        <w:t xml:space="preserve">- Победители и призеры </w:t>
      </w:r>
      <w:r w:rsidR="003E151C" w:rsidRPr="000610B1">
        <w:t xml:space="preserve">абсолютного зачёта (в том числе участники из других регионов) </w:t>
      </w:r>
      <w:r w:rsidR="0081685B" w:rsidRPr="000610B1">
        <w:t xml:space="preserve">в каждой возрастной группе </w:t>
      </w:r>
      <w:r w:rsidRPr="000610B1">
        <w:t>награждаются медалями, дипломами соответствующих степеней предоставленные Федерацией триатлона Тверской области.</w:t>
      </w:r>
    </w:p>
    <w:p w14:paraId="6F20F338" w14:textId="77777777" w:rsidR="00681B21" w:rsidRDefault="00681B21" w:rsidP="00681B21">
      <w:pPr>
        <w:ind w:firstLine="284"/>
        <w:jc w:val="both"/>
      </w:pPr>
    </w:p>
    <w:p w14:paraId="059F566E" w14:textId="22006C86" w:rsidR="00FB5E2D" w:rsidRPr="000610B1" w:rsidRDefault="00681B21" w:rsidP="00681B21">
      <w:pPr>
        <w:ind w:left="993"/>
        <w:jc w:val="both"/>
      </w:pPr>
      <w:r>
        <w:rPr>
          <w:b/>
          <w:color w:val="000000"/>
        </w:rPr>
        <w:t>7.    УСЛОВИЯ РЕГИСТРАЦИИ И СТАРТОВЫЕ ВЗНОСЫ</w:t>
      </w:r>
    </w:p>
    <w:p w14:paraId="69E48264" w14:textId="77777777" w:rsidR="00681B21" w:rsidRDefault="00681B21" w:rsidP="003E151C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F3D1A" w14:textId="05500535" w:rsidR="003E151C" w:rsidRPr="000610B1" w:rsidRDefault="003E151C" w:rsidP="003E151C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участия составляет:</w:t>
      </w:r>
    </w:p>
    <w:p w14:paraId="6FA813D1" w14:textId="2A9F05B4" w:rsidR="003E151C" w:rsidRPr="000610B1" w:rsidRDefault="003E151C" w:rsidP="003E151C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E6959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– 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7F8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руб. при оплате в день старта)</w:t>
      </w:r>
    </w:p>
    <w:p w14:paraId="7CBF5AF7" w14:textId="1E585D45" w:rsidR="003E151C" w:rsidRPr="000610B1" w:rsidRDefault="003E151C" w:rsidP="003E151C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D13F4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-12 лет – </w:t>
      </w:r>
      <w:r w:rsidR="00FB7D09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B7D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руб. при оплате в день старта)</w:t>
      </w:r>
    </w:p>
    <w:p w14:paraId="1E0D1F0E" w14:textId="4828C3DC" w:rsidR="003E151C" w:rsidRPr="000610B1" w:rsidRDefault="003E151C" w:rsidP="003E151C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- 13-14 лет – 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руб.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руб. при оплате в день старта)</w:t>
      </w:r>
    </w:p>
    <w:p w14:paraId="34F266AF" w14:textId="025D4E94" w:rsidR="00FD13F4" w:rsidRPr="000610B1" w:rsidRDefault="003E151C" w:rsidP="003E151C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- 15-17 </w:t>
      </w:r>
      <w:r w:rsidR="00FD13F4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– 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D13F4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руб.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руб. при оплате в день старта)</w:t>
      </w:r>
    </w:p>
    <w:p w14:paraId="4B35CA98" w14:textId="15B7E36A" w:rsidR="00FD13F4" w:rsidRPr="000610B1" w:rsidRDefault="00A96680" w:rsidP="00FD13F4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- 18 + – 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FD13F4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A707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610B1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руб. при оплате в день старта)</w:t>
      </w:r>
    </w:p>
    <w:p w14:paraId="393BB405" w14:textId="77777777" w:rsidR="00FD13F4" w:rsidRPr="000610B1" w:rsidRDefault="00FD13F4" w:rsidP="00FD13F4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40346" w14:textId="69A9FC2A" w:rsidR="002C62A4" w:rsidRPr="000610B1" w:rsidRDefault="003A0D36" w:rsidP="00FD13F4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командированием </w:t>
      </w:r>
      <w:r w:rsidR="00211579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участников,</w:t>
      </w:r>
      <w:r w:rsidR="00DB081B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командирующие организации.</w:t>
      </w:r>
    </w:p>
    <w:p w14:paraId="4040C354" w14:textId="5F5114A1" w:rsidR="00FB5E2D" w:rsidRPr="000610B1" w:rsidRDefault="00FB5E2D" w:rsidP="005A459F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считается зарегистрированным на гонку после оплаты стартового взноса. Стартовый взнос оплачивается по </w:t>
      </w:r>
      <w:r w:rsidRPr="00061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-коду, который доступен на странице регистрации на мероприятие</w:t>
      </w:r>
      <w:r w:rsidR="00A72866"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приведён ниже в данном регламенте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FFF147" w14:textId="4DB27D40" w:rsidR="00FB5E2D" w:rsidRPr="000610B1" w:rsidRDefault="00FB5E2D" w:rsidP="005A459F">
      <w:pPr>
        <w:pStyle w:val="a5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Онлайн регистрация закрывается </w:t>
      </w:r>
      <w:r w:rsidR="00A72866" w:rsidRPr="00061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22.07</w:t>
      </w:r>
      <w:r w:rsidR="000610B1" w:rsidRPr="00061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.2026</w:t>
      </w:r>
      <w:r w:rsidR="00A72866" w:rsidRPr="00061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23:59.</w:t>
      </w:r>
    </w:p>
    <w:p w14:paraId="597AE2FF" w14:textId="63878F72" w:rsidR="00FB5E2D" w:rsidRPr="000610B1" w:rsidRDefault="00FB5E2D" w:rsidP="005A459F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от участия стартовые взносы не возвращаются.</w:t>
      </w:r>
    </w:p>
    <w:p w14:paraId="4246639B" w14:textId="77777777" w:rsidR="00A72866" w:rsidRPr="000610B1" w:rsidRDefault="00A72866" w:rsidP="005A459F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6F3C9" w14:textId="1643CE19" w:rsidR="00A72866" w:rsidRPr="000610B1" w:rsidRDefault="00A72866" w:rsidP="005A459F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 w:rsidRPr="000610B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-код на оплату стартового взноса:</w:t>
      </w:r>
    </w:p>
    <w:p w14:paraId="0331F954" w14:textId="76682D3B" w:rsidR="00A72866" w:rsidRPr="000610B1" w:rsidRDefault="00A72866" w:rsidP="005A459F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0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736248" wp14:editId="378E6D47">
            <wp:extent cx="2419350" cy="2390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C1D75" w14:textId="2CBE8A83" w:rsidR="00A72866" w:rsidRPr="000610B1" w:rsidRDefault="00A72866" w:rsidP="005A459F">
      <w:pPr>
        <w:pStyle w:val="a5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D5388" w14:textId="621D5472" w:rsidR="00A72866" w:rsidRPr="000610B1" w:rsidRDefault="00A72866" w:rsidP="00A72866">
      <w:pPr>
        <w:pStyle w:val="Textbody"/>
        <w:widowControl/>
        <w:spacing w:after="0" w:line="240" w:lineRule="auto"/>
        <w:ind w:firstLine="567"/>
        <w:rPr>
          <w:rFonts w:ascii="Times New Roman" w:hAnsi="Times New Roman" w:cs="Times New Roman"/>
        </w:rPr>
      </w:pPr>
      <w:r w:rsidRPr="000610B1">
        <w:rPr>
          <w:rFonts w:ascii="Times New Roman" w:hAnsi="Times New Roman" w:cs="Times New Roman"/>
          <w:color w:val="000000"/>
        </w:rPr>
        <w:t xml:space="preserve">При оплате по </w:t>
      </w:r>
      <w:r w:rsidRPr="000610B1">
        <w:rPr>
          <w:rFonts w:ascii="Times New Roman" w:hAnsi="Times New Roman" w:cs="Times New Roman"/>
          <w:color w:val="000000"/>
          <w:lang w:val="en-US"/>
        </w:rPr>
        <w:t>QR</w:t>
      </w:r>
      <w:r w:rsidRPr="000610B1">
        <w:rPr>
          <w:rFonts w:ascii="Times New Roman" w:hAnsi="Times New Roman" w:cs="Times New Roman"/>
          <w:color w:val="000000"/>
        </w:rPr>
        <w:t xml:space="preserve">- коду </w:t>
      </w:r>
      <w:r w:rsidRPr="000610B1">
        <w:rPr>
          <w:rFonts w:ascii="Times New Roman" w:hAnsi="Times New Roman" w:cs="Times New Roman"/>
          <w:b/>
          <w:color w:val="000000"/>
        </w:rPr>
        <w:t xml:space="preserve">участник обязан самостоятельно ввести сумму платежа </w:t>
      </w:r>
      <w:r w:rsidR="00FD13F4" w:rsidRPr="000610B1">
        <w:rPr>
          <w:rFonts w:ascii="Times New Roman" w:hAnsi="Times New Roman" w:cs="Times New Roman"/>
          <w:b/>
          <w:color w:val="000000"/>
        </w:rPr>
        <w:t>согласно его возрастной категории</w:t>
      </w:r>
      <w:r w:rsidRPr="000610B1">
        <w:rPr>
          <w:rFonts w:ascii="Times New Roman" w:hAnsi="Times New Roman" w:cs="Times New Roman"/>
          <w:b/>
          <w:color w:val="000000"/>
        </w:rPr>
        <w:t xml:space="preserve">, а </w:t>
      </w:r>
      <w:r w:rsidR="00681B21" w:rsidRPr="000610B1">
        <w:rPr>
          <w:rFonts w:ascii="Times New Roman" w:hAnsi="Times New Roman" w:cs="Times New Roman"/>
          <w:b/>
          <w:color w:val="000000"/>
        </w:rPr>
        <w:t>также</w:t>
      </w:r>
      <w:r w:rsidRPr="000610B1">
        <w:rPr>
          <w:rFonts w:ascii="Times New Roman" w:hAnsi="Times New Roman" w:cs="Times New Roman"/>
          <w:b/>
          <w:color w:val="000000"/>
        </w:rPr>
        <w:t xml:space="preserve"> в сообщении к платежу указывать:</w:t>
      </w:r>
      <w:r w:rsidRPr="000610B1">
        <w:rPr>
          <w:rFonts w:ascii="Times New Roman" w:hAnsi="Times New Roman" w:cs="Times New Roman"/>
          <w:b/>
          <w:color w:val="000000"/>
        </w:rPr>
        <w:br/>
      </w:r>
      <w:r w:rsidRPr="000610B1">
        <w:rPr>
          <w:rFonts w:ascii="Times New Roman" w:hAnsi="Times New Roman" w:cs="Times New Roman"/>
          <w:color w:val="000000"/>
        </w:rPr>
        <w:t>- ФИО, дату рождения и город того, кого он регистрирует на мероприятие;</w:t>
      </w:r>
      <w:r w:rsidRPr="000610B1">
        <w:rPr>
          <w:rFonts w:ascii="Times New Roman" w:hAnsi="Times New Roman" w:cs="Times New Roman"/>
          <w:color w:val="000000"/>
        </w:rPr>
        <w:br/>
        <w:t>- дистанцию и возрастную категорию того, за кого он оплачивает стартовый взнос</w:t>
      </w:r>
      <w:r w:rsidR="00FD13F4" w:rsidRPr="000610B1">
        <w:rPr>
          <w:rFonts w:ascii="Times New Roman" w:hAnsi="Times New Roman" w:cs="Times New Roman"/>
          <w:color w:val="000000"/>
        </w:rPr>
        <w:t>.</w:t>
      </w:r>
    </w:p>
    <w:p w14:paraId="2AAA4B9E" w14:textId="77777777" w:rsidR="00A72866" w:rsidRPr="000610B1" w:rsidRDefault="00A72866" w:rsidP="00A72866">
      <w:pPr>
        <w:pStyle w:val="Textbody"/>
        <w:widowControl/>
        <w:spacing w:after="0" w:line="240" w:lineRule="auto"/>
        <w:ind w:firstLine="567"/>
        <w:rPr>
          <w:rFonts w:ascii="Times New Roman" w:hAnsi="Times New Roman" w:cs="Times New Roman"/>
        </w:rPr>
      </w:pPr>
      <w:r w:rsidRPr="000610B1">
        <w:rPr>
          <w:rFonts w:ascii="Times New Roman" w:hAnsi="Times New Roman" w:cs="Times New Roman"/>
          <w:color w:val="000000"/>
        </w:rPr>
        <w:lastRenderedPageBreak/>
        <w:t>Регистрация участника аннулируется, если участником указаны ложные, неточные или неполные данные. В случае аннулирования регистрации денежные средства не возвращаются.</w:t>
      </w:r>
    </w:p>
    <w:p w14:paraId="6223C39D" w14:textId="606C3BD2" w:rsidR="00A72866" w:rsidRPr="000610B1" w:rsidRDefault="00A72866" w:rsidP="00A72866">
      <w:pPr>
        <w:pStyle w:val="Textbody"/>
        <w:widowControl/>
        <w:spacing w:after="0" w:line="240" w:lineRule="auto"/>
        <w:ind w:firstLine="567"/>
        <w:rPr>
          <w:rFonts w:ascii="Times New Roman" w:hAnsi="Times New Roman" w:cs="Times New Roman"/>
        </w:rPr>
      </w:pPr>
      <w:r w:rsidRPr="000610B1">
        <w:rPr>
          <w:rFonts w:ascii="Times New Roman" w:hAnsi="Times New Roman" w:cs="Times New Roman"/>
          <w:color w:val="000000"/>
        </w:rPr>
        <w:t>При отмене мероприятия по инициативе Организатора плата за участие возвращается в полном объеме. При отмене по независящим от организатора другим причинам плата за участие (слот) в мероприятии не возвращается. Не вышедшим на старт участникам оплата не возвращается.</w:t>
      </w:r>
    </w:p>
    <w:p w14:paraId="1114485D" w14:textId="77777777" w:rsidR="00A72866" w:rsidRPr="000610B1" w:rsidRDefault="00A72866" w:rsidP="00A72866">
      <w:pPr>
        <w:pStyle w:val="Textbody"/>
        <w:widowControl/>
        <w:spacing w:after="0" w:line="240" w:lineRule="auto"/>
        <w:ind w:firstLine="567"/>
        <w:rPr>
          <w:rFonts w:ascii="Times New Roman" w:hAnsi="Times New Roman" w:cs="Times New Roman"/>
        </w:rPr>
      </w:pPr>
      <w:r w:rsidRPr="000610B1">
        <w:rPr>
          <w:rFonts w:ascii="Times New Roman" w:hAnsi="Times New Roman" w:cs="Times New Roman"/>
          <w:color w:val="000000"/>
        </w:rPr>
        <w:t>Вопросы передачи оплаченного участия другим лицам регулируется судейской коллегией мероприятия.</w:t>
      </w:r>
    </w:p>
    <w:p w14:paraId="693E168A" w14:textId="6933305A" w:rsidR="00FD13F4" w:rsidRPr="000610B1" w:rsidRDefault="00A72866" w:rsidP="00880F7A">
      <w:pPr>
        <w:pStyle w:val="Textbody"/>
        <w:widowControl/>
        <w:spacing w:after="0" w:line="240" w:lineRule="auto"/>
        <w:ind w:firstLine="567"/>
        <w:rPr>
          <w:rFonts w:ascii="Times New Roman" w:eastAsiaTheme="minorHAnsi" w:hAnsi="Times New Roman" w:cs="Times New Roman"/>
          <w:b/>
          <w:lang w:eastAsia="en-US"/>
        </w:rPr>
      </w:pPr>
      <w:r w:rsidRPr="000610B1">
        <w:rPr>
          <w:rFonts w:ascii="Times New Roman" w:hAnsi="Times New Roman" w:cs="Times New Roman"/>
          <w:color w:val="000000"/>
        </w:rPr>
        <w:t xml:space="preserve">Регистрируясь на старт, участник подтверждает своё согласие со всеми пунктами данного регламента. </w:t>
      </w:r>
    </w:p>
    <w:p w14:paraId="37431070" w14:textId="19834E94" w:rsidR="00494791" w:rsidRPr="000610B1" w:rsidRDefault="00681B21" w:rsidP="00681B21">
      <w:pPr>
        <w:pStyle w:val="a8"/>
        <w:numPr>
          <w:ilvl w:val="0"/>
          <w:numId w:val="13"/>
        </w:numPr>
        <w:ind w:left="993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КОНТАКТЫ ОРГАНИЗАТОРОВ</w:t>
      </w:r>
    </w:p>
    <w:p w14:paraId="22DA7467" w14:textId="492497D8" w:rsidR="00494791" w:rsidRPr="000610B1" w:rsidRDefault="00494791" w:rsidP="00681B21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Региональная общественная организация "Федерация триатлона Тверской области"</w:t>
      </w:r>
    </w:p>
    <w:p w14:paraId="31B0537C" w14:textId="7DEDBA68" w:rsidR="00315C44" w:rsidRPr="000A7075" w:rsidRDefault="00315C44" w:rsidP="00681B21">
      <w:pPr>
        <w:pStyle w:val="a5"/>
        <w:ind w:firstLine="567"/>
        <w:jc w:val="both"/>
        <w:rPr>
          <w:rStyle w:val="a7"/>
          <w:rFonts w:ascii="Times New Roman" w:hAnsi="Times New Roman" w:cs="Times New Roman"/>
          <w:sz w:val="24"/>
          <w:szCs w:val="24"/>
          <w:u w:val="none"/>
        </w:rPr>
      </w:pPr>
      <w:r w:rsidRPr="000610B1">
        <w:rPr>
          <w:rFonts w:ascii="Times New Roman" w:hAnsi="Times New Roman" w:cs="Times New Roman"/>
          <w:sz w:val="24"/>
          <w:szCs w:val="24"/>
        </w:rPr>
        <w:t xml:space="preserve">Арсентьев Алексей Владимирович тел: 8(960)717-10-01 </w:t>
      </w:r>
      <w:r w:rsidRPr="000610B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610B1">
        <w:rPr>
          <w:rFonts w:ascii="Times New Roman" w:hAnsi="Times New Roman" w:cs="Times New Roman"/>
          <w:sz w:val="24"/>
          <w:szCs w:val="24"/>
        </w:rPr>
        <w:t>-</w:t>
      </w:r>
      <w:r w:rsidRPr="000610B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610B1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0610B1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Pr="000610B1">
          <w:rPr>
            <w:rStyle w:val="a7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0610B1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triathlon</w:t>
        </w:r>
        <w:r w:rsidRPr="000610B1">
          <w:rPr>
            <w:rStyle w:val="a7"/>
            <w:rFonts w:ascii="Times New Roman" w:hAnsi="Times New Roman" w:cs="Times New Roman"/>
            <w:sz w:val="24"/>
            <w:szCs w:val="24"/>
            <w:u w:val="none"/>
          </w:rPr>
          <w:t>-</w:t>
        </w:r>
        <w:proofErr w:type="spellStart"/>
        <w:r w:rsidRPr="000610B1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tver</w:t>
        </w:r>
        <w:proofErr w:type="spellEnd"/>
        <w:r w:rsidRPr="000610B1">
          <w:rPr>
            <w:rStyle w:val="a7"/>
            <w:rFonts w:ascii="Times New Roman" w:hAnsi="Times New Roman" w:cs="Times New Roman"/>
            <w:sz w:val="24"/>
            <w:szCs w:val="24"/>
            <w:u w:val="none"/>
          </w:rPr>
          <w:t>.</w:t>
        </w:r>
        <w:proofErr w:type="spellStart"/>
        <w:r w:rsidRPr="000610B1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</w:p>
    <w:p w14:paraId="241510E8" w14:textId="5D457747" w:rsidR="00681B21" w:rsidRPr="00681B21" w:rsidRDefault="00681B21" w:rsidP="005A459F">
      <w:pPr>
        <w:pStyle w:val="a5"/>
        <w:ind w:firstLine="284"/>
        <w:jc w:val="both"/>
        <w:rPr>
          <w:rStyle w:val="a7"/>
          <w:rFonts w:ascii="Times New Roman" w:hAnsi="Times New Roman" w:cs="Times New Roman"/>
          <w:sz w:val="24"/>
          <w:szCs w:val="24"/>
          <w:u w:val="none"/>
        </w:rPr>
      </w:pPr>
    </w:p>
    <w:p w14:paraId="3673A013" w14:textId="01288386" w:rsidR="00FD13F4" w:rsidRPr="00681B21" w:rsidRDefault="00681B21" w:rsidP="00681B21">
      <w:pPr>
        <w:pStyle w:val="a5"/>
        <w:numPr>
          <w:ilvl w:val="0"/>
          <w:numId w:val="13"/>
        </w:numPr>
        <w:ind w:left="1418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681B21">
        <w:rPr>
          <w:rFonts w:ascii="Times New Roman" w:hAnsi="Times New Roman" w:cs="Times New Roman"/>
          <w:b/>
          <w:bCs/>
          <w:sz w:val="24"/>
          <w:szCs w:val="24"/>
        </w:rPr>
        <w:t>КОМАНДИРОВАНИЕ И РАЗМЕЩЕНИЕ</w:t>
      </w:r>
    </w:p>
    <w:p w14:paraId="3F5828B2" w14:textId="74F070AA" w:rsidR="000610B1" w:rsidRPr="000610B1" w:rsidRDefault="000610B1" w:rsidP="00681B21">
      <w:pPr>
        <w:pStyle w:val="Textbody"/>
        <w:widowControl/>
        <w:ind w:firstLine="720"/>
        <w:rPr>
          <w:rStyle w:val="StrongEmphasis"/>
          <w:rFonts w:ascii="Times New Roman" w:hAnsi="Times New Roman" w:cs="Times New Roman"/>
          <w:b w:val="0"/>
          <w:bCs w:val="0"/>
          <w:color w:val="000000"/>
        </w:rPr>
      </w:pPr>
      <w:r w:rsidRPr="000610B1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Командирование участников производится за счёт самих участников и командирующих организаций.</w:t>
      </w:r>
    </w:p>
    <w:p w14:paraId="528C9D72" w14:textId="77777777" w:rsidR="00681B21" w:rsidRDefault="000610B1" w:rsidP="00681B21">
      <w:pPr>
        <w:pStyle w:val="Standard"/>
        <w:widowControl/>
        <w:spacing w:line="276" w:lineRule="auto"/>
        <w:ind w:firstLine="567"/>
        <w:rPr>
          <w:rFonts w:ascii="Times New Roman" w:hAnsi="Times New Roman" w:cs="Times New Roman"/>
        </w:rPr>
      </w:pPr>
      <w:r w:rsidRPr="000610B1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 xml:space="preserve"> Мы рекомендуем размещение участников прямо на месте соревнований в </w:t>
      </w:r>
      <w:r w:rsidRPr="00681B21">
        <w:t>загородном отеле «</w:t>
      </w:r>
      <w:proofErr w:type="spellStart"/>
      <w:r w:rsidRPr="00681B21">
        <w:t>Эммаусс</w:t>
      </w:r>
      <w:proofErr w:type="spellEnd"/>
      <w:r w:rsidRPr="00681B21">
        <w:t xml:space="preserve"> Волга </w:t>
      </w:r>
      <w:proofErr w:type="spellStart"/>
      <w:r w:rsidRPr="00681B21">
        <w:t>Клаб</w:t>
      </w:r>
      <w:proofErr w:type="spellEnd"/>
      <w:r w:rsidRPr="00681B21">
        <w:t>». Забронировать проживание можно по телефону +7 (958) 868-55-93</w:t>
      </w:r>
    </w:p>
    <w:p w14:paraId="7A1A7F69" w14:textId="77777777" w:rsidR="00681B21" w:rsidRDefault="000610B1" w:rsidP="00681B21">
      <w:pPr>
        <w:pStyle w:val="Standard"/>
        <w:widowControl/>
        <w:spacing w:line="276" w:lineRule="auto"/>
        <w:ind w:firstLine="567"/>
        <w:rPr>
          <w:rFonts w:ascii="Times New Roman" w:hAnsi="Times New Roman" w:cs="Times New Roman"/>
        </w:rPr>
      </w:pPr>
      <w:r w:rsidRPr="000610B1">
        <w:rPr>
          <w:rFonts w:ascii="Times New Roman" w:hAnsi="Times New Roman" w:cs="Times New Roman"/>
        </w:rPr>
        <w:t>По кодовому слову «Триатлон» вам будет доступна скидка по размещению.</w:t>
      </w:r>
    </w:p>
    <w:p w14:paraId="160C9DA4" w14:textId="77777777" w:rsidR="00681B21" w:rsidRDefault="000610B1" w:rsidP="00681B21">
      <w:pPr>
        <w:pStyle w:val="Standard"/>
        <w:widowControl/>
        <w:spacing w:line="276" w:lineRule="auto"/>
        <w:ind w:firstLine="567"/>
        <w:rPr>
          <w:rFonts w:hint="eastAsia"/>
        </w:rPr>
      </w:pPr>
      <w:r w:rsidRPr="000610B1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 xml:space="preserve">Адрес отеля: </w:t>
      </w:r>
      <w:r w:rsidRPr="000610B1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br/>
      </w:r>
      <w:r w:rsidRPr="00681B21">
        <w:t xml:space="preserve">170530, Тверская область, Калининский район, пос. </w:t>
      </w:r>
      <w:proofErr w:type="spellStart"/>
      <w:r w:rsidRPr="00681B21">
        <w:t>Эммаусс</w:t>
      </w:r>
      <w:proofErr w:type="spellEnd"/>
      <w:r w:rsidRPr="00681B21">
        <w:t xml:space="preserve">. В 130 км от МКАД по Ленинградскому шоссе (трасса М-10), в 5 км от </w:t>
      </w:r>
      <w:proofErr w:type="spellStart"/>
      <w:r w:rsidRPr="00681B21">
        <w:t>г.Тверь</w:t>
      </w:r>
      <w:proofErr w:type="spellEnd"/>
      <w:r w:rsidRPr="00681B21">
        <w:t>, 15 км от центра Твери, в 16 км от железнодорожного вокзала.</w:t>
      </w:r>
    </w:p>
    <w:p w14:paraId="4619A70C" w14:textId="65DE23B4" w:rsidR="00681B21" w:rsidRPr="00681B21" w:rsidRDefault="000610B1" w:rsidP="00681B21">
      <w:pPr>
        <w:pStyle w:val="Standard"/>
        <w:widowControl/>
        <w:spacing w:line="276" w:lineRule="auto"/>
        <w:ind w:firstLine="567"/>
        <w:rPr>
          <w:rFonts w:ascii="Times New Roman" w:hAnsi="Times New Roman" w:cs="Times New Roman"/>
        </w:rPr>
      </w:pPr>
      <w:r w:rsidRPr="000610B1">
        <w:t>Как добраться:</w:t>
      </w:r>
    </w:p>
    <w:p w14:paraId="341E17A5" w14:textId="1B41CB1C" w:rsidR="000610B1" w:rsidRPr="00FB7D09" w:rsidRDefault="000610B1" w:rsidP="00681B21">
      <w:pPr>
        <w:pStyle w:val="Standard"/>
        <w:widowControl/>
        <w:spacing w:line="276" w:lineRule="auto"/>
        <w:ind w:firstLine="567"/>
        <w:rPr>
          <w:rFonts w:ascii="Times New Roman" w:hAnsi="Times New Roman" w:cs="Times New Roman"/>
          <w:b/>
          <w:bCs/>
        </w:rPr>
      </w:pPr>
      <w:r w:rsidRPr="00FB7D09">
        <w:rPr>
          <w:rStyle w:val="StrongEmphasis"/>
          <w:rFonts w:ascii="Times New Roman" w:hAnsi="Times New Roman" w:cs="Times New Roman"/>
          <w:b w:val="0"/>
          <w:bCs w:val="0"/>
          <w:color w:val="353535"/>
        </w:rPr>
        <w:t xml:space="preserve">От Москвы до </w:t>
      </w:r>
      <w:proofErr w:type="spellStart"/>
      <w:r w:rsidRPr="00FB7D09">
        <w:rPr>
          <w:rStyle w:val="StrongEmphasis"/>
          <w:rFonts w:ascii="Times New Roman" w:hAnsi="Times New Roman" w:cs="Times New Roman"/>
          <w:b w:val="0"/>
          <w:bCs w:val="0"/>
          <w:color w:val="353535"/>
        </w:rPr>
        <w:t>Эммаусса</w:t>
      </w:r>
      <w:proofErr w:type="spellEnd"/>
      <w:r w:rsidRPr="00FB7D09">
        <w:rPr>
          <w:rStyle w:val="StrongEmphasis"/>
          <w:rFonts w:ascii="Times New Roman" w:hAnsi="Times New Roman" w:cs="Times New Roman"/>
          <w:b w:val="0"/>
          <w:bCs w:val="0"/>
          <w:color w:val="353535"/>
        </w:rPr>
        <w:t xml:space="preserve"> на автомобиле примерно 150 км, в одну сторону вы потратите примерно 2–2,5 часа, если поедете через Клин. По платной дороге быстрее.</w:t>
      </w:r>
    </w:p>
    <w:p w14:paraId="017DECC3" w14:textId="77777777" w:rsidR="000610B1" w:rsidRPr="00FB7D09" w:rsidRDefault="000610B1" w:rsidP="00681B21">
      <w:pPr>
        <w:pStyle w:val="Standard"/>
        <w:widowControl/>
        <w:spacing w:line="276" w:lineRule="auto"/>
        <w:ind w:firstLine="567"/>
        <w:rPr>
          <w:rStyle w:val="StrongEmphasis"/>
          <w:rFonts w:ascii="Times New Roman" w:hAnsi="Times New Roman" w:cs="Times New Roman"/>
          <w:b w:val="0"/>
          <w:bCs w:val="0"/>
          <w:color w:val="212121"/>
        </w:rPr>
      </w:pPr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</w:rPr>
        <w:t xml:space="preserve">Из Твери на автомобиле нужно ехать в сторону Москвы, можно по окружной (М-10), можно через пл. Гагарина, далее </w:t>
      </w:r>
      <w:proofErr w:type="spellStart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</w:rPr>
        <w:t>Химинститут</w:t>
      </w:r>
      <w:proofErr w:type="spellEnd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</w:rPr>
        <w:t xml:space="preserve">, далее пос. </w:t>
      </w:r>
      <w:proofErr w:type="spellStart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</w:rPr>
        <w:t>Эммаусс</w:t>
      </w:r>
      <w:proofErr w:type="spellEnd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</w:rPr>
        <w:t xml:space="preserve">. В </w:t>
      </w:r>
      <w:proofErr w:type="spellStart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</w:rPr>
        <w:t>концепосёлка</w:t>
      </w:r>
      <w:proofErr w:type="spellEnd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</w:rPr>
        <w:t xml:space="preserve"> поворот налево, едете до музея Калининского фронта и после него по асфальту ещё 300 метров по указателям.</w:t>
      </w:r>
    </w:p>
    <w:p w14:paraId="35102446" w14:textId="56F0A3D2" w:rsidR="00A15E31" w:rsidRPr="00FB7D09" w:rsidRDefault="000610B1" w:rsidP="00681B2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  <w:sz w:val="24"/>
          <w:szCs w:val="24"/>
        </w:rPr>
        <w:t xml:space="preserve">Автобусный маршрут из города Твери от автовокзала: № 106 до остановки </w:t>
      </w:r>
      <w:proofErr w:type="spellStart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  <w:sz w:val="24"/>
          <w:szCs w:val="24"/>
        </w:rPr>
        <w:t>Эммаусская</w:t>
      </w:r>
      <w:proofErr w:type="spellEnd"/>
      <w:r w:rsidRPr="00FB7D09">
        <w:rPr>
          <w:rStyle w:val="StrongEmphasis"/>
          <w:rFonts w:ascii="Times New Roman" w:hAnsi="Times New Roman" w:cs="Times New Roman"/>
          <w:b w:val="0"/>
          <w:bCs w:val="0"/>
          <w:color w:val="212121"/>
          <w:sz w:val="24"/>
          <w:szCs w:val="24"/>
        </w:rPr>
        <w:t xml:space="preserve"> школа-интернат, и далее пешком по асфальту 1 км.</w:t>
      </w:r>
    </w:p>
    <w:p w14:paraId="6A5107DE" w14:textId="3D3CF3E8" w:rsidR="004429DA" w:rsidRPr="000610B1" w:rsidRDefault="004429DA" w:rsidP="004429DA">
      <w:pPr>
        <w:tabs>
          <w:tab w:val="left" w:pos="3681"/>
        </w:tabs>
        <w:rPr>
          <w:rFonts w:eastAsiaTheme="minorHAnsi"/>
        </w:rPr>
      </w:pPr>
    </w:p>
    <w:sectPr w:rsidR="004429DA" w:rsidRPr="0006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D8178" w14:textId="77777777" w:rsidR="00DE38E8" w:rsidRDefault="00DE38E8">
      <w:r>
        <w:separator/>
      </w:r>
    </w:p>
  </w:endnote>
  <w:endnote w:type="continuationSeparator" w:id="0">
    <w:p w14:paraId="0FC6BFBD" w14:textId="77777777" w:rsidR="00DE38E8" w:rsidRDefault="00DE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28BA" w14:textId="77777777" w:rsidR="00DE38E8" w:rsidRDefault="00DE38E8">
      <w:r>
        <w:separator/>
      </w:r>
    </w:p>
  </w:footnote>
  <w:footnote w:type="continuationSeparator" w:id="0">
    <w:p w14:paraId="197DB082" w14:textId="77777777" w:rsidR="00DE38E8" w:rsidRDefault="00DE3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41C"/>
    <w:multiLevelType w:val="hybridMultilevel"/>
    <w:tmpl w:val="72743710"/>
    <w:lvl w:ilvl="0" w:tplc="7356252C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351C"/>
    <w:multiLevelType w:val="hybridMultilevel"/>
    <w:tmpl w:val="7F30D7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B54BA2"/>
    <w:multiLevelType w:val="multilevel"/>
    <w:tmpl w:val="8BC6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31181"/>
    <w:multiLevelType w:val="hybridMultilevel"/>
    <w:tmpl w:val="56267A52"/>
    <w:lvl w:ilvl="0" w:tplc="68E2036A">
      <w:start w:val="37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EFD0B3B"/>
    <w:multiLevelType w:val="hybridMultilevel"/>
    <w:tmpl w:val="A5505E32"/>
    <w:lvl w:ilvl="0" w:tplc="FA94B650">
      <w:start w:val="5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D70582D"/>
    <w:multiLevelType w:val="hybridMultilevel"/>
    <w:tmpl w:val="2FF2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A03B4"/>
    <w:multiLevelType w:val="hybridMultilevel"/>
    <w:tmpl w:val="9CACDF46"/>
    <w:lvl w:ilvl="0" w:tplc="39C4A27A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B6652"/>
    <w:multiLevelType w:val="hybridMultilevel"/>
    <w:tmpl w:val="AAC6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75014"/>
    <w:multiLevelType w:val="hybridMultilevel"/>
    <w:tmpl w:val="AAC6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F0A9B"/>
    <w:multiLevelType w:val="hybridMultilevel"/>
    <w:tmpl w:val="52725EDE"/>
    <w:lvl w:ilvl="0" w:tplc="B2D4EC78">
      <w:start w:val="8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73EE40EB"/>
    <w:multiLevelType w:val="hybridMultilevel"/>
    <w:tmpl w:val="3D8205CE"/>
    <w:lvl w:ilvl="0" w:tplc="13E4975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725D4"/>
    <w:multiLevelType w:val="hybridMultilevel"/>
    <w:tmpl w:val="53FE9FC6"/>
    <w:lvl w:ilvl="0" w:tplc="1AE40710">
      <w:start w:val="37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BED0C37"/>
    <w:multiLevelType w:val="multilevel"/>
    <w:tmpl w:val="59DCE52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12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3D"/>
    <w:rsid w:val="000610B1"/>
    <w:rsid w:val="0006744C"/>
    <w:rsid w:val="000A370D"/>
    <w:rsid w:val="000A7075"/>
    <w:rsid w:val="000B6ABC"/>
    <w:rsid w:val="000B6CA9"/>
    <w:rsid w:val="000F6E1A"/>
    <w:rsid w:val="00112218"/>
    <w:rsid w:val="00117F89"/>
    <w:rsid w:val="001842BA"/>
    <w:rsid w:val="001A4763"/>
    <w:rsid w:val="001B2F4E"/>
    <w:rsid w:val="001C169A"/>
    <w:rsid w:val="001F3A6F"/>
    <w:rsid w:val="00201A04"/>
    <w:rsid w:val="00205810"/>
    <w:rsid w:val="00207F74"/>
    <w:rsid w:val="00211579"/>
    <w:rsid w:val="00222F32"/>
    <w:rsid w:val="0023515C"/>
    <w:rsid w:val="00241097"/>
    <w:rsid w:val="00247AD2"/>
    <w:rsid w:val="00257997"/>
    <w:rsid w:val="002625CA"/>
    <w:rsid w:val="00273DED"/>
    <w:rsid w:val="0028730B"/>
    <w:rsid w:val="002B0B03"/>
    <w:rsid w:val="002C47CF"/>
    <w:rsid w:val="002C62A4"/>
    <w:rsid w:val="0030734D"/>
    <w:rsid w:val="003159B6"/>
    <w:rsid w:val="00315C44"/>
    <w:rsid w:val="00340685"/>
    <w:rsid w:val="00343360"/>
    <w:rsid w:val="003A0D36"/>
    <w:rsid w:val="003E151C"/>
    <w:rsid w:val="003F556E"/>
    <w:rsid w:val="003F5F6A"/>
    <w:rsid w:val="00404BCB"/>
    <w:rsid w:val="00410CAD"/>
    <w:rsid w:val="004223BB"/>
    <w:rsid w:val="004429DA"/>
    <w:rsid w:val="0045046A"/>
    <w:rsid w:val="00450D2F"/>
    <w:rsid w:val="00460C8D"/>
    <w:rsid w:val="00472576"/>
    <w:rsid w:val="004743BE"/>
    <w:rsid w:val="00494791"/>
    <w:rsid w:val="0049789A"/>
    <w:rsid w:val="004A04B8"/>
    <w:rsid w:val="004A0730"/>
    <w:rsid w:val="004B57B0"/>
    <w:rsid w:val="004C391B"/>
    <w:rsid w:val="004C74A1"/>
    <w:rsid w:val="004E3F2D"/>
    <w:rsid w:val="00562577"/>
    <w:rsid w:val="005706C0"/>
    <w:rsid w:val="00584E6E"/>
    <w:rsid w:val="00585DE2"/>
    <w:rsid w:val="005977B9"/>
    <w:rsid w:val="005A459F"/>
    <w:rsid w:val="005C2EDA"/>
    <w:rsid w:val="005C4147"/>
    <w:rsid w:val="006017D0"/>
    <w:rsid w:val="0060273B"/>
    <w:rsid w:val="00612BC5"/>
    <w:rsid w:val="00644052"/>
    <w:rsid w:val="0065669D"/>
    <w:rsid w:val="00681B21"/>
    <w:rsid w:val="006862D6"/>
    <w:rsid w:val="006B4805"/>
    <w:rsid w:val="006B5D26"/>
    <w:rsid w:val="006D256E"/>
    <w:rsid w:val="007163F2"/>
    <w:rsid w:val="00742D8B"/>
    <w:rsid w:val="0076102C"/>
    <w:rsid w:val="0077475B"/>
    <w:rsid w:val="007C1AB7"/>
    <w:rsid w:val="007E203C"/>
    <w:rsid w:val="007F41CB"/>
    <w:rsid w:val="0081685B"/>
    <w:rsid w:val="00825F32"/>
    <w:rsid w:val="00831428"/>
    <w:rsid w:val="00831F2D"/>
    <w:rsid w:val="0083693D"/>
    <w:rsid w:val="00880F7A"/>
    <w:rsid w:val="008A49C5"/>
    <w:rsid w:val="0090270B"/>
    <w:rsid w:val="00907BCF"/>
    <w:rsid w:val="009176AD"/>
    <w:rsid w:val="00920F3D"/>
    <w:rsid w:val="00933749"/>
    <w:rsid w:val="009676F4"/>
    <w:rsid w:val="00967907"/>
    <w:rsid w:val="00990D50"/>
    <w:rsid w:val="00996D27"/>
    <w:rsid w:val="009A4729"/>
    <w:rsid w:val="009A69F2"/>
    <w:rsid w:val="009A6D42"/>
    <w:rsid w:val="009A74D0"/>
    <w:rsid w:val="009E2A6D"/>
    <w:rsid w:val="009F265E"/>
    <w:rsid w:val="009F6D4F"/>
    <w:rsid w:val="00A15E31"/>
    <w:rsid w:val="00A3486D"/>
    <w:rsid w:val="00A72866"/>
    <w:rsid w:val="00A9046C"/>
    <w:rsid w:val="00A96680"/>
    <w:rsid w:val="00AB7CDA"/>
    <w:rsid w:val="00AC4D88"/>
    <w:rsid w:val="00AD141D"/>
    <w:rsid w:val="00AE6959"/>
    <w:rsid w:val="00AF67CA"/>
    <w:rsid w:val="00AF69C2"/>
    <w:rsid w:val="00AF6BAE"/>
    <w:rsid w:val="00B216F1"/>
    <w:rsid w:val="00B24408"/>
    <w:rsid w:val="00B35403"/>
    <w:rsid w:val="00B5355A"/>
    <w:rsid w:val="00B6263D"/>
    <w:rsid w:val="00B66397"/>
    <w:rsid w:val="00B66F5D"/>
    <w:rsid w:val="00B74D8C"/>
    <w:rsid w:val="00B85E87"/>
    <w:rsid w:val="00B91CA5"/>
    <w:rsid w:val="00B91FEB"/>
    <w:rsid w:val="00B95B02"/>
    <w:rsid w:val="00BA77AD"/>
    <w:rsid w:val="00BD7099"/>
    <w:rsid w:val="00BE4057"/>
    <w:rsid w:val="00C063D8"/>
    <w:rsid w:val="00C751AA"/>
    <w:rsid w:val="00C805B4"/>
    <w:rsid w:val="00C84C0D"/>
    <w:rsid w:val="00C84DC5"/>
    <w:rsid w:val="00C95138"/>
    <w:rsid w:val="00CA3C0A"/>
    <w:rsid w:val="00CA6ACF"/>
    <w:rsid w:val="00CB288D"/>
    <w:rsid w:val="00D149D4"/>
    <w:rsid w:val="00D7568E"/>
    <w:rsid w:val="00D90FEE"/>
    <w:rsid w:val="00DB081B"/>
    <w:rsid w:val="00DC02A4"/>
    <w:rsid w:val="00DE38E8"/>
    <w:rsid w:val="00DF4929"/>
    <w:rsid w:val="00E05853"/>
    <w:rsid w:val="00E32BA2"/>
    <w:rsid w:val="00E5758B"/>
    <w:rsid w:val="00E679FF"/>
    <w:rsid w:val="00E95309"/>
    <w:rsid w:val="00EC1696"/>
    <w:rsid w:val="00EC1944"/>
    <w:rsid w:val="00ED0C8E"/>
    <w:rsid w:val="00ED76A6"/>
    <w:rsid w:val="00EE713B"/>
    <w:rsid w:val="00EE768A"/>
    <w:rsid w:val="00EF7572"/>
    <w:rsid w:val="00F76757"/>
    <w:rsid w:val="00F8275A"/>
    <w:rsid w:val="00FB5E2D"/>
    <w:rsid w:val="00FB7D09"/>
    <w:rsid w:val="00FD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82686"/>
  <w15:chartTrackingRefBased/>
  <w15:docId w15:val="{61358493-F3AA-402C-B4FA-42DF43DD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263D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63D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Основной текст Знак"/>
    <w:link w:val="a4"/>
    <w:locked/>
    <w:rsid w:val="00B6263D"/>
    <w:rPr>
      <w:rFonts w:ascii="Calibri" w:eastAsia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B6263D"/>
    <w:pPr>
      <w:spacing w:after="120"/>
    </w:pPr>
    <w:rPr>
      <w:rFonts w:ascii="Calibri" w:eastAsia="Calibri" w:hAnsi="Calibri" w:cstheme="minorBidi"/>
    </w:rPr>
  </w:style>
  <w:style w:type="character" w:customStyle="1" w:styleId="11">
    <w:name w:val="Основной текст Знак1"/>
    <w:basedOn w:val="a0"/>
    <w:uiPriority w:val="99"/>
    <w:semiHidden/>
    <w:rsid w:val="00B6263D"/>
  </w:style>
  <w:style w:type="paragraph" w:customStyle="1" w:styleId="12">
    <w:name w:val="Абзац списка1"/>
    <w:basedOn w:val="a"/>
    <w:rsid w:val="00B6263D"/>
    <w:pPr>
      <w:ind w:left="720"/>
      <w:contextualSpacing/>
    </w:pPr>
    <w:rPr>
      <w:rFonts w:eastAsia="Calibri"/>
    </w:rPr>
  </w:style>
  <w:style w:type="paragraph" w:styleId="a5">
    <w:name w:val="No Spacing"/>
    <w:link w:val="a6"/>
    <w:uiPriority w:val="1"/>
    <w:qFormat/>
    <w:rsid w:val="000B6CA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9046C"/>
    <w:rPr>
      <w:color w:val="0563C1" w:themeColor="hyperlink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1842BA"/>
  </w:style>
  <w:style w:type="paragraph" w:styleId="a8">
    <w:name w:val="List Paragraph"/>
    <w:basedOn w:val="a"/>
    <w:uiPriority w:val="34"/>
    <w:qFormat/>
    <w:rsid w:val="002C62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lp-inline">
    <w:name w:val="help-inline"/>
    <w:basedOn w:val="a0"/>
    <w:rsid w:val="00920F3D"/>
  </w:style>
  <w:style w:type="paragraph" w:styleId="2">
    <w:name w:val="Body Text 2"/>
    <w:basedOn w:val="a"/>
    <w:link w:val="20"/>
    <w:uiPriority w:val="99"/>
    <w:semiHidden/>
    <w:unhideWhenUsed/>
    <w:rsid w:val="00315C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15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30734D"/>
    <w:rPr>
      <w:color w:val="954F72" w:themeColor="followedHyperlink"/>
      <w:u w:val="single"/>
    </w:rPr>
  </w:style>
  <w:style w:type="character" w:customStyle="1" w:styleId="hint">
    <w:name w:val="hint"/>
    <w:basedOn w:val="a0"/>
    <w:rsid w:val="0030734D"/>
  </w:style>
  <w:style w:type="paragraph" w:styleId="aa">
    <w:name w:val="header"/>
    <w:basedOn w:val="a"/>
    <w:link w:val="ab"/>
    <w:uiPriority w:val="99"/>
    <w:unhideWhenUsed/>
    <w:rsid w:val="008314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31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314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1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A72866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Standard">
    <w:name w:val="Standard"/>
    <w:rsid w:val="00EC194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C1944"/>
    <w:rPr>
      <w:b/>
      <w:bCs/>
    </w:rPr>
  </w:style>
  <w:style w:type="paragraph" w:customStyle="1" w:styleId="Index">
    <w:name w:val="Index"/>
    <w:basedOn w:val="Standard"/>
    <w:rsid w:val="000610B1"/>
    <w:pPr>
      <w:suppressLineNumbers/>
    </w:pPr>
  </w:style>
  <w:style w:type="character" w:styleId="ae">
    <w:name w:val="Unresolved Mention"/>
    <w:basedOn w:val="a0"/>
    <w:uiPriority w:val="99"/>
    <w:semiHidden/>
    <w:unhideWhenUsed/>
    <w:rsid w:val="00061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il@triathlon-tv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https://orge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4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Pavlov</dc:creator>
  <cp:keywords/>
  <dc:description/>
  <cp:lastModifiedBy>Арсентьев Алексей Владимирович</cp:lastModifiedBy>
  <cp:revision>9</cp:revision>
  <cp:lastPrinted>2022-07-21T21:38:00Z</cp:lastPrinted>
  <dcterms:created xsi:type="dcterms:W3CDTF">2026-06-17T16:13:00Z</dcterms:created>
  <dcterms:modified xsi:type="dcterms:W3CDTF">2026-07-21T13:22:00Z</dcterms:modified>
</cp:coreProperties>
</file>