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81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5"/>
      </w:tblGrid>
      <w:tr w:rsidR="00BF62BD" w14:paraId="2FB3C490" w14:textId="77777777" w:rsidTr="00BF62BD">
        <w:trPr>
          <w:trHeight w:val="558"/>
        </w:trPr>
        <w:tc>
          <w:tcPr>
            <w:tcW w:w="4906" w:type="dxa"/>
          </w:tcPr>
          <w:p w14:paraId="51E1DA12" w14:textId="7D9D2277" w:rsidR="00BF62BD" w:rsidRDefault="00BF62BD" w:rsidP="00BF62BD">
            <w:pPr>
              <w:pStyle w:val="a5"/>
              <w:tabs>
                <w:tab w:val="left" w:pos="1297"/>
              </w:tabs>
              <w:spacing w:before="68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190850">
              <w:rPr>
                <w:sz w:val="28"/>
              </w:rPr>
              <w:t>СОГЛАСОВАНО</w:t>
            </w:r>
            <w:r>
              <w:rPr>
                <w:sz w:val="28"/>
              </w:rPr>
              <w:t>»</w:t>
            </w:r>
          </w:p>
          <w:p w14:paraId="6077B922" w14:textId="77777777" w:rsidR="00BF62BD" w:rsidRDefault="00BF62BD" w:rsidP="00BF62BD">
            <w:pPr>
              <w:pStyle w:val="a5"/>
              <w:tabs>
                <w:tab w:val="left" w:pos="1297"/>
              </w:tabs>
              <w:spacing w:before="68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 w:rsidR="00500033">
              <w:rPr>
                <w:sz w:val="28"/>
              </w:rPr>
              <w:t xml:space="preserve">управления </w:t>
            </w:r>
            <w:r>
              <w:rPr>
                <w:sz w:val="28"/>
              </w:rPr>
              <w:t>по физической культуре и спорту муниципального образования Крымский район</w:t>
            </w:r>
          </w:p>
          <w:p w14:paraId="6C0629F6" w14:textId="77777777" w:rsidR="00BF62BD" w:rsidRDefault="00BF62BD" w:rsidP="00BF62BD">
            <w:pPr>
              <w:pStyle w:val="a5"/>
              <w:tabs>
                <w:tab w:val="left" w:pos="1297"/>
              </w:tabs>
              <w:spacing w:before="68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__________________</w:t>
            </w:r>
            <w:r w:rsidR="00500033">
              <w:rPr>
                <w:sz w:val="28"/>
              </w:rPr>
              <w:t>Е.В. Мартыненко</w:t>
            </w:r>
          </w:p>
          <w:p w14:paraId="4384AFB0" w14:textId="77777777" w:rsidR="00BF62BD" w:rsidRDefault="00BF62BD" w:rsidP="00BF62BD">
            <w:pPr>
              <w:pStyle w:val="a5"/>
              <w:tabs>
                <w:tab w:val="left" w:pos="1297"/>
              </w:tabs>
              <w:spacing w:before="68"/>
              <w:ind w:left="1297" w:hanging="982"/>
              <w:rPr>
                <w:sz w:val="28"/>
              </w:rPr>
            </w:pPr>
            <w:r>
              <w:rPr>
                <w:sz w:val="28"/>
              </w:rPr>
              <w:t>«____»________________ 2026 год</w:t>
            </w:r>
          </w:p>
        </w:tc>
        <w:tc>
          <w:tcPr>
            <w:tcW w:w="4905" w:type="dxa"/>
          </w:tcPr>
          <w:p w14:paraId="5454CD60" w14:textId="4CDE9988" w:rsidR="00BF62BD" w:rsidRDefault="00BF62BD" w:rsidP="00712751">
            <w:pPr>
              <w:pStyle w:val="a5"/>
              <w:tabs>
                <w:tab w:val="left" w:pos="1297"/>
              </w:tabs>
              <w:spacing w:before="68"/>
              <w:ind w:left="373" w:firstLine="0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190850">
              <w:rPr>
                <w:sz w:val="28"/>
              </w:rPr>
              <w:t>УТВЕРЖДАЮ</w:t>
            </w:r>
            <w:r>
              <w:rPr>
                <w:sz w:val="28"/>
              </w:rPr>
              <w:t>»</w:t>
            </w:r>
          </w:p>
          <w:p w14:paraId="5457BEEE" w14:textId="77777777" w:rsidR="00712751" w:rsidRDefault="00500033" w:rsidP="00712751">
            <w:pPr>
              <w:pStyle w:val="a5"/>
              <w:tabs>
                <w:tab w:val="left" w:pos="0"/>
              </w:tabs>
              <w:spacing w:before="68"/>
              <w:ind w:left="373" w:firstLine="0"/>
              <w:jc w:val="both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 w:rsidR="00BF62BD">
              <w:rPr>
                <w:sz w:val="28"/>
              </w:rPr>
              <w:t xml:space="preserve"> АНО </w:t>
            </w:r>
          </w:p>
          <w:p w14:paraId="45448F3F" w14:textId="77777777" w:rsidR="00BF62BD" w:rsidRDefault="00BF62BD" w:rsidP="00712751">
            <w:pPr>
              <w:pStyle w:val="a5"/>
              <w:tabs>
                <w:tab w:val="left" w:pos="0"/>
              </w:tabs>
              <w:spacing w:before="68"/>
              <w:ind w:left="373" w:firstLine="0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BF62BD">
              <w:rPr>
                <w:sz w:val="28"/>
              </w:rPr>
              <w:t>Новороссийск</w:t>
            </w:r>
            <w:r w:rsidR="00712751">
              <w:rPr>
                <w:sz w:val="28"/>
              </w:rPr>
              <w:t>ая ф</w:t>
            </w:r>
            <w:r w:rsidRPr="00BF62BD">
              <w:rPr>
                <w:sz w:val="28"/>
              </w:rPr>
              <w:t>едераци</w:t>
            </w:r>
            <w:r w:rsidR="00712751">
              <w:rPr>
                <w:sz w:val="28"/>
              </w:rPr>
              <w:t>я</w:t>
            </w:r>
            <w:r w:rsidRPr="00BF62BD">
              <w:rPr>
                <w:sz w:val="28"/>
              </w:rPr>
              <w:t xml:space="preserve"> спортивного</w:t>
            </w:r>
            <w:r w:rsidR="00712751">
              <w:rPr>
                <w:sz w:val="28"/>
              </w:rPr>
              <w:t xml:space="preserve"> </w:t>
            </w:r>
            <w:r w:rsidRPr="00BF62BD">
              <w:rPr>
                <w:sz w:val="28"/>
              </w:rPr>
              <w:t>ориентирования</w:t>
            </w:r>
            <w:r>
              <w:rPr>
                <w:sz w:val="28"/>
              </w:rPr>
              <w:t>»</w:t>
            </w:r>
          </w:p>
          <w:p w14:paraId="7238351B" w14:textId="77777777" w:rsidR="00BF62BD" w:rsidRDefault="00BF62BD" w:rsidP="00712751">
            <w:pPr>
              <w:pStyle w:val="a5"/>
              <w:tabs>
                <w:tab w:val="left" w:pos="1297"/>
              </w:tabs>
              <w:spacing w:before="68"/>
              <w:ind w:left="373" w:firstLine="0"/>
              <w:jc w:val="both"/>
              <w:rPr>
                <w:sz w:val="28"/>
              </w:rPr>
            </w:pPr>
            <w:r>
              <w:rPr>
                <w:sz w:val="28"/>
              </w:rPr>
              <w:t>_________________ М.И. Нарватов</w:t>
            </w:r>
          </w:p>
          <w:p w14:paraId="715A491D" w14:textId="77777777" w:rsidR="00BF62BD" w:rsidRDefault="00BF62BD" w:rsidP="00712751">
            <w:pPr>
              <w:pStyle w:val="a5"/>
              <w:tabs>
                <w:tab w:val="left" w:pos="1297"/>
              </w:tabs>
              <w:spacing w:before="68"/>
              <w:ind w:left="373" w:firstLine="0"/>
              <w:jc w:val="both"/>
              <w:rPr>
                <w:sz w:val="28"/>
              </w:rPr>
            </w:pPr>
            <w:r>
              <w:rPr>
                <w:sz w:val="28"/>
              </w:rPr>
              <w:t>«____»________________ 2026 год</w:t>
            </w:r>
          </w:p>
        </w:tc>
      </w:tr>
    </w:tbl>
    <w:p w14:paraId="1E8898DD" w14:textId="77777777" w:rsidR="00BF62BD" w:rsidRDefault="00BF62BD" w:rsidP="00BF62BD">
      <w:pPr>
        <w:pStyle w:val="a5"/>
        <w:tabs>
          <w:tab w:val="left" w:pos="1297"/>
        </w:tabs>
        <w:spacing w:before="68"/>
        <w:ind w:left="1297" w:firstLine="0"/>
        <w:rPr>
          <w:sz w:val="28"/>
        </w:rPr>
      </w:pPr>
    </w:p>
    <w:p w14:paraId="795D13DF" w14:textId="77777777" w:rsidR="00BF62BD" w:rsidRPr="00BF62BD" w:rsidRDefault="00BF62BD" w:rsidP="00BF62BD">
      <w:pPr>
        <w:pStyle w:val="a5"/>
        <w:ind w:left="0" w:firstLine="0"/>
        <w:jc w:val="center"/>
        <w:rPr>
          <w:b/>
          <w:bCs/>
          <w:sz w:val="28"/>
        </w:rPr>
      </w:pPr>
      <w:r w:rsidRPr="00BF62BD">
        <w:rPr>
          <w:b/>
          <w:bCs/>
          <w:sz w:val="28"/>
        </w:rPr>
        <w:t>ПОЛОЖЕНИЕ</w:t>
      </w:r>
    </w:p>
    <w:p w14:paraId="02D05E0F" w14:textId="18422A77" w:rsidR="00BF62BD" w:rsidRDefault="00BF62BD" w:rsidP="00BF62BD">
      <w:pPr>
        <w:pStyle w:val="a5"/>
        <w:ind w:left="0" w:firstLine="0"/>
        <w:jc w:val="center"/>
        <w:rPr>
          <w:b/>
          <w:bCs/>
          <w:sz w:val="28"/>
        </w:rPr>
      </w:pPr>
      <w:r w:rsidRPr="00BF62BD">
        <w:rPr>
          <w:b/>
          <w:bCs/>
          <w:sz w:val="28"/>
        </w:rPr>
        <w:t>о проведени</w:t>
      </w:r>
      <w:r w:rsidR="00712751">
        <w:rPr>
          <w:b/>
          <w:bCs/>
          <w:sz w:val="28"/>
        </w:rPr>
        <w:t>и</w:t>
      </w:r>
      <w:r w:rsidRPr="00BF62BD">
        <w:rPr>
          <w:b/>
          <w:bCs/>
          <w:sz w:val="28"/>
        </w:rPr>
        <w:t xml:space="preserve"> открытых соревнований </w:t>
      </w:r>
      <w:r w:rsidR="00ED6CDC">
        <w:rPr>
          <w:b/>
          <w:bCs/>
          <w:sz w:val="28"/>
        </w:rPr>
        <w:t>муниципального образования</w:t>
      </w:r>
      <w:r w:rsidRPr="00BF62BD">
        <w:rPr>
          <w:b/>
          <w:bCs/>
          <w:sz w:val="28"/>
        </w:rPr>
        <w:t xml:space="preserve"> Крымский район </w:t>
      </w:r>
      <w:r w:rsidR="00ED6CDC">
        <w:rPr>
          <w:b/>
          <w:bCs/>
          <w:sz w:val="28"/>
        </w:rPr>
        <w:t xml:space="preserve">Краснодарского края </w:t>
      </w:r>
      <w:r w:rsidRPr="00BF62BD">
        <w:rPr>
          <w:b/>
          <w:bCs/>
          <w:sz w:val="28"/>
        </w:rPr>
        <w:t>по спортивному ориентированию</w:t>
      </w:r>
    </w:p>
    <w:p w14:paraId="0EB5054C" w14:textId="77777777" w:rsidR="00712751" w:rsidRDefault="00712751" w:rsidP="00BF62BD">
      <w:pPr>
        <w:pStyle w:val="a5"/>
        <w:ind w:left="0" w:firstLine="0"/>
        <w:jc w:val="center"/>
        <w:rPr>
          <w:b/>
          <w:bCs/>
          <w:sz w:val="28"/>
        </w:rPr>
      </w:pPr>
    </w:p>
    <w:p w14:paraId="5198EFA8" w14:textId="77777777" w:rsidR="00BF62BD" w:rsidRDefault="00BF62BD" w:rsidP="00FA51C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firstLine="0"/>
        <w:jc w:val="both"/>
      </w:pPr>
      <w:r>
        <w:t>Общие положения</w:t>
      </w:r>
    </w:p>
    <w:p w14:paraId="732ECF9A" w14:textId="3D63D918" w:rsidR="00BF62BD" w:rsidRDefault="00BF62BD" w:rsidP="00BF62BD">
      <w:pPr>
        <w:pStyle w:val="a3"/>
        <w:ind w:left="0" w:right="268" w:firstLine="709"/>
        <w:jc w:val="both"/>
      </w:pPr>
      <w:r>
        <w:t xml:space="preserve">Открытые соревнования </w:t>
      </w:r>
      <w:r w:rsidR="00FA51CC">
        <w:t>муниципального образования</w:t>
      </w:r>
      <w:r>
        <w:t xml:space="preserve"> Крымский район </w:t>
      </w:r>
      <w:r w:rsidR="00FA51CC">
        <w:t xml:space="preserve">Краснодарского края </w:t>
      </w:r>
      <w:r>
        <w:t>по спортивному ориентированию</w:t>
      </w:r>
      <w:r w:rsidR="00190850">
        <w:t xml:space="preserve"> </w:t>
      </w:r>
      <w:r>
        <w:t xml:space="preserve">(далее – Соревнования) проводятся в соответствии с календарным планом официальных физкультурных мероприятий и спортивных мероприятий </w:t>
      </w:r>
      <w:r w:rsidR="00FA51CC">
        <w:t>муниципального образования</w:t>
      </w:r>
      <w:r>
        <w:t xml:space="preserve"> Крымский район </w:t>
      </w:r>
      <w:r w:rsidR="00FA51CC">
        <w:t xml:space="preserve">Краснодарского края </w:t>
      </w:r>
      <w:r>
        <w:t>на 2026 год и Правил вида спорта «спортивное ориентирование», утвержденны</w:t>
      </w:r>
      <w:r w:rsidR="00712751">
        <w:t>х</w:t>
      </w:r>
      <w:r>
        <w:t xml:space="preserve"> Приказом Министерства </w:t>
      </w:r>
      <w:r w:rsidR="00712751">
        <w:t>с</w:t>
      </w:r>
      <w:r>
        <w:t>порт</w:t>
      </w:r>
      <w:r w:rsidR="00712751">
        <w:t>а</w:t>
      </w:r>
      <w:r>
        <w:t xml:space="preserve"> Росси</w:t>
      </w:r>
      <w:r w:rsidR="00712751">
        <w:t>йской Федерации</w:t>
      </w:r>
      <w:r>
        <w:t xml:space="preserve"> от «03» мая 2017 года №403.</w:t>
      </w:r>
    </w:p>
    <w:p w14:paraId="65DF4366" w14:textId="77777777" w:rsidR="00BF62BD" w:rsidRDefault="00BF62BD" w:rsidP="00BF62BD">
      <w:pPr>
        <w:pStyle w:val="a3"/>
        <w:ind w:left="0" w:right="268" w:firstLine="709"/>
        <w:jc w:val="both"/>
      </w:pPr>
      <w:r>
        <w:t xml:space="preserve">Настоящее Положение регулирует вопросы, связанные с </w:t>
      </w:r>
      <w:r w:rsidR="00FA51CC">
        <w:t>организацией и проведением спортивных мероприятий по виду спорта «спортивное ориентирование» на территории муниципального образования Крымский район Краснодарского края и является основанием для командирования спортсменов, представителей, тренеров и судей на соревнования.</w:t>
      </w:r>
    </w:p>
    <w:p w14:paraId="41299505" w14:textId="77777777" w:rsidR="00FA51CC" w:rsidRDefault="00FA51CC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Цели и задачи</w:t>
      </w:r>
    </w:p>
    <w:p w14:paraId="7346A90B" w14:textId="77777777" w:rsidR="00FA51CC" w:rsidRDefault="00FA51CC" w:rsidP="00BF62BD">
      <w:pPr>
        <w:pStyle w:val="a3"/>
        <w:ind w:left="0" w:right="268" w:firstLine="709"/>
        <w:jc w:val="both"/>
      </w:pPr>
      <w:r>
        <w:t>Соревнования проводятся с целью</w:t>
      </w:r>
      <w:r w:rsidR="00500033">
        <w:t xml:space="preserve"> пропаганды здорового образа жизни,</w:t>
      </w:r>
      <w:r>
        <w:t xml:space="preserve"> развития спортивного ориентирования на территории муниципального образования Крымский район Краснодарского края</w:t>
      </w:r>
      <w:r w:rsidR="00712751">
        <w:t xml:space="preserve"> и решают</w:t>
      </w:r>
      <w:r>
        <w:t xml:space="preserve"> следующие задачи:</w:t>
      </w:r>
    </w:p>
    <w:p w14:paraId="78D00F17" w14:textId="77777777" w:rsidR="00FA51CC" w:rsidRPr="00ED6CDC" w:rsidRDefault="00FA51CC" w:rsidP="00FA51CC">
      <w:pPr>
        <w:pStyle w:val="a5"/>
        <w:numPr>
          <w:ilvl w:val="0"/>
          <w:numId w:val="6"/>
        </w:numPr>
        <w:tabs>
          <w:tab w:val="left" w:pos="1017"/>
        </w:tabs>
        <w:spacing w:before="68"/>
        <w:ind w:left="0" w:firstLine="709"/>
        <w:jc w:val="both"/>
        <w:rPr>
          <w:sz w:val="28"/>
        </w:rPr>
      </w:pPr>
      <w:r w:rsidRPr="00ED6CDC">
        <w:rPr>
          <w:sz w:val="28"/>
        </w:rPr>
        <w:t xml:space="preserve">пропаганда здорового образа жизни и привлечение </w:t>
      </w:r>
      <w:r w:rsidR="00712751">
        <w:rPr>
          <w:sz w:val="28"/>
        </w:rPr>
        <w:t>детей, молодёжи</w:t>
      </w:r>
      <w:r w:rsidRPr="00ED6CDC">
        <w:rPr>
          <w:sz w:val="28"/>
        </w:rPr>
        <w:t xml:space="preserve"> и жителей пожилого и старшего </w:t>
      </w:r>
      <w:r w:rsidR="00712751">
        <w:rPr>
          <w:sz w:val="28"/>
        </w:rPr>
        <w:t>возраста</w:t>
      </w:r>
      <w:r w:rsidRPr="00ED6CDC">
        <w:rPr>
          <w:sz w:val="28"/>
        </w:rPr>
        <w:t xml:space="preserve"> к активным занятиям физической культурой и спортом</w:t>
      </w:r>
      <w:r w:rsidR="00712751">
        <w:rPr>
          <w:spacing w:val="-2"/>
          <w:sz w:val="28"/>
        </w:rPr>
        <w:t>;</w:t>
      </w:r>
    </w:p>
    <w:p w14:paraId="60DFEE8C" w14:textId="77777777" w:rsidR="00FA51CC" w:rsidRPr="00FA51CC" w:rsidRDefault="00FA51CC" w:rsidP="00FA51CC">
      <w:pPr>
        <w:pStyle w:val="a5"/>
        <w:numPr>
          <w:ilvl w:val="0"/>
          <w:numId w:val="6"/>
        </w:numPr>
        <w:tabs>
          <w:tab w:val="left" w:pos="1017"/>
        </w:tabs>
        <w:spacing w:before="68"/>
        <w:ind w:left="0" w:firstLine="709"/>
        <w:jc w:val="both"/>
        <w:rPr>
          <w:sz w:val="28"/>
        </w:rPr>
      </w:pPr>
      <w:r>
        <w:rPr>
          <w:spacing w:val="-2"/>
          <w:sz w:val="28"/>
        </w:rPr>
        <w:t>популяризация спортивного ориентирования в муниципальном образовании Крымский район Краснодарского края.</w:t>
      </w:r>
    </w:p>
    <w:p w14:paraId="09CF612E" w14:textId="77777777" w:rsidR="00F616A3" w:rsidRPr="00FA51CC" w:rsidRDefault="00A3387E" w:rsidP="00FA51CC">
      <w:pPr>
        <w:pStyle w:val="a5"/>
        <w:numPr>
          <w:ilvl w:val="0"/>
          <w:numId w:val="6"/>
        </w:numPr>
        <w:tabs>
          <w:tab w:val="left" w:pos="1017"/>
        </w:tabs>
        <w:spacing w:before="68"/>
        <w:ind w:left="0" w:firstLine="709"/>
        <w:jc w:val="both"/>
        <w:rPr>
          <w:spacing w:val="-2"/>
          <w:sz w:val="28"/>
        </w:rPr>
      </w:pPr>
      <w:r w:rsidRPr="00FA51CC">
        <w:rPr>
          <w:spacing w:val="-2"/>
          <w:sz w:val="28"/>
        </w:rPr>
        <w:t xml:space="preserve">выполнение спортсменами разрядных и переводных </w:t>
      </w:r>
      <w:r>
        <w:rPr>
          <w:spacing w:val="-2"/>
          <w:sz w:val="28"/>
        </w:rPr>
        <w:t>нормативов.</w:t>
      </w:r>
    </w:p>
    <w:p w14:paraId="73CFDFE6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Организаторы</w:t>
      </w:r>
      <w:r w:rsidRPr="00BF62BD">
        <w:t xml:space="preserve"> соревнований</w:t>
      </w:r>
    </w:p>
    <w:p w14:paraId="08CD719F" w14:textId="77777777" w:rsidR="00F616A3" w:rsidRDefault="00A3387E" w:rsidP="00BF62BD">
      <w:pPr>
        <w:pStyle w:val="a3"/>
        <w:ind w:left="0" w:right="268" w:firstLine="709"/>
        <w:jc w:val="both"/>
      </w:pPr>
      <w:r>
        <w:t xml:space="preserve">Общее руководство </w:t>
      </w:r>
      <w:r w:rsidR="00FA51CC">
        <w:t>и н</w:t>
      </w:r>
      <w:r>
        <w:t xml:space="preserve">епосредственное проведение соревнований осуществляет </w:t>
      </w:r>
      <w:r w:rsidR="00FA51CC">
        <w:t>АНО «</w:t>
      </w:r>
      <w:r w:rsidR="00FA51CC" w:rsidRPr="00BF62BD">
        <w:t>Новороссийск</w:t>
      </w:r>
      <w:r w:rsidR="000B4BF2">
        <w:t>ая</w:t>
      </w:r>
      <w:r w:rsidR="00FA51CC" w:rsidRPr="00BF62BD">
        <w:t xml:space="preserve"> </w:t>
      </w:r>
      <w:r w:rsidR="000B4BF2">
        <w:t>ф</w:t>
      </w:r>
      <w:r w:rsidR="00FA51CC" w:rsidRPr="00BF62BD">
        <w:t>едераци</w:t>
      </w:r>
      <w:r w:rsidR="000B4BF2">
        <w:t>я</w:t>
      </w:r>
      <w:r w:rsidR="00FA51CC" w:rsidRPr="00BF62BD">
        <w:t xml:space="preserve"> спортивного ориентирования</w:t>
      </w:r>
      <w:r w:rsidR="00FA51CC">
        <w:t xml:space="preserve">» </w:t>
      </w:r>
      <w:r>
        <w:t xml:space="preserve">и главная судейская коллегия, утвержденная в установленном </w:t>
      </w:r>
      <w:r>
        <w:rPr>
          <w:spacing w:val="-2"/>
        </w:rPr>
        <w:t>порядке.</w:t>
      </w:r>
    </w:p>
    <w:p w14:paraId="4C8C8600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Место</w:t>
      </w:r>
      <w:r w:rsidR="000B4BF2">
        <w:t xml:space="preserve"> </w:t>
      </w:r>
      <w:r>
        <w:t>и</w:t>
      </w:r>
      <w:r w:rsidR="000B4BF2">
        <w:t xml:space="preserve"> </w:t>
      </w:r>
      <w:r>
        <w:t>сроки</w:t>
      </w:r>
      <w:r w:rsidR="000B4BF2">
        <w:t xml:space="preserve"> </w:t>
      </w:r>
      <w:r>
        <w:t>проведения</w:t>
      </w:r>
      <w:r w:rsidRPr="00FA51CC">
        <w:t xml:space="preserve"> соревнований</w:t>
      </w:r>
    </w:p>
    <w:p w14:paraId="45FD9267" w14:textId="77777777" w:rsidR="00F616A3" w:rsidRDefault="00A3387E" w:rsidP="00FA51CC">
      <w:pPr>
        <w:pStyle w:val="a3"/>
        <w:ind w:left="0" w:right="268" w:firstLine="709"/>
        <w:jc w:val="both"/>
      </w:pPr>
      <w:r>
        <w:t>Соревнования проводятся в период с 1</w:t>
      </w:r>
      <w:r w:rsidR="00FA51CC">
        <w:t>6</w:t>
      </w:r>
      <w:r>
        <w:t xml:space="preserve"> по </w:t>
      </w:r>
      <w:r w:rsidR="00FA51CC">
        <w:t>20</w:t>
      </w:r>
      <w:r w:rsidR="000B4BF2">
        <w:t xml:space="preserve"> </w:t>
      </w:r>
      <w:r w:rsidR="00FA51CC">
        <w:t>июля</w:t>
      </w:r>
      <w:r>
        <w:t xml:space="preserve"> 2026 года на территории муниципального образования </w:t>
      </w:r>
      <w:r w:rsidR="00D451D3">
        <w:t xml:space="preserve">Крымский район, </w:t>
      </w:r>
      <w:r w:rsidR="000B4BF2">
        <w:t xml:space="preserve">в окрестностях </w:t>
      </w:r>
      <w:r w:rsidR="006212AB">
        <w:t>х</w:t>
      </w:r>
      <w:r w:rsidR="00D451D3">
        <w:t>. Школьный</w:t>
      </w:r>
      <w:r w:rsidRPr="00FA51CC">
        <w:t>.</w:t>
      </w:r>
    </w:p>
    <w:p w14:paraId="2BE6628B" w14:textId="77777777" w:rsidR="00D451D3" w:rsidRDefault="00D451D3" w:rsidP="00FA51CC">
      <w:pPr>
        <w:pStyle w:val="a3"/>
        <w:ind w:left="0" w:right="268" w:firstLine="709"/>
        <w:jc w:val="both"/>
      </w:pPr>
    </w:p>
    <w:p w14:paraId="405F4244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lastRenderedPageBreak/>
        <w:t>Требования</w:t>
      </w:r>
      <w:r w:rsidR="000B4BF2">
        <w:t xml:space="preserve"> </w:t>
      </w:r>
      <w:r>
        <w:t>к</w:t>
      </w:r>
      <w:r w:rsidR="000B4BF2">
        <w:t xml:space="preserve"> </w:t>
      </w:r>
      <w:r>
        <w:t>участникам</w:t>
      </w:r>
      <w:r w:rsidR="000B4BF2">
        <w:t xml:space="preserve"> </w:t>
      </w:r>
      <w:r>
        <w:t>соревнований</w:t>
      </w:r>
      <w:r w:rsidR="000B4BF2">
        <w:t xml:space="preserve"> </w:t>
      </w:r>
      <w:r>
        <w:t>и</w:t>
      </w:r>
      <w:r w:rsidR="000B4BF2">
        <w:t xml:space="preserve"> </w:t>
      </w:r>
      <w:r>
        <w:t>условия</w:t>
      </w:r>
      <w:r w:rsidR="000B4BF2">
        <w:t xml:space="preserve"> </w:t>
      </w:r>
      <w:r>
        <w:t>их</w:t>
      </w:r>
      <w:r w:rsidRPr="00D451D3">
        <w:t xml:space="preserve"> допуска</w:t>
      </w:r>
    </w:p>
    <w:p w14:paraId="217E0764" w14:textId="77777777" w:rsidR="00F616A3" w:rsidRDefault="00A3387E" w:rsidP="00D451D3">
      <w:pPr>
        <w:pStyle w:val="a3"/>
        <w:ind w:left="0" w:right="273" w:firstLine="709"/>
        <w:jc w:val="both"/>
      </w:pPr>
      <w:r>
        <w:t xml:space="preserve">В Соревнованиях принимают участие спортсмены муниципального образования </w:t>
      </w:r>
      <w:r w:rsidR="00D451D3">
        <w:t>Крымский район</w:t>
      </w:r>
      <w:r>
        <w:t xml:space="preserve"> Краснодарского края, </w:t>
      </w:r>
      <w:r w:rsidR="000B4BF2">
        <w:t xml:space="preserve">других районов Краснодарского края, </w:t>
      </w:r>
      <w:r>
        <w:t>других субъектов Российской Федерации в возрастных группах:</w:t>
      </w:r>
    </w:p>
    <w:p w14:paraId="7AEE5540" w14:textId="77777777" w:rsidR="00F616A3" w:rsidRDefault="00A3387E" w:rsidP="00BF62BD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1179" w:hanging="162"/>
        <w:rPr>
          <w:sz w:val="28"/>
        </w:rPr>
      </w:pPr>
      <w:r>
        <w:rPr>
          <w:sz w:val="28"/>
        </w:rPr>
        <w:t>мальчики,</w:t>
      </w:r>
      <w:r w:rsidR="000B4BF2">
        <w:rPr>
          <w:sz w:val="28"/>
        </w:rPr>
        <w:t xml:space="preserve"> </w:t>
      </w:r>
      <w:r>
        <w:rPr>
          <w:sz w:val="28"/>
        </w:rPr>
        <w:t>девочки</w:t>
      </w:r>
      <w:r w:rsidR="000B4BF2">
        <w:rPr>
          <w:sz w:val="28"/>
        </w:rPr>
        <w:t xml:space="preserve"> </w:t>
      </w:r>
      <w:r>
        <w:rPr>
          <w:sz w:val="28"/>
        </w:rPr>
        <w:t>(до11лет),</w:t>
      </w:r>
      <w:r w:rsidR="000B4BF2">
        <w:rPr>
          <w:sz w:val="28"/>
        </w:rPr>
        <w:t xml:space="preserve"> </w:t>
      </w:r>
      <w:r>
        <w:rPr>
          <w:sz w:val="28"/>
        </w:rPr>
        <w:t>2016-2018</w:t>
      </w:r>
      <w:r>
        <w:rPr>
          <w:spacing w:val="-2"/>
          <w:sz w:val="28"/>
        </w:rPr>
        <w:t>г.г.р.;</w:t>
      </w:r>
    </w:p>
    <w:p w14:paraId="244974DC" w14:textId="77777777" w:rsidR="00F616A3" w:rsidRDefault="00A3387E" w:rsidP="00BF62BD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1179" w:hanging="162"/>
        <w:rPr>
          <w:sz w:val="28"/>
        </w:rPr>
      </w:pPr>
      <w:r>
        <w:rPr>
          <w:sz w:val="28"/>
        </w:rPr>
        <w:t>мужчины,</w:t>
      </w:r>
      <w:r w:rsidR="00E334E9">
        <w:rPr>
          <w:sz w:val="28"/>
        </w:rPr>
        <w:t xml:space="preserve"> </w:t>
      </w:r>
      <w:r>
        <w:rPr>
          <w:sz w:val="28"/>
        </w:rPr>
        <w:t>женщины,</w:t>
      </w:r>
      <w:r w:rsidR="00E334E9">
        <w:rPr>
          <w:sz w:val="28"/>
        </w:rPr>
        <w:t xml:space="preserve"> </w:t>
      </w:r>
      <w:r>
        <w:rPr>
          <w:sz w:val="28"/>
        </w:rPr>
        <w:t>1991</w:t>
      </w:r>
      <w:r w:rsidR="00E334E9">
        <w:rPr>
          <w:sz w:val="28"/>
        </w:rPr>
        <w:t xml:space="preserve"> </w:t>
      </w:r>
      <w:r>
        <w:rPr>
          <w:sz w:val="28"/>
        </w:rPr>
        <w:t>г.р.и</w:t>
      </w:r>
      <w:r>
        <w:rPr>
          <w:spacing w:val="-2"/>
          <w:sz w:val="28"/>
        </w:rPr>
        <w:t xml:space="preserve"> старше;</w:t>
      </w:r>
    </w:p>
    <w:p w14:paraId="3114D219" w14:textId="77777777" w:rsidR="00F616A3" w:rsidRDefault="00A3387E" w:rsidP="00BF62BD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1179" w:hanging="162"/>
        <w:rPr>
          <w:sz w:val="28"/>
        </w:rPr>
      </w:pPr>
      <w:r>
        <w:rPr>
          <w:sz w:val="28"/>
        </w:rPr>
        <w:t>мужчины,</w:t>
      </w:r>
      <w:r w:rsidR="00E334E9">
        <w:rPr>
          <w:sz w:val="28"/>
        </w:rPr>
        <w:t xml:space="preserve"> </w:t>
      </w:r>
      <w:r>
        <w:rPr>
          <w:sz w:val="28"/>
        </w:rPr>
        <w:t>женщины,1981</w:t>
      </w:r>
      <w:r w:rsidR="00E334E9">
        <w:rPr>
          <w:sz w:val="28"/>
        </w:rPr>
        <w:t xml:space="preserve"> </w:t>
      </w:r>
      <w:r>
        <w:rPr>
          <w:sz w:val="28"/>
        </w:rPr>
        <w:t>г.р.</w:t>
      </w:r>
      <w:r w:rsidR="00E334E9">
        <w:rPr>
          <w:sz w:val="28"/>
        </w:rPr>
        <w:t xml:space="preserve"> </w:t>
      </w:r>
      <w:r>
        <w:rPr>
          <w:sz w:val="28"/>
        </w:rPr>
        <w:t>и</w:t>
      </w:r>
      <w:r w:rsidR="00E334E9">
        <w:rPr>
          <w:sz w:val="28"/>
        </w:rPr>
        <w:t xml:space="preserve"> </w:t>
      </w:r>
      <w:r>
        <w:rPr>
          <w:spacing w:val="-2"/>
          <w:sz w:val="28"/>
        </w:rPr>
        <w:t>старше;</w:t>
      </w:r>
    </w:p>
    <w:p w14:paraId="06CCC913" w14:textId="77777777" w:rsidR="00F616A3" w:rsidRDefault="00A3387E" w:rsidP="00BF62BD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1179" w:hanging="162"/>
        <w:rPr>
          <w:sz w:val="28"/>
        </w:rPr>
      </w:pPr>
      <w:r>
        <w:rPr>
          <w:sz w:val="28"/>
        </w:rPr>
        <w:t>мужчины,</w:t>
      </w:r>
      <w:r w:rsidR="00E334E9">
        <w:rPr>
          <w:sz w:val="28"/>
        </w:rPr>
        <w:t xml:space="preserve"> </w:t>
      </w:r>
      <w:r>
        <w:rPr>
          <w:sz w:val="28"/>
        </w:rPr>
        <w:t>женщины,1971</w:t>
      </w:r>
      <w:r w:rsidR="00E334E9">
        <w:rPr>
          <w:sz w:val="28"/>
        </w:rPr>
        <w:t xml:space="preserve"> </w:t>
      </w:r>
      <w:r>
        <w:rPr>
          <w:sz w:val="28"/>
        </w:rPr>
        <w:t>г.р.</w:t>
      </w:r>
      <w:r w:rsidR="00E334E9">
        <w:rPr>
          <w:sz w:val="28"/>
        </w:rPr>
        <w:t xml:space="preserve"> </w:t>
      </w:r>
      <w:r>
        <w:rPr>
          <w:sz w:val="28"/>
        </w:rPr>
        <w:t>и</w:t>
      </w:r>
      <w:r w:rsidR="00E334E9">
        <w:rPr>
          <w:sz w:val="28"/>
        </w:rPr>
        <w:t xml:space="preserve"> </w:t>
      </w:r>
      <w:r>
        <w:rPr>
          <w:spacing w:val="-2"/>
          <w:sz w:val="28"/>
        </w:rPr>
        <w:t>старше;</w:t>
      </w:r>
    </w:p>
    <w:p w14:paraId="794A9605" w14:textId="77777777" w:rsidR="00F616A3" w:rsidRPr="006212AB" w:rsidRDefault="00A3387E" w:rsidP="00BF62BD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1179" w:hanging="162"/>
        <w:rPr>
          <w:sz w:val="28"/>
        </w:rPr>
      </w:pPr>
      <w:r>
        <w:rPr>
          <w:sz w:val="28"/>
        </w:rPr>
        <w:t>мужчины,</w:t>
      </w:r>
      <w:r w:rsidR="00E334E9">
        <w:rPr>
          <w:sz w:val="28"/>
        </w:rPr>
        <w:t xml:space="preserve"> </w:t>
      </w:r>
      <w:r>
        <w:rPr>
          <w:sz w:val="28"/>
        </w:rPr>
        <w:t>женщины,1961</w:t>
      </w:r>
      <w:r w:rsidR="00E334E9">
        <w:rPr>
          <w:sz w:val="28"/>
        </w:rPr>
        <w:t xml:space="preserve"> </w:t>
      </w:r>
      <w:r>
        <w:rPr>
          <w:sz w:val="28"/>
        </w:rPr>
        <w:t>г.р.</w:t>
      </w:r>
      <w:r w:rsidR="00E334E9">
        <w:rPr>
          <w:sz w:val="28"/>
        </w:rPr>
        <w:t xml:space="preserve"> </w:t>
      </w:r>
      <w:r>
        <w:rPr>
          <w:sz w:val="28"/>
        </w:rPr>
        <w:t>и</w:t>
      </w:r>
      <w:r w:rsidR="00E334E9">
        <w:rPr>
          <w:sz w:val="28"/>
        </w:rPr>
        <w:t xml:space="preserve"> </w:t>
      </w:r>
      <w:r>
        <w:rPr>
          <w:spacing w:val="-2"/>
          <w:sz w:val="28"/>
        </w:rPr>
        <w:t>старше</w:t>
      </w:r>
      <w:r w:rsidR="006212AB">
        <w:rPr>
          <w:spacing w:val="-2"/>
          <w:sz w:val="28"/>
        </w:rPr>
        <w:t>;</w:t>
      </w:r>
    </w:p>
    <w:p w14:paraId="3D6A3FE4" w14:textId="77777777" w:rsidR="006212AB" w:rsidRPr="006212AB" w:rsidRDefault="006212AB" w:rsidP="00BF62BD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1179" w:hanging="162"/>
        <w:rPr>
          <w:sz w:val="28"/>
        </w:rPr>
      </w:pPr>
      <w:r>
        <w:rPr>
          <w:spacing w:val="-2"/>
          <w:sz w:val="28"/>
        </w:rPr>
        <w:t>родители с детьми</w:t>
      </w:r>
      <w:r w:rsidR="00E334E9">
        <w:rPr>
          <w:spacing w:val="-2"/>
          <w:sz w:val="28"/>
        </w:rPr>
        <w:t xml:space="preserve"> – </w:t>
      </w:r>
      <w:r>
        <w:rPr>
          <w:spacing w:val="-2"/>
          <w:sz w:val="28"/>
        </w:rPr>
        <w:t>2019 г.р. и младше;</w:t>
      </w:r>
    </w:p>
    <w:p w14:paraId="3021F442" w14:textId="77777777" w:rsidR="006212AB" w:rsidRDefault="006212AB" w:rsidP="00BF62BD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1179" w:hanging="162"/>
        <w:rPr>
          <w:sz w:val="28"/>
        </w:rPr>
      </w:pPr>
      <w:r>
        <w:rPr>
          <w:sz w:val="28"/>
        </w:rPr>
        <w:t>открытая группа</w:t>
      </w:r>
      <w:r w:rsidR="00E334E9">
        <w:rPr>
          <w:sz w:val="28"/>
        </w:rPr>
        <w:t xml:space="preserve"> – </w:t>
      </w:r>
      <w:r>
        <w:rPr>
          <w:sz w:val="28"/>
        </w:rPr>
        <w:t>для начинающих спортсменов</w:t>
      </w:r>
      <w:r w:rsidR="00E334E9">
        <w:rPr>
          <w:sz w:val="28"/>
        </w:rPr>
        <w:t xml:space="preserve">, кроме детей </w:t>
      </w:r>
      <w:r w:rsidR="00E334E9">
        <w:rPr>
          <w:spacing w:val="-2"/>
          <w:sz w:val="28"/>
        </w:rPr>
        <w:t>2019 г.р. и младше</w:t>
      </w:r>
      <w:r>
        <w:rPr>
          <w:sz w:val="28"/>
        </w:rPr>
        <w:t>;</w:t>
      </w:r>
    </w:p>
    <w:p w14:paraId="21A44712" w14:textId="77777777" w:rsidR="00F616A3" w:rsidRPr="00E334E9" w:rsidRDefault="00A3387E" w:rsidP="00D451D3">
      <w:pPr>
        <w:pStyle w:val="a3"/>
        <w:tabs>
          <w:tab w:val="left" w:pos="1485"/>
          <w:tab w:val="left" w:pos="2775"/>
          <w:tab w:val="left" w:pos="3189"/>
          <w:tab w:val="left" w:pos="5304"/>
          <w:tab w:val="left" w:pos="7125"/>
          <w:tab w:val="left" w:pos="8913"/>
        </w:tabs>
        <w:spacing w:line="242" w:lineRule="auto"/>
        <w:ind w:right="276"/>
        <w:jc w:val="both"/>
        <w:rPr>
          <w:b/>
        </w:rPr>
      </w:pPr>
      <w:r>
        <w:rPr>
          <w:spacing w:val="-10"/>
        </w:rPr>
        <w:t>К</w:t>
      </w:r>
      <w:r w:rsidR="00E334E9">
        <w:rPr>
          <w:spacing w:val="-10"/>
        </w:rPr>
        <w:t xml:space="preserve"> </w:t>
      </w:r>
      <w:r>
        <w:rPr>
          <w:spacing w:val="-2"/>
        </w:rPr>
        <w:t>участию</w:t>
      </w:r>
      <w:r w:rsidR="00E334E9">
        <w:rPr>
          <w:spacing w:val="-2"/>
        </w:rPr>
        <w:t xml:space="preserve"> </w:t>
      </w:r>
      <w:r>
        <w:rPr>
          <w:spacing w:val="-10"/>
        </w:rPr>
        <w:t>в</w:t>
      </w:r>
      <w:r w:rsidR="00E334E9">
        <w:rPr>
          <w:spacing w:val="-10"/>
        </w:rPr>
        <w:t xml:space="preserve"> </w:t>
      </w:r>
      <w:r>
        <w:rPr>
          <w:spacing w:val="-2"/>
        </w:rPr>
        <w:t>Соревнованиях</w:t>
      </w:r>
      <w:r w:rsidR="00E334E9">
        <w:rPr>
          <w:spacing w:val="-2"/>
        </w:rPr>
        <w:t xml:space="preserve"> </w:t>
      </w:r>
      <w:r>
        <w:rPr>
          <w:spacing w:val="-2"/>
        </w:rPr>
        <w:t>допускаются</w:t>
      </w:r>
      <w:r w:rsidR="00E334E9">
        <w:rPr>
          <w:spacing w:val="-2"/>
        </w:rPr>
        <w:t xml:space="preserve"> </w:t>
      </w:r>
      <w:r>
        <w:rPr>
          <w:spacing w:val="-2"/>
        </w:rPr>
        <w:t>спортсмены,</w:t>
      </w:r>
      <w:r w:rsidR="00E334E9">
        <w:rPr>
          <w:spacing w:val="-2"/>
        </w:rPr>
        <w:t xml:space="preserve"> </w:t>
      </w:r>
      <w:r>
        <w:rPr>
          <w:spacing w:val="-2"/>
        </w:rPr>
        <w:t xml:space="preserve">имеющие </w:t>
      </w:r>
      <w:r>
        <w:t xml:space="preserve">соответствующую подготовку </w:t>
      </w:r>
      <w:r w:rsidRPr="00E334E9">
        <w:rPr>
          <w:b/>
        </w:rPr>
        <w:t>и допуск врача.</w:t>
      </w:r>
    </w:p>
    <w:p w14:paraId="36472EC5" w14:textId="77777777" w:rsidR="00F616A3" w:rsidRDefault="00A3387E" w:rsidP="00D451D3">
      <w:pPr>
        <w:pStyle w:val="a3"/>
        <w:spacing w:line="317" w:lineRule="exact"/>
        <w:ind w:left="1017" w:firstLine="0"/>
        <w:jc w:val="both"/>
      </w:pPr>
      <w:r>
        <w:t>Состав</w:t>
      </w:r>
      <w:r w:rsidR="00E334E9">
        <w:t xml:space="preserve"> </w:t>
      </w:r>
      <w:r>
        <w:t>команд</w:t>
      </w:r>
      <w:r w:rsidR="00E334E9">
        <w:t xml:space="preserve"> </w:t>
      </w:r>
      <w:r>
        <w:t>неограничен,</w:t>
      </w:r>
      <w:r w:rsidR="00E334E9">
        <w:t xml:space="preserve"> </w:t>
      </w:r>
      <w:r>
        <w:t>представитель,</w:t>
      </w:r>
      <w:r w:rsidR="00E334E9">
        <w:t xml:space="preserve"> </w:t>
      </w:r>
      <w:r>
        <w:rPr>
          <w:spacing w:val="-2"/>
        </w:rPr>
        <w:t>тренер.</w:t>
      </w:r>
    </w:p>
    <w:p w14:paraId="63D9FC01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 w:rsidRPr="006212AB">
        <w:t>Программа</w:t>
      </w:r>
      <w:r w:rsidR="00E334E9">
        <w:t xml:space="preserve"> Соревнований</w:t>
      </w:r>
    </w:p>
    <w:p w14:paraId="3CA5944C" w14:textId="77777777" w:rsidR="00E334E9" w:rsidRDefault="00E334E9" w:rsidP="00E334E9">
      <w:pPr>
        <w:pStyle w:val="a3"/>
        <w:ind w:left="0" w:right="273" w:firstLine="0"/>
        <w:jc w:val="both"/>
        <w:rPr>
          <w:b/>
          <w:bCs/>
        </w:rPr>
      </w:pPr>
    </w:p>
    <w:p w14:paraId="3736EA99" w14:textId="77777777" w:rsidR="00E334E9" w:rsidRPr="00E334E9" w:rsidRDefault="006212AB" w:rsidP="00E334E9">
      <w:pPr>
        <w:pStyle w:val="a3"/>
        <w:ind w:left="0" w:right="273" w:firstLine="273"/>
        <w:jc w:val="both"/>
        <w:rPr>
          <w:b/>
        </w:rPr>
      </w:pPr>
      <w:r w:rsidRPr="00E334E9">
        <w:rPr>
          <w:b/>
        </w:rPr>
        <w:t xml:space="preserve">16 июля 2026 года </w:t>
      </w:r>
    </w:p>
    <w:p w14:paraId="50D2B1E5" w14:textId="77777777" w:rsidR="00F616A3" w:rsidRPr="006212AB" w:rsidRDefault="00E334E9" w:rsidP="00E334E9">
      <w:pPr>
        <w:pStyle w:val="a3"/>
        <w:ind w:left="273" w:right="273" w:firstLine="720"/>
        <w:jc w:val="both"/>
      </w:pPr>
      <w:r>
        <w:t xml:space="preserve">В течение дня – </w:t>
      </w:r>
      <w:r w:rsidR="006212AB" w:rsidRPr="006212AB">
        <w:t>заезд иногородних участников.</w:t>
      </w:r>
    </w:p>
    <w:p w14:paraId="3DFF6E84" w14:textId="7FE81324" w:rsidR="006212AB" w:rsidRPr="000F6B2C" w:rsidRDefault="006212AB" w:rsidP="006212AB">
      <w:pPr>
        <w:pStyle w:val="a3"/>
        <w:ind w:firstLine="828"/>
        <w:jc w:val="both"/>
      </w:pPr>
      <w:r w:rsidRPr="000F6B2C">
        <w:t>14</w:t>
      </w:r>
      <w:r>
        <w:t>:</w:t>
      </w:r>
      <w:r w:rsidRPr="000F6B2C">
        <w:t>00</w:t>
      </w:r>
      <w:r w:rsidR="00E334E9">
        <w:t xml:space="preserve"> – </w:t>
      </w:r>
      <w:r w:rsidR="00190850">
        <w:t>20</w:t>
      </w:r>
      <w:r>
        <w:t>:</w:t>
      </w:r>
      <w:r w:rsidRPr="000F6B2C">
        <w:t>00</w:t>
      </w:r>
      <w:r w:rsidR="00E334E9">
        <w:t xml:space="preserve"> </w:t>
      </w:r>
      <w:r w:rsidRPr="000F6B2C">
        <w:t>–</w:t>
      </w:r>
      <w:r w:rsidR="00E334E9">
        <w:t xml:space="preserve"> </w:t>
      </w:r>
      <w:r w:rsidRPr="000F6B2C">
        <w:t>работа</w:t>
      </w:r>
      <w:r w:rsidR="00E334E9">
        <w:t xml:space="preserve"> </w:t>
      </w:r>
      <w:r w:rsidRPr="000F6B2C">
        <w:t>комиссии</w:t>
      </w:r>
      <w:r w:rsidR="00E334E9">
        <w:t xml:space="preserve"> </w:t>
      </w:r>
      <w:r w:rsidRPr="000F6B2C">
        <w:t>по</w:t>
      </w:r>
      <w:r w:rsidR="00E334E9">
        <w:t xml:space="preserve"> </w:t>
      </w:r>
      <w:r w:rsidRPr="000F6B2C">
        <w:t>допуску</w:t>
      </w:r>
      <w:r w:rsidR="00E334E9">
        <w:t xml:space="preserve"> </w:t>
      </w:r>
      <w:r w:rsidRPr="000F6B2C">
        <w:t>участников</w:t>
      </w:r>
      <w:r w:rsidR="00E334E9">
        <w:t xml:space="preserve"> </w:t>
      </w:r>
      <w:r w:rsidRPr="000F6B2C">
        <w:t>к</w:t>
      </w:r>
      <w:r w:rsidR="00E334E9">
        <w:t xml:space="preserve"> </w:t>
      </w:r>
      <w:r w:rsidRPr="000F6B2C">
        <w:t xml:space="preserve">спортивным </w:t>
      </w:r>
      <w:r w:rsidR="00BE4705">
        <w:t>С</w:t>
      </w:r>
      <w:r w:rsidRPr="000F6B2C">
        <w:t>оревнованиям, официальная тренировка</w:t>
      </w:r>
      <w:r>
        <w:t>.</w:t>
      </w:r>
    </w:p>
    <w:p w14:paraId="0B3F8D02" w14:textId="6719D40D" w:rsidR="006212AB" w:rsidRDefault="00190850" w:rsidP="006212AB">
      <w:pPr>
        <w:pStyle w:val="a3"/>
        <w:ind w:firstLine="828"/>
        <w:jc w:val="both"/>
      </w:pPr>
      <w:r>
        <w:t>20</w:t>
      </w:r>
      <w:r w:rsidR="006212AB">
        <w:t>:</w:t>
      </w:r>
      <w:r w:rsidR="006212AB" w:rsidRPr="000F6B2C">
        <w:t>00</w:t>
      </w:r>
      <w:r w:rsidR="00E334E9">
        <w:t xml:space="preserve"> </w:t>
      </w:r>
      <w:r w:rsidR="006212AB" w:rsidRPr="000F6B2C">
        <w:t>–</w:t>
      </w:r>
      <w:r w:rsidR="00E334E9">
        <w:t xml:space="preserve"> </w:t>
      </w:r>
      <w:r w:rsidR="006212AB" w:rsidRPr="000F6B2C">
        <w:t>заседание</w:t>
      </w:r>
      <w:r w:rsidR="00E334E9">
        <w:t xml:space="preserve"> </w:t>
      </w:r>
      <w:r w:rsidR="006212AB" w:rsidRPr="000F6B2C">
        <w:t>главной</w:t>
      </w:r>
      <w:r w:rsidR="00E334E9">
        <w:t xml:space="preserve"> </w:t>
      </w:r>
      <w:r w:rsidR="006212AB" w:rsidRPr="000F6B2C">
        <w:t>судейской</w:t>
      </w:r>
      <w:r w:rsidR="00E334E9">
        <w:t xml:space="preserve"> </w:t>
      </w:r>
      <w:r w:rsidR="006212AB" w:rsidRPr="000F6B2C">
        <w:t>коллегии</w:t>
      </w:r>
      <w:r w:rsidR="006212AB">
        <w:t>.</w:t>
      </w:r>
    </w:p>
    <w:p w14:paraId="20112B0B" w14:textId="77777777" w:rsidR="00F616A3" w:rsidRPr="00E334E9" w:rsidRDefault="00E334E9" w:rsidP="00E334E9">
      <w:pPr>
        <w:pStyle w:val="a3"/>
        <w:ind w:left="0" w:right="273" w:firstLine="165"/>
        <w:jc w:val="both"/>
        <w:rPr>
          <w:b/>
        </w:rPr>
      </w:pPr>
      <w:r>
        <w:rPr>
          <w:b/>
        </w:rPr>
        <w:t xml:space="preserve"> </w:t>
      </w:r>
      <w:r w:rsidR="006212AB" w:rsidRPr="00E334E9">
        <w:rPr>
          <w:b/>
        </w:rPr>
        <w:t>17 июля</w:t>
      </w:r>
      <w:r w:rsidRPr="00E334E9">
        <w:rPr>
          <w:b/>
        </w:rPr>
        <w:t xml:space="preserve"> </w:t>
      </w:r>
      <w:r w:rsidR="006212AB" w:rsidRPr="00E334E9">
        <w:rPr>
          <w:b/>
        </w:rPr>
        <w:t>2026 года</w:t>
      </w:r>
    </w:p>
    <w:p w14:paraId="0265AD5F" w14:textId="78AB16D4" w:rsidR="006212AB" w:rsidRPr="00F50FE1" w:rsidRDefault="00190850" w:rsidP="006212AB">
      <w:pPr>
        <w:pStyle w:val="a3"/>
        <w:ind w:firstLine="828"/>
        <w:jc w:val="both"/>
      </w:pPr>
      <w:r>
        <w:t>09</w:t>
      </w:r>
      <w:r w:rsidR="006212AB">
        <w:t>:</w:t>
      </w:r>
      <w:r w:rsidR="006212AB" w:rsidRPr="00F50FE1">
        <w:t>00</w:t>
      </w:r>
      <w:r w:rsidR="00E334E9">
        <w:t xml:space="preserve"> </w:t>
      </w:r>
      <w:r w:rsidR="006212AB" w:rsidRPr="00F50FE1">
        <w:t>–</w:t>
      </w:r>
      <w:r w:rsidR="00E334E9">
        <w:t xml:space="preserve"> </w:t>
      </w:r>
      <w:r w:rsidR="006212AB" w:rsidRPr="00F50FE1">
        <w:t>старт</w:t>
      </w:r>
      <w:r w:rsidR="00E334E9">
        <w:t xml:space="preserve"> </w:t>
      </w:r>
      <w:r w:rsidR="006212AB" w:rsidRPr="00F50FE1">
        <w:t>в</w:t>
      </w:r>
      <w:r w:rsidR="00E334E9">
        <w:t xml:space="preserve"> </w:t>
      </w:r>
      <w:r w:rsidR="006212AB" w:rsidRPr="00F50FE1">
        <w:t>дисциплине</w:t>
      </w:r>
      <w:r w:rsidR="006212AB" w:rsidRPr="006212AB">
        <w:t xml:space="preserve"> </w:t>
      </w:r>
      <w:r w:rsidR="00E334E9">
        <w:t>«</w:t>
      </w:r>
      <w:r w:rsidR="006212AB" w:rsidRPr="006212AB">
        <w:t>кросс-классика</w:t>
      </w:r>
      <w:r w:rsidR="00E334E9">
        <w:t>»</w:t>
      </w:r>
      <w:r w:rsidR="006212AB" w:rsidRPr="006212AB">
        <w:t>.</w:t>
      </w:r>
    </w:p>
    <w:p w14:paraId="11B8C34C" w14:textId="10C1CBC3" w:rsidR="006212AB" w:rsidRDefault="006212AB" w:rsidP="006212AB">
      <w:pPr>
        <w:pStyle w:val="a3"/>
        <w:ind w:firstLine="828"/>
        <w:jc w:val="both"/>
      </w:pPr>
      <w:r w:rsidRPr="000F6B2C">
        <w:t>1</w:t>
      </w:r>
      <w:r w:rsidR="00264F58">
        <w:t>9</w:t>
      </w:r>
      <w:r>
        <w:t>:</w:t>
      </w:r>
      <w:r w:rsidRPr="000F6B2C">
        <w:t xml:space="preserve">00 – торжественное открытие </w:t>
      </w:r>
      <w:r w:rsidR="00E334E9">
        <w:t>С</w:t>
      </w:r>
      <w:r w:rsidRPr="000F6B2C">
        <w:t>оревнований, награждение победителей и призеров</w:t>
      </w:r>
      <w:r>
        <w:t xml:space="preserve"> 1</w:t>
      </w:r>
      <w:r w:rsidR="00BE4705">
        <w:t>-го</w:t>
      </w:r>
      <w:r>
        <w:t xml:space="preserve"> дня </w:t>
      </w:r>
      <w:r w:rsidR="00BE4705">
        <w:t>С</w:t>
      </w:r>
      <w:r>
        <w:t>оревнований.</w:t>
      </w:r>
    </w:p>
    <w:p w14:paraId="7828ED69" w14:textId="77777777" w:rsidR="006212AB" w:rsidRPr="00E334E9" w:rsidRDefault="006212AB" w:rsidP="00E334E9">
      <w:pPr>
        <w:pStyle w:val="a3"/>
        <w:ind w:left="0" w:right="273" w:firstLine="165"/>
        <w:jc w:val="both"/>
        <w:rPr>
          <w:b/>
        </w:rPr>
      </w:pPr>
      <w:r w:rsidRPr="00E334E9">
        <w:rPr>
          <w:b/>
        </w:rPr>
        <w:t>18 июля</w:t>
      </w:r>
      <w:r w:rsidR="00E334E9" w:rsidRPr="00E334E9">
        <w:rPr>
          <w:b/>
        </w:rPr>
        <w:t xml:space="preserve"> </w:t>
      </w:r>
      <w:r w:rsidRPr="00E334E9">
        <w:rPr>
          <w:b/>
        </w:rPr>
        <w:t>2026 года</w:t>
      </w:r>
    </w:p>
    <w:p w14:paraId="5528CBD4" w14:textId="77777777" w:rsidR="006212AB" w:rsidRDefault="006D0797" w:rsidP="006212AB">
      <w:pPr>
        <w:pStyle w:val="a3"/>
        <w:ind w:firstLine="828"/>
        <w:jc w:val="both"/>
      </w:pPr>
      <w:r>
        <w:t>09</w:t>
      </w:r>
      <w:r w:rsidR="006212AB">
        <w:t>:</w:t>
      </w:r>
      <w:r w:rsidR="006212AB" w:rsidRPr="00F50FE1">
        <w:t>00</w:t>
      </w:r>
      <w:r w:rsidR="00E334E9">
        <w:t xml:space="preserve"> </w:t>
      </w:r>
      <w:r w:rsidR="006212AB" w:rsidRPr="00F50FE1">
        <w:t>–</w:t>
      </w:r>
      <w:r w:rsidR="00E334E9">
        <w:t xml:space="preserve"> </w:t>
      </w:r>
      <w:r w:rsidR="006212AB" w:rsidRPr="00F50FE1">
        <w:t>старт</w:t>
      </w:r>
      <w:r w:rsidR="00E334E9">
        <w:t xml:space="preserve"> </w:t>
      </w:r>
      <w:r w:rsidR="006212AB" w:rsidRPr="00F50FE1">
        <w:t>в</w:t>
      </w:r>
      <w:r w:rsidR="00E334E9">
        <w:t xml:space="preserve"> </w:t>
      </w:r>
      <w:r w:rsidR="006212AB" w:rsidRPr="00F50FE1">
        <w:t>дисциплине</w:t>
      </w:r>
      <w:r w:rsidR="006212AB" w:rsidRPr="006212AB">
        <w:t xml:space="preserve"> </w:t>
      </w:r>
      <w:r w:rsidR="00E334E9">
        <w:t>«</w:t>
      </w:r>
      <w:r w:rsidR="006212AB" w:rsidRPr="006212AB">
        <w:t>кросс-спринт</w:t>
      </w:r>
      <w:r w:rsidR="00E334E9">
        <w:t>»</w:t>
      </w:r>
      <w:r w:rsidR="006212AB" w:rsidRPr="006212AB">
        <w:t>.</w:t>
      </w:r>
    </w:p>
    <w:p w14:paraId="1920796E" w14:textId="178950F2" w:rsidR="00BE4705" w:rsidRPr="006212AB" w:rsidRDefault="00BE4705" w:rsidP="00BE4705">
      <w:pPr>
        <w:pStyle w:val="a3"/>
        <w:ind w:firstLine="828"/>
        <w:jc w:val="both"/>
      </w:pPr>
      <w:bookmarkStart w:id="0" w:name="_Hlk231238511"/>
      <w:r w:rsidRPr="00264F58">
        <w:t>1</w:t>
      </w:r>
      <w:r w:rsidR="00B90457" w:rsidRPr="00264F58">
        <w:t>7</w:t>
      </w:r>
      <w:r w:rsidRPr="00264F58">
        <w:t>:00 – старт работы дополнительной</w:t>
      </w:r>
      <w:r w:rsidR="00B90457" w:rsidRPr="00264F58">
        <w:t xml:space="preserve"> спортивной</w:t>
      </w:r>
      <w:r w:rsidRPr="00264F58">
        <w:t xml:space="preserve"> программы</w:t>
      </w:r>
      <w:r w:rsidR="00264F58">
        <w:t>.</w:t>
      </w:r>
    </w:p>
    <w:bookmarkEnd w:id="0"/>
    <w:p w14:paraId="0DDF3CA4" w14:textId="64687CD1" w:rsidR="006212AB" w:rsidRPr="000F6B2C" w:rsidRDefault="006212AB" w:rsidP="006212AB">
      <w:pPr>
        <w:pStyle w:val="a3"/>
        <w:ind w:firstLine="828"/>
        <w:jc w:val="both"/>
      </w:pPr>
      <w:r w:rsidRPr="000F6B2C">
        <w:t>1</w:t>
      </w:r>
      <w:r w:rsidR="00264F58">
        <w:t>9</w:t>
      </w:r>
      <w:r>
        <w:t>:</w:t>
      </w:r>
      <w:r w:rsidRPr="000F6B2C">
        <w:t>00 – торжественное награждение победителей и призеров</w:t>
      </w:r>
      <w:r>
        <w:t xml:space="preserve"> 2</w:t>
      </w:r>
      <w:r w:rsidR="00BE4705">
        <w:t>-го</w:t>
      </w:r>
      <w:r>
        <w:t xml:space="preserve"> дня </w:t>
      </w:r>
      <w:r w:rsidR="00BE4705">
        <w:t>С</w:t>
      </w:r>
      <w:r>
        <w:t>оревнований.</w:t>
      </w:r>
    </w:p>
    <w:p w14:paraId="48262496" w14:textId="77777777" w:rsidR="00ED6CDC" w:rsidRPr="00E334E9" w:rsidRDefault="00ED6CDC" w:rsidP="00E334E9">
      <w:pPr>
        <w:pStyle w:val="a3"/>
        <w:ind w:left="0" w:right="273" w:firstLine="165"/>
        <w:jc w:val="both"/>
        <w:rPr>
          <w:b/>
        </w:rPr>
      </w:pPr>
      <w:r w:rsidRPr="00E334E9">
        <w:rPr>
          <w:b/>
        </w:rPr>
        <w:t>19 июля</w:t>
      </w:r>
      <w:r w:rsidR="00E334E9" w:rsidRPr="00E334E9">
        <w:rPr>
          <w:b/>
        </w:rPr>
        <w:t xml:space="preserve"> </w:t>
      </w:r>
      <w:r w:rsidRPr="00E334E9">
        <w:rPr>
          <w:b/>
        </w:rPr>
        <w:t>2026 года</w:t>
      </w:r>
    </w:p>
    <w:p w14:paraId="7A56737E" w14:textId="77777777" w:rsidR="00ED6CDC" w:rsidRPr="00F50FE1" w:rsidRDefault="006D0797" w:rsidP="00ED6CDC">
      <w:pPr>
        <w:pStyle w:val="a3"/>
        <w:ind w:firstLine="828"/>
        <w:jc w:val="both"/>
      </w:pPr>
      <w:r>
        <w:t>09</w:t>
      </w:r>
      <w:r w:rsidR="00ED6CDC">
        <w:t>:</w:t>
      </w:r>
      <w:r w:rsidR="00ED6CDC" w:rsidRPr="00F50FE1">
        <w:t>00</w:t>
      </w:r>
      <w:r w:rsidR="00E334E9">
        <w:t xml:space="preserve"> </w:t>
      </w:r>
      <w:r w:rsidR="00ED6CDC" w:rsidRPr="00F50FE1">
        <w:t>–</w:t>
      </w:r>
      <w:r w:rsidR="00E334E9">
        <w:t xml:space="preserve"> </w:t>
      </w:r>
      <w:r w:rsidR="00ED6CDC" w:rsidRPr="00F50FE1">
        <w:t>старт</w:t>
      </w:r>
      <w:r w:rsidR="00E334E9">
        <w:t xml:space="preserve"> </w:t>
      </w:r>
      <w:r w:rsidR="00ED6CDC" w:rsidRPr="00F50FE1">
        <w:t>в</w:t>
      </w:r>
      <w:r w:rsidR="00E334E9">
        <w:t xml:space="preserve"> </w:t>
      </w:r>
      <w:r w:rsidR="00ED6CDC" w:rsidRPr="00F50FE1">
        <w:t>дисциплине</w:t>
      </w:r>
      <w:r w:rsidR="00E334E9">
        <w:t xml:space="preserve"> «</w:t>
      </w:r>
      <w:r w:rsidR="00ED6CDC" w:rsidRPr="00F50FE1">
        <w:t>кросс-</w:t>
      </w:r>
      <w:r w:rsidR="00ED6CDC" w:rsidRPr="00ED6CDC">
        <w:t>многодневный</w:t>
      </w:r>
      <w:r w:rsidR="00E334E9">
        <w:t>»</w:t>
      </w:r>
      <w:r w:rsidR="00ED6CDC" w:rsidRPr="00ED6CDC">
        <w:t>.</w:t>
      </w:r>
    </w:p>
    <w:p w14:paraId="6199A348" w14:textId="77777777" w:rsidR="00ED6CDC" w:rsidRPr="000F6B2C" w:rsidRDefault="00ED6CDC" w:rsidP="00ED6CDC">
      <w:pPr>
        <w:pStyle w:val="a3"/>
        <w:ind w:firstLine="828"/>
        <w:jc w:val="both"/>
      </w:pPr>
      <w:r w:rsidRPr="000F6B2C">
        <w:t>14</w:t>
      </w:r>
      <w:r>
        <w:t>:</w:t>
      </w:r>
      <w:r w:rsidRPr="000F6B2C">
        <w:t>00 – торжественное закрытие соревнований, награждение победителей и призеров</w:t>
      </w:r>
      <w:r>
        <w:t xml:space="preserve"> </w:t>
      </w:r>
      <w:r w:rsidR="00BE4705">
        <w:t>С</w:t>
      </w:r>
      <w:r>
        <w:t>оревнований.</w:t>
      </w:r>
    </w:p>
    <w:p w14:paraId="5E19DA65" w14:textId="77777777" w:rsidR="00ED6CDC" w:rsidRPr="00352C78" w:rsidRDefault="00ED6CDC" w:rsidP="00E334E9">
      <w:pPr>
        <w:pStyle w:val="a3"/>
        <w:ind w:left="0" w:firstLine="165"/>
        <w:jc w:val="both"/>
        <w:rPr>
          <w:spacing w:val="-4"/>
        </w:rPr>
      </w:pPr>
      <w:r w:rsidRPr="00E334E9">
        <w:rPr>
          <w:b/>
          <w:spacing w:val="-4"/>
        </w:rPr>
        <w:t>20 июля 2026 года</w:t>
      </w:r>
      <w:r w:rsidR="00E334E9">
        <w:t xml:space="preserve"> </w:t>
      </w:r>
      <w:r w:rsidR="00E334E9" w:rsidRPr="00F50FE1">
        <w:t>–</w:t>
      </w:r>
      <w:r w:rsidR="00E334E9">
        <w:t xml:space="preserve"> </w:t>
      </w:r>
      <w:r w:rsidRPr="00352C78">
        <w:rPr>
          <w:spacing w:val="-4"/>
        </w:rPr>
        <w:t>день отъезда</w:t>
      </w:r>
      <w:r>
        <w:rPr>
          <w:spacing w:val="-4"/>
        </w:rPr>
        <w:t>.</w:t>
      </w:r>
    </w:p>
    <w:p w14:paraId="20DC3B58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Условия</w:t>
      </w:r>
      <w:r w:rsidR="00E334E9">
        <w:t xml:space="preserve"> </w:t>
      </w:r>
      <w:r>
        <w:t>подведения</w:t>
      </w:r>
      <w:r w:rsidRPr="00ED6CDC">
        <w:t xml:space="preserve"> итогов</w:t>
      </w:r>
    </w:p>
    <w:p w14:paraId="3BDD72F7" w14:textId="77777777" w:rsidR="00F616A3" w:rsidRDefault="00A3387E" w:rsidP="00ED6CDC">
      <w:pPr>
        <w:pStyle w:val="a3"/>
        <w:ind w:left="0" w:right="271" w:firstLine="709"/>
        <w:jc w:val="both"/>
      </w:pPr>
      <w:r>
        <w:t>Соревнования проводятся согласно Правил</w:t>
      </w:r>
      <w:r w:rsidR="00E334E9">
        <w:t xml:space="preserve"> </w:t>
      </w:r>
      <w:r>
        <w:t>вида спорта «спортивное ориентирование», утвержденны</w:t>
      </w:r>
      <w:r w:rsidR="00E334E9">
        <w:t>х</w:t>
      </w:r>
      <w:r>
        <w:t xml:space="preserve"> приказом Министерства Спорта Росси</w:t>
      </w:r>
      <w:r w:rsidR="00E334E9">
        <w:t>йской Федерации</w:t>
      </w:r>
      <w:r>
        <w:t xml:space="preserve"> от «03» мая 2017 года № 403.</w:t>
      </w:r>
    </w:p>
    <w:p w14:paraId="399038F6" w14:textId="77777777" w:rsidR="006D0797" w:rsidRPr="000F6B2C" w:rsidRDefault="006D0797" w:rsidP="006D0797">
      <w:pPr>
        <w:pStyle w:val="a3"/>
        <w:ind w:right="279" w:firstLine="707"/>
        <w:jc w:val="both"/>
      </w:pPr>
      <w:r w:rsidRPr="000F6B2C">
        <w:t xml:space="preserve">Спортивная дисциплина </w:t>
      </w:r>
      <w:r w:rsidR="00E334E9">
        <w:t>«</w:t>
      </w:r>
      <w:r w:rsidR="00E334E9">
        <w:rPr>
          <w:b/>
        </w:rPr>
        <w:t>кросс–</w:t>
      </w:r>
      <w:r>
        <w:rPr>
          <w:b/>
        </w:rPr>
        <w:t>классика</w:t>
      </w:r>
      <w:r w:rsidR="00E334E9">
        <w:rPr>
          <w:b/>
        </w:rPr>
        <w:t xml:space="preserve">» </w:t>
      </w:r>
      <w:r w:rsidRPr="00571356">
        <w:rPr>
          <w:b/>
        </w:rPr>
        <w:t>(номер-код дисциплины в соответствии с ЕВ</w:t>
      </w:r>
      <w:r>
        <w:rPr>
          <w:b/>
        </w:rPr>
        <w:t>СК</w:t>
      </w:r>
      <w:r w:rsidRPr="00571356">
        <w:rPr>
          <w:b/>
        </w:rPr>
        <w:t xml:space="preserve"> - 0830021811Я) </w:t>
      </w:r>
      <w:r w:rsidRPr="000F6B2C">
        <w:t>проводится в 1 забег. Занятые места определяются в соответствии с пунктом Правил 7.1.2.</w:t>
      </w:r>
    </w:p>
    <w:p w14:paraId="6CE5F6ED" w14:textId="77777777" w:rsidR="00E334E9" w:rsidRDefault="006D0797" w:rsidP="00E334E9">
      <w:pPr>
        <w:pStyle w:val="a3"/>
        <w:ind w:right="280" w:firstLine="707"/>
        <w:jc w:val="both"/>
      </w:pPr>
      <w:r w:rsidRPr="000F6B2C">
        <w:t xml:space="preserve">Спортивная дисциплина </w:t>
      </w:r>
      <w:r w:rsidR="00E334E9">
        <w:t>«</w:t>
      </w:r>
      <w:r w:rsidR="00E334E9">
        <w:rPr>
          <w:b/>
        </w:rPr>
        <w:t>кросс–</w:t>
      </w:r>
      <w:r>
        <w:rPr>
          <w:b/>
        </w:rPr>
        <w:t>спринт</w:t>
      </w:r>
      <w:r w:rsidR="00E334E9">
        <w:rPr>
          <w:b/>
        </w:rPr>
        <w:t xml:space="preserve">» </w:t>
      </w:r>
      <w:r>
        <w:rPr>
          <w:b/>
        </w:rPr>
        <w:t xml:space="preserve">(номер-код дисциплины в </w:t>
      </w:r>
      <w:r>
        <w:rPr>
          <w:b/>
        </w:rPr>
        <w:lastRenderedPageBreak/>
        <w:t xml:space="preserve">соответствии с </w:t>
      </w:r>
      <w:r w:rsidRPr="00571356">
        <w:rPr>
          <w:b/>
        </w:rPr>
        <w:t>ЕВ</w:t>
      </w:r>
      <w:r>
        <w:rPr>
          <w:b/>
        </w:rPr>
        <w:t xml:space="preserve">СК - </w:t>
      </w:r>
      <w:r w:rsidRPr="00571356">
        <w:rPr>
          <w:b/>
        </w:rPr>
        <w:t>0830011811Я)</w:t>
      </w:r>
      <w:r w:rsidR="00E334E9">
        <w:rPr>
          <w:b/>
        </w:rPr>
        <w:t xml:space="preserve"> </w:t>
      </w:r>
      <w:r w:rsidRPr="000F6B2C">
        <w:t>проводится в 1 забег. Занятые места определяются в соответствии с пунктом Правил 7.1.2.</w:t>
      </w:r>
    </w:p>
    <w:p w14:paraId="4D3EDFD4" w14:textId="77777777" w:rsidR="00ED6CDC" w:rsidRPr="000F6B2C" w:rsidRDefault="006D0797" w:rsidP="00E334E9">
      <w:pPr>
        <w:pStyle w:val="a3"/>
        <w:ind w:right="280" w:firstLine="707"/>
        <w:jc w:val="both"/>
      </w:pPr>
      <w:r w:rsidRPr="000F6B2C">
        <w:t>Спортивная</w:t>
      </w:r>
      <w:r w:rsidR="00E334E9">
        <w:t xml:space="preserve"> </w:t>
      </w:r>
      <w:r w:rsidRPr="000F6B2C">
        <w:t>дисциплина</w:t>
      </w:r>
      <w:r w:rsidR="00E334E9">
        <w:t xml:space="preserve"> «</w:t>
      </w:r>
      <w:r w:rsidR="00E334E9">
        <w:rPr>
          <w:b/>
          <w:bCs/>
        </w:rPr>
        <w:t>кросс–</w:t>
      </w:r>
      <w:r w:rsidRPr="00F50FE1">
        <w:rPr>
          <w:b/>
          <w:bCs/>
        </w:rPr>
        <w:t>многодневный</w:t>
      </w:r>
      <w:r w:rsidR="00E334E9">
        <w:rPr>
          <w:b/>
          <w:bCs/>
        </w:rPr>
        <w:t xml:space="preserve">» </w:t>
      </w:r>
      <w:r w:rsidRPr="00571356">
        <w:rPr>
          <w:b/>
          <w:bCs/>
        </w:rPr>
        <w:t xml:space="preserve">(номер-код дисциплины в соответствии с </w:t>
      </w:r>
      <w:r w:rsidRPr="00571356">
        <w:rPr>
          <w:b/>
        </w:rPr>
        <w:t>ЕВ</w:t>
      </w:r>
      <w:r>
        <w:rPr>
          <w:b/>
        </w:rPr>
        <w:t>СК</w:t>
      </w:r>
      <w:r w:rsidRPr="00571356">
        <w:rPr>
          <w:b/>
          <w:bCs/>
        </w:rPr>
        <w:t xml:space="preserve"> - 0830051811Я)</w:t>
      </w:r>
      <w:r w:rsidR="00E334E9">
        <w:rPr>
          <w:b/>
          <w:bCs/>
        </w:rPr>
        <w:t xml:space="preserve"> </w:t>
      </w:r>
      <w:r w:rsidRPr="000F6B2C">
        <w:t xml:space="preserve">проводится в 3 забега (пролог 1, пролог 2, финал). </w:t>
      </w:r>
      <w:r w:rsidRPr="00AF5E7C">
        <w:t>По 1 забегу (пролог 1) учитываются</w:t>
      </w:r>
      <w:r w:rsidR="00E334E9">
        <w:t xml:space="preserve"> </w:t>
      </w:r>
      <w:r w:rsidRPr="00AF5E7C">
        <w:t>результаты спортивной</w:t>
      </w:r>
      <w:r w:rsidR="00E334E9">
        <w:t xml:space="preserve"> </w:t>
      </w:r>
      <w:r w:rsidRPr="00AF5E7C">
        <w:t xml:space="preserve">дисциплины </w:t>
      </w:r>
      <w:r w:rsidR="00E334E9">
        <w:t>«</w:t>
      </w:r>
      <w:r w:rsidRPr="00AF5E7C">
        <w:t>кросс–классика</w:t>
      </w:r>
      <w:r w:rsidR="00E334E9">
        <w:t>»</w:t>
      </w:r>
      <w:r w:rsidRPr="00AF5E7C">
        <w:t>, по 2 забегу (пролог 2)</w:t>
      </w:r>
      <w:r w:rsidR="00E334E9">
        <w:t xml:space="preserve"> </w:t>
      </w:r>
      <w:r w:rsidRPr="00AF5E7C">
        <w:t xml:space="preserve">учитываются результаты спортивной дисциплины </w:t>
      </w:r>
      <w:r w:rsidR="00E334E9">
        <w:t>«</w:t>
      </w:r>
      <w:r w:rsidRPr="00AF5E7C">
        <w:t>кросс–</w:t>
      </w:r>
      <w:r>
        <w:t>спринт</w:t>
      </w:r>
      <w:r w:rsidR="00E334E9">
        <w:t>»</w:t>
      </w:r>
      <w:r>
        <w:t xml:space="preserve">. Финальный забег проводится с раздельного старта. Занятые места определяются по «суммарному принципу» в </w:t>
      </w:r>
      <w:r w:rsidRPr="007D10CC">
        <w:t>соответствии с пунктом Правил 7.2.4.3.1.</w:t>
      </w:r>
    </w:p>
    <w:p w14:paraId="001D9A11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Обеспечение</w:t>
      </w:r>
      <w:r w:rsidR="00E334E9">
        <w:t xml:space="preserve"> </w:t>
      </w:r>
      <w:r>
        <w:t>безопасности</w:t>
      </w:r>
      <w:r w:rsidR="00E334E9">
        <w:t xml:space="preserve"> </w:t>
      </w:r>
      <w:r>
        <w:t>участников</w:t>
      </w:r>
      <w:r w:rsidR="00E334E9">
        <w:t xml:space="preserve"> </w:t>
      </w:r>
      <w:r>
        <w:t>и</w:t>
      </w:r>
      <w:r w:rsidR="00E334E9">
        <w:t xml:space="preserve"> </w:t>
      </w:r>
      <w:r>
        <w:t>зрителей, медицинское</w:t>
      </w:r>
      <w:r w:rsidR="00E334E9">
        <w:t xml:space="preserve"> </w:t>
      </w:r>
      <w:r>
        <w:t>обеспечение</w:t>
      </w:r>
      <w:r w:rsidR="00E334E9">
        <w:t xml:space="preserve"> </w:t>
      </w:r>
      <w:r>
        <w:t>спортивных</w:t>
      </w:r>
      <w:r w:rsidR="00E334E9">
        <w:t xml:space="preserve"> </w:t>
      </w:r>
      <w:r w:rsidR="00A3510A">
        <w:t>С</w:t>
      </w:r>
      <w:r>
        <w:t>оревнований</w:t>
      </w:r>
    </w:p>
    <w:p w14:paraId="0AAC2DAF" w14:textId="77777777" w:rsidR="00F616A3" w:rsidRDefault="00A3387E" w:rsidP="00ED6CDC">
      <w:pPr>
        <w:pStyle w:val="a3"/>
        <w:ind w:left="0" w:right="271" w:firstLine="709"/>
        <w:jc w:val="both"/>
      </w:pPr>
      <w: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16FD1044" w14:textId="1F63E563" w:rsidR="00F616A3" w:rsidRDefault="00A3387E" w:rsidP="00ED6CDC">
      <w:pPr>
        <w:pStyle w:val="a3"/>
        <w:ind w:left="0" w:right="269" w:firstLine="709"/>
        <w:jc w:val="both"/>
      </w:pPr>
      <w:r>
        <w:t>Оказание скорой медицинской помощи осуществляется с соблюдением требований приказа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</w:t>
      </w:r>
      <w:r w:rsidR="00190850">
        <w:t xml:space="preserve"> </w:t>
      </w:r>
      <w:r>
        <w:t>труду</w:t>
      </w:r>
      <w:r w:rsidR="00190850">
        <w:t xml:space="preserve"> </w:t>
      </w:r>
      <w:r>
        <w:t>и обороне» и форм медицинских заключений о допуске к участию физкультурных и спортивных мероприятиях».</w:t>
      </w:r>
    </w:p>
    <w:p w14:paraId="0565AF76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Страхование</w:t>
      </w:r>
      <w:r w:rsidRPr="00ED6CDC">
        <w:t xml:space="preserve"> участников</w:t>
      </w:r>
    </w:p>
    <w:p w14:paraId="29090288" w14:textId="77777777" w:rsidR="00F616A3" w:rsidRDefault="00A3387E" w:rsidP="00ED6CDC">
      <w:pPr>
        <w:pStyle w:val="a3"/>
        <w:ind w:left="0" w:right="277" w:firstLine="709"/>
        <w:jc w:val="both"/>
      </w:pPr>
      <w:r>
        <w:t xml:space="preserve">Участие спортсменов в соревнованиях муниципального образования </w:t>
      </w:r>
      <w:r w:rsidR="00ED6CDC">
        <w:t>Крымский район Краснодарского края</w:t>
      </w:r>
      <w:r>
        <w:t xml:space="preserve"> осуществляется только при наличии договора (оригинал</w:t>
      </w:r>
      <w:r w:rsidR="00A3510A">
        <w:t xml:space="preserve"> и копия</w:t>
      </w:r>
      <w:r>
        <w:t>) о страховании от несчастных случаев, жизни и здоровья, который предоставляется</w:t>
      </w:r>
      <w:r w:rsidR="00A3510A">
        <w:t xml:space="preserve"> </w:t>
      </w:r>
      <w:r>
        <w:t xml:space="preserve">в комиссию по допуску на каждого участника </w:t>
      </w:r>
      <w:r w:rsidR="00A3510A">
        <w:t>С</w:t>
      </w:r>
      <w:r>
        <w:t>оревнований. Страхование участников соревнований может производиться как за счет бюджетных, так и внебюджетных средств, в соответствии с действующим законодательством Российской Федерации и Краснодарского края.</w:t>
      </w:r>
    </w:p>
    <w:p w14:paraId="59B2EBE1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Награждение</w:t>
      </w:r>
      <w:r w:rsidR="00A3510A">
        <w:t xml:space="preserve"> </w:t>
      </w:r>
      <w:r>
        <w:t>победителей</w:t>
      </w:r>
      <w:r w:rsidR="00A3510A">
        <w:t xml:space="preserve"> </w:t>
      </w:r>
      <w:r>
        <w:t>и</w:t>
      </w:r>
      <w:r w:rsidRPr="00ED6CDC">
        <w:t xml:space="preserve"> призеров</w:t>
      </w:r>
    </w:p>
    <w:p w14:paraId="400FF3BA" w14:textId="77777777" w:rsidR="00F616A3" w:rsidRDefault="00A3387E">
      <w:pPr>
        <w:pStyle w:val="a3"/>
        <w:ind w:right="276"/>
        <w:jc w:val="both"/>
      </w:pPr>
      <w:r>
        <w:t>Участники, занявшие 1-3 место</w:t>
      </w:r>
      <w:r w:rsidR="00A3510A">
        <w:t xml:space="preserve"> в возрастных группах</w:t>
      </w:r>
      <w:r>
        <w:t>, награждаются грамотами и медалями.</w:t>
      </w:r>
      <w:r w:rsidR="006D0797">
        <w:t xml:space="preserve"> При наличии партнеров</w:t>
      </w:r>
      <w:r w:rsidR="00A3510A">
        <w:t>,</w:t>
      </w:r>
      <w:r w:rsidR="006D0797">
        <w:t xml:space="preserve"> спонсоров</w:t>
      </w:r>
      <w:r w:rsidR="00A3510A">
        <w:t xml:space="preserve"> и дополнительных источников финансирования – призами. </w:t>
      </w:r>
    </w:p>
    <w:p w14:paraId="3F05EA02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Условия</w:t>
      </w:r>
      <w:r w:rsidRPr="00ED6CDC">
        <w:t xml:space="preserve"> финансирования</w:t>
      </w:r>
    </w:p>
    <w:p w14:paraId="60EF147C" w14:textId="77777777" w:rsidR="00A3510A" w:rsidRDefault="00A3387E" w:rsidP="00A3510A">
      <w:pPr>
        <w:pStyle w:val="a3"/>
        <w:ind w:left="0" w:right="279" w:firstLine="828"/>
        <w:jc w:val="both"/>
      </w:pPr>
      <w:r>
        <w:t xml:space="preserve">Расходы по организации и проведению соревнований (приобретение наградного материала, оплата работы судей, </w:t>
      </w:r>
      <w:r w:rsidR="00A3510A">
        <w:t xml:space="preserve">оплата работы обслуживающего персонала, </w:t>
      </w:r>
      <w:r>
        <w:t>оплата проживания судей, транспортные расходы</w:t>
      </w:r>
      <w:r w:rsidR="00A3510A">
        <w:t xml:space="preserve"> судей и обслуживающего персонала</w:t>
      </w:r>
      <w:r>
        <w:t>, подготовка</w:t>
      </w:r>
      <w:r w:rsidR="00A3510A">
        <w:t>,</w:t>
      </w:r>
      <w:r>
        <w:t xml:space="preserve"> печать</w:t>
      </w:r>
      <w:r w:rsidR="00A3510A">
        <w:t xml:space="preserve"> и ламинация/герметизация</w:t>
      </w:r>
      <w:r>
        <w:t xml:space="preserve"> </w:t>
      </w:r>
      <w:r>
        <w:lastRenderedPageBreak/>
        <w:t xml:space="preserve">картографического материала, изготовление спортивных карт-схем, приобретение канцелярских принадлежностей и другое) </w:t>
      </w:r>
      <w:r w:rsidR="00A3510A">
        <w:t>– за счет привлечённых АНО «Новороссийская федерация спортивного ориентирования» средств</w:t>
      </w:r>
      <w:r w:rsidR="00A3510A">
        <w:rPr>
          <w:spacing w:val="58"/>
        </w:rPr>
        <w:t>.</w:t>
      </w:r>
    </w:p>
    <w:p w14:paraId="5A295817" w14:textId="77777777" w:rsidR="00F616A3" w:rsidRDefault="00A3387E" w:rsidP="00A3510A">
      <w:pPr>
        <w:pStyle w:val="a3"/>
        <w:ind w:left="0" w:right="269" w:firstLine="828"/>
        <w:jc w:val="both"/>
      </w:pPr>
      <w:r>
        <w:t>Расходы по командированию на соревнования спортсменов, представителей, тренеров в составе команд (проезд, суточные, питание, проживание, страховка) обеспечивают командирующие организации.</w:t>
      </w:r>
    </w:p>
    <w:p w14:paraId="7F254D2F" w14:textId="77777777" w:rsidR="00F616A3" w:rsidRDefault="00A3387E" w:rsidP="00150607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Заявки</w:t>
      </w:r>
      <w:r w:rsidR="00A3510A">
        <w:t xml:space="preserve"> </w:t>
      </w:r>
      <w:r>
        <w:t>на</w:t>
      </w:r>
      <w:r w:rsidRPr="00150607">
        <w:t xml:space="preserve"> участие</w:t>
      </w:r>
    </w:p>
    <w:p w14:paraId="550EF451" w14:textId="77777777" w:rsidR="00F616A3" w:rsidRDefault="00A3387E" w:rsidP="00150607">
      <w:pPr>
        <w:pStyle w:val="a3"/>
        <w:ind w:left="0" w:right="271" w:firstLine="709"/>
        <w:jc w:val="both"/>
      </w:pPr>
      <w:r>
        <w:t xml:space="preserve">Предварительные заявки на участие в соревнованиях подаются на сайте </w:t>
      </w:r>
      <w:hyperlink r:id="rId7">
        <w:r>
          <w:rPr>
            <w:color w:val="0000FF"/>
            <w:u w:val="single" w:color="0000FF"/>
          </w:rPr>
          <w:t>https://orgeo.ru/</w:t>
        </w:r>
      </w:hyperlink>
      <w:r w:rsidR="00A3510A">
        <w:t xml:space="preserve"> </w:t>
      </w:r>
      <w:r>
        <w:t xml:space="preserve">до </w:t>
      </w:r>
      <w:r w:rsidR="00150607">
        <w:t>1</w:t>
      </w:r>
      <w:r w:rsidR="006D0797">
        <w:t>4</w:t>
      </w:r>
      <w:r w:rsidR="00A3510A">
        <w:t xml:space="preserve"> </w:t>
      </w:r>
      <w:r w:rsidR="00150607">
        <w:t>июля</w:t>
      </w:r>
      <w:r>
        <w:t xml:space="preserve"> 2026 года. При отсутствии или несвоевременной подаче предварительной заявки, участие не гарантируется.</w:t>
      </w:r>
    </w:p>
    <w:p w14:paraId="39BFA529" w14:textId="77777777" w:rsidR="00F616A3" w:rsidRDefault="00A3387E" w:rsidP="00150607">
      <w:pPr>
        <w:pStyle w:val="a3"/>
        <w:ind w:left="0" w:right="277" w:firstLine="709"/>
        <w:jc w:val="both"/>
      </w:pPr>
      <w:r>
        <w:t>Именные заявки на участие в соревнованиях, заверенные врачом, медицинским учреждением, руководителем спортивной организации предоставляются в комиссию по допуску в день приезда на соревнования</w:t>
      </w:r>
      <w:r w:rsidR="00A3510A">
        <w:t xml:space="preserve"> </w:t>
      </w:r>
      <w:r w:rsidR="00A3510A" w:rsidRPr="00264F58">
        <w:t>в установленное Программой Соревнований время.</w:t>
      </w:r>
    </w:p>
    <w:p w14:paraId="082FF8A7" w14:textId="77777777" w:rsidR="00F616A3" w:rsidRDefault="00A3387E" w:rsidP="00150607">
      <w:pPr>
        <w:pStyle w:val="a3"/>
        <w:ind w:left="0" w:right="276" w:firstLine="709"/>
        <w:jc w:val="both"/>
      </w:pPr>
      <w:r>
        <w:t xml:space="preserve">На каждого участника соревнований в комиссию по допуску </w:t>
      </w:r>
      <w:r>
        <w:rPr>
          <w:spacing w:val="-2"/>
        </w:rPr>
        <w:t>предоставляются:</w:t>
      </w:r>
    </w:p>
    <w:p w14:paraId="3362E194" w14:textId="77777777" w:rsidR="00F616A3" w:rsidRDefault="00BE4705" w:rsidP="00150607">
      <w:pPr>
        <w:pStyle w:val="a5"/>
        <w:numPr>
          <w:ilvl w:val="1"/>
          <w:numId w:val="8"/>
        </w:numPr>
        <w:tabs>
          <w:tab w:val="left" w:pos="1308"/>
        </w:tabs>
        <w:ind w:left="0" w:right="278" w:firstLine="709"/>
        <w:jc w:val="both"/>
        <w:rPr>
          <w:sz w:val="28"/>
        </w:rPr>
      </w:pPr>
      <w:r>
        <w:rPr>
          <w:sz w:val="28"/>
        </w:rPr>
        <w:t>п</w:t>
      </w:r>
      <w:r w:rsidR="00A3387E">
        <w:rPr>
          <w:sz w:val="28"/>
        </w:rPr>
        <w:t>аспорт</w:t>
      </w:r>
      <w:r>
        <w:rPr>
          <w:sz w:val="28"/>
        </w:rPr>
        <w:t xml:space="preserve"> </w:t>
      </w:r>
      <w:r w:rsidR="00A3387E">
        <w:rPr>
          <w:sz w:val="28"/>
        </w:rPr>
        <w:t>или</w:t>
      </w:r>
      <w:r>
        <w:rPr>
          <w:sz w:val="28"/>
        </w:rPr>
        <w:t xml:space="preserve"> </w:t>
      </w:r>
      <w:r w:rsidR="00A3387E">
        <w:rPr>
          <w:sz w:val="28"/>
        </w:rPr>
        <w:t>свидетельство</w:t>
      </w:r>
      <w:r>
        <w:rPr>
          <w:sz w:val="28"/>
        </w:rPr>
        <w:t xml:space="preserve"> </w:t>
      </w:r>
      <w:r w:rsidR="00A3387E">
        <w:rPr>
          <w:sz w:val="28"/>
        </w:rPr>
        <w:t>о</w:t>
      </w:r>
      <w:r>
        <w:rPr>
          <w:sz w:val="28"/>
        </w:rPr>
        <w:t xml:space="preserve"> </w:t>
      </w:r>
      <w:r w:rsidR="00A3387E">
        <w:rPr>
          <w:sz w:val="28"/>
        </w:rPr>
        <w:t>рождении</w:t>
      </w:r>
      <w:r>
        <w:rPr>
          <w:sz w:val="28"/>
        </w:rPr>
        <w:t xml:space="preserve"> </w:t>
      </w:r>
      <w:r w:rsidR="00A3387E">
        <w:rPr>
          <w:sz w:val="28"/>
        </w:rPr>
        <w:t>(для</w:t>
      </w:r>
      <w:r>
        <w:rPr>
          <w:sz w:val="28"/>
        </w:rPr>
        <w:t xml:space="preserve"> </w:t>
      </w:r>
      <w:r w:rsidR="00A3387E">
        <w:rPr>
          <w:sz w:val="28"/>
        </w:rPr>
        <w:t>лиц</w:t>
      </w:r>
      <w:r>
        <w:rPr>
          <w:sz w:val="28"/>
        </w:rPr>
        <w:t xml:space="preserve"> </w:t>
      </w:r>
      <w:r w:rsidR="00A3387E">
        <w:rPr>
          <w:sz w:val="28"/>
        </w:rPr>
        <w:t>младше</w:t>
      </w:r>
      <w:r>
        <w:rPr>
          <w:sz w:val="28"/>
        </w:rPr>
        <w:t xml:space="preserve"> </w:t>
      </w:r>
      <w:r w:rsidR="00A3387E">
        <w:rPr>
          <w:sz w:val="28"/>
        </w:rPr>
        <w:t>14</w:t>
      </w:r>
      <w:r>
        <w:rPr>
          <w:sz w:val="28"/>
        </w:rPr>
        <w:t xml:space="preserve"> </w:t>
      </w:r>
      <w:r w:rsidR="00A3387E">
        <w:rPr>
          <w:sz w:val="28"/>
        </w:rPr>
        <w:t>лет (возможна светокопия документа);</w:t>
      </w:r>
    </w:p>
    <w:p w14:paraId="7374CC78" w14:textId="77777777" w:rsidR="00F616A3" w:rsidRDefault="00A3387E" w:rsidP="00150607">
      <w:pPr>
        <w:pStyle w:val="a5"/>
        <w:numPr>
          <w:ilvl w:val="1"/>
          <w:numId w:val="8"/>
        </w:numPr>
        <w:tabs>
          <w:tab w:val="left" w:pos="1545"/>
          <w:tab w:val="left" w:pos="3180"/>
          <w:tab w:val="left" w:pos="5750"/>
          <w:tab w:val="left" w:pos="7627"/>
          <w:tab w:val="left" w:pos="8847"/>
        </w:tabs>
        <w:ind w:left="0" w:right="278" w:firstLine="709"/>
        <w:jc w:val="both"/>
        <w:rPr>
          <w:sz w:val="28"/>
        </w:rPr>
      </w:pPr>
      <w:r>
        <w:rPr>
          <w:spacing w:val="-2"/>
          <w:sz w:val="28"/>
        </w:rPr>
        <w:t>документ,</w:t>
      </w:r>
      <w:r w:rsidR="00BE4705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подтверждающий</w:t>
      </w:r>
      <w:r w:rsidR="00BE4705">
        <w:rPr>
          <w:spacing w:val="-2"/>
          <w:sz w:val="28"/>
        </w:rPr>
        <w:t xml:space="preserve"> </w:t>
      </w:r>
      <w:r>
        <w:rPr>
          <w:spacing w:val="-2"/>
          <w:sz w:val="28"/>
        </w:rPr>
        <w:t>спортивный</w:t>
      </w:r>
      <w:r w:rsidR="00BE4705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разряд</w:t>
      </w:r>
      <w:r w:rsidR="00BE4705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(зачетную </w:t>
      </w:r>
      <w:r>
        <w:rPr>
          <w:sz w:val="28"/>
        </w:rPr>
        <w:t>классификационную книжку или приказ о присвоении разряда);</w:t>
      </w:r>
    </w:p>
    <w:p w14:paraId="62D51266" w14:textId="77777777" w:rsidR="00F616A3" w:rsidRDefault="00A3387E" w:rsidP="00150607">
      <w:pPr>
        <w:pStyle w:val="a5"/>
        <w:numPr>
          <w:ilvl w:val="1"/>
          <w:numId w:val="8"/>
        </w:numPr>
        <w:tabs>
          <w:tab w:val="left" w:pos="1360"/>
          <w:tab w:val="left" w:pos="2542"/>
          <w:tab w:val="left" w:pos="3053"/>
          <w:tab w:val="left" w:pos="5000"/>
          <w:tab w:val="left" w:pos="6681"/>
          <w:tab w:val="left" w:pos="7071"/>
          <w:tab w:val="left" w:pos="8277"/>
          <w:tab w:val="left" w:pos="8666"/>
          <w:tab w:val="left" w:pos="9926"/>
        </w:tabs>
        <w:ind w:left="0" w:right="280" w:firstLine="709"/>
        <w:jc w:val="both"/>
        <w:rPr>
          <w:sz w:val="28"/>
        </w:rPr>
      </w:pPr>
      <w:r>
        <w:rPr>
          <w:spacing w:val="-2"/>
          <w:sz w:val="28"/>
        </w:rPr>
        <w:t>справка</w:t>
      </w:r>
      <w:r w:rsidR="00BE4705">
        <w:rPr>
          <w:spacing w:val="-2"/>
          <w:sz w:val="28"/>
        </w:rPr>
        <w:t xml:space="preserve"> </w:t>
      </w:r>
      <w:r>
        <w:rPr>
          <w:spacing w:val="-6"/>
          <w:sz w:val="28"/>
        </w:rPr>
        <w:t>из</w:t>
      </w:r>
      <w:r w:rsidR="00BE4705">
        <w:rPr>
          <w:spacing w:val="-6"/>
          <w:sz w:val="28"/>
        </w:rPr>
        <w:t xml:space="preserve"> </w:t>
      </w:r>
      <w:r>
        <w:rPr>
          <w:spacing w:val="-2"/>
          <w:sz w:val="28"/>
        </w:rPr>
        <w:t>медицинского</w:t>
      </w:r>
      <w:r w:rsidR="00BE4705">
        <w:rPr>
          <w:spacing w:val="-2"/>
          <w:sz w:val="28"/>
        </w:rPr>
        <w:t xml:space="preserve"> </w:t>
      </w:r>
      <w:r>
        <w:rPr>
          <w:spacing w:val="-2"/>
          <w:sz w:val="28"/>
        </w:rPr>
        <w:t>учреждения</w:t>
      </w:r>
      <w:r w:rsidR="00BE4705">
        <w:rPr>
          <w:spacing w:val="-2"/>
          <w:sz w:val="28"/>
        </w:rPr>
        <w:t xml:space="preserve"> </w:t>
      </w:r>
      <w:r>
        <w:rPr>
          <w:spacing w:val="-10"/>
          <w:sz w:val="28"/>
        </w:rPr>
        <w:t>о</w:t>
      </w:r>
      <w:r w:rsidR="00BE4705"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допуске</w:t>
      </w:r>
      <w:r w:rsidR="00BE4705">
        <w:rPr>
          <w:spacing w:val="-2"/>
          <w:sz w:val="28"/>
        </w:rPr>
        <w:t xml:space="preserve"> </w:t>
      </w:r>
      <w:r>
        <w:rPr>
          <w:spacing w:val="-10"/>
          <w:sz w:val="28"/>
        </w:rPr>
        <w:t>к</w:t>
      </w:r>
      <w:r w:rsidR="00BE4705"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участию</w:t>
      </w:r>
      <w:r w:rsidR="00BE4705"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соревнованиях;</w:t>
      </w:r>
    </w:p>
    <w:p w14:paraId="232FC82B" w14:textId="77777777" w:rsidR="00F616A3" w:rsidRDefault="00A3387E" w:rsidP="00150607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страховой</w:t>
      </w:r>
      <w:r w:rsidR="00BE4705">
        <w:rPr>
          <w:sz w:val="28"/>
        </w:rPr>
        <w:t xml:space="preserve"> </w:t>
      </w:r>
      <w:r>
        <w:rPr>
          <w:sz w:val="28"/>
        </w:rPr>
        <w:t>полис</w:t>
      </w:r>
      <w:r w:rsidR="00BE4705">
        <w:rPr>
          <w:sz w:val="28"/>
        </w:rPr>
        <w:t xml:space="preserve"> </w:t>
      </w:r>
      <w:r>
        <w:rPr>
          <w:sz w:val="28"/>
        </w:rPr>
        <w:t>обязательного</w:t>
      </w:r>
      <w:r w:rsidR="00BE4705">
        <w:rPr>
          <w:sz w:val="28"/>
        </w:rPr>
        <w:t xml:space="preserve"> </w:t>
      </w:r>
      <w:r>
        <w:rPr>
          <w:sz w:val="28"/>
        </w:rPr>
        <w:t>медицинского</w:t>
      </w:r>
      <w:r w:rsidR="00BE4705">
        <w:rPr>
          <w:sz w:val="28"/>
        </w:rPr>
        <w:t xml:space="preserve"> </w:t>
      </w:r>
      <w:r>
        <w:rPr>
          <w:spacing w:val="-2"/>
          <w:sz w:val="28"/>
        </w:rPr>
        <w:t>страхования;</w:t>
      </w:r>
    </w:p>
    <w:p w14:paraId="7B1EEFC9" w14:textId="77777777" w:rsidR="00F616A3" w:rsidRDefault="00A3387E" w:rsidP="00150607">
      <w:pPr>
        <w:pStyle w:val="a5"/>
        <w:numPr>
          <w:ilvl w:val="1"/>
          <w:numId w:val="8"/>
        </w:numPr>
        <w:tabs>
          <w:tab w:val="left" w:pos="1179"/>
        </w:tabs>
        <w:spacing w:before="1" w:line="322" w:lineRule="exact"/>
        <w:ind w:left="0" w:firstLine="709"/>
        <w:jc w:val="both"/>
        <w:rPr>
          <w:sz w:val="28"/>
        </w:rPr>
      </w:pPr>
      <w:r>
        <w:rPr>
          <w:sz w:val="28"/>
        </w:rPr>
        <w:t>договор</w:t>
      </w:r>
      <w:r w:rsidR="00BE4705">
        <w:rPr>
          <w:sz w:val="28"/>
        </w:rPr>
        <w:t xml:space="preserve"> </w:t>
      </w:r>
      <w:r>
        <w:rPr>
          <w:sz w:val="28"/>
        </w:rPr>
        <w:t>о</w:t>
      </w:r>
      <w:r w:rsidR="00BE4705">
        <w:rPr>
          <w:sz w:val="28"/>
        </w:rPr>
        <w:t xml:space="preserve"> </w:t>
      </w:r>
      <w:r>
        <w:rPr>
          <w:sz w:val="28"/>
        </w:rPr>
        <w:t>страховании</w:t>
      </w:r>
      <w:r w:rsidR="00BE4705">
        <w:rPr>
          <w:sz w:val="28"/>
        </w:rPr>
        <w:t xml:space="preserve"> </w:t>
      </w:r>
      <w:r>
        <w:rPr>
          <w:sz w:val="28"/>
        </w:rPr>
        <w:t>от</w:t>
      </w:r>
      <w:r w:rsidR="00BE4705">
        <w:rPr>
          <w:sz w:val="28"/>
        </w:rPr>
        <w:t xml:space="preserve"> </w:t>
      </w:r>
      <w:r>
        <w:rPr>
          <w:sz w:val="28"/>
        </w:rPr>
        <w:t>несчастного</w:t>
      </w:r>
      <w:r w:rsidR="00BE4705">
        <w:rPr>
          <w:sz w:val="28"/>
        </w:rPr>
        <w:t xml:space="preserve"> </w:t>
      </w:r>
      <w:r>
        <w:rPr>
          <w:sz w:val="28"/>
        </w:rPr>
        <w:t>случая</w:t>
      </w:r>
      <w:r w:rsidR="00BE4705">
        <w:rPr>
          <w:sz w:val="28"/>
        </w:rPr>
        <w:t xml:space="preserve"> </w:t>
      </w:r>
      <w:r>
        <w:rPr>
          <w:spacing w:val="-2"/>
          <w:sz w:val="28"/>
        </w:rPr>
        <w:t>(оригинал).</w:t>
      </w:r>
    </w:p>
    <w:p w14:paraId="6CE1EDE0" w14:textId="77777777" w:rsidR="00F616A3" w:rsidRDefault="00A3387E" w:rsidP="00150607">
      <w:pPr>
        <w:pStyle w:val="a3"/>
        <w:ind w:left="0" w:firstLine="709"/>
        <w:jc w:val="both"/>
        <w:rPr>
          <w:b/>
        </w:rPr>
      </w:pPr>
      <w:r w:rsidRPr="00BE4705">
        <w:rPr>
          <w:b/>
        </w:rPr>
        <w:t>Участник, не прошедший комиссию по допуску и не подтвердивший свое участие до окончания ее работы, не может быть допущен к соревнованиям.</w:t>
      </w:r>
    </w:p>
    <w:p w14:paraId="326F8DF5" w14:textId="77777777" w:rsidR="00BE4705" w:rsidRPr="00BE4705" w:rsidRDefault="00BE4705" w:rsidP="00150607">
      <w:pPr>
        <w:pStyle w:val="a3"/>
        <w:ind w:left="0" w:firstLine="709"/>
        <w:jc w:val="both"/>
        <w:rPr>
          <w:b/>
        </w:rPr>
      </w:pPr>
    </w:p>
    <w:p w14:paraId="7CA5B2E9" w14:textId="77777777" w:rsidR="00F616A3" w:rsidRPr="00BE4705" w:rsidRDefault="00A3387E" w:rsidP="00150607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right="268" w:firstLine="709"/>
        <w:rPr>
          <w:b/>
          <w:spacing w:val="-2"/>
          <w:sz w:val="28"/>
          <w:u w:val="single"/>
        </w:rPr>
      </w:pPr>
      <w:r w:rsidRPr="00BE4705">
        <w:rPr>
          <w:b/>
          <w:spacing w:val="-2"/>
          <w:sz w:val="28"/>
          <w:u w:val="single"/>
        </w:rPr>
        <w:t>Дополнительная</w:t>
      </w:r>
      <w:r w:rsidR="00BE4705" w:rsidRPr="00BE4705">
        <w:rPr>
          <w:b/>
          <w:spacing w:val="-2"/>
          <w:sz w:val="28"/>
          <w:u w:val="single"/>
        </w:rPr>
        <w:t xml:space="preserve"> </w:t>
      </w:r>
      <w:r w:rsidRPr="00BE4705">
        <w:rPr>
          <w:b/>
          <w:spacing w:val="-2"/>
          <w:sz w:val="28"/>
          <w:u w:val="single"/>
        </w:rPr>
        <w:t>информация</w:t>
      </w:r>
      <w:r w:rsidR="00BE4705" w:rsidRPr="00BE4705">
        <w:rPr>
          <w:b/>
          <w:spacing w:val="-2"/>
          <w:sz w:val="28"/>
          <w:u w:val="single"/>
        </w:rPr>
        <w:t xml:space="preserve"> </w:t>
      </w:r>
      <w:r w:rsidRPr="00BE4705">
        <w:rPr>
          <w:b/>
          <w:spacing w:val="-10"/>
          <w:sz w:val="28"/>
          <w:u w:val="single"/>
        </w:rPr>
        <w:t>в</w:t>
      </w:r>
      <w:r w:rsidR="00BE4705" w:rsidRPr="00BE4705">
        <w:rPr>
          <w:b/>
          <w:spacing w:val="-10"/>
          <w:sz w:val="28"/>
          <w:u w:val="single"/>
        </w:rPr>
        <w:t xml:space="preserve"> </w:t>
      </w:r>
      <w:r w:rsidRPr="00BE4705">
        <w:rPr>
          <w:b/>
          <w:spacing w:val="-2"/>
          <w:sz w:val="28"/>
          <w:u w:val="single"/>
        </w:rPr>
        <w:t>Интернете:</w:t>
      </w:r>
    </w:p>
    <w:p w14:paraId="7BCD9CB6" w14:textId="77777777" w:rsidR="006D0797" w:rsidRDefault="00BE4705" w:rsidP="00150607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right="268" w:firstLine="709"/>
        <w:rPr>
          <w:b/>
          <w:sz w:val="28"/>
        </w:rPr>
      </w:pPr>
      <w:r>
        <w:rPr>
          <w:b/>
          <w:sz w:val="28"/>
        </w:rPr>
        <w:t xml:space="preserve">Страница соревнований на ОРГЕО: </w:t>
      </w:r>
      <w:hyperlink r:id="rId8" w:history="1">
        <w:r w:rsidR="006D0797" w:rsidRPr="00BD12FB">
          <w:rPr>
            <w:rStyle w:val="ac"/>
            <w:b/>
            <w:sz w:val="28"/>
          </w:rPr>
          <w:t>https://orgeo.ru/event/info/altros2026</w:t>
        </w:r>
      </w:hyperlink>
      <w:r w:rsidR="006D0797">
        <w:rPr>
          <w:b/>
          <w:sz w:val="28"/>
        </w:rPr>
        <w:t>;</w:t>
      </w:r>
    </w:p>
    <w:p w14:paraId="1A01ECED" w14:textId="77777777" w:rsidR="006D0797" w:rsidRDefault="00BE4705" w:rsidP="00150607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right="268" w:firstLine="709"/>
        <w:rPr>
          <w:b/>
          <w:sz w:val="28"/>
        </w:rPr>
      </w:pPr>
      <w:r>
        <w:rPr>
          <w:b/>
          <w:sz w:val="28"/>
        </w:rPr>
        <w:t xml:space="preserve">Страница соревнований </w:t>
      </w:r>
      <w:r w:rsidRPr="00BE4705">
        <w:rPr>
          <w:b/>
          <w:sz w:val="28"/>
          <w:szCs w:val="28"/>
        </w:rPr>
        <w:t>в ВКонтакте:</w:t>
      </w:r>
      <w:r>
        <w:rPr>
          <w:sz w:val="28"/>
          <w:szCs w:val="28"/>
        </w:rPr>
        <w:t xml:space="preserve"> </w:t>
      </w:r>
      <w:hyperlink r:id="rId9" w:history="1">
        <w:r w:rsidRPr="00E9532B">
          <w:rPr>
            <w:rStyle w:val="ac"/>
            <w:b/>
            <w:sz w:val="28"/>
            <w:lang w:val="en-US"/>
          </w:rPr>
          <w:t>https</w:t>
        </w:r>
        <w:r w:rsidRPr="00E9532B">
          <w:rPr>
            <w:rStyle w:val="ac"/>
            <w:b/>
            <w:sz w:val="28"/>
          </w:rPr>
          <w:t>://</w:t>
        </w:r>
        <w:r w:rsidRPr="00E9532B">
          <w:rPr>
            <w:rStyle w:val="ac"/>
            <w:b/>
            <w:sz w:val="28"/>
            <w:lang w:val="en-US"/>
          </w:rPr>
          <w:t>vk</w:t>
        </w:r>
        <w:r w:rsidRPr="00E9532B">
          <w:rPr>
            <w:rStyle w:val="ac"/>
            <w:b/>
            <w:sz w:val="28"/>
          </w:rPr>
          <w:t>.</w:t>
        </w:r>
        <w:r w:rsidRPr="00E9532B">
          <w:rPr>
            <w:rStyle w:val="ac"/>
            <w:b/>
            <w:sz w:val="28"/>
            <w:lang w:val="en-US"/>
          </w:rPr>
          <w:t>ru</w:t>
        </w:r>
        <w:r w:rsidRPr="00E9532B">
          <w:rPr>
            <w:rStyle w:val="ac"/>
            <w:b/>
            <w:sz w:val="28"/>
          </w:rPr>
          <w:t>/</w:t>
        </w:r>
        <w:r w:rsidRPr="00E9532B">
          <w:rPr>
            <w:rStyle w:val="ac"/>
            <w:b/>
            <w:sz w:val="28"/>
            <w:lang w:val="en-US"/>
          </w:rPr>
          <w:t>altros</w:t>
        </w:r>
        <w:r w:rsidRPr="00E9532B">
          <w:rPr>
            <w:rStyle w:val="ac"/>
            <w:b/>
            <w:sz w:val="28"/>
          </w:rPr>
          <w:t>_</w:t>
        </w:r>
        <w:r w:rsidRPr="00E9532B">
          <w:rPr>
            <w:rStyle w:val="ac"/>
            <w:b/>
            <w:sz w:val="28"/>
            <w:lang w:val="en-US"/>
          </w:rPr>
          <w:t>orient</w:t>
        </w:r>
      </w:hyperlink>
      <w:r>
        <w:rPr>
          <w:b/>
          <w:sz w:val="28"/>
        </w:rPr>
        <w:t xml:space="preserve"> </w:t>
      </w:r>
    </w:p>
    <w:p w14:paraId="56EB0ED9" w14:textId="77777777" w:rsidR="00BE4705" w:rsidRDefault="00BE4705" w:rsidP="00150607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right="268" w:firstLine="709"/>
        <w:rPr>
          <w:b/>
          <w:sz w:val="28"/>
        </w:rPr>
      </w:pPr>
      <w:r>
        <w:rPr>
          <w:b/>
          <w:sz w:val="28"/>
        </w:rPr>
        <w:t xml:space="preserve">НОВОРИЕНТ в МАХ: </w:t>
      </w:r>
      <w:hyperlink r:id="rId10" w:history="1">
        <w:r w:rsidRPr="00E9532B">
          <w:rPr>
            <w:rStyle w:val="ac"/>
            <w:b/>
            <w:sz w:val="28"/>
          </w:rPr>
          <w:t>https://clck.su/vBvgU</w:t>
        </w:r>
      </w:hyperlink>
    </w:p>
    <w:p w14:paraId="12A57101" w14:textId="77777777" w:rsidR="00BE4705" w:rsidRDefault="00BE4705" w:rsidP="00150607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right="268" w:firstLine="709"/>
        <w:rPr>
          <w:sz w:val="28"/>
          <w:szCs w:val="28"/>
        </w:rPr>
      </w:pPr>
      <w:r>
        <w:rPr>
          <w:b/>
          <w:sz w:val="28"/>
        </w:rPr>
        <w:t xml:space="preserve">НОВОРИЕНТ </w:t>
      </w:r>
      <w:r>
        <w:rPr>
          <w:b/>
          <w:sz w:val="28"/>
          <w:szCs w:val="28"/>
        </w:rPr>
        <w:t>в</w:t>
      </w:r>
      <w:r w:rsidRPr="00BE4705">
        <w:rPr>
          <w:b/>
          <w:sz w:val="28"/>
          <w:szCs w:val="28"/>
        </w:rPr>
        <w:t xml:space="preserve"> Телеграм: </w:t>
      </w:r>
      <w:hyperlink r:id="rId11" w:history="1">
        <w:r w:rsidRPr="00BE4705">
          <w:rPr>
            <w:rStyle w:val="ac"/>
            <w:sz w:val="28"/>
            <w:szCs w:val="28"/>
          </w:rPr>
          <w:t>https://t.me/novorient/</w:t>
        </w:r>
      </w:hyperlink>
    </w:p>
    <w:p w14:paraId="6FECE27E" w14:textId="77777777" w:rsidR="00BE4705" w:rsidRPr="00BE4705" w:rsidRDefault="00BE4705" w:rsidP="00150607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right="268" w:firstLine="709"/>
        <w:rPr>
          <w:b/>
          <w:sz w:val="28"/>
        </w:rPr>
      </w:pPr>
      <w:r>
        <w:rPr>
          <w:sz w:val="28"/>
          <w:szCs w:val="28"/>
        </w:rPr>
        <w:t xml:space="preserve">АНО «Новороссийская федерация спортивного ориентирования» в ВКонтакте: </w:t>
      </w:r>
      <w:hyperlink r:id="rId12" w:history="1">
        <w:r w:rsidRPr="00E9532B">
          <w:rPr>
            <w:rStyle w:val="ac"/>
            <w:sz w:val="28"/>
            <w:szCs w:val="28"/>
          </w:rPr>
          <w:t>https://vk.com/novorient</w:t>
        </w:r>
      </w:hyperlink>
      <w:r w:rsidRPr="00BE4705">
        <w:rPr>
          <w:sz w:val="28"/>
          <w:szCs w:val="28"/>
        </w:rPr>
        <w:t xml:space="preserve"> </w:t>
      </w:r>
      <w:r w:rsidRPr="00BE4705">
        <w:t xml:space="preserve"> </w:t>
      </w:r>
    </w:p>
    <w:p w14:paraId="6DB9DF47" w14:textId="77777777" w:rsidR="00150607" w:rsidRDefault="00150607">
      <w:pPr>
        <w:ind w:left="607"/>
        <w:rPr>
          <w:b/>
          <w:sz w:val="28"/>
        </w:rPr>
      </w:pPr>
    </w:p>
    <w:p w14:paraId="0EB78907" w14:textId="77777777" w:rsidR="00F616A3" w:rsidRDefault="00A3387E">
      <w:pPr>
        <w:ind w:left="607"/>
        <w:rPr>
          <w:b/>
          <w:sz w:val="28"/>
        </w:rPr>
      </w:pPr>
      <w:r>
        <w:rPr>
          <w:b/>
          <w:sz w:val="28"/>
        </w:rPr>
        <w:t>Данное</w:t>
      </w:r>
      <w:r w:rsidR="00BE4705">
        <w:rPr>
          <w:b/>
          <w:sz w:val="28"/>
        </w:rPr>
        <w:t xml:space="preserve"> </w:t>
      </w:r>
      <w:r>
        <w:rPr>
          <w:b/>
          <w:sz w:val="28"/>
        </w:rPr>
        <w:t>Положение</w:t>
      </w:r>
      <w:r w:rsidR="00BE4705">
        <w:rPr>
          <w:b/>
          <w:sz w:val="28"/>
        </w:rPr>
        <w:t xml:space="preserve"> </w:t>
      </w:r>
      <w:r>
        <w:rPr>
          <w:b/>
          <w:sz w:val="28"/>
        </w:rPr>
        <w:t>является</w:t>
      </w:r>
      <w:r w:rsidR="00BE4705">
        <w:rPr>
          <w:b/>
          <w:sz w:val="28"/>
        </w:rPr>
        <w:t xml:space="preserve"> </w:t>
      </w:r>
      <w:r>
        <w:rPr>
          <w:b/>
          <w:sz w:val="28"/>
        </w:rPr>
        <w:t>официальным</w:t>
      </w:r>
      <w:r w:rsidR="00BE4705">
        <w:rPr>
          <w:b/>
          <w:sz w:val="28"/>
        </w:rPr>
        <w:t xml:space="preserve"> </w:t>
      </w:r>
      <w:r>
        <w:rPr>
          <w:b/>
          <w:sz w:val="28"/>
        </w:rPr>
        <w:t>вызовом</w:t>
      </w:r>
      <w:r w:rsidR="00BE4705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BE4705">
        <w:rPr>
          <w:b/>
          <w:sz w:val="28"/>
        </w:rPr>
        <w:t xml:space="preserve"> </w:t>
      </w:r>
      <w:r>
        <w:rPr>
          <w:b/>
          <w:spacing w:val="-2"/>
          <w:sz w:val="28"/>
        </w:rPr>
        <w:t>соревнования!</w:t>
      </w:r>
    </w:p>
    <w:sectPr w:rsidR="00F616A3" w:rsidSect="0075049E">
      <w:footerReference w:type="default" r:id="rId13"/>
      <w:pgSz w:w="11900" w:h="16840"/>
      <w:pgMar w:top="900" w:right="283" w:bottom="980" w:left="1275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3B6D" w14:textId="77777777" w:rsidR="00531ADD" w:rsidRDefault="00531ADD">
      <w:r>
        <w:separator/>
      </w:r>
    </w:p>
  </w:endnote>
  <w:endnote w:type="continuationSeparator" w:id="0">
    <w:p w14:paraId="0E877689" w14:textId="77777777" w:rsidR="00531ADD" w:rsidRDefault="0053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7752" w14:textId="77777777" w:rsidR="00F616A3" w:rsidRDefault="00531ADD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w:pict w14:anchorId="01B8BC16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13.4pt;margin-top:791.7pt;width:13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iHGcC4QAAAA0BAAAPAAAAZHJzL2Rvd25yZXYueG1sTI/BTsMwEETvSPyDtUjc&#10;qN3QWiXEqSoEJyREGg4cndhNrMbrELtt+HuWExx3ZjT7ptjOfmBnO0UXUMFyIYBZbINx2Cn4qF/u&#10;NsBi0mj0ENAq+LYRtuX1VaFzEy5Y2fM+dYxKMOZaQZ/SmHMe2956HRdhtEjeIUxeJzqnjptJX6jc&#10;DzwTQnKvHdKHXo/2qbftcX/yCnafWD27r7fmvTpUrq4fBL7Ko1K3N/PuEViyc/oLwy8+oUNJTE04&#10;oYlsUCAzSeiJjPXmfgWMInKdkdSQJJcrAbws+P8V5Q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ohxnAuEAAAANAQAADwAAAAAAAAAAAAAAAAD/AwAAZHJzL2Rvd25yZXYueG1sUEsF&#10;BgAAAAAEAAQA8wAAAA0FAAAAAA==&#10;" filled="f" stroked="f">
          <v:textbox inset="0,0,0,0">
            <w:txbxContent>
              <w:p w14:paraId="27145BF4" w14:textId="77777777" w:rsidR="00F616A3" w:rsidRDefault="0075049E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A3387E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BE4705">
                  <w:rPr>
                    <w:noProof/>
                    <w:spacing w:val="-10"/>
                    <w:sz w:val="24"/>
                  </w:rPr>
                  <w:t>5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5A7D" w14:textId="77777777" w:rsidR="00531ADD" w:rsidRDefault="00531ADD">
      <w:r>
        <w:separator/>
      </w:r>
    </w:p>
  </w:footnote>
  <w:footnote w:type="continuationSeparator" w:id="0">
    <w:p w14:paraId="57942255" w14:textId="77777777" w:rsidR="00531ADD" w:rsidRDefault="00531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203"/>
    <w:multiLevelType w:val="hybridMultilevel"/>
    <w:tmpl w:val="91B2C488"/>
    <w:lvl w:ilvl="0" w:tplc="19483FBA">
      <w:numFmt w:val="bullet"/>
      <w:lvlText w:val="-"/>
      <w:lvlJc w:val="left"/>
      <w:pPr>
        <w:ind w:left="5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C86156">
      <w:numFmt w:val="bullet"/>
      <w:lvlText w:val="-"/>
      <w:lvlJc w:val="left"/>
      <w:pPr>
        <w:ind w:left="6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98821B2">
      <w:numFmt w:val="bullet"/>
      <w:lvlText w:val="•"/>
      <w:lvlJc w:val="left"/>
      <w:pPr>
        <w:ind w:left="936" w:hanging="140"/>
      </w:pPr>
      <w:rPr>
        <w:rFonts w:hint="default"/>
        <w:lang w:val="ru-RU" w:eastAsia="en-US" w:bidi="ar-SA"/>
      </w:rPr>
    </w:lvl>
    <w:lvl w:ilvl="3" w:tplc="1FD21188">
      <w:numFmt w:val="bullet"/>
      <w:lvlText w:val="•"/>
      <w:lvlJc w:val="left"/>
      <w:pPr>
        <w:ind w:left="1192" w:hanging="140"/>
      </w:pPr>
      <w:rPr>
        <w:rFonts w:hint="default"/>
        <w:lang w:val="ru-RU" w:eastAsia="en-US" w:bidi="ar-SA"/>
      </w:rPr>
    </w:lvl>
    <w:lvl w:ilvl="4" w:tplc="F0F0B31A"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5" w:tplc="619C15E6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 w:tplc="6CA8FE24">
      <w:numFmt w:val="bullet"/>
      <w:lvlText w:val="•"/>
      <w:lvlJc w:val="left"/>
      <w:pPr>
        <w:ind w:left="1960" w:hanging="140"/>
      </w:pPr>
      <w:rPr>
        <w:rFonts w:hint="default"/>
        <w:lang w:val="ru-RU" w:eastAsia="en-US" w:bidi="ar-SA"/>
      </w:rPr>
    </w:lvl>
    <w:lvl w:ilvl="7" w:tplc="73343164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8" w:tplc="3258BB62">
      <w:numFmt w:val="bullet"/>
      <w:lvlText w:val="•"/>
      <w:lvlJc w:val="left"/>
      <w:pPr>
        <w:ind w:left="247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A923E46"/>
    <w:multiLevelType w:val="hybridMultilevel"/>
    <w:tmpl w:val="8C58B358"/>
    <w:lvl w:ilvl="0" w:tplc="DE505E34">
      <w:numFmt w:val="bullet"/>
      <w:lvlText w:val="-"/>
      <w:lvlJc w:val="left"/>
      <w:pPr>
        <w:ind w:left="165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18F6C0">
      <w:numFmt w:val="bullet"/>
      <w:lvlText w:val="•"/>
      <w:lvlJc w:val="left"/>
      <w:pPr>
        <w:ind w:left="1178" w:hanging="632"/>
      </w:pPr>
      <w:rPr>
        <w:rFonts w:hint="default"/>
        <w:lang w:val="ru-RU" w:eastAsia="en-US" w:bidi="ar-SA"/>
      </w:rPr>
    </w:lvl>
    <w:lvl w:ilvl="2" w:tplc="BD866A78">
      <w:numFmt w:val="bullet"/>
      <w:lvlText w:val="•"/>
      <w:lvlJc w:val="left"/>
      <w:pPr>
        <w:ind w:left="2196" w:hanging="632"/>
      </w:pPr>
      <w:rPr>
        <w:rFonts w:hint="default"/>
        <w:lang w:val="ru-RU" w:eastAsia="en-US" w:bidi="ar-SA"/>
      </w:rPr>
    </w:lvl>
    <w:lvl w:ilvl="3" w:tplc="FC2E1316">
      <w:numFmt w:val="bullet"/>
      <w:lvlText w:val="•"/>
      <w:lvlJc w:val="left"/>
      <w:pPr>
        <w:ind w:left="3214" w:hanging="632"/>
      </w:pPr>
      <w:rPr>
        <w:rFonts w:hint="default"/>
        <w:lang w:val="ru-RU" w:eastAsia="en-US" w:bidi="ar-SA"/>
      </w:rPr>
    </w:lvl>
    <w:lvl w:ilvl="4" w:tplc="A3FA4178">
      <w:numFmt w:val="bullet"/>
      <w:lvlText w:val="•"/>
      <w:lvlJc w:val="left"/>
      <w:pPr>
        <w:ind w:left="4232" w:hanging="632"/>
      </w:pPr>
      <w:rPr>
        <w:rFonts w:hint="default"/>
        <w:lang w:val="ru-RU" w:eastAsia="en-US" w:bidi="ar-SA"/>
      </w:rPr>
    </w:lvl>
    <w:lvl w:ilvl="5" w:tplc="02FE4C96">
      <w:numFmt w:val="bullet"/>
      <w:lvlText w:val="•"/>
      <w:lvlJc w:val="left"/>
      <w:pPr>
        <w:ind w:left="5250" w:hanging="632"/>
      </w:pPr>
      <w:rPr>
        <w:rFonts w:hint="default"/>
        <w:lang w:val="ru-RU" w:eastAsia="en-US" w:bidi="ar-SA"/>
      </w:rPr>
    </w:lvl>
    <w:lvl w:ilvl="6" w:tplc="8CB47B98">
      <w:numFmt w:val="bullet"/>
      <w:lvlText w:val="•"/>
      <w:lvlJc w:val="left"/>
      <w:pPr>
        <w:ind w:left="6268" w:hanging="632"/>
      </w:pPr>
      <w:rPr>
        <w:rFonts w:hint="default"/>
        <w:lang w:val="ru-RU" w:eastAsia="en-US" w:bidi="ar-SA"/>
      </w:rPr>
    </w:lvl>
    <w:lvl w:ilvl="7" w:tplc="021EAD64">
      <w:numFmt w:val="bullet"/>
      <w:lvlText w:val="•"/>
      <w:lvlJc w:val="left"/>
      <w:pPr>
        <w:ind w:left="7286" w:hanging="632"/>
      </w:pPr>
      <w:rPr>
        <w:rFonts w:hint="default"/>
        <w:lang w:val="ru-RU" w:eastAsia="en-US" w:bidi="ar-SA"/>
      </w:rPr>
    </w:lvl>
    <w:lvl w:ilvl="8" w:tplc="67C68590">
      <w:numFmt w:val="bullet"/>
      <w:lvlText w:val="•"/>
      <w:lvlJc w:val="left"/>
      <w:pPr>
        <w:ind w:left="8304" w:hanging="632"/>
      </w:pPr>
      <w:rPr>
        <w:rFonts w:hint="default"/>
        <w:lang w:val="ru-RU" w:eastAsia="en-US" w:bidi="ar-SA"/>
      </w:rPr>
    </w:lvl>
  </w:abstractNum>
  <w:abstractNum w:abstractNumId="2" w15:restartNumberingAfterBreak="0">
    <w:nsid w:val="0F0E4D9E"/>
    <w:multiLevelType w:val="hybridMultilevel"/>
    <w:tmpl w:val="CFD808F0"/>
    <w:lvl w:ilvl="0" w:tplc="23D4CF7E">
      <w:start w:val="15"/>
      <w:numFmt w:val="decimal"/>
      <w:lvlText w:val="%1"/>
      <w:lvlJc w:val="left"/>
      <w:pPr>
        <w:ind w:left="165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01074">
      <w:numFmt w:val="bullet"/>
      <w:lvlText w:val="•"/>
      <w:lvlJc w:val="left"/>
      <w:pPr>
        <w:ind w:left="1178" w:hanging="449"/>
      </w:pPr>
      <w:rPr>
        <w:rFonts w:hint="default"/>
        <w:lang w:val="ru-RU" w:eastAsia="en-US" w:bidi="ar-SA"/>
      </w:rPr>
    </w:lvl>
    <w:lvl w:ilvl="2" w:tplc="9EB2BDD4">
      <w:numFmt w:val="bullet"/>
      <w:lvlText w:val="•"/>
      <w:lvlJc w:val="left"/>
      <w:pPr>
        <w:ind w:left="2196" w:hanging="449"/>
      </w:pPr>
      <w:rPr>
        <w:rFonts w:hint="default"/>
        <w:lang w:val="ru-RU" w:eastAsia="en-US" w:bidi="ar-SA"/>
      </w:rPr>
    </w:lvl>
    <w:lvl w:ilvl="3" w:tplc="10D4F968">
      <w:numFmt w:val="bullet"/>
      <w:lvlText w:val="•"/>
      <w:lvlJc w:val="left"/>
      <w:pPr>
        <w:ind w:left="3214" w:hanging="449"/>
      </w:pPr>
      <w:rPr>
        <w:rFonts w:hint="default"/>
        <w:lang w:val="ru-RU" w:eastAsia="en-US" w:bidi="ar-SA"/>
      </w:rPr>
    </w:lvl>
    <w:lvl w:ilvl="4" w:tplc="C4F476FC">
      <w:numFmt w:val="bullet"/>
      <w:lvlText w:val="•"/>
      <w:lvlJc w:val="left"/>
      <w:pPr>
        <w:ind w:left="4232" w:hanging="449"/>
      </w:pPr>
      <w:rPr>
        <w:rFonts w:hint="default"/>
        <w:lang w:val="ru-RU" w:eastAsia="en-US" w:bidi="ar-SA"/>
      </w:rPr>
    </w:lvl>
    <w:lvl w:ilvl="5" w:tplc="23CEEA52">
      <w:numFmt w:val="bullet"/>
      <w:lvlText w:val="•"/>
      <w:lvlJc w:val="left"/>
      <w:pPr>
        <w:ind w:left="5250" w:hanging="449"/>
      </w:pPr>
      <w:rPr>
        <w:rFonts w:hint="default"/>
        <w:lang w:val="ru-RU" w:eastAsia="en-US" w:bidi="ar-SA"/>
      </w:rPr>
    </w:lvl>
    <w:lvl w:ilvl="6" w:tplc="F8F2F4E2">
      <w:numFmt w:val="bullet"/>
      <w:lvlText w:val="•"/>
      <w:lvlJc w:val="left"/>
      <w:pPr>
        <w:ind w:left="6268" w:hanging="449"/>
      </w:pPr>
      <w:rPr>
        <w:rFonts w:hint="default"/>
        <w:lang w:val="ru-RU" w:eastAsia="en-US" w:bidi="ar-SA"/>
      </w:rPr>
    </w:lvl>
    <w:lvl w:ilvl="7" w:tplc="1D8E227E">
      <w:numFmt w:val="bullet"/>
      <w:lvlText w:val="•"/>
      <w:lvlJc w:val="left"/>
      <w:pPr>
        <w:ind w:left="7286" w:hanging="449"/>
      </w:pPr>
      <w:rPr>
        <w:rFonts w:hint="default"/>
        <w:lang w:val="ru-RU" w:eastAsia="en-US" w:bidi="ar-SA"/>
      </w:rPr>
    </w:lvl>
    <w:lvl w:ilvl="8" w:tplc="A3C4264E">
      <w:numFmt w:val="bullet"/>
      <w:lvlText w:val="•"/>
      <w:lvlJc w:val="left"/>
      <w:pPr>
        <w:ind w:left="8304" w:hanging="449"/>
      </w:pPr>
      <w:rPr>
        <w:rFonts w:hint="default"/>
        <w:lang w:val="ru-RU" w:eastAsia="en-US" w:bidi="ar-SA"/>
      </w:rPr>
    </w:lvl>
  </w:abstractNum>
  <w:abstractNum w:abstractNumId="3" w15:restartNumberingAfterBreak="0">
    <w:nsid w:val="125579F7"/>
    <w:multiLevelType w:val="hybridMultilevel"/>
    <w:tmpl w:val="0212DF7C"/>
    <w:lvl w:ilvl="0" w:tplc="FFFFFFFF">
      <w:start w:val="1"/>
      <w:numFmt w:val="decimal"/>
      <w:lvlText w:val="%1."/>
      <w:lvlJc w:val="left"/>
      <w:pPr>
        <w:ind w:left="408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1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4775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471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6167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862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8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254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94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EB30AD9"/>
    <w:multiLevelType w:val="hybridMultilevel"/>
    <w:tmpl w:val="9ABCB5C6"/>
    <w:lvl w:ilvl="0" w:tplc="1F64AFB4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F4105A">
      <w:numFmt w:val="bullet"/>
      <w:lvlText w:val="•"/>
      <w:lvlJc w:val="left"/>
      <w:pPr>
        <w:ind w:left="604" w:hanging="140"/>
      </w:pPr>
      <w:rPr>
        <w:rFonts w:hint="default"/>
        <w:lang w:val="ru-RU" w:eastAsia="en-US" w:bidi="ar-SA"/>
      </w:rPr>
    </w:lvl>
    <w:lvl w:ilvl="2" w:tplc="C12685CE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3" w:tplc="D2D6DBFA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4" w:tplc="829C0E62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5" w:tplc="38CAFCE0">
      <w:numFmt w:val="bullet"/>
      <w:lvlText w:val="•"/>
      <w:lvlJc w:val="left"/>
      <w:pPr>
        <w:ind w:left="1662" w:hanging="140"/>
      </w:pPr>
      <w:rPr>
        <w:rFonts w:hint="default"/>
        <w:lang w:val="ru-RU" w:eastAsia="en-US" w:bidi="ar-SA"/>
      </w:rPr>
    </w:lvl>
    <w:lvl w:ilvl="6" w:tplc="B350A450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7" w:tplc="2C14441C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8" w:tplc="73527FCE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38044CC"/>
    <w:multiLevelType w:val="hybridMultilevel"/>
    <w:tmpl w:val="0212DF7C"/>
    <w:lvl w:ilvl="0" w:tplc="376CB246">
      <w:start w:val="1"/>
      <w:numFmt w:val="decimal"/>
      <w:lvlText w:val="%1."/>
      <w:lvlJc w:val="left"/>
      <w:pPr>
        <w:ind w:left="408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663C58">
      <w:numFmt w:val="bullet"/>
      <w:lvlText w:val="-"/>
      <w:lvlJc w:val="left"/>
      <w:pPr>
        <w:ind w:left="1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65AAE6C">
      <w:numFmt w:val="bullet"/>
      <w:lvlText w:val="•"/>
      <w:lvlJc w:val="left"/>
      <w:pPr>
        <w:ind w:left="4775" w:hanging="164"/>
      </w:pPr>
      <w:rPr>
        <w:rFonts w:hint="default"/>
        <w:lang w:val="ru-RU" w:eastAsia="en-US" w:bidi="ar-SA"/>
      </w:rPr>
    </w:lvl>
    <w:lvl w:ilvl="3" w:tplc="0AE41ED8">
      <w:numFmt w:val="bullet"/>
      <w:lvlText w:val="•"/>
      <w:lvlJc w:val="left"/>
      <w:pPr>
        <w:ind w:left="5471" w:hanging="164"/>
      </w:pPr>
      <w:rPr>
        <w:rFonts w:hint="default"/>
        <w:lang w:val="ru-RU" w:eastAsia="en-US" w:bidi="ar-SA"/>
      </w:rPr>
    </w:lvl>
    <w:lvl w:ilvl="4" w:tplc="BD8423C2">
      <w:numFmt w:val="bullet"/>
      <w:lvlText w:val="•"/>
      <w:lvlJc w:val="left"/>
      <w:pPr>
        <w:ind w:left="6167" w:hanging="164"/>
      </w:pPr>
      <w:rPr>
        <w:rFonts w:hint="default"/>
        <w:lang w:val="ru-RU" w:eastAsia="en-US" w:bidi="ar-SA"/>
      </w:rPr>
    </w:lvl>
    <w:lvl w:ilvl="5" w:tplc="42FC4112">
      <w:numFmt w:val="bullet"/>
      <w:lvlText w:val="•"/>
      <w:lvlJc w:val="left"/>
      <w:pPr>
        <w:ind w:left="6862" w:hanging="164"/>
      </w:pPr>
      <w:rPr>
        <w:rFonts w:hint="default"/>
        <w:lang w:val="ru-RU" w:eastAsia="en-US" w:bidi="ar-SA"/>
      </w:rPr>
    </w:lvl>
    <w:lvl w:ilvl="6" w:tplc="C7802408">
      <w:numFmt w:val="bullet"/>
      <w:lvlText w:val="•"/>
      <w:lvlJc w:val="left"/>
      <w:pPr>
        <w:ind w:left="7558" w:hanging="164"/>
      </w:pPr>
      <w:rPr>
        <w:rFonts w:hint="default"/>
        <w:lang w:val="ru-RU" w:eastAsia="en-US" w:bidi="ar-SA"/>
      </w:rPr>
    </w:lvl>
    <w:lvl w:ilvl="7" w:tplc="A1B06204">
      <w:numFmt w:val="bullet"/>
      <w:lvlText w:val="•"/>
      <w:lvlJc w:val="left"/>
      <w:pPr>
        <w:ind w:left="8254" w:hanging="164"/>
      </w:pPr>
      <w:rPr>
        <w:rFonts w:hint="default"/>
        <w:lang w:val="ru-RU" w:eastAsia="en-US" w:bidi="ar-SA"/>
      </w:rPr>
    </w:lvl>
    <w:lvl w:ilvl="8" w:tplc="9C6EA1B2">
      <w:numFmt w:val="bullet"/>
      <w:lvlText w:val="•"/>
      <w:lvlJc w:val="left"/>
      <w:pPr>
        <w:ind w:left="894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EC32926"/>
    <w:multiLevelType w:val="hybridMultilevel"/>
    <w:tmpl w:val="93BAF4D4"/>
    <w:lvl w:ilvl="0" w:tplc="FA9A9876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120A26">
      <w:numFmt w:val="bullet"/>
      <w:lvlText w:val="•"/>
      <w:lvlJc w:val="left"/>
      <w:pPr>
        <w:ind w:left="604" w:hanging="140"/>
      </w:pPr>
      <w:rPr>
        <w:rFonts w:hint="default"/>
        <w:lang w:val="ru-RU" w:eastAsia="en-US" w:bidi="ar-SA"/>
      </w:rPr>
    </w:lvl>
    <w:lvl w:ilvl="2" w:tplc="D19A8C8A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3" w:tplc="0B761BE2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4" w:tplc="F614FC0E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5" w:tplc="4E80E54C">
      <w:numFmt w:val="bullet"/>
      <w:lvlText w:val="•"/>
      <w:lvlJc w:val="left"/>
      <w:pPr>
        <w:ind w:left="1662" w:hanging="140"/>
      </w:pPr>
      <w:rPr>
        <w:rFonts w:hint="default"/>
        <w:lang w:val="ru-RU" w:eastAsia="en-US" w:bidi="ar-SA"/>
      </w:rPr>
    </w:lvl>
    <w:lvl w:ilvl="6" w:tplc="147EA00C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7" w:tplc="67E419DC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8" w:tplc="6E52A2CE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16945F8"/>
    <w:multiLevelType w:val="hybridMultilevel"/>
    <w:tmpl w:val="192E588C"/>
    <w:lvl w:ilvl="0" w:tplc="478E6264">
      <w:numFmt w:val="bullet"/>
      <w:lvlText w:val="-"/>
      <w:lvlJc w:val="left"/>
      <w:pPr>
        <w:ind w:left="5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066850">
      <w:numFmt w:val="bullet"/>
      <w:lvlText w:val="-"/>
      <w:lvlJc w:val="left"/>
      <w:pPr>
        <w:ind w:left="6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1A6728">
      <w:numFmt w:val="bullet"/>
      <w:lvlText w:val="•"/>
      <w:lvlJc w:val="left"/>
      <w:pPr>
        <w:ind w:left="936" w:hanging="140"/>
      </w:pPr>
      <w:rPr>
        <w:rFonts w:hint="default"/>
        <w:lang w:val="ru-RU" w:eastAsia="en-US" w:bidi="ar-SA"/>
      </w:rPr>
    </w:lvl>
    <w:lvl w:ilvl="3" w:tplc="D0143F9E">
      <w:numFmt w:val="bullet"/>
      <w:lvlText w:val="•"/>
      <w:lvlJc w:val="left"/>
      <w:pPr>
        <w:ind w:left="1192" w:hanging="140"/>
      </w:pPr>
      <w:rPr>
        <w:rFonts w:hint="default"/>
        <w:lang w:val="ru-RU" w:eastAsia="en-US" w:bidi="ar-SA"/>
      </w:rPr>
    </w:lvl>
    <w:lvl w:ilvl="4" w:tplc="EA3A60CC"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5" w:tplc="03E61038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 w:tplc="9AECEB24">
      <w:numFmt w:val="bullet"/>
      <w:lvlText w:val="•"/>
      <w:lvlJc w:val="left"/>
      <w:pPr>
        <w:ind w:left="1960" w:hanging="140"/>
      </w:pPr>
      <w:rPr>
        <w:rFonts w:hint="default"/>
        <w:lang w:val="ru-RU" w:eastAsia="en-US" w:bidi="ar-SA"/>
      </w:rPr>
    </w:lvl>
    <w:lvl w:ilvl="7" w:tplc="637E5426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8" w:tplc="A6742AEC">
      <w:numFmt w:val="bullet"/>
      <w:lvlText w:val="•"/>
      <w:lvlJc w:val="left"/>
      <w:pPr>
        <w:ind w:left="2472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6A3"/>
    <w:rsid w:val="000B4BF2"/>
    <w:rsid w:val="00150607"/>
    <w:rsid w:val="00174B24"/>
    <w:rsid w:val="00190850"/>
    <w:rsid w:val="00264F58"/>
    <w:rsid w:val="003D22B9"/>
    <w:rsid w:val="00500033"/>
    <w:rsid w:val="00531ADD"/>
    <w:rsid w:val="005C6E78"/>
    <w:rsid w:val="006212AB"/>
    <w:rsid w:val="006D0797"/>
    <w:rsid w:val="00712751"/>
    <w:rsid w:val="0075049E"/>
    <w:rsid w:val="00A3387E"/>
    <w:rsid w:val="00A3510A"/>
    <w:rsid w:val="00B53279"/>
    <w:rsid w:val="00B90457"/>
    <w:rsid w:val="00BE4705"/>
    <w:rsid w:val="00BF62BD"/>
    <w:rsid w:val="00D451D3"/>
    <w:rsid w:val="00E334E9"/>
    <w:rsid w:val="00ED6CDC"/>
    <w:rsid w:val="00F616A3"/>
    <w:rsid w:val="00F82540"/>
    <w:rsid w:val="00FA5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ED455C"/>
  <w15:docId w15:val="{9ABE2148-8F6A-480E-8C95-DAEEA077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4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5049E"/>
    <w:pPr>
      <w:spacing w:line="319" w:lineRule="exact"/>
      <w:ind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04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049E"/>
    <w:pPr>
      <w:ind w:left="165" w:firstLine="851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75049E"/>
    <w:pPr>
      <w:ind w:left="1179" w:hanging="162"/>
    </w:pPr>
  </w:style>
  <w:style w:type="paragraph" w:customStyle="1" w:styleId="TableParagraph">
    <w:name w:val="Table Paragraph"/>
    <w:basedOn w:val="a"/>
    <w:uiPriority w:val="1"/>
    <w:qFormat/>
    <w:rsid w:val="0075049E"/>
    <w:pPr>
      <w:ind w:left="2"/>
      <w:jc w:val="center"/>
    </w:pPr>
  </w:style>
  <w:style w:type="table" w:styleId="a6">
    <w:name w:val="Table Grid"/>
    <w:basedOn w:val="a1"/>
    <w:uiPriority w:val="39"/>
    <w:rsid w:val="00BF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F62B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212AB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annotation reference"/>
    <w:basedOn w:val="a0"/>
    <w:uiPriority w:val="99"/>
    <w:semiHidden/>
    <w:unhideWhenUsed/>
    <w:rsid w:val="00ED6CD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D6CD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D6CD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D6CD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D6CD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c">
    <w:name w:val="Hyperlink"/>
    <w:basedOn w:val="a0"/>
    <w:uiPriority w:val="99"/>
    <w:unhideWhenUsed/>
    <w:rsid w:val="006D079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D079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71275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275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altros202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geo.ru/event/info/49024" TargetMode="External"/><Relationship Id="rId12" Type="http://schemas.openxmlformats.org/officeDocument/2006/relationships/hyperlink" Target="https://vk.com/novori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novorien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lck.su/vBv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ru/altros_ori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Максим Нарватов</cp:lastModifiedBy>
  <cp:revision>9</cp:revision>
  <dcterms:created xsi:type="dcterms:W3CDTF">2026-04-30T08:24:00Z</dcterms:created>
  <dcterms:modified xsi:type="dcterms:W3CDTF">2026-07-01T07:47:00Z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2026-04-30T00:00:00Z</vt:filetime>
  </property>
  <property fmtid="{D5CDD505-2E9C-101B-9397-08002B2CF9AE}" pid="6" name="Producer">
    <vt:lpwstr>Microsoft® Office Word 2007</vt:lpwstr>
  </property>
</Properties>
</file>