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ЧЕМПИОНАТ  г.КАЗАНИ ПО СПОРТИВНОМУ ТУРИЗМУ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 ДИСЦИПЛИНЕ «СЕВЕРНАЯ ХОДЬБА» 23 мая 2026 года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г. Казань, поселок Юдино, ул. Футбольная,1,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стадион «Локомотив», прилегающий лесной массив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УСЛОВИЯ СОРЕВНОВАНИЙ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Общие условия 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Дата проведения: 23 мая 2026 г.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1.2.Место проведения: г. Казань, поселок Юдино, ул. Футбольная,1, стадион «Локомотив», прилегающий лесной массив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Состав участников: мужчины, женщины.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1.4. Характер маркировки: - точечная: сигнальная лента, закреплённая на высоте 0,8 – 1 м от поверхности рельефа. Повороты будут огорожены сплошной маркировкой.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Система оценки нарушений: штрафная.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1.7. Жеребьёвка: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общая компьютерная по результатам комиссии по допуску.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1.8. Особенности дистанций: маркированная дистанция проходит по пересечённой местности и включает в себя ровное покрытие с грунтовой поверхностью, участки с травянистой и песчаной поверхностью, имеется несколько плавных подъёмов и спусков, ширина коридора движения 3 м.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1.9. Предстартовая проверка: контроль длины палок проводится визуально в соответствии с п.4.2.3 Правил, при необходимости проводится инструментальное измерение длины палок от места присоединения темляка к рукоятке до нижней точки наконечника и роста участника в спортивной обуви. 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1.10. Хронометраж: используется ручной хронометраж.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2. Условия прохождения дистанций 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2.1.1. Класс дистанции:   3 класс.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2.1.2. Протяженность дистанции:   6,5 км (2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круг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а+транзит по стадиону). Дистанция Чемпионата г. Казани проходит против часовой стрелки.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2.1.3. Перепад высот дистанции: 25 м. 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2.1.4. Общее контрольное время (ОКВ):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2 часа.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2.1.5. Старт: раздельный, интервал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15 секунд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Старт производится в соответствии со стартовым протоколом по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сигналу судьи-хронометражиста.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2.1.6. Количество точек контроля: 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2.1.7. Схема дистанции: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/>
        <w:drawing>
          <wp:inline distB="0" distT="0" distL="0" distR="0">
            <wp:extent cx="5940425" cy="4432645"/>
            <wp:effectExtent b="0" l="0" r="0" t="0"/>
            <wp:docPr descr="C:\Users\Lidia\AppData\Local\Packages\5319275A.WhatsAppDesktop_cv1g1gvanyjgm\TempState\D243D09058C40E2862D04960ADC86D85\Изображение WhatsApp 2025-08-15 в 15.05.22_7db7a7ed.jpg" id="1" name="image1.png"/>
            <a:graphic>
              <a:graphicData uri="http://schemas.openxmlformats.org/drawingml/2006/picture">
                <pic:pic>
                  <pic:nvPicPr>
                    <pic:cNvPr descr="C:\Users\Lidia\AppData\Local\Packages\5319275A.WhatsAppDesktop_cv1g1gvanyjgm\TempState\D243D09058C40E2862D04960ADC86D85\Изображение WhatsApp 2025-08-15 в 15.05.22_7db7a7ed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326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