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horzAnchor="margin" w:tblpXSpec="center" w:tblpY="-607"/>
        <w:tblW w:w="10852" w:type="dxa"/>
        <w:tblLook w:val="04A0" w:firstRow="1" w:lastRow="0" w:firstColumn="1" w:lastColumn="0" w:noHBand="0" w:noVBand="1"/>
      </w:tblPr>
      <w:tblGrid>
        <w:gridCol w:w="5438"/>
        <w:gridCol w:w="289"/>
        <w:gridCol w:w="5125"/>
      </w:tblGrid>
      <w:tr w:rsidR="00D01534" w14:paraId="44ED2624" w14:textId="77777777" w:rsidTr="00C618E9">
        <w:trPr>
          <w:trHeight w:val="3015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14:paraId="2B4BEA77" w14:textId="77777777" w:rsidR="00D01534" w:rsidRDefault="00D01534" w:rsidP="00D01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«БЕКІТЕМІН»</w:t>
            </w:r>
          </w:p>
          <w:p w14:paraId="1A6EA037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Орал қаласының</w:t>
            </w:r>
          </w:p>
          <w:p w14:paraId="21050E50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Дене 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шынықтыру және спорт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бөлімінің</w:t>
            </w:r>
          </w:p>
          <w:p w14:paraId="5A02CC9B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басшысы_____</w:t>
            </w:r>
            <w:r w:rsidRPr="00D015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Исанов</w:t>
            </w:r>
          </w:p>
          <w:p w14:paraId="38704354" w14:textId="77777777" w:rsidR="00D01534" w:rsidRDefault="00C618E9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6704" behindDoc="1" locked="0" layoutInCell="1" allowOverlap="1" wp14:anchorId="4ED16E0A" wp14:editId="53775730">
                  <wp:simplePos x="0" y="0"/>
                  <wp:positionH relativeFrom="column">
                    <wp:posOffset>1909445</wp:posOffset>
                  </wp:positionH>
                  <wp:positionV relativeFrom="paragraph">
                    <wp:posOffset>788035</wp:posOffset>
                  </wp:positionV>
                  <wp:extent cx="1011555" cy="1029970"/>
                  <wp:effectExtent l="0" t="0" r="0" b="0"/>
                  <wp:wrapTight wrapText="bothSides">
                    <wp:wrapPolygon edited="0">
                      <wp:start x="0" y="0"/>
                      <wp:lineTo x="0" y="21174"/>
                      <wp:lineTo x="21153" y="21174"/>
                      <wp:lineTo x="21153" y="0"/>
                      <wp:lineTo x="0" y="0"/>
                    </wp:wrapPolygon>
                  </wp:wrapTight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029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534"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«_</w:t>
            </w:r>
            <w:r w:rsidR="00D01534" w:rsidRPr="00A742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</w:t>
            </w:r>
            <w:r w:rsidR="00D015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»_________2026 </w:t>
            </w:r>
            <w:r w:rsidR="00D01534"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45D3D25E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6A3A4CB8" w14:textId="77777777" w:rsidR="00D01534" w:rsidRDefault="00CF0B53" w:rsidP="00D015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</w:r>
            <w:r w:rsidR="00CF0B5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8.6pt;margin-top:12.15pt;width:110.1pt;height:110.1pt;z-index:-251655168;mso-position-horizontal-relative:text;mso-position-vertical-relative:text;mso-width-relative:page;mso-height-relative:page">
                  <v:imagedata r:id="rId7" o:title="печать ФСО-2"/>
                </v:shape>
              </w:pict>
            </w:r>
            <w:r w:rsidR="00D015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«КЕЛІСЕМІН</w:t>
            </w:r>
            <w:r w:rsidR="00D01534"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599E1040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Батыс Қазақстан облысының</w:t>
            </w:r>
          </w:p>
          <w:p w14:paraId="1FE24630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спорттық бағдарлау</w:t>
            </w:r>
          </w:p>
          <w:p w14:paraId="46AB583C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9F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федерациясының</w:t>
            </w:r>
          </w:p>
          <w:p w14:paraId="3664C380" w14:textId="77777777" w:rsidR="00D01534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президенті_________Н. Қасимов </w:t>
            </w:r>
          </w:p>
          <w:p w14:paraId="52ACC6D6" w14:textId="77777777" w:rsidR="00C618E9" w:rsidRDefault="00D01534" w:rsidP="00D015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«_</w:t>
            </w:r>
            <w:r w:rsidRPr="00A742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»_________202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07B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ыл</w:t>
            </w:r>
          </w:p>
          <w:p w14:paraId="4954E891" w14:textId="77777777" w:rsidR="00C618E9" w:rsidRPr="00C618E9" w:rsidRDefault="00C618E9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6AE0EF" w14:textId="77777777" w:rsidR="00C618E9" w:rsidRDefault="00444C96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C20BC75" wp14:editId="3EEABE0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1042670" cy="1042670"/>
                  <wp:effectExtent l="0" t="0" r="5080" b="5080"/>
                  <wp:wrapNone/>
                  <wp:docPr id="2" name="Рисунок 2" descr="БҚО СБ федерация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ҚО СБ федерация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41DFE" w14:textId="77777777" w:rsidR="00C618E9" w:rsidRDefault="00C618E9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3F8C10" w14:textId="77777777" w:rsidR="00D01534" w:rsidRPr="00C618E9" w:rsidRDefault="00D01534" w:rsidP="00C618E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8DD154F" w14:textId="77777777" w:rsidR="00D01534" w:rsidRDefault="00D01534" w:rsidP="00D015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87568F" w14:textId="77777777" w:rsidR="002C17AF" w:rsidRPr="00F52BA4" w:rsidRDefault="002C17AF" w:rsidP="00F52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</w:p>
    <w:p w14:paraId="47108424" w14:textId="77777777" w:rsidR="00EA273B" w:rsidRDefault="00EA273B" w:rsidP="00BE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Қала ішінде с</w:t>
      </w:r>
      <w:r w:rsidR="005F1B1F" w:rsidRPr="005F1B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порттық бағдарлаудан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«Орал саябақтары - </w:t>
      </w:r>
      <w:r w:rsidRPr="00EA273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атты</w:t>
      </w:r>
    </w:p>
    <w:p w14:paraId="5FAA2AE6" w14:textId="77777777" w:rsidR="00E07B81" w:rsidRDefault="005F1B1F" w:rsidP="00BE2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B1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Орал қаласының ашық чемпионаты</w:t>
      </w:r>
      <w:r w:rsidRPr="005F1B1F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</w:p>
    <w:p w14:paraId="1E3CA0E2" w14:textId="77777777" w:rsidR="00A20389" w:rsidRPr="00A20389" w:rsidRDefault="00A20389" w:rsidP="00BE24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0389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Орал қаласы кубогінің </w:t>
      </w:r>
      <w:r w:rsidRPr="00A20389">
        <w:rPr>
          <w:rFonts w:ascii="Times New Roman" w:hAnsi="Times New Roman" w:cs="Times New Roman"/>
          <w:b/>
          <w:sz w:val="28"/>
          <w:szCs w:val="28"/>
          <w:lang w:val="kk-KZ"/>
        </w:rPr>
        <w:t>I-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кезеңі</w:t>
      </w:r>
      <w:r w:rsidRPr="00A2038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16F4C416" w14:textId="77777777" w:rsidR="00E90666" w:rsidRPr="005F1B1F" w:rsidRDefault="00E07B81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1B1F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14:paraId="47134C7E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6A6912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І. Мақсаты</w:t>
      </w:r>
    </w:p>
    <w:p w14:paraId="6F4DB592" w14:textId="77777777" w:rsidR="00E07B81" w:rsidRPr="00F52BA4" w:rsidRDefault="00EA273B" w:rsidP="00F5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        С</w:t>
      </w:r>
      <w:r w:rsidR="00E07B81" w:rsidRPr="00F52BA4">
        <w:rPr>
          <w:rFonts w:ascii="Times New Roman" w:hAnsi="Times New Roman" w:cs="Times New Roman"/>
          <w:sz w:val="28"/>
          <w:szCs w:val="28"/>
          <w:lang w:val="kk-KZ"/>
        </w:rPr>
        <w:t>порттық бағдарлауды насихаттау;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33BA0AC" w14:textId="77777777" w:rsidR="00E07B81" w:rsidRPr="00F52BA4" w:rsidRDefault="00E07B81" w:rsidP="00F5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  <w:t>Б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ұқара халықты салауатты ө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мір салтын қалыптастыруға тарту;</w:t>
      </w:r>
    </w:p>
    <w:p w14:paraId="718F98E9" w14:textId="77777777" w:rsidR="00E07B81" w:rsidRPr="00F52BA4" w:rsidRDefault="00E07B81" w:rsidP="00F52B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  <w:t>Ж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аттықтырушылар мен спо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ртшылардың біліктілігін арттыру;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CEA05DA" w14:textId="77777777" w:rsidR="00AC7A6B" w:rsidRPr="007972A0" w:rsidRDefault="00E07B81" w:rsidP="00ED5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D5E1B">
        <w:rPr>
          <w:rFonts w:ascii="Times New Roman" w:hAnsi="Times New Roman" w:cs="Times New Roman"/>
          <w:sz w:val="28"/>
          <w:szCs w:val="28"/>
          <w:lang w:val="kk-KZ"/>
        </w:rPr>
        <w:t>Орал қаласының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құрама</w:t>
      </w:r>
      <w:r w:rsidR="001D5E1B">
        <w:rPr>
          <w:rFonts w:ascii="Times New Roman" w:hAnsi="Times New Roman" w:cs="Times New Roman"/>
          <w:sz w:val="28"/>
          <w:szCs w:val="28"/>
          <w:lang w:val="kk-KZ"/>
        </w:rPr>
        <w:t>сына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спортшыларды іріктеу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8EF428E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ІІ. Жарысты өткізуге басшылық</w:t>
      </w:r>
    </w:p>
    <w:p w14:paraId="7DD90A90" w14:textId="77777777" w:rsidR="00AC7A6B" w:rsidRPr="007972A0" w:rsidRDefault="00A401E3" w:rsidP="00ED5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Жарысты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мен өткізу бойынша жалпы басшылықты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 xml:space="preserve">Орал қаласының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дене шынықтыру және спорт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бөлімі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 xml:space="preserve">және БҚО спорттық бағдарлау федерациясы 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>жүргізеді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Жарысты тікелей өткізу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Орал қаласының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және спорт б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өлімі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бекіткен төрешілер алқасына жүктеледі.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Жарыс Қ</w:t>
      </w:r>
      <w:r w:rsidR="00367BE3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367BE3">
        <w:rPr>
          <w:rFonts w:ascii="Times New Roman" w:hAnsi="Times New Roman" w:cs="Times New Roman"/>
          <w:sz w:val="28"/>
          <w:szCs w:val="28"/>
          <w:lang w:val="kk-KZ"/>
        </w:rPr>
        <w:t>еспубликасының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спорттық бағдарлаудан жарыстар өткізу және IOF ережесіне сай өтеді.</w:t>
      </w:r>
      <w:r w:rsidR="00ED56C2">
        <w:rPr>
          <w:rFonts w:ascii="Times New Roman" w:hAnsi="Times New Roman" w:cs="Times New Roman"/>
          <w:sz w:val="28"/>
          <w:szCs w:val="28"/>
          <w:lang w:val="kk-KZ"/>
        </w:rPr>
        <w:t xml:space="preserve"> Қатысушылардан </w:t>
      </w:r>
      <w:r w:rsidR="00ED56C2" w:rsidRPr="000159F8">
        <w:rPr>
          <w:rFonts w:ascii="Times New Roman" w:hAnsi="Times New Roman" w:cs="Times New Roman"/>
          <w:sz w:val="28"/>
          <w:szCs w:val="28"/>
          <w:lang w:val="kk-KZ"/>
        </w:rPr>
        <w:t xml:space="preserve">orgeo.ru </w:t>
      </w:r>
      <w:r w:rsidR="00ED56C2">
        <w:rPr>
          <w:rFonts w:ascii="Times New Roman" w:hAnsi="Times New Roman" w:cs="Times New Roman"/>
          <w:sz w:val="28"/>
          <w:szCs w:val="28"/>
          <w:lang w:val="kk-KZ"/>
        </w:rPr>
        <w:t>ресми сайтында өздігінен жарысқа тіркелуі сұралады.</w:t>
      </w:r>
    </w:p>
    <w:p w14:paraId="0A77335F" w14:textId="77777777" w:rsidR="00E90666" w:rsidRPr="00F52BA4" w:rsidRDefault="007B5D57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E90666" w:rsidRPr="00F52BA4">
        <w:rPr>
          <w:rFonts w:ascii="Times New Roman" w:hAnsi="Times New Roman" w:cs="Times New Roman"/>
          <w:b/>
          <w:sz w:val="28"/>
          <w:szCs w:val="28"/>
          <w:lang w:val="kk-KZ"/>
        </w:rPr>
        <w:t>ІІ. Жарысты өткізу орны және уақыты</w:t>
      </w:r>
    </w:p>
    <w:p w14:paraId="19FA7D22" w14:textId="77777777" w:rsidR="00AC7A6B" w:rsidRPr="00367BE3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Жарыс 20</w:t>
      </w:r>
      <w:r w:rsidR="00BE24F7"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0E0927"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Pr="00B46DB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жылдың </w:t>
      </w:r>
      <w:r w:rsidR="00EA273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18 сәуір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Орал қаласының орталық саябағы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 xml:space="preserve">аумағында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өтеді. Қатысушылардың келу 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 w:rsidRPr="00EA273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D1A0E">
        <w:rPr>
          <w:rFonts w:ascii="Times New Roman" w:hAnsi="Times New Roman" w:cs="Times New Roman"/>
          <w:sz w:val="28"/>
          <w:szCs w:val="28"/>
          <w:lang w:val="kk-KZ"/>
        </w:rPr>
        <w:t>сәуір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сағат 1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>.00 – ге дейін.</w:t>
      </w:r>
      <w:r w:rsidR="007B5D57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9F4EFA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B5D57" w:rsidRPr="00F52BA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. Жарысқа қатысушылар</w:t>
      </w:r>
    </w:p>
    <w:p w14:paraId="2FA5AD8E" w14:textId="77777777" w:rsidR="00A401E3" w:rsidRPr="00F52BA4" w:rsidRDefault="002C0FE8" w:rsidP="00F5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Жарысқа Орал қаласы мектептерінен және облыс аудандарынан құралған кез келген спортшы қатыса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Жарысқа </w:t>
      </w:r>
      <w:r w:rsidR="009D318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атысушылардың жас ерекшеліктері: </w:t>
      </w:r>
    </w:p>
    <w:p w14:paraId="01FFE72C" w14:textId="77777777" w:rsidR="00A401E3" w:rsidRPr="00F52BA4" w:rsidRDefault="000677D6" w:rsidP="00F52B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MW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401E3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EA273B" w:rsidRPr="00EA273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– 2017 ж – ұл,қыз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51543A81" w14:textId="77777777" w:rsidR="00A401E3" w:rsidRDefault="000677D6" w:rsidP="00F52B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MW </w:t>
      </w:r>
      <w:r w:rsidR="00BE24F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401E3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2014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– 2015 ж – ұл,қыз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755578F" w14:textId="77777777" w:rsidR="00AC7A6B" w:rsidRDefault="00BE24F7" w:rsidP="00ED56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MW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 xml:space="preserve">2013-2012 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 – 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00CDAA0" w14:textId="77777777" w:rsidR="000E0927" w:rsidRDefault="000E0927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MW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 xml:space="preserve">2011-2010 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 – </w:t>
      </w:r>
      <w:r w:rsidR="00EA273B"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="00EA273B"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582BDF26" w14:textId="77777777" w:rsidR="00A20389" w:rsidRPr="00A20389" w:rsidRDefault="00A20389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389">
        <w:rPr>
          <w:rFonts w:ascii="Times New Roman" w:hAnsi="Times New Roman" w:cs="Times New Roman"/>
          <w:sz w:val="28"/>
          <w:szCs w:val="28"/>
          <w:lang w:val="kk-KZ"/>
        </w:rPr>
        <w:t xml:space="preserve">MW 18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2009-2008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 – </w:t>
      </w:r>
      <w:r>
        <w:rPr>
          <w:rFonts w:ascii="Times New Roman" w:hAnsi="Times New Roman" w:cs="Times New Roman"/>
          <w:sz w:val="28"/>
          <w:szCs w:val="28"/>
          <w:lang w:val="kk-KZ"/>
        </w:rPr>
        <w:t>ұл, қыз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61CA965" w14:textId="77777777" w:rsidR="000E0927" w:rsidRDefault="000E0927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0927">
        <w:rPr>
          <w:rFonts w:ascii="Times New Roman" w:hAnsi="Times New Roman" w:cs="Times New Roman"/>
          <w:sz w:val="28"/>
          <w:szCs w:val="28"/>
          <w:lang w:val="kk-KZ"/>
        </w:rPr>
        <w:t xml:space="preserve">M21E </w:t>
      </w:r>
      <w:r w:rsidR="006D1A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E0927">
        <w:rPr>
          <w:rFonts w:ascii="Times New Roman" w:hAnsi="Times New Roman" w:cs="Times New Roman"/>
          <w:sz w:val="28"/>
          <w:szCs w:val="28"/>
          <w:lang w:val="kk-KZ"/>
        </w:rPr>
        <w:t>200</w:t>
      </w:r>
      <w:r w:rsidR="00A20389">
        <w:rPr>
          <w:rFonts w:ascii="Times New Roman" w:hAnsi="Times New Roman" w:cs="Times New Roman"/>
          <w:sz w:val="28"/>
          <w:szCs w:val="28"/>
          <w:lang w:val="kk-KZ"/>
        </w:rPr>
        <w:t>7 – 1992 ж – ер:әйел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49B5372" w14:textId="77777777" w:rsidR="00A20389" w:rsidRDefault="00A20389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389">
        <w:rPr>
          <w:rFonts w:ascii="Times New Roman" w:hAnsi="Times New Roman" w:cs="Times New Roman"/>
          <w:sz w:val="28"/>
          <w:szCs w:val="28"/>
          <w:lang w:val="kk-KZ"/>
        </w:rPr>
        <w:t xml:space="preserve">MW35 (1991 – </w:t>
      </w:r>
      <w:r>
        <w:rPr>
          <w:rFonts w:ascii="Times New Roman" w:hAnsi="Times New Roman" w:cs="Times New Roman"/>
          <w:sz w:val="28"/>
          <w:szCs w:val="28"/>
          <w:lang w:val="kk-KZ"/>
        </w:rPr>
        <w:t>одан жоғары ер; әйел</w:t>
      </w:r>
      <w:r w:rsidRPr="00A2038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5DD0864" w14:textId="77777777" w:rsidR="00A20389" w:rsidRDefault="00A20389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97C536" w14:textId="77777777" w:rsidR="00A20389" w:rsidRDefault="00A20389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757D24" w14:textId="77777777" w:rsidR="00A20389" w:rsidRPr="00A20389" w:rsidRDefault="00A20389" w:rsidP="000E092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4E7D5B" w14:textId="77777777" w:rsidR="000E0927" w:rsidRPr="00ED56C2" w:rsidRDefault="000E0927" w:rsidP="00ED56C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42BFD80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V. Жарыс шарты</w:t>
      </w:r>
    </w:p>
    <w:p w14:paraId="36A8F17D" w14:textId="77777777" w:rsidR="00F52BA4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Жарыс бағдарламаға сай </w:t>
      </w:r>
      <w:r w:rsidR="006D1A0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күн өтеді. Қатысушылардың жарыс бағдарламаларын орындау үшін қажетті құралдары: тұсбағдар</w:t>
      </w:r>
      <w:r w:rsidR="007972A0">
        <w:rPr>
          <w:rFonts w:ascii="Times New Roman" w:hAnsi="Times New Roman" w:cs="Times New Roman"/>
          <w:sz w:val="28"/>
          <w:szCs w:val="28"/>
          <w:lang w:val="kk-KZ"/>
        </w:rPr>
        <w:t xml:space="preserve"> (компас)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E4778">
        <w:rPr>
          <w:rFonts w:ascii="Times New Roman" w:hAnsi="Times New Roman" w:cs="Times New Roman"/>
          <w:sz w:val="28"/>
          <w:szCs w:val="28"/>
          <w:lang w:val="kk-KZ"/>
        </w:rPr>
        <w:t xml:space="preserve"> ыңғайлы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киімі бол</w:t>
      </w:r>
      <w:r w:rsidR="003856FE">
        <w:rPr>
          <w:rFonts w:ascii="Times New Roman" w:hAnsi="Times New Roman" w:cs="Times New Roman"/>
          <w:sz w:val="28"/>
          <w:szCs w:val="28"/>
          <w:lang w:val="kk-KZ"/>
        </w:rPr>
        <w:t>ғаны дұрыс</w:t>
      </w:r>
      <w:r w:rsidR="00F52BA4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. Команда өкілі мандат комиссиясына төмендегідей құжаттарды тапсырады: </w:t>
      </w:r>
    </w:p>
    <w:p w14:paraId="0A452806" w14:textId="77777777" w:rsidR="00F52BA4" w:rsidRDefault="00F52BA4" w:rsidP="00F52BA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жіберген мекеменің мөрі және дәрігердің қолы қойылған сұраныс</w:t>
      </w:r>
    </w:p>
    <w:p w14:paraId="1A1D18F7" w14:textId="77777777" w:rsidR="006D1A0E" w:rsidRPr="00F52BA4" w:rsidRDefault="006D1A0E" w:rsidP="00F52BA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"/>
        <w:gridCol w:w="1692"/>
        <w:gridCol w:w="1417"/>
        <w:gridCol w:w="1701"/>
        <w:gridCol w:w="1559"/>
        <w:gridCol w:w="1418"/>
        <w:gridCol w:w="1417"/>
      </w:tblGrid>
      <w:tr w:rsidR="00F52BA4" w:rsidRPr="00F52BA4" w14:paraId="70128E88" w14:textId="77777777" w:rsidTr="00ED56C2">
        <w:trPr>
          <w:trHeight w:val="452"/>
        </w:trPr>
        <w:tc>
          <w:tcPr>
            <w:tcW w:w="4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38AB4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D0677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ТА 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толығымен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DCC5C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Туған жылы 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толығымен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5CA0C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Жас ерекшелігі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E52C64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Спорт.разряд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4BFBB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Есеп (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Зачет</w:t>
            </w: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C6D1C" w14:textId="77777777" w:rsidR="00F52BA4" w:rsidRPr="007045DF" w:rsidRDefault="00F52BA4" w:rsidP="00F52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45DF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Дәрігер рұқсаты</w:t>
            </w:r>
          </w:p>
        </w:tc>
      </w:tr>
    </w:tbl>
    <w:p w14:paraId="12F2DC90" w14:textId="77777777" w:rsidR="00F52BA4" w:rsidRPr="00F52BA4" w:rsidRDefault="00F52BA4" w:rsidP="00F52BA4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(сұранысты берілген нұсқа бойынша тапсыру сұралады)</w:t>
      </w:r>
    </w:p>
    <w:p w14:paraId="0A043C09" w14:textId="77777777" w:rsidR="00F52BA4" w:rsidRPr="00F52BA4" w:rsidRDefault="00F52BA4" w:rsidP="00F52BA4">
      <w:pPr>
        <w:pStyle w:val="a4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қатысушының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жеке куәлігінің түпнұсқасы</w:t>
      </w:r>
    </w:p>
    <w:p w14:paraId="5F7FCFD4" w14:textId="77777777" w:rsidR="00ED56C2" w:rsidRPr="00ED56C2" w:rsidRDefault="00F52BA4" w:rsidP="00ED56C2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sz w:val="28"/>
          <w:szCs w:val="28"/>
          <w:lang w:val="kk-KZ"/>
        </w:rPr>
        <w:t>Өтінішті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нұсқасын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ватсап желісі арқылы </w:t>
      </w:r>
      <w:r w:rsidR="00EC3B6A" w:rsidRPr="00EC3B6A">
        <w:rPr>
          <w:rFonts w:ascii="Times New Roman" w:hAnsi="Times New Roman" w:cs="Times New Roman"/>
          <w:sz w:val="28"/>
          <w:szCs w:val="28"/>
          <w:lang w:val="kk-KZ"/>
        </w:rPr>
        <w:t>8747 748 1009 номер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 xml:space="preserve">іне 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0E09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6D1A0E">
        <w:rPr>
          <w:rFonts w:ascii="Times New Roman" w:hAnsi="Times New Roman" w:cs="Times New Roman"/>
          <w:color w:val="FF0000"/>
          <w:sz w:val="28"/>
          <w:szCs w:val="28"/>
          <w:lang w:val="kk-KZ"/>
        </w:rPr>
        <w:t>17 сәуір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7214"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>18.00 ге</w:t>
      </w:r>
      <w:r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дейін жіберу қажет. </w:t>
      </w:r>
      <w:r w:rsidR="00887214">
        <w:rPr>
          <w:rFonts w:ascii="Times New Roman" w:hAnsi="Times New Roman" w:cs="Times New Roman"/>
          <w:sz w:val="28"/>
          <w:szCs w:val="28"/>
          <w:lang w:val="kk-KZ"/>
        </w:rPr>
        <w:t>Мерзімінен к</w:t>
      </w:r>
      <w:r w:rsidR="007045DF">
        <w:rPr>
          <w:rFonts w:ascii="Times New Roman" w:hAnsi="Times New Roman" w:cs="Times New Roman"/>
          <w:sz w:val="28"/>
          <w:szCs w:val="28"/>
          <w:lang w:val="kk-KZ"/>
        </w:rPr>
        <w:t>ешіктірілген сұраныстар қабылданбайды.</w:t>
      </w:r>
    </w:p>
    <w:p w14:paraId="4554D873" w14:textId="77777777" w:rsidR="00992741" w:rsidRPr="00F52BA4" w:rsidRDefault="00992741" w:rsidP="00992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VІ. Жарыс бағдарламасы</w:t>
      </w:r>
    </w:p>
    <w:p w14:paraId="630084D9" w14:textId="77777777" w:rsidR="00B46DB2" w:rsidRPr="00EA273B" w:rsidRDefault="006D1A0E" w:rsidP="00B46DB2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18</w:t>
      </w:r>
      <w:r w:rsidR="000E0927" w:rsidRPr="00EC3B6A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сәуір</w:t>
      </w:r>
      <w:r w:rsidR="000E0927">
        <w:rPr>
          <w:rFonts w:ascii="Times New Roman" w:hAnsi="Times New Roman"/>
          <w:b/>
          <w:sz w:val="28"/>
          <w:szCs w:val="28"/>
          <w:lang w:val="kk-KZ"/>
        </w:rPr>
        <w:t xml:space="preserve"> 2026</w:t>
      </w:r>
      <w:r w:rsidR="000E0927" w:rsidRPr="00F52BA4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14:paraId="25F56734" w14:textId="77777777" w:rsidR="00A20389" w:rsidRDefault="00B46DB2" w:rsidP="00B46DB2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82DC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582DCE">
        <w:rPr>
          <w:rFonts w:ascii="Times New Roman" w:hAnsi="Times New Roman"/>
          <w:sz w:val="28"/>
          <w:szCs w:val="28"/>
          <w:lang w:val="kk-KZ"/>
        </w:rPr>
        <w:t>.00 – 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582DCE">
        <w:rPr>
          <w:rFonts w:ascii="Times New Roman" w:hAnsi="Times New Roman"/>
          <w:sz w:val="28"/>
          <w:szCs w:val="28"/>
          <w:lang w:val="kk-KZ"/>
        </w:rPr>
        <w:t>.30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582D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203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Қала ішінде </w:t>
      </w:r>
      <w:r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спорттық бағдарлаудан </w:t>
      </w:r>
      <w:r w:rsidR="00A20389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>Орал</w:t>
      </w:r>
      <w:r w:rsidR="00A203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саябақтары – 2026»</w:t>
      </w:r>
    </w:p>
    <w:p w14:paraId="5284FEB8" w14:textId="77777777" w:rsidR="000E0927" w:rsidRPr="00EA273B" w:rsidRDefault="00B46DB2" w:rsidP="00B46DB2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>ашық чемпионаты</w:t>
      </w:r>
      <w:r w:rsidRPr="00ED56C2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ED56C2">
        <w:rPr>
          <w:rFonts w:ascii="Times New Roman" w:hAnsi="Times New Roman"/>
          <w:sz w:val="28"/>
          <w:szCs w:val="28"/>
          <w:lang w:val="kk-KZ"/>
        </w:rPr>
        <w:t>ашылуы;</w:t>
      </w:r>
    </w:p>
    <w:p w14:paraId="532CC7F6" w14:textId="77777777" w:rsidR="000E0927" w:rsidRPr="00F52BA4" w:rsidRDefault="000E0927" w:rsidP="000E0927">
      <w:pPr>
        <w:pStyle w:val="a8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 w:rsidRPr="00F52BA4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52BA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F52BA4">
        <w:rPr>
          <w:rFonts w:ascii="Times New Roman" w:hAnsi="Times New Roman"/>
          <w:sz w:val="28"/>
          <w:szCs w:val="28"/>
          <w:lang w:val="kk-KZ"/>
        </w:rPr>
        <w:t>0–1</w:t>
      </w:r>
      <w:r w:rsidR="00EC3B6A" w:rsidRPr="00EC3B6A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.3</w:t>
      </w:r>
      <w:r w:rsidRPr="00F52BA4">
        <w:rPr>
          <w:rFonts w:ascii="Times New Roman" w:hAnsi="Times New Roman"/>
          <w:sz w:val="28"/>
          <w:szCs w:val="28"/>
          <w:lang w:val="kk-KZ"/>
        </w:rPr>
        <w:t>0 – «</w:t>
      </w:r>
      <w:r w:rsidR="00A20389">
        <w:rPr>
          <w:rFonts w:ascii="Times New Roman" w:hAnsi="Times New Roman"/>
          <w:sz w:val="28"/>
          <w:szCs w:val="28"/>
          <w:lang w:val="kk-KZ"/>
        </w:rPr>
        <w:t>СПРИНТ</w:t>
      </w:r>
      <w:r w:rsidRPr="00F52BA4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/>
          <w:sz w:val="28"/>
          <w:szCs w:val="28"/>
          <w:lang w:val="kk-KZ"/>
        </w:rPr>
        <w:t xml:space="preserve"> қашықтығы</w:t>
      </w:r>
    </w:p>
    <w:p w14:paraId="78001084" w14:textId="77777777" w:rsidR="00A20389" w:rsidRDefault="00791777" w:rsidP="00A2038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E4778">
        <w:rPr>
          <w:rFonts w:ascii="Times New Roman" w:hAnsi="Times New Roman"/>
          <w:sz w:val="28"/>
          <w:szCs w:val="28"/>
          <w:lang w:val="kk-KZ"/>
        </w:rPr>
        <w:t>1</w:t>
      </w:r>
      <w:r w:rsidR="00EC3B6A">
        <w:rPr>
          <w:rFonts w:ascii="Times New Roman" w:hAnsi="Times New Roman"/>
          <w:sz w:val="28"/>
          <w:szCs w:val="28"/>
          <w:lang w:val="kk-KZ"/>
        </w:rPr>
        <w:t>2</w:t>
      </w:r>
      <w:r w:rsidRPr="00DE4778">
        <w:rPr>
          <w:rFonts w:ascii="Times New Roman" w:hAnsi="Times New Roman"/>
          <w:sz w:val="28"/>
          <w:szCs w:val="28"/>
          <w:lang w:val="kk-KZ"/>
        </w:rPr>
        <w:t>.00 –1</w:t>
      </w:r>
      <w:r w:rsidR="00EC3B6A">
        <w:rPr>
          <w:rFonts w:ascii="Times New Roman" w:hAnsi="Times New Roman"/>
          <w:sz w:val="28"/>
          <w:szCs w:val="28"/>
          <w:lang w:val="kk-KZ"/>
        </w:rPr>
        <w:t>2</w:t>
      </w:r>
      <w:r w:rsidRPr="00DE4778">
        <w:rPr>
          <w:rFonts w:ascii="Times New Roman" w:hAnsi="Times New Roman"/>
          <w:sz w:val="28"/>
          <w:szCs w:val="28"/>
          <w:lang w:val="kk-KZ"/>
        </w:rPr>
        <w:t xml:space="preserve">.30 – </w:t>
      </w:r>
      <w:r w:rsidR="00A203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Қала ішінде </w:t>
      </w:r>
      <w:r w:rsidR="00A20389"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спорттық бағдарлаудан </w:t>
      </w:r>
      <w:r w:rsidR="00A20389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A20389"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>Орал</w:t>
      </w:r>
      <w:r w:rsidR="00A2038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саябақтары – 2026»</w:t>
      </w:r>
    </w:p>
    <w:p w14:paraId="3586843A" w14:textId="77777777" w:rsidR="004B0DEC" w:rsidRPr="00ED56C2" w:rsidRDefault="00ED56C2" w:rsidP="00ED56C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val="kk-KZ"/>
        </w:rPr>
      </w:pPr>
      <w:r w:rsidRPr="00ED56C2">
        <w:rPr>
          <w:rFonts w:ascii="Times New Roman" w:eastAsia="Times New Roman" w:hAnsi="Times New Roman" w:cs="Times New Roman"/>
          <w:sz w:val="28"/>
          <w:szCs w:val="28"/>
          <w:lang w:val="kk-KZ"/>
        </w:rPr>
        <w:t>ашық чемпионаты</w:t>
      </w:r>
      <w:r w:rsidRPr="00ED56C2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721D68" w:rsidRPr="00721D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777" w:rsidRPr="00721D68">
        <w:rPr>
          <w:rFonts w:ascii="Times New Roman" w:hAnsi="Times New Roman"/>
          <w:sz w:val="28"/>
          <w:szCs w:val="28"/>
          <w:lang w:val="kk-KZ"/>
        </w:rPr>
        <w:t>жабылу</w:t>
      </w:r>
      <w:r w:rsidR="00DE4778" w:rsidRPr="00721D68">
        <w:rPr>
          <w:rFonts w:ascii="Times New Roman" w:hAnsi="Times New Roman"/>
          <w:sz w:val="28"/>
          <w:szCs w:val="28"/>
          <w:lang w:val="kk-KZ"/>
        </w:rPr>
        <w:t xml:space="preserve"> салтанаты.</w:t>
      </w:r>
    </w:p>
    <w:p w14:paraId="048B6AAF" w14:textId="77777777" w:rsidR="00E90666" w:rsidRPr="00F52BA4" w:rsidRDefault="00E90666" w:rsidP="004B0D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91715"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I. Марапаттау</w:t>
      </w:r>
    </w:p>
    <w:p w14:paraId="7388653B" w14:textId="77777777" w:rsidR="00791715" w:rsidRPr="007972A0" w:rsidRDefault="00ED56C2" w:rsidP="00797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>ас мөлшері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>жүлдегерлер мен жеңімпаз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командалар</w:t>
      </w:r>
      <w:r w:rsidR="000677D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09E">
        <w:rPr>
          <w:rFonts w:ascii="Times New Roman" w:hAnsi="Times New Roman" w:cs="Times New Roman"/>
          <w:sz w:val="28"/>
          <w:szCs w:val="28"/>
          <w:lang w:val="kk-KZ"/>
        </w:rPr>
        <w:t>Орал қаласының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дене шынықтыру және спорт б</w:t>
      </w:r>
      <w:r w:rsidR="00A7509E">
        <w:rPr>
          <w:rFonts w:ascii="Times New Roman" w:hAnsi="Times New Roman" w:cs="Times New Roman"/>
          <w:sz w:val="28"/>
          <w:szCs w:val="28"/>
          <w:lang w:val="kk-KZ"/>
        </w:rPr>
        <w:t xml:space="preserve">өлімінің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дипломдар</w:t>
      </w:r>
      <w:r w:rsidR="000677D6" w:rsidRPr="00F52BA4">
        <w:rPr>
          <w:rFonts w:ascii="Times New Roman" w:hAnsi="Times New Roman" w:cs="Times New Roman"/>
          <w:sz w:val="28"/>
          <w:szCs w:val="28"/>
          <w:lang w:val="kk-KZ"/>
        </w:rPr>
        <w:t>ымен</w:t>
      </w:r>
      <w:r w:rsidR="00A7509E">
        <w:rPr>
          <w:rFonts w:ascii="Times New Roman" w:hAnsi="Times New Roman" w:cs="Times New Roman"/>
          <w:sz w:val="28"/>
          <w:szCs w:val="28"/>
          <w:lang w:val="kk-KZ"/>
        </w:rPr>
        <w:t xml:space="preserve">, медальдармен </w:t>
      </w:r>
      <w:r w:rsidR="00582DCE">
        <w:rPr>
          <w:rFonts w:ascii="Times New Roman" w:hAnsi="Times New Roman" w:cs="Times New Roman"/>
          <w:sz w:val="28"/>
          <w:szCs w:val="28"/>
          <w:lang w:val="kk-KZ"/>
        </w:rPr>
        <w:t>марапатталады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C3B6A">
        <w:rPr>
          <w:rFonts w:ascii="Times New Roman" w:hAnsi="Times New Roman" w:cs="Times New Roman"/>
          <w:sz w:val="28"/>
          <w:szCs w:val="28"/>
          <w:lang w:val="kk-KZ"/>
        </w:rPr>
        <w:t>Жалпыкомандалық есеп бойынша орын алған командаға диплом және кубоктар табысталады.</w:t>
      </w:r>
    </w:p>
    <w:p w14:paraId="52A08856" w14:textId="77777777" w:rsidR="00E90666" w:rsidRPr="00F52BA4" w:rsidRDefault="00E90666" w:rsidP="00F52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="00791715" w:rsidRPr="00F52BA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F52BA4">
        <w:rPr>
          <w:rFonts w:ascii="Times New Roman" w:hAnsi="Times New Roman" w:cs="Times New Roman"/>
          <w:b/>
          <w:sz w:val="28"/>
          <w:szCs w:val="28"/>
          <w:lang w:val="kk-KZ"/>
        </w:rPr>
        <w:t>I. Қаржыландыру</w:t>
      </w:r>
    </w:p>
    <w:p w14:paraId="739B277A" w14:textId="77777777" w:rsidR="00E90666" w:rsidRPr="00EC3B6A" w:rsidRDefault="00A20389" w:rsidP="00EC3B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Жарыс дипломдары, медальдары, 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төрешілердің еңбекақысы </w:t>
      </w:r>
      <w:r w:rsidR="00CB7B25">
        <w:rPr>
          <w:rFonts w:ascii="Times New Roman" w:hAnsi="Times New Roman" w:cs="Times New Roman"/>
          <w:sz w:val="28"/>
          <w:szCs w:val="28"/>
          <w:lang w:val="kk-KZ"/>
        </w:rPr>
        <w:t xml:space="preserve">Орал қаласының </w:t>
      </w:r>
      <w:r w:rsidR="000677D6" w:rsidRPr="00F52BA4">
        <w:rPr>
          <w:rFonts w:ascii="Times New Roman" w:hAnsi="Times New Roman" w:cs="Times New Roman"/>
          <w:sz w:val="28"/>
          <w:szCs w:val="28"/>
          <w:lang w:val="kk-KZ"/>
        </w:rPr>
        <w:t>дене шынықтыру және спорт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4214">
        <w:rPr>
          <w:rFonts w:ascii="Times New Roman" w:hAnsi="Times New Roman" w:cs="Times New Roman"/>
          <w:sz w:val="28"/>
          <w:szCs w:val="28"/>
          <w:lang w:val="kk-KZ"/>
        </w:rPr>
        <w:t>бөлімі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есебінен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F02F8" w:rsidRPr="00FF02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7405C">
        <w:rPr>
          <w:rFonts w:ascii="Times New Roman" w:hAnsi="Times New Roman"/>
          <w:sz w:val="28"/>
          <w:szCs w:val="28"/>
          <w:lang w:val="kk-KZ"/>
        </w:rPr>
        <w:t>Басқа да барлық шығындар: Картографиялық материалдарды дайындау,</w:t>
      </w:r>
      <w:r w:rsidR="00EC3B6A">
        <w:rPr>
          <w:rFonts w:ascii="Times New Roman" w:hAnsi="Times New Roman"/>
          <w:sz w:val="28"/>
          <w:szCs w:val="28"/>
          <w:lang w:val="kk-KZ"/>
        </w:rPr>
        <w:t xml:space="preserve"> карталарды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 басып шығару, </w:t>
      </w:r>
      <w:r w:rsidR="0047405C" w:rsidRPr="005A1D7E">
        <w:rPr>
          <w:rFonts w:ascii="Times New Roman" w:hAnsi="Times New Roman"/>
          <w:sz w:val="28"/>
          <w:szCs w:val="28"/>
          <w:lang w:val="kk-KZ"/>
        </w:rPr>
        <w:t>эле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ктронды есептеуіш құралдарын </w:t>
      </w:r>
      <w:r w:rsidR="00EC3B6A">
        <w:rPr>
          <w:rFonts w:ascii="Times New Roman" w:hAnsi="Times New Roman"/>
          <w:sz w:val="28"/>
          <w:szCs w:val="28"/>
          <w:lang w:val="kk-KZ"/>
        </w:rPr>
        <w:t xml:space="preserve">жалға алу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47405C" w:rsidRPr="005A1D7E">
        <w:rPr>
          <w:rFonts w:ascii="Times New Roman" w:hAnsi="Times New Roman"/>
          <w:sz w:val="28"/>
          <w:szCs w:val="28"/>
          <w:lang w:val="kk-KZ"/>
        </w:rPr>
        <w:t>к</w:t>
      </w:r>
      <w:r w:rsidR="00EC3B6A">
        <w:rPr>
          <w:rFonts w:ascii="Times New Roman" w:hAnsi="Times New Roman"/>
          <w:sz w:val="28"/>
          <w:szCs w:val="28"/>
          <w:lang w:val="kk-KZ"/>
        </w:rPr>
        <w:t xml:space="preserve">анцелияр тауарлары, төрешілерді </w:t>
      </w:r>
      <w:r w:rsidR="0047405C" w:rsidRPr="005A1D7E">
        <w:rPr>
          <w:rFonts w:ascii="Times New Roman" w:hAnsi="Times New Roman"/>
          <w:sz w:val="28"/>
          <w:szCs w:val="28"/>
          <w:lang w:val="kk-KZ"/>
        </w:rPr>
        <w:t xml:space="preserve">және құралдарды жарыс орнына тасымалдау қатысушы командалардың </w:t>
      </w:r>
      <w:r w:rsidR="0047405C" w:rsidRPr="00FF02F8">
        <w:rPr>
          <w:rFonts w:ascii="Times New Roman" w:hAnsi="Times New Roman" w:cs="Times New Roman"/>
          <w:sz w:val="28"/>
          <w:szCs w:val="28"/>
          <w:lang w:val="kk-KZ"/>
        </w:rPr>
        <w:t xml:space="preserve">Батыс Қазақстан облысының федерациясына төленетін жарна есебінен.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Жарыс жарнасы әр қашықтық картасына </w:t>
      </w:r>
      <w:r w:rsidR="00EC3B6A" w:rsidRPr="00EC3B6A">
        <w:rPr>
          <w:rFonts w:ascii="Times New Roman" w:hAnsi="Times New Roman"/>
          <w:i/>
          <w:sz w:val="28"/>
          <w:szCs w:val="28"/>
          <w:lang w:val="kk-KZ"/>
        </w:rPr>
        <w:t>(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MW1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0-12-14= 5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00 тг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;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MW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16-18= 800 тг; </w:t>
      </w:r>
      <w:r w:rsidRPr="00A20389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MW21E-MW35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=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1</w:t>
      </w:r>
      <w:r w:rsidRPr="00A20389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0</w:t>
      </w:r>
      <w:r w:rsid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00</w:t>
      </w:r>
      <w:r w:rsidR="000E0927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тг</w:t>
      </w:r>
      <w:r w:rsidR="00EC3B6A" w:rsidRPr="00EC3B6A"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>)</w:t>
      </w:r>
      <w:r w:rsidR="000E0927" w:rsidRPr="000E09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405C">
        <w:rPr>
          <w:rFonts w:ascii="Times New Roman" w:hAnsi="Times New Roman"/>
          <w:sz w:val="28"/>
          <w:szCs w:val="28"/>
          <w:lang w:val="kk-KZ"/>
        </w:rPr>
        <w:t xml:space="preserve"> көлемінде.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Жарысқа қатысушылар</w:t>
      </w:r>
      <w:r w:rsidR="00CB7B25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шығындары </w:t>
      </w:r>
      <w:r w:rsidR="000E2E93">
        <w:rPr>
          <w:rFonts w:ascii="Times New Roman" w:hAnsi="Times New Roman" w:cs="Times New Roman"/>
          <w:sz w:val="28"/>
          <w:szCs w:val="28"/>
          <w:lang w:val="kk-KZ"/>
        </w:rPr>
        <w:t xml:space="preserve">мен жарыс картасын алу </w:t>
      </w:r>
      <w:r w:rsidR="00CB7B25">
        <w:rPr>
          <w:rFonts w:ascii="Times New Roman" w:hAnsi="Times New Roman" w:cs="Times New Roman"/>
          <w:sz w:val="28"/>
          <w:szCs w:val="28"/>
          <w:lang w:val="kk-KZ"/>
        </w:rPr>
        <w:t xml:space="preserve">өздерінен немесе 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жіберуші мекеме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есебінен</w:t>
      </w:r>
      <w:r w:rsidR="00E90666" w:rsidRPr="00F52BA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91715" w:rsidRPr="00F52B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246642A" w14:textId="77777777" w:rsidR="00E90666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7D67DE" w14:textId="77777777" w:rsidR="000677D6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>Кординаторлар:</w:t>
      </w:r>
      <w:r w:rsidR="002562D5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14:paraId="43066380" w14:textId="77777777" w:rsidR="00E90666" w:rsidRPr="00F52BA4" w:rsidRDefault="00E90666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52B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Нурманов Райлан Ерсайынұлы </w:t>
      </w:r>
      <w:r w:rsidR="000677D6" w:rsidRPr="00F52BA4">
        <w:rPr>
          <w:rFonts w:ascii="Times New Roman" w:hAnsi="Times New Roman" w:cs="Times New Roman"/>
          <w:i/>
          <w:sz w:val="28"/>
          <w:szCs w:val="28"/>
          <w:lang w:val="kk-KZ"/>
        </w:rPr>
        <w:t>жарыстың бас төрешісі</w:t>
      </w:r>
      <w:r w:rsidR="00DC0B4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52BA4">
        <w:rPr>
          <w:rFonts w:ascii="Times New Roman" w:hAnsi="Times New Roman" w:cs="Times New Roman"/>
          <w:i/>
          <w:sz w:val="28"/>
          <w:szCs w:val="28"/>
          <w:lang w:val="kk-KZ"/>
        </w:rPr>
        <w:t>8 777 6717546</w:t>
      </w:r>
      <w:r w:rsidR="000677D6" w:rsidRPr="00F52BA4">
        <w:rPr>
          <w:rFonts w:ascii="Times New Roman" w:hAnsi="Times New Roman" w:cs="Times New Roman"/>
          <w:i/>
          <w:sz w:val="28"/>
          <w:szCs w:val="28"/>
          <w:lang w:val="kk-KZ"/>
        </w:rPr>
        <w:t>, 87016358363</w:t>
      </w:r>
    </w:p>
    <w:p w14:paraId="6723F3A6" w14:textId="77777777" w:rsidR="000677D6" w:rsidRDefault="00A20389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Қасимов Нұркен Ғаниұлы</w:t>
      </w:r>
      <w:r w:rsidRPr="00F52B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0677D6" w:rsidRPr="00F52BA4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жарыстың бас </w:t>
      </w:r>
      <w:r w:rsidR="000C3BE5" w:rsidRPr="00F52BA4">
        <w:rPr>
          <w:rFonts w:ascii="Times New Roman" w:hAnsi="Times New Roman" w:cs="Times New Roman"/>
          <w:i/>
          <w:sz w:val="28"/>
          <w:szCs w:val="28"/>
          <w:lang w:val="kk-KZ"/>
        </w:rPr>
        <w:t>хатшысы тел: 87</w:t>
      </w:r>
      <w:r w:rsidR="000E2E93">
        <w:rPr>
          <w:rFonts w:ascii="Times New Roman" w:hAnsi="Times New Roman" w:cs="Times New Roman"/>
          <w:i/>
          <w:sz w:val="28"/>
          <w:szCs w:val="28"/>
          <w:lang w:val="kk-KZ"/>
        </w:rPr>
        <w:t>769161496</w:t>
      </w:r>
    </w:p>
    <w:p w14:paraId="69471DEA" w14:textId="77777777" w:rsidR="00EC3B6A" w:rsidRPr="00EC3B6A" w:rsidRDefault="00A20389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Сағыналин Ерлан Русланұлы</w:t>
      </w:r>
      <w:r w:rsidRPr="000847E7">
        <w:rPr>
          <w:rFonts w:ascii="Times New Roman" w:hAnsi="Times New Roman" w:cs="Times New Roman"/>
          <w:i/>
          <w:sz w:val="28"/>
          <w:szCs w:val="28"/>
          <w:lang w:val="kk-KZ"/>
        </w:rPr>
        <w:t xml:space="preserve">; </w:t>
      </w:r>
      <w:r w:rsidR="00EC3B6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қашықтық басшысы тел: </w:t>
      </w:r>
      <w:r w:rsidR="00EC3B6A" w:rsidRPr="00EC3B6A">
        <w:rPr>
          <w:rFonts w:ascii="Times New Roman" w:hAnsi="Times New Roman" w:cs="Times New Roman"/>
          <w:i/>
          <w:sz w:val="28"/>
          <w:szCs w:val="28"/>
          <w:lang w:val="kk-KZ"/>
        </w:rPr>
        <w:t>87077861998</w:t>
      </w:r>
    </w:p>
    <w:p w14:paraId="68538873" w14:textId="77777777" w:rsidR="000C3BE5" w:rsidRPr="00F52BA4" w:rsidRDefault="000C3BE5" w:rsidP="00F52BA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7A699F0" w14:textId="77777777" w:rsidR="00E90666" w:rsidRPr="00F52BA4" w:rsidRDefault="00EC3B6A" w:rsidP="007972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Ұйымдастырушылар</w:t>
      </w:r>
      <w:r w:rsidR="00E90666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жарыс ережесіне </w:t>
      </w:r>
      <w:r w:rsidR="000C3BE5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аздаған </w:t>
      </w:r>
      <w:r w:rsidR="00E90666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>өзгеріс</w:t>
      </w:r>
      <w:r w:rsidR="000C3BE5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>тер</w:t>
      </w:r>
      <w:r w:rsidR="00E90666" w:rsidRPr="00F52BA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енгізуіне құқылы!</w:t>
      </w:r>
    </w:p>
    <w:sectPr w:rsidR="00E90666" w:rsidRPr="00F52BA4" w:rsidSect="00D0153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53331"/>
    <w:multiLevelType w:val="hybridMultilevel"/>
    <w:tmpl w:val="927C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12A1D"/>
    <w:multiLevelType w:val="hybridMultilevel"/>
    <w:tmpl w:val="BDDEA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75932"/>
    <w:multiLevelType w:val="hybridMultilevel"/>
    <w:tmpl w:val="0F3A8CA6"/>
    <w:lvl w:ilvl="0" w:tplc="0896C3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00053A"/>
    <w:multiLevelType w:val="hybridMultilevel"/>
    <w:tmpl w:val="927C0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295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6551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708563">
    <w:abstractNumId w:val="1"/>
  </w:num>
  <w:num w:numId="4" w16cid:durableId="897014607">
    <w:abstractNumId w:val="0"/>
  </w:num>
  <w:num w:numId="5" w16cid:durableId="62130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mailMerge>
    <w:mainDocumentType w:val="formLetters"/>
    <w:dataType w:val="textFile"/>
    <w:activeRecord w:val="-1"/>
  </w:mailMerge>
  <w:revisionView w:inkAnnotations="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BA9"/>
    <w:rsid w:val="00011376"/>
    <w:rsid w:val="000159F8"/>
    <w:rsid w:val="00041F94"/>
    <w:rsid w:val="000457EB"/>
    <w:rsid w:val="000656A1"/>
    <w:rsid w:val="000677D6"/>
    <w:rsid w:val="00070301"/>
    <w:rsid w:val="00071518"/>
    <w:rsid w:val="000847E7"/>
    <w:rsid w:val="000A3AEF"/>
    <w:rsid w:val="000A6CFC"/>
    <w:rsid w:val="000B0196"/>
    <w:rsid w:val="000C3BE5"/>
    <w:rsid w:val="000E0927"/>
    <w:rsid w:val="000E2E93"/>
    <w:rsid w:val="0011785E"/>
    <w:rsid w:val="00123E50"/>
    <w:rsid w:val="00127569"/>
    <w:rsid w:val="00171D62"/>
    <w:rsid w:val="00174B3B"/>
    <w:rsid w:val="001C38BA"/>
    <w:rsid w:val="001D5E1B"/>
    <w:rsid w:val="001F1032"/>
    <w:rsid w:val="00207342"/>
    <w:rsid w:val="00211C80"/>
    <w:rsid w:val="002122E0"/>
    <w:rsid w:val="002255BF"/>
    <w:rsid w:val="002562D5"/>
    <w:rsid w:val="00262A74"/>
    <w:rsid w:val="0028196F"/>
    <w:rsid w:val="002847BD"/>
    <w:rsid w:val="002C0FE8"/>
    <w:rsid w:val="002C1013"/>
    <w:rsid w:val="002C17AF"/>
    <w:rsid w:val="002E47A9"/>
    <w:rsid w:val="002E6D7B"/>
    <w:rsid w:val="002F2B85"/>
    <w:rsid w:val="0030545B"/>
    <w:rsid w:val="00353673"/>
    <w:rsid w:val="003602AE"/>
    <w:rsid w:val="0036055C"/>
    <w:rsid w:val="00367BE3"/>
    <w:rsid w:val="00383C4E"/>
    <w:rsid w:val="003856FE"/>
    <w:rsid w:val="00390E15"/>
    <w:rsid w:val="003D3FDB"/>
    <w:rsid w:val="003E1E50"/>
    <w:rsid w:val="004061FE"/>
    <w:rsid w:val="00410386"/>
    <w:rsid w:val="00416A59"/>
    <w:rsid w:val="004444D6"/>
    <w:rsid w:val="00444C96"/>
    <w:rsid w:val="00447AAC"/>
    <w:rsid w:val="00460A2F"/>
    <w:rsid w:val="004621A4"/>
    <w:rsid w:val="0047405C"/>
    <w:rsid w:val="00476A09"/>
    <w:rsid w:val="00486996"/>
    <w:rsid w:val="004A6A55"/>
    <w:rsid w:val="004B0DEC"/>
    <w:rsid w:val="004E5138"/>
    <w:rsid w:val="00510847"/>
    <w:rsid w:val="00512EEA"/>
    <w:rsid w:val="00515810"/>
    <w:rsid w:val="00524D2A"/>
    <w:rsid w:val="00536F7F"/>
    <w:rsid w:val="00560B36"/>
    <w:rsid w:val="00582DCE"/>
    <w:rsid w:val="0059750E"/>
    <w:rsid w:val="005A104A"/>
    <w:rsid w:val="005A50F4"/>
    <w:rsid w:val="005A7446"/>
    <w:rsid w:val="005C1E64"/>
    <w:rsid w:val="005D6BF4"/>
    <w:rsid w:val="005F1038"/>
    <w:rsid w:val="005F1B1F"/>
    <w:rsid w:val="005F44B8"/>
    <w:rsid w:val="00631F4C"/>
    <w:rsid w:val="006414CD"/>
    <w:rsid w:val="006961CF"/>
    <w:rsid w:val="006D1A0E"/>
    <w:rsid w:val="006D1CFB"/>
    <w:rsid w:val="006E2B1D"/>
    <w:rsid w:val="006F588F"/>
    <w:rsid w:val="006F5E78"/>
    <w:rsid w:val="007045DF"/>
    <w:rsid w:val="00716FEE"/>
    <w:rsid w:val="00721D68"/>
    <w:rsid w:val="00752A3B"/>
    <w:rsid w:val="007705F6"/>
    <w:rsid w:val="00791715"/>
    <w:rsid w:val="00791777"/>
    <w:rsid w:val="007972A0"/>
    <w:rsid w:val="007B5D57"/>
    <w:rsid w:val="007C414E"/>
    <w:rsid w:val="007D5132"/>
    <w:rsid w:val="00812C6E"/>
    <w:rsid w:val="00854CF9"/>
    <w:rsid w:val="00860BED"/>
    <w:rsid w:val="00887214"/>
    <w:rsid w:val="0088760C"/>
    <w:rsid w:val="008C5380"/>
    <w:rsid w:val="00912C4B"/>
    <w:rsid w:val="00982568"/>
    <w:rsid w:val="00992741"/>
    <w:rsid w:val="009A5002"/>
    <w:rsid w:val="009D318B"/>
    <w:rsid w:val="009E0D19"/>
    <w:rsid w:val="009F38DF"/>
    <w:rsid w:val="009F5C11"/>
    <w:rsid w:val="00A001F2"/>
    <w:rsid w:val="00A20389"/>
    <w:rsid w:val="00A363F3"/>
    <w:rsid w:val="00A36DFA"/>
    <w:rsid w:val="00A401E3"/>
    <w:rsid w:val="00A42D5A"/>
    <w:rsid w:val="00A60A33"/>
    <w:rsid w:val="00A613D8"/>
    <w:rsid w:val="00A666C4"/>
    <w:rsid w:val="00A742E1"/>
    <w:rsid w:val="00A7509E"/>
    <w:rsid w:val="00A81F6F"/>
    <w:rsid w:val="00AA236B"/>
    <w:rsid w:val="00AC7A6B"/>
    <w:rsid w:val="00AE6B54"/>
    <w:rsid w:val="00AF2362"/>
    <w:rsid w:val="00AF5399"/>
    <w:rsid w:val="00AF69B1"/>
    <w:rsid w:val="00B110FB"/>
    <w:rsid w:val="00B35337"/>
    <w:rsid w:val="00B422BA"/>
    <w:rsid w:val="00B46DB2"/>
    <w:rsid w:val="00B7418A"/>
    <w:rsid w:val="00B7485B"/>
    <w:rsid w:val="00B83142"/>
    <w:rsid w:val="00BB686F"/>
    <w:rsid w:val="00BE24F7"/>
    <w:rsid w:val="00BE3BA9"/>
    <w:rsid w:val="00BE4ACC"/>
    <w:rsid w:val="00BF33DB"/>
    <w:rsid w:val="00C3209A"/>
    <w:rsid w:val="00C618E9"/>
    <w:rsid w:val="00C713F4"/>
    <w:rsid w:val="00C77D96"/>
    <w:rsid w:val="00CA4516"/>
    <w:rsid w:val="00CB23DE"/>
    <w:rsid w:val="00CB7B25"/>
    <w:rsid w:val="00CE561F"/>
    <w:rsid w:val="00CE6669"/>
    <w:rsid w:val="00CF0B53"/>
    <w:rsid w:val="00CF7BA3"/>
    <w:rsid w:val="00D01534"/>
    <w:rsid w:val="00D56B82"/>
    <w:rsid w:val="00D8712E"/>
    <w:rsid w:val="00D9563C"/>
    <w:rsid w:val="00DA2F3D"/>
    <w:rsid w:val="00DC0015"/>
    <w:rsid w:val="00DC0B49"/>
    <w:rsid w:val="00DE3A8D"/>
    <w:rsid w:val="00DE4778"/>
    <w:rsid w:val="00E07B81"/>
    <w:rsid w:val="00E17C48"/>
    <w:rsid w:val="00E43927"/>
    <w:rsid w:val="00E61F17"/>
    <w:rsid w:val="00E63306"/>
    <w:rsid w:val="00E725DD"/>
    <w:rsid w:val="00E90666"/>
    <w:rsid w:val="00EA273B"/>
    <w:rsid w:val="00EC0BE4"/>
    <w:rsid w:val="00EC3B6A"/>
    <w:rsid w:val="00ED56C2"/>
    <w:rsid w:val="00F24214"/>
    <w:rsid w:val="00F51A4D"/>
    <w:rsid w:val="00F52BA4"/>
    <w:rsid w:val="00F96137"/>
    <w:rsid w:val="00FA17F4"/>
    <w:rsid w:val="00FA1EAA"/>
    <w:rsid w:val="00FB5860"/>
    <w:rsid w:val="00FD10BE"/>
    <w:rsid w:val="00FE6413"/>
    <w:rsid w:val="00FF0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ED068E"/>
  <w15:docId w15:val="{2D020712-29D0-F447-AB24-39DCFD3E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1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BA9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BE3BA9"/>
    <w:pPr>
      <w:ind w:left="720"/>
      <w:contextualSpacing/>
    </w:pPr>
  </w:style>
  <w:style w:type="table" w:styleId="a5">
    <w:name w:val="Table Grid"/>
    <w:basedOn w:val="a1"/>
    <w:uiPriority w:val="59"/>
    <w:rsid w:val="00BE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C1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A6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CF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52BA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D1C19-28D5-4610-94CF-92174DDB16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наз диланова</cp:lastModifiedBy>
  <cp:revision>2</cp:revision>
  <cp:lastPrinted>2024-01-31T10:34:00Z</cp:lastPrinted>
  <dcterms:created xsi:type="dcterms:W3CDTF">2026-04-13T06:41:00Z</dcterms:created>
  <dcterms:modified xsi:type="dcterms:W3CDTF">2026-04-13T06:41:00Z</dcterms:modified>
</cp:coreProperties>
</file>