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4B" w:rsidRDefault="00460C24" w:rsidP="00C50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6C6ED9" w:rsidRDefault="006C6ED9" w:rsidP="00C5004B">
      <w:pPr>
        <w:jc w:val="center"/>
        <w:rPr>
          <w:b/>
          <w:sz w:val="28"/>
          <w:szCs w:val="28"/>
        </w:rPr>
      </w:pPr>
    </w:p>
    <w:p w:rsidR="00460C24" w:rsidRPr="00CB6F90" w:rsidRDefault="00460C24" w:rsidP="00C5004B">
      <w:pPr>
        <w:jc w:val="center"/>
        <w:rPr>
          <w:b/>
          <w:sz w:val="28"/>
          <w:szCs w:val="28"/>
        </w:rPr>
      </w:pPr>
    </w:p>
    <w:p w:rsidR="00AD30E7" w:rsidRDefault="007C4A40" w:rsidP="007C4A40">
      <w:pPr>
        <w:pStyle w:val="ac"/>
        <w:jc w:val="center"/>
      </w:pPr>
      <w:r>
        <w:t>проведения</w:t>
      </w:r>
      <w:r w:rsidR="00CB6F90">
        <w:t xml:space="preserve"> </w:t>
      </w:r>
      <w:r w:rsidR="00460C24">
        <w:t>Первенства</w:t>
      </w:r>
      <w:r w:rsidR="00460C24" w:rsidRPr="00460C24">
        <w:t xml:space="preserve"> Красногвардейского района по спортивному туризму по группе дисциплин «дистанция на средствах передвижения - вело»</w:t>
      </w:r>
      <w:r w:rsidR="00CB6F90">
        <w:t xml:space="preserve">                                                                                                                                      </w:t>
      </w:r>
      <w:r w:rsidR="00CB6F90" w:rsidRPr="00CB6F90">
        <w:t>(номер-код</w:t>
      </w:r>
      <w:r w:rsidR="00CB6F90" w:rsidRPr="00CB6F90">
        <w:rPr>
          <w:spacing w:val="26"/>
        </w:rPr>
        <w:t xml:space="preserve"> </w:t>
      </w:r>
      <w:r w:rsidR="00CB6F90" w:rsidRPr="00CB6F90">
        <w:t>вида</w:t>
      </w:r>
      <w:r w:rsidR="00CB6F90" w:rsidRPr="00CB6F90">
        <w:rPr>
          <w:spacing w:val="16"/>
        </w:rPr>
        <w:t xml:space="preserve"> </w:t>
      </w:r>
      <w:r w:rsidR="00CB6F90" w:rsidRPr="00CB6F90">
        <w:t>спорта</w:t>
      </w:r>
      <w:r w:rsidR="00CB6F90" w:rsidRPr="00CB6F90">
        <w:rPr>
          <w:spacing w:val="28"/>
        </w:rPr>
        <w:t xml:space="preserve"> </w:t>
      </w:r>
      <w:r w:rsidR="00CB6F90" w:rsidRPr="00CB6F90">
        <w:t>0840005411Я)</w:t>
      </w:r>
    </w:p>
    <w:p w:rsidR="00BB5236" w:rsidRDefault="00BB5236" w:rsidP="00CB6F90">
      <w:pPr>
        <w:jc w:val="center"/>
        <w:rPr>
          <w:sz w:val="28"/>
          <w:szCs w:val="28"/>
        </w:rPr>
      </w:pPr>
    </w:p>
    <w:p w:rsidR="00CB6F90" w:rsidRPr="00CB6F90" w:rsidRDefault="00C5004B" w:rsidP="00CB6F90">
      <w:pPr>
        <w:tabs>
          <w:tab w:val="left" w:pos="3823"/>
          <w:tab w:val="left" w:pos="3824"/>
        </w:tabs>
        <w:jc w:val="center"/>
        <w:rPr>
          <w:sz w:val="28"/>
          <w:szCs w:val="28"/>
        </w:rPr>
      </w:pPr>
      <w:r w:rsidRPr="00CB6F90">
        <w:rPr>
          <w:sz w:val="28"/>
          <w:szCs w:val="28"/>
        </w:rPr>
        <w:t>1.</w:t>
      </w:r>
      <w:r w:rsidR="00CB6F90" w:rsidRPr="00CB6F90">
        <w:rPr>
          <w:sz w:val="28"/>
          <w:szCs w:val="28"/>
        </w:rPr>
        <w:t xml:space="preserve"> ОБЩАЯ</w:t>
      </w:r>
      <w:r w:rsidR="00CB6F90" w:rsidRPr="00CB6F90">
        <w:rPr>
          <w:spacing w:val="56"/>
          <w:sz w:val="28"/>
          <w:szCs w:val="28"/>
        </w:rPr>
        <w:t xml:space="preserve"> </w:t>
      </w:r>
      <w:r w:rsidR="00CB6F90" w:rsidRPr="00CB6F90">
        <w:rPr>
          <w:sz w:val="28"/>
          <w:szCs w:val="28"/>
        </w:rPr>
        <w:t>ИНФОРМАЦИЯ</w:t>
      </w:r>
    </w:p>
    <w:p w:rsidR="00CB6F90" w:rsidRDefault="007C4A40" w:rsidP="00CB6F90">
      <w:pPr>
        <w:pStyle w:val="ac"/>
        <w:spacing w:before="6"/>
        <w:ind w:firstLine="709"/>
        <w:jc w:val="both"/>
        <w:rPr>
          <w:color w:val="0C0C0C"/>
        </w:rPr>
      </w:pPr>
      <w:r>
        <w:t xml:space="preserve">1. </w:t>
      </w:r>
      <w:r w:rsidR="00460C24" w:rsidRPr="00460C24">
        <w:t>Первенство Красногвардейского района по спортивному туризму по группе дисциплин «дистанция на средствах передвижения - вело»</w:t>
      </w:r>
      <w:r w:rsidR="00460C24">
        <w:t xml:space="preserve"> </w:t>
      </w:r>
      <w:r w:rsidR="00CB6F90">
        <w:rPr>
          <w:color w:val="2F2F2F"/>
        </w:rPr>
        <w:t>-</w:t>
      </w:r>
      <w:r w:rsidR="00CB6F90">
        <w:rPr>
          <w:color w:val="2F2F2F"/>
          <w:spacing w:val="1"/>
        </w:rPr>
        <w:t xml:space="preserve"> </w:t>
      </w:r>
      <w:r w:rsidR="00CB6F90">
        <w:t>(далее</w:t>
      </w:r>
      <w:r w:rsidR="00CB6F90">
        <w:rPr>
          <w:spacing w:val="1"/>
        </w:rPr>
        <w:t xml:space="preserve"> </w:t>
      </w:r>
      <w:r w:rsidR="006E4013">
        <w:t>Первенство</w:t>
      </w:r>
      <w:r w:rsidR="00CB6F90">
        <w:t>)</w:t>
      </w:r>
      <w:r w:rsidR="00CB6F90">
        <w:rPr>
          <w:spacing w:val="1"/>
        </w:rPr>
        <w:t xml:space="preserve"> </w:t>
      </w:r>
      <w:r w:rsidR="00CB6F90">
        <w:t>проводится</w:t>
      </w:r>
      <w:r w:rsidR="00CB6F90">
        <w:rPr>
          <w:spacing w:val="1"/>
        </w:rPr>
        <w:t xml:space="preserve"> </w:t>
      </w:r>
      <w:r w:rsidR="00CB6F90">
        <w:t>согласно</w:t>
      </w:r>
      <w:r w:rsidR="00CB6F90">
        <w:rPr>
          <w:spacing w:val="1"/>
        </w:rPr>
        <w:t xml:space="preserve"> </w:t>
      </w:r>
      <w:r w:rsidR="00CB6F90">
        <w:t>календарному</w:t>
      </w:r>
      <w:r w:rsidR="00CB6F90">
        <w:rPr>
          <w:spacing w:val="1"/>
        </w:rPr>
        <w:t xml:space="preserve"> </w:t>
      </w:r>
      <w:r w:rsidR="00CB6F90">
        <w:t>плану</w:t>
      </w:r>
      <w:r w:rsidR="00CB6F90">
        <w:rPr>
          <w:spacing w:val="1"/>
        </w:rPr>
        <w:t xml:space="preserve"> </w:t>
      </w:r>
      <w:r w:rsidR="00CB6F90">
        <w:t>официальных</w:t>
      </w:r>
      <w:r w:rsidR="00CB6F90">
        <w:rPr>
          <w:spacing w:val="1"/>
        </w:rPr>
        <w:t xml:space="preserve"> </w:t>
      </w:r>
      <w:r w:rsidR="00CB6F90">
        <w:t>физкультурных</w:t>
      </w:r>
      <w:r w:rsidR="00CB6F90">
        <w:rPr>
          <w:spacing w:val="1"/>
        </w:rPr>
        <w:t xml:space="preserve"> </w:t>
      </w:r>
      <w:r w:rsidR="00CB6F90">
        <w:t>мероприятий</w:t>
      </w:r>
      <w:r w:rsidR="00CB6F90">
        <w:rPr>
          <w:spacing w:val="1"/>
        </w:rPr>
        <w:t xml:space="preserve"> </w:t>
      </w:r>
      <w:r w:rsidR="00CB6F90">
        <w:t>и</w:t>
      </w:r>
      <w:r w:rsidR="00CB6F90">
        <w:rPr>
          <w:spacing w:val="1"/>
        </w:rPr>
        <w:t xml:space="preserve"> </w:t>
      </w:r>
      <w:r w:rsidR="00CB6F90">
        <w:t>спортивных</w:t>
      </w:r>
      <w:r w:rsidR="00CB6F90">
        <w:rPr>
          <w:spacing w:val="33"/>
        </w:rPr>
        <w:t xml:space="preserve"> </w:t>
      </w:r>
      <w:r w:rsidR="00CB6F90">
        <w:t>мероприятий Красногвардейского района на</w:t>
      </w:r>
      <w:r w:rsidR="00CB6F90">
        <w:rPr>
          <w:spacing w:val="13"/>
        </w:rPr>
        <w:t xml:space="preserve"> </w:t>
      </w:r>
      <w:r w:rsidR="00460C24">
        <w:t>2026</w:t>
      </w:r>
      <w:r w:rsidR="00CB6F90">
        <w:rPr>
          <w:spacing w:val="19"/>
        </w:rPr>
        <w:t xml:space="preserve"> </w:t>
      </w:r>
      <w:r w:rsidR="00CB6F90">
        <w:rPr>
          <w:color w:val="0C0C0C"/>
        </w:rPr>
        <w:t>год.</w:t>
      </w:r>
    </w:p>
    <w:p w:rsidR="007C4A40" w:rsidRDefault="007C4A40" w:rsidP="007C4A40">
      <w:pPr>
        <w:pStyle w:val="ac"/>
        <w:spacing w:before="6"/>
        <w:ind w:firstLine="709"/>
        <w:jc w:val="both"/>
      </w:pPr>
      <w:r>
        <w:rPr>
          <w:color w:val="0C0C0C"/>
        </w:rPr>
        <w:t xml:space="preserve">2. </w:t>
      </w:r>
      <w:r w:rsidR="00CB6F90">
        <w:t>Соревнования</w:t>
      </w:r>
      <w:r w:rsidR="00CB6F90">
        <w:rPr>
          <w:spacing w:val="73"/>
        </w:rPr>
        <w:t xml:space="preserve"> </w:t>
      </w:r>
      <w:r w:rsidR="00CB6F90">
        <w:t xml:space="preserve">проводятся  </w:t>
      </w:r>
      <w:r w:rsidR="00CB6F90">
        <w:rPr>
          <w:spacing w:val="6"/>
        </w:rPr>
        <w:t xml:space="preserve"> </w:t>
      </w:r>
      <w:r w:rsidR="00CB6F90">
        <w:t>в</w:t>
      </w:r>
      <w:r w:rsidR="00CB6F90">
        <w:rPr>
          <w:spacing w:val="106"/>
        </w:rPr>
        <w:t xml:space="preserve"> </w:t>
      </w:r>
      <w:r w:rsidR="00CB6F90">
        <w:t xml:space="preserve">соответствии  </w:t>
      </w:r>
      <w:r w:rsidR="00CB6F90">
        <w:rPr>
          <w:spacing w:val="2"/>
        </w:rPr>
        <w:t xml:space="preserve"> </w:t>
      </w:r>
      <w:r w:rsidR="00CB6F90">
        <w:rPr>
          <w:color w:val="1F1F1F"/>
        </w:rPr>
        <w:t>с</w:t>
      </w:r>
      <w:r w:rsidR="00CB6F90">
        <w:rPr>
          <w:color w:val="1F1F1F"/>
          <w:spacing w:val="102"/>
        </w:rPr>
        <w:t xml:space="preserve"> </w:t>
      </w:r>
      <w:r w:rsidR="00CB6F90">
        <w:t>правилами</w:t>
      </w:r>
      <w:r w:rsidR="00CB6F90">
        <w:rPr>
          <w:spacing w:val="123"/>
        </w:rPr>
        <w:t xml:space="preserve"> </w:t>
      </w:r>
      <w:r w:rsidR="00CB6F90">
        <w:t>вида</w:t>
      </w:r>
      <w:r w:rsidR="00CB6F90">
        <w:rPr>
          <w:spacing w:val="126"/>
        </w:rPr>
        <w:t xml:space="preserve"> </w:t>
      </w:r>
      <w:r w:rsidR="00CB6F90">
        <w:t>спорта</w:t>
      </w:r>
      <w:r>
        <w:t xml:space="preserve"> </w:t>
      </w:r>
      <w:r w:rsidR="00CB6F90">
        <w:t>«Спортивный</w:t>
      </w:r>
      <w:r w:rsidR="00CB6F90">
        <w:rPr>
          <w:spacing w:val="1"/>
        </w:rPr>
        <w:t xml:space="preserve"> </w:t>
      </w:r>
      <w:r w:rsidR="00CB6F90">
        <w:t>туризм»,</w:t>
      </w:r>
      <w:r w:rsidR="00CB6F90">
        <w:rPr>
          <w:spacing w:val="1"/>
        </w:rPr>
        <w:t xml:space="preserve"> </w:t>
      </w:r>
      <w:r w:rsidR="00CB6F90">
        <w:t>утвержденными</w:t>
      </w:r>
      <w:r w:rsidR="00CB6F90">
        <w:rPr>
          <w:spacing w:val="1"/>
        </w:rPr>
        <w:t xml:space="preserve"> </w:t>
      </w:r>
      <w:r w:rsidR="00CB6F90">
        <w:t>приказом</w:t>
      </w:r>
      <w:r w:rsidR="00CB6F90">
        <w:rPr>
          <w:spacing w:val="1"/>
        </w:rPr>
        <w:t xml:space="preserve"> </w:t>
      </w:r>
      <w:r w:rsidR="00CB6F90">
        <w:t>Минспорта</w:t>
      </w:r>
      <w:r w:rsidR="00CB6F90">
        <w:rPr>
          <w:spacing w:val="1"/>
        </w:rPr>
        <w:t xml:space="preserve"> </w:t>
      </w:r>
      <w:r w:rsidR="00CB6F90">
        <w:rPr>
          <w:color w:val="0C0C0C"/>
        </w:rPr>
        <w:t>России</w:t>
      </w:r>
      <w:r w:rsidR="00CB6F90">
        <w:rPr>
          <w:color w:val="0C0C0C"/>
          <w:spacing w:val="1"/>
        </w:rPr>
        <w:t xml:space="preserve"> </w:t>
      </w:r>
      <w:r w:rsidR="00CB6F90">
        <w:rPr>
          <w:color w:val="1C1C1C"/>
        </w:rPr>
        <w:t>от</w:t>
      </w:r>
      <w:r w:rsidR="00CB6F90">
        <w:rPr>
          <w:color w:val="1C1C1C"/>
          <w:spacing w:val="1"/>
        </w:rPr>
        <w:t xml:space="preserve"> </w:t>
      </w:r>
      <w:r w:rsidR="00CB6F90">
        <w:rPr>
          <w:color w:val="161616"/>
        </w:rPr>
        <w:t>22</w:t>
      </w:r>
      <w:r w:rsidR="00CB6F90">
        <w:rPr>
          <w:color w:val="161616"/>
          <w:spacing w:val="1"/>
        </w:rPr>
        <w:t xml:space="preserve"> </w:t>
      </w:r>
      <w:r w:rsidR="00CB6F90">
        <w:t>апреля</w:t>
      </w:r>
      <w:r w:rsidR="00CB6F90">
        <w:rPr>
          <w:spacing w:val="1"/>
        </w:rPr>
        <w:t xml:space="preserve"> </w:t>
      </w:r>
      <w:r w:rsidR="00CB6F90">
        <w:t>2021</w:t>
      </w:r>
      <w:r w:rsidR="00CB6F90">
        <w:rPr>
          <w:spacing w:val="1"/>
        </w:rPr>
        <w:t xml:space="preserve"> </w:t>
      </w:r>
      <w:r w:rsidR="00CB6F90">
        <w:t>года</w:t>
      </w:r>
      <w:r w:rsidR="00CB6F90">
        <w:rPr>
          <w:spacing w:val="1"/>
        </w:rPr>
        <w:t xml:space="preserve"> </w:t>
      </w:r>
      <w:r w:rsidR="00CB6F90">
        <w:rPr>
          <w:i/>
          <w:color w:val="161616"/>
        </w:rPr>
        <w:t>№</w:t>
      </w:r>
      <w:r w:rsidR="00CB6F90">
        <w:rPr>
          <w:i/>
          <w:color w:val="161616"/>
          <w:spacing w:val="1"/>
        </w:rPr>
        <w:t xml:space="preserve"> </w:t>
      </w:r>
      <w:r w:rsidR="00CB6F90">
        <w:t>255</w:t>
      </w:r>
      <w:r w:rsidR="00CB6F90">
        <w:rPr>
          <w:spacing w:val="1"/>
        </w:rPr>
        <w:t xml:space="preserve"> </w:t>
      </w:r>
      <w:r w:rsidR="00CB6F90">
        <w:t>(далее</w:t>
      </w:r>
      <w:r w:rsidR="00CB6F90">
        <w:rPr>
          <w:spacing w:val="1"/>
        </w:rPr>
        <w:t xml:space="preserve"> </w:t>
      </w:r>
      <w:r w:rsidR="00CB6F90">
        <w:rPr>
          <w:color w:val="1A1A1A"/>
          <w:w w:val="90"/>
        </w:rPr>
        <w:t>—</w:t>
      </w:r>
      <w:r w:rsidR="00CB6F90">
        <w:rPr>
          <w:color w:val="1A1A1A"/>
          <w:spacing w:val="1"/>
          <w:w w:val="90"/>
        </w:rPr>
        <w:t xml:space="preserve"> </w:t>
      </w:r>
      <w:r w:rsidR="00CB6F90">
        <w:t>Правила),</w:t>
      </w:r>
      <w:r w:rsidR="00CB6F90">
        <w:rPr>
          <w:spacing w:val="1"/>
        </w:rPr>
        <w:t xml:space="preserve"> </w:t>
      </w:r>
      <w:r w:rsidR="00CB6F90">
        <w:t>настоящим</w:t>
      </w:r>
      <w:r w:rsidR="00CB6F90">
        <w:rPr>
          <w:spacing w:val="1"/>
        </w:rPr>
        <w:t xml:space="preserve"> </w:t>
      </w:r>
      <w:r>
        <w:t>Регламентом</w:t>
      </w:r>
      <w:r w:rsidR="00CB6F90">
        <w:t>,</w:t>
      </w:r>
      <w:r w:rsidR="00CB6F90">
        <w:rPr>
          <w:spacing w:val="1"/>
        </w:rPr>
        <w:t xml:space="preserve"> </w:t>
      </w:r>
      <w:r w:rsidR="00CB6F90">
        <w:rPr>
          <w:color w:val="0C0C0C"/>
        </w:rPr>
        <w:t>Условиями</w:t>
      </w:r>
      <w:r w:rsidR="00CB6F90">
        <w:rPr>
          <w:color w:val="0C0C0C"/>
          <w:spacing w:val="1"/>
        </w:rPr>
        <w:t xml:space="preserve"> </w:t>
      </w:r>
      <w:r w:rsidR="00CB6F90">
        <w:t>проведения</w:t>
      </w:r>
      <w:r w:rsidR="00CB6F90">
        <w:rPr>
          <w:spacing w:val="33"/>
        </w:rPr>
        <w:t xml:space="preserve"> </w:t>
      </w:r>
      <w:r w:rsidR="00CB6F90">
        <w:t>соревнований</w:t>
      </w:r>
      <w:r w:rsidR="00CB6F90">
        <w:rPr>
          <w:spacing w:val="39"/>
        </w:rPr>
        <w:t xml:space="preserve"> </w:t>
      </w:r>
      <w:r w:rsidR="00CB6F90">
        <w:t>на</w:t>
      </w:r>
      <w:r w:rsidR="00CB6F90">
        <w:rPr>
          <w:spacing w:val="7"/>
        </w:rPr>
        <w:t xml:space="preserve"> </w:t>
      </w:r>
      <w:r w:rsidR="00CB6F90">
        <w:t>дистанциях</w:t>
      </w:r>
      <w:r>
        <w:t xml:space="preserve"> утвержденными главной судейской коллегией (далее - ГСК)</w:t>
      </w:r>
      <w:r w:rsidR="00CB6F90">
        <w:t>.</w:t>
      </w:r>
    </w:p>
    <w:p w:rsidR="00CB6F90" w:rsidRDefault="00CB6F90" w:rsidP="007C4A40">
      <w:pPr>
        <w:pStyle w:val="ac"/>
        <w:spacing w:before="6"/>
        <w:ind w:firstLine="709"/>
        <w:jc w:val="both"/>
      </w:pPr>
    </w:p>
    <w:p w:rsidR="00CB6F90" w:rsidRPr="00C5004B" w:rsidRDefault="00CB6F90" w:rsidP="00CB6F90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C5004B">
        <w:rPr>
          <w:sz w:val="28"/>
          <w:szCs w:val="28"/>
        </w:rPr>
        <w:t>. ВРЕМЯ И МЕСТО ПРОВЕДЕНИЯ</w:t>
      </w:r>
    </w:p>
    <w:p w:rsidR="00CB6F90" w:rsidRPr="00B7249A" w:rsidRDefault="000F7900" w:rsidP="00CB6F90">
      <w:pPr>
        <w:shd w:val="clear" w:color="auto" w:fill="FFFFFF"/>
        <w:ind w:right="58"/>
        <w:rPr>
          <w:b/>
          <w:sz w:val="28"/>
        </w:rPr>
      </w:pPr>
      <w:r w:rsidRPr="00B7249A">
        <w:rPr>
          <w:sz w:val="28"/>
          <w:szCs w:val="28"/>
        </w:rPr>
        <w:t>Первенство проводится 13</w:t>
      </w:r>
      <w:r w:rsidR="00CB6F90" w:rsidRPr="00B7249A">
        <w:rPr>
          <w:sz w:val="28"/>
          <w:szCs w:val="28"/>
        </w:rPr>
        <w:t xml:space="preserve">.04.2023 г. Время начала соревнований - </w:t>
      </w:r>
      <w:r w:rsidRPr="00B7249A">
        <w:rPr>
          <w:sz w:val="28"/>
          <w:szCs w:val="28"/>
        </w:rPr>
        <w:t>12</w:t>
      </w:r>
      <w:r w:rsidR="00CB6F90" w:rsidRPr="00B7249A">
        <w:rPr>
          <w:sz w:val="28"/>
          <w:szCs w:val="28"/>
        </w:rPr>
        <w:t>.00 ч.</w:t>
      </w:r>
    </w:p>
    <w:p w:rsidR="00CB6F90" w:rsidRPr="001E5518" w:rsidRDefault="00CB6F90" w:rsidP="00CB6F90">
      <w:pPr>
        <w:shd w:val="clear" w:color="auto" w:fill="FFFFFF"/>
        <w:ind w:right="58"/>
        <w:rPr>
          <w:b/>
          <w:sz w:val="28"/>
        </w:rPr>
      </w:pPr>
      <w:r w:rsidRPr="00B7249A">
        <w:rPr>
          <w:sz w:val="28"/>
          <w:szCs w:val="28"/>
        </w:rPr>
        <w:t xml:space="preserve">Место проведения: с. Плешаново </w:t>
      </w:r>
      <w:r w:rsidRPr="00B7249A">
        <w:rPr>
          <w:sz w:val="28"/>
        </w:rPr>
        <w:t>(</w:t>
      </w:r>
      <w:r w:rsidR="000F7900" w:rsidRPr="00B7249A">
        <w:rPr>
          <w:sz w:val="28"/>
        </w:rPr>
        <w:t xml:space="preserve">центральная </w:t>
      </w:r>
      <w:r w:rsidR="000F7900" w:rsidRPr="00B7249A">
        <w:rPr>
          <w:rFonts w:eastAsia="Calibri"/>
          <w:sz w:val="28"/>
          <w:szCs w:val="28"/>
          <w:lang w:eastAsia="en-US"/>
        </w:rPr>
        <w:t>площадь</w:t>
      </w:r>
      <w:r w:rsidR="00DB6C99">
        <w:rPr>
          <w:rFonts w:eastAsia="Calibri"/>
          <w:sz w:val="28"/>
          <w:szCs w:val="28"/>
          <w:lang w:eastAsia="en-US"/>
        </w:rPr>
        <w:t xml:space="preserve"> РДК</w:t>
      </w:r>
      <w:r w:rsidRPr="00B7249A">
        <w:rPr>
          <w:sz w:val="28"/>
        </w:rPr>
        <w:t>)</w:t>
      </w:r>
      <w:r>
        <w:rPr>
          <w:sz w:val="28"/>
          <w:szCs w:val="28"/>
        </w:rPr>
        <w:t xml:space="preserve"> </w:t>
      </w:r>
    </w:p>
    <w:p w:rsidR="003C6E14" w:rsidRPr="003C6E14" w:rsidRDefault="003C6E14" w:rsidP="003C6E14">
      <w:pPr>
        <w:jc w:val="both"/>
        <w:rPr>
          <w:color w:val="FF0000"/>
          <w:sz w:val="24"/>
          <w:szCs w:val="24"/>
        </w:rPr>
      </w:pPr>
      <w:r w:rsidRPr="00234BE0">
        <w:rPr>
          <w:sz w:val="24"/>
          <w:szCs w:val="24"/>
        </w:rPr>
        <w:t xml:space="preserve">        </w:t>
      </w:r>
    </w:p>
    <w:p w:rsidR="00C5004B" w:rsidRPr="00C5004B" w:rsidRDefault="00CB6F90" w:rsidP="00C5004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5004B" w:rsidRPr="00C5004B">
        <w:rPr>
          <w:sz w:val="28"/>
          <w:szCs w:val="28"/>
        </w:rPr>
        <w:t>. РУКОВОДСТВО ПОДГОТОВКОЙ И ПРОВЕДЕНИЕМ СОРЕВНОВАНИЙ</w:t>
      </w:r>
    </w:p>
    <w:p w:rsidR="00C5004B" w:rsidRPr="00C5004B" w:rsidRDefault="00C5004B" w:rsidP="00C5004B">
      <w:pPr>
        <w:jc w:val="both"/>
        <w:rPr>
          <w:sz w:val="28"/>
          <w:szCs w:val="28"/>
        </w:rPr>
      </w:pPr>
      <w:r w:rsidRPr="00C5004B">
        <w:rPr>
          <w:sz w:val="28"/>
          <w:szCs w:val="28"/>
        </w:rPr>
        <w:t xml:space="preserve">     </w:t>
      </w:r>
      <w:r w:rsidRPr="006E4013">
        <w:rPr>
          <w:sz w:val="28"/>
          <w:szCs w:val="28"/>
        </w:rPr>
        <w:t xml:space="preserve">Общее руководство подготовкой и проведением соревнований </w:t>
      </w:r>
      <w:r w:rsidRPr="00B7249A">
        <w:rPr>
          <w:sz w:val="28"/>
          <w:szCs w:val="28"/>
        </w:rPr>
        <w:t xml:space="preserve">осуществляет </w:t>
      </w:r>
      <w:r w:rsidR="002B1E71" w:rsidRPr="00B7249A">
        <w:rPr>
          <w:sz w:val="28"/>
          <w:szCs w:val="28"/>
        </w:rPr>
        <w:t xml:space="preserve">МБУ ДО </w:t>
      </w:r>
      <w:r w:rsidRPr="00B7249A">
        <w:rPr>
          <w:sz w:val="28"/>
          <w:szCs w:val="28"/>
        </w:rPr>
        <w:t xml:space="preserve">«Дом детского творчества». </w:t>
      </w:r>
      <w:r w:rsidR="002B1E71" w:rsidRPr="00B7249A">
        <w:rPr>
          <w:w w:val="105"/>
          <w:sz w:val="28"/>
          <w:szCs w:val="28"/>
        </w:rPr>
        <w:t>Н</w:t>
      </w:r>
      <w:r w:rsidR="002B1E71" w:rsidRPr="007C4A40">
        <w:rPr>
          <w:w w:val="105"/>
          <w:sz w:val="28"/>
          <w:szCs w:val="28"/>
        </w:rPr>
        <w:t xml:space="preserve">епосредственное </w:t>
      </w:r>
      <w:r w:rsidR="00CB6F90" w:rsidRPr="007C4A40">
        <w:rPr>
          <w:w w:val="105"/>
          <w:sz w:val="28"/>
          <w:szCs w:val="28"/>
        </w:rPr>
        <w:t>проведение</w:t>
      </w:r>
      <w:r w:rsidR="00CB6F90" w:rsidRPr="007C4A40">
        <w:rPr>
          <w:spacing w:val="1"/>
          <w:w w:val="105"/>
          <w:sz w:val="28"/>
          <w:szCs w:val="28"/>
        </w:rPr>
        <w:t xml:space="preserve"> </w:t>
      </w:r>
      <w:r w:rsidR="00CB6F90" w:rsidRPr="007C4A40">
        <w:rPr>
          <w:w w:val="105"/>
          <w:sz w:val="28"/>
          <w:szCs w:val="28"/>
        </w:rPr>
        <w:t>соревнований</w:t>
      </w:r>
      <w:r w:rsidR="00CB6F90" w:rsidRPr="007C4A40">
        <w:rPr>
          <w:spacing w:val="1"/>
          <w:w w:val="105"/>
          <w:sz w:val="28"/>
          <w:szCs w:val="28"/>
        </w:rPr>
        <w:t xml:space="preserve"> </w:t>
      </w:r>
      <w:r w:rsidR="00CB6F90" w:rsidRPr="007C4A40">
        <w:rPr>
          <w:w w:val="105"/>
          <w:sz w:val="28"/>
          <w:szCs w:val="28"/>
        </w:rPr>
        <w:t>осуществляет</w:t>
      </w:r>
      <w:r w:rsidR="00CB6F90" w:rsidRPr="007C4A40">
        <w:rPr>
          <w:spacing w:val="1"/>
          <w:w w:val="105"/>
          <w:sz w:val="28"/>
          <w:szCs w:val="28"/>
        </w:rPr>
        <w:t xml:space="preserve"> </w:t>
      </w:r>
      <w:r w:rsidR="00CB6F90" w:rsidRPr="007C4A40">
        <w:rPr>
          <w:color w:val="0F0F0F"/>
          <w:w w:val="105"/>
          <w:sz w:val="28"/>
          <w:szCs w:val="28"/>
        </w:rPr>
        <w:t>POO</w:t>
      </w:r>
      <w:r w:rsidR="00CB6F90" w:rsidRPr="007C4A40">
        <w:rPr>
          <w:color w:val="0F0F0F"/>
          <w:spacing w:val="7"/>
          <w:w w:val="105"/>
          <w:sz w:val="28"/>
          <w:szCs w:val="28"/>
        </w:rPr>
        <w:t xml:space="preserve"> </w:t>
      </w:r>
      <w:r w:rsidR="00CB6F90" w:rsidRPr="007C4A40">
        <w:rPr>
          <w:w w:val="105"/>
          <w:sz w:val="28"/>
          <w:szCs w:val="28"/>
        </w:rPr>
        <w:t>«ФСТКр»</w:t>
      </w:r>
      <w:r w:rsidR="000F7900">
        <w:rPr>
          <w:spacing w:val="29"/>
          <w:w w:val="105"/>
          <w:sz w:val="28"/>
          <w:szCs w:val="28"/>
        </w:rPr>
        <w:t>.</w:t>
      </w:r>
    </w:p>
    <w:p w:rsidR="00C5004B" w:rsidRPr="00C5004B" w:rsidRDefault="00C5004B" w:rsidP="00C5004B">
      <w:pPr>
        <w:jc w:val="center"/>
        <w:rPr>
          <w:sz w:val="28"/>
          <w:szCs w:val="28"/>
        </w:rPr>
      </w:pPr>
    </w:p>
    <w:p w:rsidR="00C5004B" w:rsidRPr="00C5004B" w:rsidRDefault="00C5004B" w:rsidP="00C5004B">
      <w:pPr>
        <w:jc w:val="center"/>
        <w:rPr>
          <w:sz w:val="28"/>
          <w:szCs w:val="28"/>
        </w:rPr>
      </w:pPr>
      <w:r w:rsidRPr="00C5004B">
        <w:rPr>
          <w:sz w:val="28"/>
          <w:szCs w:val="28"/>
        </w:rPr>
        <w:t>4. УЧАСТНИКИ СОРЕВНОВАНИЙ И УСЛОВИЯ ИХ ДОПУСКА</w:t>
      </w:r>
    </w:p>
    <w:p w:rsidR="00CB6F90" w:rsidRDefault="00C5004B" w:rsidP="00CB6F90">
      <w:pPr>
        <w:pStyle w:val="ac"/>
        <w:spacing w:before="6" w:line="249" w:lineRule="auto"/>
        <w:ind w:right="307" w:firstLine="709"/>
        <w:jc w:val="both"/>
      </w:pPr>
      <w:r w:rsidRPr="00C5004B">
        <w:rPr>
          <w:sz w:val="28"/>
          <w:szCs w:val="28"/>
        </w:rPr>
        <w:t xml:space="preserve"> </w:t>
      </w:r>
      <w:r w:rsidR="00CB6F90">
        <w:rPr>
          <w:color w:val="0E0E0E"/>
          <w:w w:val="105"/>
        </w:rPr>
        <w:t xml:space="preserve">В </w:t>
      </w:r>
      <w:r w:rsidR="00CB6F90">
        <w:rPr>
          <w:w w:val="105"/>
        </w:rPr>
        <w:t xml:space="preserve">соревнованиях принимают участие спортсмены, включенные </w:t>
      </w:r>
      <w:r w:rsidR="00CB6F90">
        <w:rPr>
          <w:color w:val="0F0F0F"/>
          <w:w w:val="105"/>
        </w:rPr>
        <w:t xml:space="preserve">в </w:t>
      </w:r>
      <w:r w:rsidR="00CB6F90">
        <w:rPr>
          <w:w w:val="105"/>
        </w:rPr>
        <w:t>именную заявку, имеющие медицинский</w:t>
      </w:r>
      <w:r w:rsidR="00CB6F90">
        <w:rPr>
          <w:spacing w:val="1"/>
          <w:w w:val="105"/>
        </w:rPr>
        <w:t xml:space="preserve"> </w:t>
      </w:r>
      <w:r w:rsidR="00CB6F90">
        <w:rPr>
          <w:w w:val="105"/>
        </w:rPr>
        <w:t>допуск,</w:t>
      </w:r>
      <w:r w:rsidR="00CB6F90">
        <w:rPr>
          <w:spacing w:val="9"/>
          <w:w w:val="105"/>
        </w:rPr>
        <w:t xml:space="preserve"> </w:t>
      </w:r>
      <w:r w:rsidR="00CB6F90">
        <w:rPr>
          <w:w w:val="105"/>
        </w:rPr>
        <w:t>необходимое</w:t>
      </w:r>
      <w:r w:rsidR="00CB6F90">
        <w:rPr>
          <w:spacing w:val="28"/>
          <w:w w:val="105"/>
        </w:rPr>
        <w:t xml:space="preserve"> </w:t>
      </w:r>
      <w:r w:rsidR="00CB6F90">
        <w:rPr>
          <w:w w:val="105"/>
        </w:rPr>
        <w:t>снаряжение</w:t>
      </w:r>
      <w:r w:rsidR="00CB6F90">
        <w:rPr>
          <w:spacing w:val="18"/>
          <w:w w:val="105"/>
        </w:rPr>
        <w:t xml:space="preserve"> </w:t>
      </w:r>
      <w:r w:rsidR="00CB6F90">
        <w:rPr>
          <w:w w:val="105"/>
        </w:rPr>
        <w:t>для</w:t>
      </w:r>
      <w:r w:rsidR="00CB6F90">
        <w:rPr>
          <w:spacing w:val="2"/>
          <w:w w:val="105"/>
        </w:rPr>
        <w:t xml:space="preserve"> </w:t>
      </w:r>
      <w:r w:rsidR="00CB6F90">
        <w:rPr>
          <w:w w:val="105"/>
        </w:rPr>
        <w:t>участия</w:t>
      </w:r>
      <w:r w:rsidR="00CB6F90">
        <w:rPr>
          <w:spacing w:val="14"/>
          <w:w w:val="105"/>
        </w:rPr>
        <w:t xml:space="preserve"> </w:t>
      </w:r>
      <w:r w:rsidR="00CB6F90">
        <w:rPr>
          <w:color w:val="111111"/>
          <w:w w:val="105"/>
        </w:rPr>
        <w:t>в</w:t>
      </w:r>
      <w:r w:rsidR="00CB6F90">
        <w:rPr>
          <w:color w:val="111111"/>
          <w:spacing w:val="-8"/>
          <w:w w:val="105"/>
        </w:rPr>
        <w:t xml:space="preserve"> </w:t>
      </w:r>
      <w:r w:rsidR="00CB6F90">
        <w:rPr>
          <w:w w:val="105"/>
        </w:rPr>
        <w:t>соревнованиях.</w:t>
      </w:r>
    </w:p>
    <w:p w:rsidR="00CB6F90" w:rsidRDefault="00CB6F90" w:rsidP="00CB6F90">
      <w:pPr>
        <w:pStyle w:val="ac"/>
        <w:spacing w:line="247" w:lineRule="auto"/>
        <w:ind w:right="302" w:firstLine="720"/>
        <w:jc w:val="both"/>
        <w:rPr>
          <w:w w:val="105"/>
        </w:rPr>
      </w:pP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делегации: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команда</w:t>
      </w:r>
      <w:r>
        <w:rPr>
          <w:spacing w:val="1"/>
          <w:w w:val="105"/>
        </w:rPr>
        <w:t xml:space="preserve"> </w:t>
      </w:r>
      <w:r w:rsidRPr="005F0AC8">
        <w:rPr>
          <w:w w:val="105"/>
        </w:rPr>
        <w:t>4</w:t>
      </w:r>
      <w:r w:rsidRPr="005F0AC8">
        <w:rPr>
          <w:spacing w:val="1"/>
          <w:w w:val="105"/>
        </w:rPr>
        <w:t xml:space="preserve"> </w:t>
      </w:r>
      <w:r w:rsidRPr="005F0AC8">
        <w:rPr>
          <w:w w:val="105"/>
        </w:rPr>
        <w:t>спортсмена</w:t>
      </w:r>
      <w:r w:rsidRPr="005F0AC8">
        <w:rPr>
          <w:spacing w:val="1"/>
          <w:w w:val="105"/>
        </w:rPr>
        <w:t xml:space="preserve"> </w:t>
      </w:r>
      <w:r w:rsidRPr="005F0AC8">
        <w:rPr>
          <w:w w:val="105"/>
        </w:rPr>
        <w:t>(количество</w:t>
      </w:r>
      <w:r w:rsidRPr="005F0AC8">
        <w:rPr>
          <w:spacing w:val="1"/>
          <w:w w:val="105"/>
        </w:rPr>
        <w:t xml:space="preserve"> </w:t>
      </w:r>
      <w:r w:rsidRPr="005F0AC8">
        <w:rPr>
          <w:w w:val="105"/>
        </w:rPr>
        <w:t>команд</w:t>
      </w:r>
      <w:r w:rsidRPr="005F0AC8">
        <w:rPr>
          <w:spacing w:val="1"/>
          <w:w w:val="105"/>
        </w:rPr>
        <w:t xml:space="preserve"> </w:t>
      </w:r>
      <w:r w:rsidRPr="005F0AC8">
        <w:rPr>
          <w:w w:val="105"/>
        </w:rPr>
        <w:t>от</w:t>
      </w:r>
      <w:r w:rsidRPr="005F0AC8">
        <w:rPr>
          <w:spacing w:val="1"/>
          <w:w w:val="105"/>
        </w:rPr>
        <w:t xml:space="preserve"> </w:t>
      </w:r>
      <w:r w:rsidRPr="005F0AC8">
        <w:t>делегации не ограничено),</w:t>
      </w:r>
      <w:r w:rsidRPr="005F0AC8">
        <w:rPr>
          <w:spacing w:val="1"/>
        </w:rPr>
        <w:t xml:space="preserve"> </w:t>
      </w:r>
      <w:r w:rsidRPr="005F0AC8">
        <w:rPr>
          <w:color w:val="1F1F1F"/>
        </w:rPr>
        <w:t xml:space="preserve">1 </w:t>
      </w:r>
      <w:r w:rsidRPr="005F0AC8">
        <w:t>тренер-представитель старше 18 лет</w:t>
      </w:r>
      <w:r w:rsidRPr="005F0AC8">
        <w:rPr>
          <w:w w:val="105"/>
        </w:rPr>
        <w:t>.</w:t>
      </w:r>
    </w:p>
    <w:p w:rsidR="00DB6C99" w:rsidRDefault="00DB6C99" w:rsidP="00CB6F90">
      <w:pPr>
        <w:pStyle w:val="ac"/>
        <w:spacing w:line="247" w:lineRule="auto"/>
        <w:ind w:right="302" w:firstLine="720"/>
        <w:jc w:val="both"/>
      </w:pPr>
    </w:p>
    <w:p w:rsidR="00CB6F90" w:rsidRDefault="00CB6F90" w:rsidP="00CB6F90">
      <w:pPr>
        <w:pStyle w:val="ac"/>
        <w:spacing w:before="6" w:after="19"/>
        <w:ind w:left="216" w:right="2321" w:firstLine="493"/>
        <w:jc w:val="center"/>
      </w:pPr>
      <w:r>
        <w:t>Состав</w:t>
      </w:r>
      <w:r>
        <w:rPr>
          <w:spacing w:val="29"/>
        </w:rPr>
        <w:t xml:space="preserve"> </w:t>
      </w:r>
      <w:r>
        <w:t>участников</w:t>
      </w:r>
      <w:r>
        <w:rPr>
          <w:spacing w:val="4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спортивным</w:t>
      </w:r>
      <w:r>
        <w:rPr>
          <w:spacing w:val="56"/>
        </w:rPr>
        <w:t xml:space="preserve"> </w:t>
      </w:r>
      <w:r>
        <w:t>дисциплинам:</w:t>
      </w:r>
    </w:p>
    <w:p w:rsidR="00DB6C99" w:rsidRDefault="00DB6C99" w:rsidP="00CB6F90">
      <w:pPr>
        <w:pStyle w:val="ac"/>
        <w:spacing w:before="6" w:after="19"/>
        <w:ind w:left="216" w:right="2321" w:firstLine="493"/>
        <w:jc w:val="center"/>
      </w:pPr>
    </w:p>
    <w:tbl>
      <w:tblPr>
        <w:tblStyle w:val="TableNormal"/>
        <w:tblW w:w="0" w:type="auto"/>
        <w:tblInd w:w="119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19"/>
        <w:gridCol w:w="2060"/>
        <w:gridCol w:w="1709"/>
      </w:tblGrid>
      <w:tr w:rsidR="00CB6F90" w:rsidTr="005B0247">
        <w:trPr>
          <w:trHeight w:val="561"/>
        </w:trPr>
        <w:tc>
          <w:tcPr>
            <w:tcW w:w="4130" w:type="dxa"/>
          </w:tcPr>
          <w:p w:rsidR="00CB6F90" w:rsidRPr="00CB6F90" w:rsidRDefault="00C5004B" w:rsidP="00CB6F90">
            <w:pPr>
              <w:pStyle w:val="TableParagraph"/>
              <w:spacing w:before="131"/>
              <w:ind w:left="736"/>
              <w:rPr>
                <w:sz w:val="24"/>
              </w:rPr>
            </w:pPr>
            <w:r w:rsidRPr="00CB6F90">
              <w:rPr>
                <w:sz w:val="28"/>
                <w:szCs w:val="28"/>
                <w:lang w:val="ru-RU"/>
              </w:rPr>
              <w:t xml:space="preserve">   </w:t>
            </w:r>
            <w:r w:rsidR="00CB6F90">
              <w:rPr>
                <w:spacing w:val="-1"/>
                <w:sz w:val="24"/>
                <w:lang w:val="ru-RU"/>
              </w:rPr>
              <w:t>Спортивная дисциплина</w:t>
            </w:r>
          </w:p>
        </w:tc>
        <w:tc>
          <w:tcPr>
            <w:tcW w:w="1719" w:type="dxa"/>
          </w:tcPr>
          <w:p w:rsidR="00CB6F90" w:rsidRDefault="00CB6F90" w:rsidP="00CB6F90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w w:val="105"/>
                <w:sz w:val="24"/>
                <w:lang w:val="ru-RU"/>
              </w:rPr>
              <w:t>Количество спортсменов</w:t>
            </w:r>
          </w:p>
        </w:tc>
        <w:tc>
          <w:tcPr>
            <w:tcW w:w="2060" w:type="dxa"/>
          </w:tcPr>
          <w:p w:rsidR="00CB6F90" w:rsidRDefault="00CB6F90" w:rsidP="00CB6F90">
            <w:pPr>
              <w:pStyle w:val="TableParagraph"/>
              <w:spacing w:line="263" w:lineRule="exact"/>
              <w:ind w:left="216" w:right="164"/>
              <w:jc w:val="center"/>
              <w:rPr>
                <w:sz w:val="24"/>
              </w:rPr>
            </w:pPr>
            <w:r>
              <w:rPr>
                <w:w w:val="105"/>
                <w:sz w:val="24"/>
                <w:lang w:val="ru-RU"/>
              </w:rPr>
              <w:t xml:space="preserve">Состав </w:t>
            </w:r>
          </w:p>
        </w:tc>
        <w:tc>
          <w:tcPr>
            <w:tcW w:w="1709" w:type="dxa"/>
          </w:tcPr>
          <w:p w:rsidR="00CB6F90" w:rsidRDefault="00CB6F90" w:rsidP="00CB6F90">
            <w:pPr>
              <w:pStyle w:val="TableParagraph"/>
              <w:spacing w:before="131"/>
              <w:ind w:left="281"/>
              <w:rPr>
                <w:sz w:val="24"/>
              </w:rPr>
            </w:pPr>
            <w:r>
              <w:rPr>
                <w:color w:val="0A0A0A"/>
                <w:w w:val="105"/>
                <w:sz w:val="24"/>
                <w:lang w:val="ru-RU"/>
              </w:rPr>
              <w:t>Вид зачета</w:t>
            </w:r>
          </w:p>
        </w:tc>
      </w:tr>
      <w:tr w:rsidR="00CB6F90" w:rsidTr="005B0247">
        <w:trPr>
          <w:trHeight w:val="825"/>
        </w:trPr>
        <w:tc>
          <w:tcPr>
            <w:tcW w:w="4130" w:type="dxa"/>
          </w:tcPr>
          <w:p w:rsidR="00CB6F90" w:rsidRPr="00CB6F90" w:rsidRDefault="00CB6F90" w:rsidP="005B0247">
            <w:pPr>
              <w:pStyle w:val="TableParagraph"/>
              <w:spacing w:before="74" w:line="249" w:lineRule="auto"/>
              <w:ind w:left="841" w:right="517" w:hanging="279"/>
              <w:rPr>
                <w:sz w:val="27"/>
                <w:lang w:val="ru-RU"/>
              </w:rPr>
            </w:pPr>
            <w:r w:rsidRPr="00CB6F90">
              <w:rPr>
                <w:sz w:val="27"/>
                <w:lang w:val="ru-RU"/>
              </w:rPr>
              <w:t>дистанция</w:t>
            </w:r>
            <w:r w:rsidRPr="00CB6F90">
              <w:rPr>
                <w:spacing w:val="1"/>
                <w:sz w:val="27"/>
                <w:lang w:val="ru-RU"/>
              </w:rPr>
              <w:t xml:space="preserve"> </w:t>
            </w:r>
            <w:r w:rsidRPr="00CB6F90">
              <w:rPr>
                <w:color w:val="262626"/>
                <w:w w:val="90"/>
                <w:sz w:val="27"/>
                <w:lang w:val="ru-RU"/>
              </w:rPr>
              <w:t>—</w:t>
            </w:r>
            <w:r w:rsidRPr="00CB6F90">
              <w:rPr>
                <w:color w:val="262626"/>
                <w:spacing w:val="-6"/>
                <w:w w:val="90"/>
                <w:sz w:val="27"/>
                <w:lang w:val="ru-RU"/>
              </w:rPr>
              <w:t xml:space="preserve"> </w:t>
            </w:r>
            <w:r w:rsidRPr="00CB6F90">
              <w:rPr>
                <w:sz w:val="27"/>
                <w:lang w:val="ru-RU"/>
              </w:rPr>
              <w:t>на</w:t>
            </w:r>
            <w:r w:rsidRPr="00CB6F90">
              <w:rPr>
                <w:spacing w:val="-12"/>
                <w:sz w:val="27"/>
                <w:lang w:val="ru-RU"/>
              </w:rPr>
              <w:t xml:space="preserve"> </w:t>
            </w:r>
            <w:r w:rsidRPr="00CB6F90">
              <w:rPr>
                <w:sz w:val="27"/>
                <w:lang w:val="ru-RU"/>
              </w:rPr>
              <w:t>средствах</w:t>
            </w:r>
            <w:r w:rsidRPr="00CB6F90">
              <w:rPr>
                <w:spacing w:val="-64"/>
                <w:sz w:val="27"/>
                <w:lang w:val="ru-RU"/>
              </w:rPr>
              <w:t xml:space="preserve"> </w:t>
            </w:r>
            <w:r w:rsidRPr="00CB6F90">
              <w:rPr>
                <w:sz w:val="27"/>
                <w:lang w:val="ru-RU"/>
              </w:rPr>
              <w:t>передвижения</w:t>
            </w:r>
            <w:r w:rsidRPr="00CB6F90">
              <w:rPr>
                <w:spacing w:val="46"/>
                <w:sz w:val="27"/>
                <w:lang w:val="ru-RU"/>
              </w:rPr>
              <w:t xml:space="preserve"> </w:t>
            </w:r>
            <w:r w:rsidRPr="00CB6F90">
              <w:rPr>
                <w:sz w:val="27"/>
                <w:lang w:val="ru-RU"/>
              </w:rPr>
              <w:t>(вело)</w:t>
            </w:r>
          </w:p>
        </w:tc>
        <w:tc>
          <w:tcPr>
            <w:tcW w:w="1719" w:type="dxa"/>
          </w:tcPr>
          <w:p w:rsidR="00CB6F90" w:rsidRDefault="00CB6F90" w:rsidP="005B0247">
            <w:pPr>
              <w:pStyle w:val="TableParagraph"/>
              <w:spacing w:before="232"/>
              <w:ind w:left="52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4</w:t>
            </w:r>
          </w:p>
        </w:tc>
        <w:tc>
          <w:tcPr>
            <w:tcW w:w="2060" w:type="dxa"/>
          </w:tcPr>
          <w:p w:rsidR="00CB6F90" w:rsidRDefault="00CB6F90" w:rsidP="005B0247">
            <w:pPr>
              <w:pStyle w:val="TableParagraph"/>
              <w:spacing w:before="232"/>
              <w:ind w:left="466"/>
              <w:rPr>
                <w:sz w:val="27"/>
              </w:rPr>
            </w:pPr>
            <w:r>
              <w:rPr>
                <w:sz w:val="27"/>
              </w:rPr>
              <w:t>2м.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z w:val="27"/>
              </w:rPr>
              <w:t>+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color w:val="131313"/>
                <w:sz w:val="27"/>
              </w:rPr>
              <w:t>2</w:t>
            </w:r>
            <w:r>
              <w:rPr>
                <w:color w:val="131313"/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ж.</w:t>
            </w:r>
          </w:p>
        </w:tc>
        <w:tc>
          <w:tcPr>
            <w:tcW w:w="1709" w:type="dxa"/>
          </w:tcPr>
          <w:p w:rsidR="00CB6F90" w:rsidRDefault="00CB6F90" w:rsidP="00CB6F90">
            <w:pPr>
              <w:pStyle w:val="TableParagraph"/>
              <w:spacing w:before="74" w:line="249" w:lineRule="auto"/>
              <w:ind w:left="150" w:firstLine="197"/>
              <w:rPr>
                <w:sz w:val="27"/>
              </w:rPr>
            </w:pPr>
            <w:r>
              <w:rPr>
                <w:w w:val="105"/>
                <w:sz w:val="27"/>
                <w:lang w:val="ru-RU"/>
              </w:rPr>
              <w:t>Личный, командный</w:t>
            </w:r>
          </w:p>
        </w:tc>
      </w:tr>
    </w:tbl>
    <w:p w:rsidR="00DB6C99" w:rsidRDefault="00DB6C99" w:rsidP="00CB6F90">
      <w:pPr>
        <w:pStyle w:val="ac"/>
        <w:ind w:left="962"/>
        <w:jc w:val="both"/>
        <w:rPr>
          <w:b/>
        </w:rPr>
      </w:pPr>
    </w:p>
    <w:p w:rsidR="00CB6F90" w:rsidRDefault="00CB6F90" w:rsidP="00CB6F90">
      <w:pPr>
        <w:pStyle w:val="ac"/>
        <w:ind w:left="962"/>
        <w:jc w:val="both"/>
        <w:rPr>
          <w:b/>
        </w:rPr>
      </w:pPr>
      <w:r w:rsidRPr="00CB6F90">
        <w:rPr>
          <w:b/>
        </w:rPr>
        <w:t>Возраст</w:t>
      </w:r>
      <w:r w:rsidRPr="00CB6F90">
        <w:rPr>
          <w:b/>
          <w:spacing w:val="39"/>
        </w:rPr>
        <w:t xml:space="preserve"> </w:t>
      </w:r>
      <w:r w:rsidRPr="00CB6F90">
        <w:rPr>
          <w:b/>
        </w:rPr>
        <w:t>участников</w:t>
      </w:r>
      <w:r w:rsidRPr="00CB6F90">
        <w:rPr>
          <w:b/>
          <w:spacing w:val="37"/>
        </w:rPr>
        <w:t xml:space="preserve"> </w:t>
      </w:r>
      <w:r w:rsidRPr="00CB6F90">
        <w:rPr>
          <w:b/>
        </w:rPr>
        <w:t>определяется</w:t>
      </w:r>
      <w:r w:rsidRPr="00CB6F90">
        <w:rPr>
          <w:b/>
          <w:spacing w:val="57"/>
        </w:rPr>
        <w:t xml:space="preserve"> </w:t>
      </w:r>
      <w:r w:rsidRPr="00CB6F90">
        <w:rPr>
          <w:b/>
        </w:rPr>
        <w:t>календарным</w:t>
      </w:r>
      <w:r w:rsidRPr="00CB6F90">
        <w:rPr>
          <w:b/>
          <w:spacing w:val="59"/>
        </w:rPr>
        <w:t xml:space="preserve"> </w:t>
      </w:r>
      <w:r w:rsidRPr="00CB6F90">
        <w:rPr>
          <w:b/>
        </w:rPr>
        <w:t>годом.</w:t>
      </w:r>
    </w:p>
    <w:p w:rsidR="00DB6C99" w:rsidRPr="00CB6F90" w:rsidRDefault="00DB6C99" w:rsidP="00CB6F90">
      <w:pPr>
        <w:pStyle w:val="ac"/>
        <w:ind w:left="962"/>
        <w:jc w:val="both"/>
        <w:rPr>
          <w:b/>
        </w:rPr>
      </w:pPr>
    </w:p>
    <w:p w:rsidR="00CB6F90" w:rsidRDefault="00CB6F90" w:rsidP="00CB6F90">
      <w:pPr>
        <w:pStyle w:val="ac"/>
        <w:spacing w:before="13"/>
        <w:ind w:left="954"/>
      </w:pPr>
      <w:r>
        <w:lastRenderedPageBreak/>
        <w:t>На</w:t>
      </w:r>
      <w:r>
        <w:rPr>
          <w:spacing w:val="24"/>
        </w:rPr>
        <w:t xml:space="preserve"> </w:t>
      </w:r>
      <w:r>
        <w:t>соревнованиях</w:t>
      </w:r>
      <w:r>
        <w:rPr>
          <w:spacing w:val="2"/>
        </w:rPr>
        <w:t xml:space="preserve"> </w:t>
      </w:r>
      <w:r>
        <w:t>устанавливаются</w:t>
      </w:r>
      <w:r>
        <w:rPr>
          <w:spacing w:val="35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возрастные</w:t>
      </w:r>
      <w:r>
        <w:rPr>
          <w:spacing w:val="56"/>
        </w:rPr>
        <w:t xml:space="preserve"> </w:t>
      </w:r>
      <w:r>
        <w:t>группы:</w:t>
      </w:r>
    </w:p>
    <w:p w:rsidR="00D808C3" w:rsidRDefault="00D808C3" w:rsidP="00CB6F90">
      <w:pPr>
        <w:pStyle w:val="ac"/>
        <w:spacing w:before="13"/>
        <w:ind w:left="954"/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827"/>
        <w:gridCol w:w="3509"/>
      </w:tblGrid>
      <w:tr w:rsidR="008349C5" w:rsidTr="00DB6C99">
        <w:tc>
          <w:tcPr>
            <w:tcW w:w="1843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Класс дистанции</w:t>
            </w:r>
          </w:p>
        </w:tc>
        <w:tc>
          <w:tcPr>
            <w:tcW w:w="3827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3509" w:type="dxa"/>
          </w:tcPr>
          <w:p w:rsidR="00DB6C99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 xml:space="preserve">Спортивная квалификация </w:t>
            </w:r>
          </w:p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(не ниже)</w:t>
            </w:r>
          </w:p>
        </w:tc>
      </w:tr>
      <w:tr w:rsidR="008349C5" w:rsidTr="00DB6C99">
        <w:tc>
          <w:tcPr>
            <w:tcW w:w="1843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808C3" w:rsidRPr="008349C5" w:rsidRDefault="008349C5" w:rsidP="00DB6C99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мальчики/девочки </w:t>
            </w:r>
            <w:r w:rsidR="00431934">
              <w:rPr>
                <w:sz w:val="24"/>
                <w:szCs w:val="24"/>
              </w:rPr>
              <w:t>8–9</w:t>
            </w:r>
            <w:r w:rsidRPr="008349C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509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разряда</w:t>
            </w:r>
          </w:p>
        </w:tc>
      </w:tr>
      <w:tr w:rsidR="008349C5" w:rsidTr="00DB6C99">
        <w:tc>
          <w:tcPr>
            <w:tcW w:w="1843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808C3" w:rsidRPr="008349C5" w:rsidRDefault="008349C5" w:rsidP="00DB6C99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мальчики/девочки 10</w:t>
            </w:r>
            <w:r w:rsidRPr="008349C5">
              <w:rPr>
                <w:sz w:val="24"/>
                <w:szCs w:val="24"/>
              </w:rPr>
              <w:t>–13 лет</w:t>
            </w:r>
          </w:p>
        </w:tc>
        <w:tc>
          <w:tcPr>
            <w:tcW w:w="3509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разряда</w:t>
            </w:r>
          </w:p>
        </w:tc>
      </w:tr>
      <w:tr w:rsidR="008349C5" w:rsidTr="00DB6C99">
        <w:tc>
          <w:tcPr>
            <w:tcW w:w="1843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808C3" w:rsidRPr="008349C5" w:rsidRDefault="008349C5" w:rsidP="00DB6C99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юноши/девушки 14-15 лет</w:t>
            </w:r>
          </w:p>
        </w:tc>
        <w:tc>
          <w:tcPr>
            <w:tcW w:w="3509" w:type="dxa"/>
          </w:tcPr>
          <w:p w:rsidR="00D808C3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разряда</w:t>
            </w:r>
          </w:p>
        </w:tc>
      </w:tr>
      <w:tr w:rsidR="008349C5" w:rsidTr="00DB6C99">
        <w:tc>
          <w:tcPr>
            <w:tcW w:w="1843" w:type="dxa"/>
          </w:tcPr>
          <w:p w:rsidR="008349C5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349C5" w:rsidRPr="008349C5" w:rsidRDefault="008349C5" w:rsidP="00DB6C99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 w:rsidRPr="008349C5">
              <w:rPr>
                <w:sz w:val="24"/>
                <w:szCs w:val="24"/>
              </w:rPr>
              <w:t>юниоры/юниорки 16-21 год</w:t>
            </w:r>
          </w:p>
        </w:tc>
        <w:tc>
          <w:tcPr>
            <w:tcW w:w="3509" w:type="dxa"/>
          </w:tcPr>
          <w:p w:rsidR="008349C5" w:rsidRPr="008349C5" w:rsidRDefault="008349C5" w:rsidP="008349C5">
            <w:pPr>
              <w:pStyle w:val="ac"/>
              <w:spacing w:before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разряда</w:t>
            </w:r>
          </w:p>
        </w:tc>
      </w:tr>
    </w:tbl>
    <w:p w:rsidR="00D808C3" w:rsidRDefault="00D808C3" w:rsidP="00CB6F90">
      <w:pPr>
        <w:pStyle w:val="ac"/>
        <w:spacing w:before="13"/>
        <w:ind w:left="954"/>
      </w:pPr>
    </w:p>
    <w:p w:rsidR="00CB6F90" w:rsidRDefault="00CB6F90" w:rsidP="00CB6F90">
      <w:pPr>
        <w:pStyle w:val="11"/>
        <w:spacing w:line="249" w:lineRule="auto"/>
        <w:ind w:left="0" w:right="335" w:firstLine="723"/>
        <w:jc w:val="both"/>
      </w:pPr>
      <w:r>
        <w:t>Допускается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одном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rPr>
          <w:color w:val="0A0A0A"/>
        </w:rPr>
        <w:t>в</w:t>
      </w:r>
      <w:r>
        <w:rPr>
          <w:color w:val="0A0A0A"/>
          <w:spacing w:val="1"/>
        </w:rPr>
        <w:t xml:space="preserve"> </w:t>
      </w:r>
      <w:r>
        <w:t>одной</w:t>
      </w:r>
      <w:r>
        <w:rPr>
          <w:spacing w:val="29"/>
        </w:rPr>
        <w:t xml:space="preserve"> </w:t>
      </w:r>
      <w:r>
        <w:t>возрастной</w:t>
      </w:r>
      <w:r>
        <w:rPr>
          <w:spacing w:val="36"/>
        </w:rPr>
        <w:t xml:space="preserve"> </w:t>
      </w:r>
      <w:r>
        <w:t>группе.</w:t>
      </w:r>
    </w:p>
    <w:p w:rsidR="00DB2438" w:rsidRPr="00DB2438" w:rsidRDefault="00DB2438" w:rsidP="00DB2438">
      <w:pPr>
        <w:widowControl/>
        <w:autoSpaceDE/>
        <w:autoSpaceDN/>
        <w:adjustRightInd/>
      </w:pPr>
    </w:p>
    <w:p w:rsidR="00C5004B" w:rsidRPr="00C5004B" w:rsidRDefault="00C5004B" w:rsidP="00C5004B">
      <w:pPr>
        <w:jc w:val="center"/>
        <w:rPr>
          <w:sz w:val="28"/>
          <w:szCs w:val="28"/>
        </w:rPr>
      </w:pPr>
      <w:r w:rsidRPr="00C5004B">
        <w:rPr>
          <w:sz w:val="28"/>
          <w:szCs w:val="28"/>
        </w:rPr>
        <w:t>5. ПРОГРАММА ПРОВЕДЕНИЯ СОРЕВНОВАНИЙ</w:t>
      </w:r>
    </w:p>
    <w:p w:rsidR="00CB6F90" w:rsidRPr="003C6E14" w:rsidRDefault="00C5004B" w:rsidP="002B1E71">
      <w:pPr>
        <w:pStyle w:val="ac"/>
        <w:spacing w:before="6" w:line="249" w:lineRule="auto"/>
        <w:ind w:left="229" w:right="408" w:hanging="1"/>
        <w:rPr>
          <w:spacing w:val="-64"/>
        </w:rPr>
      </w:pPr>
      <w:r w:rsidRPr="003C6E14">
        <w:rPr>
          <w:sz w:val="28"/>
          <w:szCs w:val="28"/>
        </w:rPr>
        <w:t xml:space="preserve">   </w:t>
      </w:r>
      <w:r w:rsidR="003C6E14" w:rsidRPr="003C6E14">
        <w:t>До 11</w:t>
      </w:r>
      <w:r w:rsidR="00CB6F90" w:rsidRPr="003C6E14">
        <w:t>:</w:t>
      </w:r>
      <w:r w:rsidR="003C6E14" w:rsidRPr="003C6E14">
        <w:t>3</w:t>
      </w:r>
      <w:r w:rsidR="002B1E71" w:rsidRPr="003C6E14">
        <w:t>0</w:t>
      </w:r>
      <w:r w:rsidR="00CB6F90" w:rsidRPr="003C6E14">
        <w:rPr>
          <w:spacing w:val="8"/>
        </w:rPr>
        <w:t xml:space="preserve"> </w:t>
      </w:r>
      <w:r w:rsidR="00CB6F90" w:rsidRPr="003C6E14">
        <w:rPr>
          <w:w w:val="95"/>
        </w:rPr>
        <w:t>-</w:t>
      </w:r>
      <w:r w:rsidR="00CB6F90" w:rsidRPr="003C6E14">
        <w:rPr>
          <w:spacing w:val="4"/>
          <w:w w:val="95"/>
        </w:rPr>
        <w:t xml:space="preserve"> </w:t>
      </w:r>
      <w:r w:rsidR="00CB6F90" w:rsidRPr="003C6E14">
        <w:t>работа</w:t>
      </w:r>
      <w:r w:rsidR="00CB6F90" w:rsidRPr="003C6E14">
        <w:rPr>
          <w:spacing w:val="17"/>
        </w:rPr>
        <w:t xml:space="preserve"> </w:t>
      </w:r>
      <w:r w:rsidR="00CB6F90" w:rsidRPr="003C6E14">
        <w:t>комиссии</w:t>
      </w:r>
      <w:r w:rsidR="00CB6F90" w:rsidRPr="003C6E14">
        <w:rPr>
          <w:spacing w:val="29"/>
        </w:rPr>
        <w:t xml:space="preserve"> </w:t>
      </w:r>
      <w:r w:rsidR="00CB6F90" w:rsidRPr="003C6E14">
        <w:t>по допуску;</w:t>
      </w:r>
      <w:r w:rsidR="00CB6F90" w:rsidRPr="003C6E14">
        <w:rPr>
          <w:spacing w:val="-64"/>
        </w:rPr>
        <w:t xml:space="preserve"> </w:t>
      </w:r>
    </w:p>
    <w:p w:rsidR="00CB6F90" w:rsidRPr="003C6E14" w:rsidRDefault="002B1E71" w:rsidP="00CB6F90">
      <w:pPr>
        <w:pStyle w:val="ac"/>
        <w:spacing w:before="6" w:line="249" w:lineRule="auto"/>
        <w:ind w:right="408"/>
      </w:pPr>
      <w:r w:rsidRPr="003C6E14">
        <w:t xml:space="preserve">      </w:t>
      </w:r>
      <w:r w:rsidR="003C6E14" w:rsidRPr="003C6E14">
        <w:t>11</w:t>
      </w:r>
      <w:r w:rsidR="00CB6F90" w:rsidRPr="003C6E14">
        <w:t>:</w:t>
      </w:r>
      <w:r w:rsidR="003C6E14" w:rsidRPr="003C6E14">
        <w:t>3</w:t>
      </w:r>
      <w:r w:rsidR="00CB6F90" w:rsidRPr="003C6E14">
        <w:t>0</w:t>
      </w:r>
      <w:r w:rsidR="00CB6F90" w:rsidRPr="003C6E14">
        <w:rPr>
          <w:spacing w:val="8"/>
        </w:rPr>
        <w:t xml:space="preserve"> </w:t>
      </w:r>
      <w:r w:rsidR="00CB6F90" w:rsidRPr="003C6E14">
        <w:rPr>
          <w:w w:val="95"/>
        </w:rPr>
        <w:t>-</w:t>
      </w:r>
      <w:r w:rsidR="00CB6F90" w:rsidRPr="003C6E14">
        <w:rPr>
          <w:spacing w:val="4"/>
          <w:w w:val="95"/>
        </w:rPr>
        <w:t xml:space="preserve"> </w:t>
      </w:r>
      <w:r w:rsidR="00CB6F90" w:rsidRPr="003C6E14">
        <w:t>открытие</w:t>
      </w:r>
      <w:r w:rsidR="00CB6F90" w:rsidRPr="003C6E14">
        <w:rPr>
          <w:spacing w:val="10"/>
        </w:rPr>
        <w:t xml:space="preserve"> </w:t>
      </w:r>
      <w:r w:rsidR="00CB6F90" w:rsidRPr="003C6E14">
        <w:t>Первенства;</w:t>
      </w:r>
    </w:p>
    <w:p w:rsidR="00CB6F90" w:rsidRPr="003C6E14" w:rsidRDefault="002B1E71" w:rsidP="00CB6F90">
      <w:pPr>
        <w:pStyle w:val="ac"/>
        <w:spacing w:before="6" w:line="249" w:lineRule="auto"/>
        <w:ind w:right="408"/>
      </w:pPr>
      <w:r w:rsidRPr="003C6E14">
        <w:t xml:space="preserve">      </w:t>
      </w:r>
      <w:r w:rsidR="003C6E14" w:rsidRPr="003C6E14">
        <w:t>12</w:t>
      </w:r>
      <w:r w:rsidR="00CB6F90" w:rsidRPr="003C6E14">
        <w:t>:00</w:t>
      </w:r>
      <w:r w:rsidR="00CB6F90" w:rsidRPr="003C6E14">
        <w:rPr>
          <w:spacing w:val="8"/>
        </w:rPr>
        <w:t xml:space="preserve"> </w:t>
      </w:r>
      <w:r w:rsidR="00CB6F90" w:rsidRPr="003C6E14">
        <w:rPr>
          <w:w w:val="95"/>
        </w:rPr>
        <w:t>-</w:t>
      </w:r>
      <w:r w:rsidR="00CB6F90" w:rsidRPr="003C6E14">
        <w:rPr>
          <w:spacing w:val="4"/>
          <w:w w:val="95"/>
        </w:rPr>
        <w:t xml:space="preserve"> </w:t>
      </w:r>
      <w:r w:rsidRPr="003C6E14">
        <w:t>«дистанция</w:t>
      </w:r>
      <w:r w:rsidRPr="003C6E14">
        <w:rPr>
          <w:spacing w:val="6"/>
        </w:rPr>
        <w:t xml:space="preserve"> </w:t>
      </w:r>
      <w:r w:rsidRPr="003C6E14">
        <w:rPr>
          <w:w w:val="90"/>
        </w:rPr>
        <w:t>—</w:t>
      </w:r>
      <w:r w:rsidRPr="003C6E14">
        <w:rPr>
          <w:spacing w:val="-2"/>
          <w:w w:val="90"/>
        </w:rPr>
        <w:t xml:space="preserve"> </w:t>
      </w:r>
      <w:r w:rsidRPr="003C6E14">
        <w:t>на</w:t>
      </w:r>
      <w:r w:rsidRPr="003C6E14">
        <w:rPr>
          <w:spacing w:val="-7"/>
        </w:rPr>
        <w:t xml:space="preserve"> </w:t>
      </w:r>
      <w:r w:rsidRPr="003C6E14">
        <w:t>средствах</w:t>
      </w:r>
      <w:r w:rsidRPr="003C6E14">
        <w:rPr>
          <w:spacing w:val="11"/>
        </w:rPr>
        <w:t xml:space="preserve"> </w:t>
      </w:r>
      <w:r w:rsidRPr="003C6E14">
        <w:t>передвижения»</w:t>
      </w:r>
      <w:r w:rsidRPr="003C6E14">
        <w:rPr>
          <w:spacing w:val="19"/>
        </w:rPr>
        <w:t xml:space="preserve"> </w:t>
      </w:r>
      <w:r w:rsidRPr="003C6E14">
        <w:t>2</w:t>
      </w:r>
      <w:r w:rsidRPr="003C6E14">
        <w:rPr>
          <w:spacing w:val="-2"/>
        </w:rPr>
        <w:t xml:space="preserve"> </w:t>
      </w:r>
      <w:r w:rsidR="00DB6C99">
        <w:t>класса.</w:t>
      </w:r>
    </w:p>
    <w:p w:rsidR="002B1E71" w:rsidRPr="00432DA7" w:rsidRDefault="002B1E71" w:rsidP="003C6E14">
      <w:pPr>
        <w:jc w:val="both"/>
        <w:rPr>
          <w:sz w:val="28"/>
          <w:szCs w:val="28"/>
        </w:rPr>
      </w:pPr>
    </w:p>
    <w:p w:rsidR="00C5004B" w:rsidRPr="00C5004B" w:rsidRDefault="00C5004B" w:rsidP="00C5004B">
      <w:pPr>
        <w:jc w:val="center"/>
        <w:rPr>
          <w:sz w:val="28"/>
          <w:szCs w:val="28"/>
        </w:rPr>
      </w:pPr>
      <w:r w:rsidRPr="00C5004B">
        <w:rPr>
          <w:sz w:val="28"/>
          <w:szCs w:val="28"/>
        </w:rPr>
        <w:t>6. ОПРЕДЕЛЕНИЕ РЕЗУЛЬТАТОВ</w:t>
      </w:r>
    </w:p>
    <w:p w:rsidR="00A6756D" w:rsidRDefault="00A6756D" w:rsidP="00CB6F90">
      <w:pPr>
        <w:pStyle w:val="ac"/>
        <w:spacing w:before="7" w:line="247" w:lineRule="auto"/>
        <w:ind w:right="203" w:firstLine="567"/>
        <w:jc w:val="both"/>
      </w:pPr>
      <w:r>
        <w:t>1. Результат участника определяется по сумме времени, затраченного на прохождение дистанции, и штрафного времени.</w:t>
      </w:r>
    </w:p>
    <w:p w:rsidR="00A6756D" w:rsidRDefault="00A6756D" w:rsidP="00CB6F90">
      <w:pPr>
        <w:pStyle w:val="ac"/>
        <w:spacing w:before="7" w:line="247" w:lineRule="auto"/>
        <w:ind w:right="203" w:firstLine="567"/>
        <w:jc w:val="both"/>
      </w:pPr>
      <w:r>
        <w:t>2. Победителем в виде программы становится участник, имеющий наименьший результат.</w:t>
      </w:r>
    </w:p>
    <w:p w:rsidR="00CB6F90" w:rsidRPr="00CB6F90" w:rsidRDefault="00A6756D" w:rsidP="00A6756D">
      <w:pPr>
        <w:pStyle w:val="ac"/>
        <w:spacing w:before="7" w:line="247" w:lineRule="auto"/>
        <w:ind w:right="203" w:firstLine="567"/>
        <w:jc w:val="both"/>
        <w:rPr>
          <w:sz w:val="28"/>
          <w:szCs w:val="28"/>
        </w:rPr>
      </w:pPr>
      <w:r w:rsidRPr="005F0AC8">
        <w:t xml:space="preserve">3. </w:t>
      </w:r>
      <w:r w:rsidR="00CB6F90" w:rsidRPr="005F0AC8">
        <w:rPr>
          <w:sz w:val="28"/>
          <w:szCs w:val="28"/>
        </w:rPr>
        <w:t>Результат</w:t>
      </w:r>
      <w:r w:rsidR="00CB6F90" w:rsidRPr="005F0AC8">
        <w:rPr>
          <w:spacing w:val="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в</w:t>
      </w:r>
      <w:r w:rsidR="00CB6F90" w:rsidRPr="005F0AC8">
        <w:rPr>
          <w:spacing w:val="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командном</w:t>
      </w:r>
      <w:r w:rsidR="00CB6F90" w:rsidRPr="005F0AC8">
        <w:rPr>
          <w:spacing w:val="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зачете</w:t>
      </w:r>
      <w:r w:rsidR="00CB6F90" w:rsidRPr="005F0AC8">
        <w:rPr>
          <w:spacing w:val="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Первенства</w:t>
      </w:r>
      <w:r w:rsidR="00CB6F90" w:rsidRPr="005F0AC8">
        <w:rPr>
          <w:spacing w:val="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определяется</w:t>
      </w:r>
      <w:r w:rsidR="00CB6F90" w:rsidRPr="005F0AC8">
        <w:rPr>
          <w:spacing w:val="68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по</w:t>
      </w:r>
      <w:r w:rsidR="00CB6F90" w:rsidRPr="005F0AC8">
        <w:rPr>
          <w:spacing w:val="68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сумме</w:t>
      </w:r>
      <w:r w:rsidR="00CB6F90" w:rsidRPr="005F0AC8">
        <w:rPr>
          <w:spacing w:val="1"/>
          <w:sz w:val="28"/>
          <w:szCs w:val="28"/>
        </w:rPr>
        <w:t xml:space="preserve"> </w:t>
      </w:r>
      <w:r w:rsidR="005F0AC8">
        <w:rPr>
          <w:sz w:val="28"/>
          <w:szCs w:val="28"/>
        </w:rPr>
        <w:t>очков</w:t>
      </w:r>
      <w:r w:rsidR="00CB6F90" w:rsidRPr="005F0AC8">
        <w:rPr>
          <w:spacing w:val="27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каждого</w:t>
      </w:r>
      <w:r w:rsidR="00CB6F90" w:rsidRPr="005F0AC8">
        <w:rPr>
          <w:spacing w:val="29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участника</w:t>
      </w:r>
      <w:r w:rsidR="00CB6F90" w:rsidRPr="005F0AC8">
        <w:rPr>
          <w:spacing w:val="34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команды,</w:t>
      </w:r>
      <w:r w:rsidR="00CB6F90" w:rsidRPr="005F0AC8">
        <w:rPr>
          <w:spacing w:val="28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полученного</w:t>
      </w:r>
      <w:r w:rsidR="00CB6F90" w:rsidRPr="005F0AC8">
        <w:rPr>
          <w:spacing w:val="24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на</w:t>
      </w:r>
      <w:r w:rsidR="00CB6F90" w:rsidRPr="005F0AC8">
        <w:rPr>
          <w:spacing w:val="11"/>
          <w:sz w:val="28"/>
          <w:szCs w:val="28"/>
        </w:rPr>
        <w:t xml:space="preserve"> </w:t>
      </w:r>
      <w:r w:rsidR="00CB6F90" w:rsidRPr="005F0AC8">
        <w:rPr>
          <w:sz w:val="28"/>
          <w:szCs w:val="28"/>
        </w:rPr>
        <w:t>дистанции.</w:t>
      </w:r>
      <w:r>
        <w:rPr>
          <w:sz w:val="28"/>
          <w:szCs w:val="28"/>
        </w:rPr>
        <w:t xml:space="preserve"> </w:t>
      </w:r>
    </w:p>
    <w:p w:rsidR="00CB6F90" w:rsidRDefault="00CB6F90" w:rsidP="00C5004B">
      <w:pPr>
        <w:jc w:val="center"/>
        <w:rPr>
          <w:sz w:val="28"/>
          <w:szCs w:val="28"/>
        </w:rPr>
      </w:pPr>
    </w:p>
    <w:p w:rsidR="00C5004B" w:rsidRPr="00C5004B" w:rsidRDefault="00C5004B" w:rsidP="00C5004B">
      <w:pPr>
        <w:jc w:val="center"/>
        <w:rPr>
          <w:sz w:val="28"/>
          <w:szCs w:val="28"/>
        </w:rPr>
      </w:pPr>
      <w:r w:rsidRPr="00C5004B">
        <w:rPr>
          <w:sz w:val="28"/>
          <w:szCs w:val="28"/>
        </w:rPr>
        <w:t>7. НАГРАЖДЕНИЕ</w:t>
      </w:r>
    </w:p>
    <w:p w:rsidR="00C5004B" w:rsidRPr="00C5004B" w:rsidRDefault="00C5004B" w:rsidP="00CB6F90">
      <w:pPr>
        <w:ind w:firstLine="567"/>
        <w:jc w:val="both"/>
        <w:rPr>
          <w:sz w:val="28"/>
          <w:szCs w:val="28"/>
        </w:rPr>
      </w:pPr>
      <w:r w:rsidRPr="00C5004B">
        <w:rPr>
          <w:sz w:val="28"/>
          <w:szCs w:val="28"/>
        </w:rPr>
        <w:t xml:space="preserve">     Команды и участники, занявшие призовые места в Первенстве </w:t>
      </w:r>
      <w:r w:rsidRPr="00B7249A">
        <w:rPr>
          <w:sz w:val="28"/>
          <w:szCs w:val="28"/>
        </w:rPr>
        <w:t xml:space="preserve">награждаются грамотами МБУ </w:t>
      </w:r>
      <w:r w:rsidR="002B1E71" w:rsidRPr="00B7249A">
        <w:rPr>
          <w:sz w:val="28"/>
          <w:szCs w:val="28"/>
        </w:rPr>
        <w:t>ДО</w:t>
      </w:r>
      <w:r w:rsidRPr="00B7249A">
        <w:rPr>
          <w:sz w:val="28"/>
          <w:szCs w:val="28"/>
        </w:rPr>
        <w:t xml:space="preserve"> «Дом детского творчества».</w:t>
      </w:r>
    </w:p>
    <w:p w:rsidR="00CB6F90" w:rsidRDefault="00CB6F90" w:rsidP="00CB6F90">
      <w:pPr>
        <w:jc w:val="center"/>
        <w:rPr>
          <w:sz w:val="28"/>
          <w:szCs w:val="28"/>
        </w:rPr>
      </w:pPr>
    </w:p>
    <w:p w:rsidR="00CB6F90" w:rsidRPr="00C5004B" w:rsidRDefault="00CB6F90" w:rsidP="00CB6F90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C5004B">
        <w:rPr>
          <w:sz w:val="28"/>
          <w:szCs w:val="28"/>
        </w:rPr>
        <w:t>.ОБЕСПЕЧЕНИЕ БЕЗОПАСНОСТИ</w:t>
      </w:r>
    </w:p>
    <w:p w:rsidR="00CB6F90" w:rsidRDefault="00CB6F90" w:rsidP="00CB6F90">
      <w:pPr>
        <w:pStyle w:val="ac"/>
        <w:spacing w:before="14" w:line="249" w:lineRule="auto"/>
        <w:ind w:right="180" w:firstLine="719"/>
        <w:jc w:val="both"/>
      </w:pPr>
      <w:r>
        <w:t>Ответственность за соответствие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применяемого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страховочного</w:t>
      </w:r>
      <w:r>
        <w:rPr>
          <w:spacing w:val="68"/>
        </w:rPr>
        <w:t xml:space="preserve"> </w:t>
      </w:r>
      <w:r>
        <w:t>снаряжения,</w:t>
      </w:r>
      <w:r>
        <w:rPr>
          <w:spacing w:val="68"/>
        </w:rPr>
        <w:t xml:space="preserve"> </w:t>
      </w:r>
      <w:r>
        <w:t>несет</w:t>
      </w:r>
      <w:r>
        <w:rPr>
          <w:spacing w:val="68"/>
        </w:rPr>
        <w:t xml:space="preserve"> </w:t>
      </w:r>
      <w:r>
        <w:t>ГСК.</w:t>
      </w:r>
      <w:r>
        <w:rPr>
          <w:spacing w:val="68"/>
        </w:rPr>
        <w:t xml:space="preserve"> </w:t>
      </w:r>
      <w:r>
        <w:t>Ответственность</w:t>
      </w:r>
      <w:r>
        <w:rPr>
          <w:spacing w:val="68"/>
        </w:rPr>
        <w:t xml:space="preserve"> </w:t>
      </w:r>
      <w:r>
        <w:rPr>
          <w:color w:val="0E0E0E"/>
        </w:rPr>
        <w:t>за</w:t>
      </w:r>
      <w:r>
        <w:rPr>
          <w:color w:val="0E0E0E"/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68"/>
        </w:rPr>
        <w:t xml:space="preserve"> </w:t>
      </w:r>
      <w:r>
        <w:t>применяемого</w:t>
      </w:r>
      <w:r>
        <w:rPr>
          <w:spacing w:val="68"/>
        </w:rPr>
        <w:t xml:space="preserve"> </w:t>
      </w:r>
      <w:r>
        <w:t>личного</w:t>
      </w:r>
      <w:r>
        <w:rPr>
          <w:spacing w:val="68"/>
        </w:rPr>
        <w:t xml:space="preserve"> </w:t>
      </w:r>
      <w:r>
        <w:t>снаряжения</w:t>
      </w:r>
      <w:r>
        <w:rPr>
          <w:spacing w:val="43"/>
        </w:rPr>
        <w:t xml:space="preserve"> </w:t>
      </w:r>
      <w:r>
        <w:t>несут</w:t>
      </w:r>
      <w:r>
        <w:rPr>
          <w:spacing w:val="17"/>
        </w:rPr>
        <w:t xml:space="preserve"> </w:t>
      </w:r>
      <w:r>
        <w:t>сами</w:t>
      </w:r>
      <w:r>
        <w:rPr>
          <w:spacing w:val="27"/>
        </w:rPr>
        <w:t xml:space="preserve"> </w:t>
      </w:r>
      <w:r>
        <w:t>участники</w:t>
      </w:r>
      <w:r>
        <w:rPr>
          <w:spacing w:val="41"/>
        </w:rPr>
        <w:t xml:space="preserve"> </w:t>
      </w:r>
      <w:r>
        <w:rPr>
          <w:color w:val="0A0A0A"/>
        </w:rPr>
        <w:t>и</w:t>
      </w:r>
      <w:r>
        <w:rPr>
          <w:color w:val="0A0A0A"/>
          <w:spacing w:val="13"/>
        </w:rPr>
        <w:t xml:space="preserve"> </w:t>
      </w:r>
      <w:r>
        <w:t>представители</w:t>
      </w:r>
      <w:r>
        <w:rPr>
          <w:spacing w:val="52"/>
        </w:rPr>
        <w:t xml:space="preserve"> </w:t>
      </w:r>
      <w:r>
        <w:t>команд.</w:t>
      </w:r>
    </w:p>
    <w:p w:rsidR="00CB6F90" w:rsidRDefault="00CB6F90" w:rsidP="00CB6F90">
      <w:pPr>
        <w:pStyle w:val="ac"/>
        <w:spacing w:line="249" w:lineRule="auto"/>
        <w:ind w:right="188" w:firstLine="72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rPr>
          <w:color w:val="131313"/>
        </w:rPr>
        <w:t>мер</w:t>
      </w:r>
      <w:r>
        <w:rPr>
          <w:color w:val="131313"/>
          <w:spacing w:val="1"/>
        </w:rPr>
        <w:t xml:space="preserve"> </w:t>
      </w:r>
      <w:r>
        <w:t>противопожарной</w:t>
      </w:r>
      <w:r>
        <w:rPr>
          <w:spacing w:val="68"/>
        </w:rPr>
        <w:t xml:space="preserve"> </w:t>
      </w:r>
      <w:r>
        <w:t>безопасности,</w:t>
      </w:r>
      <w:r>
        <w:rPr>
          <w:spacing w:val="68"/>
        </w:rPr>
        <w:t xml:space="preserve"> </w:t>
      </w:r>
      <w:r>
        <w:t>санитарной</w:t>
      </w:r>
      <w:r>
        <w:rPr>
          <w:spacing w:val="68"/>
        </w:rPr>
        <w:t xml:space="preserve"> </w:t>
      </w:r>
      <w:r>
        <w:t xml:space="preserve">гигиены,  </w:t>
      </w:r>
      <w:r>
        <w:rPr>
          <w:spacing w:val="1"/>
        </w:rPr>
        <w:t xml:space="preserve"> </w:t>
      </w:r>
      <w:r>
        <w:t xml:space="preserve">несут  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t>ГСК.</w:t>
      </w:r>
      <w:r>
        <w:rPr>
          <w:spacing w:val="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67"/>
        </w:rPr>
        <w:t xml:space="preserve"> </w:t>
      </w:r>
      <w:r>
        <w:rPr>
          <w:color w:val="131313"/>
        </w:rPr>
        <w:t xml:space="preserve">и </w:t>
      </w:r>
      <w:r>
        <w:t>порядка,</w:t>
      </w:r>
      <w:r>
        <w:rPr>
          <w:spacing w:val="68"/>
        </w:rPr>
        <w:t xml:space="preserve"> </w:t>
      </w:r>
      <w:r>
        <w:t>ГСК</w:t>
      </w:r>
      <w:r>
        <w:rPr>
          <w:spacing w:val="67"/>
        </w:rPr>
        <w:t xml:space="preserve"> </w:t>
      </w:r>
      <w:r>
        <w:t>имеет</w:t>
      </w:r>
      <w:r>
        <w:rPr>
          <w:spacing w:val="68"/>
        </w:rPr>
        <w:t xml:space="preserve"> </w:t>
      </w:r>
      <w:r>
        <w:t>право</w:t>
      </w:r>
      <w:r>
        <w:rPr>
          <w:spacing w:val="67"/>
        </w:rPr>
        <w:t xml:space="preserve"> </w:t>
      </w:r>
      <w:r>
        <w:t>отстранить</w:t>
      </w:r>
      <w:r>
        <w:rPr>
          <w:spacing w:val="68"/>
        </w:rPr>
        <w:t xml:space="preserve"> </w:t>
      </w:r>
      <w:r>
        <w:t>участника</w:t>
      </w:r>
      <w:r>
        <w:rPr>
          <w:spacing w:val="67"/>
        </w:rPr>
        <w:t xml:space="preserve"> </w:t>
      </w:r>
      <w:r>
        <w:rPr>
          <w:color w:val="0F0F0F"/>
        </w:rPr>
        <w:t xml:space="preserve">и </w:t>
      </w:r>
      <w:r>
        <w:t>команду</w:t>
      </w:r>
      <w:r>
        <w:rPr>
          <w:spacing w:val="1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участия</w:t>
      </w:r>
      <w:r>
        <w:rPr>
          <w:spacing w:val="21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3"/>
        </w:rPr>
        <w:t xml:space="preserve"> </w:t>
      </w:r>
      <w:r>
        <w:t>соревнованиях.</w:t>
      </w:r>
    </w:p>
    <w:p w:rsidR="00CB6F90" w:rsidRDefault="00CB6F90" w:rsidP="00CB6F90">
      <w:pPr>
        <w:pStyle w:val="11"/>
        <w:spacing w:before="3" w:line="249" w:lineRule="auto"/>
        <w:ind w:left="0" w:right="219" w:firstLine="720"/>
        <w:jc w:val="both"/>
      </w:pPr>
      <w:r>
        <w:t>Ответственность за безопасность</w:t>
      </w:r>
      <w:r>
        <w:rPr>
          <w:spacing w:val="1"/>
        </w:rPr>
        <w:t xml:space="preserve"> </w:t>
      </w:r>
      <w:r>
        <w:rPr>
          <w:color w:val="0A0A0A"/>
        </w:rPr>
        <w:t xml:space="preserve">и </w:t>
      </w:r>
      <w:r>
        <w:t>сохранность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color w:val="151515"/>
        </w:rPr>
        <w:t xml:space="preserve">и </w:t>
      </w:r>
      <w:r>
        <w:rPr>
          <w:color w:val="0F0F0F"/>
        </w:rPr>
        <w:t>здоровья</w:t>
      </w:r>
      <w:r>
        <w:rPr>
          <w:color w:val="0F0F0F"/>
          <w:spacing w:val="1"/>
        </w:rPr>
        <w:t xml:space="preserve"> </w:t>
      </w:r>
      <w:r>
        <w:t xml:space="preserve">участников </w:t>
      </w:r>
      <w:r>
        <w:rPr>
          <w:color w:val="0F0F0F"/>
        </w:rPr>
        <w:t xml:space="preserve">в </w:t>
      </w:r>
      <w:r>
        <w:t xml:space="preserve">пути </w:t>
      </w:r>
      <w:r>
        <w:rPr>
          <w:color w:val="131313"/>
        </w:rPr>
        <w:t xml:space="preserve">и </w:t>
      </w:r>
      <w:r>
        <w:rPr>
          <w:color w:val="111111"/>
        </w:rPr>
        <w:t xml:space="preserve">в </w:t>
      </w:r>
      <w:r>
        <w:t>дни соревнований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rPr>
          <w:color w:val="0F0F0F"/>
        </w:rPr>
        <w:t xml:space="preserve">на </w:t>
      </w:r>
      <w:r>
        <w:t>руководителей</w:t>
      </w:r>
      <w:r>
        <w:rPr>
          <w:spacing w:val="1"/>
        </w:rPr>
        <w:t xml:space="preserve"> </w:t>
      </w:r>
      <w:r>
        <w:t>(представителей)</w:t>
      </w:r>
      <w:r>
        <w:rPr>
          <w:spacing w:val="4"/>
        </w:rPr>
        <w:t xml:space="preserve"> </w:t>
      </w:r>
      <w:r>
        <w:t>делегаций.</w:t>
      </w:r>
    </w:p>
    <w:p w:rsidR="00CB6F90" w:rsidRDefault="00CB6F90" w:rsidP="00CB6F90">
      <w:pPr>
        <w:pStyle w:val="ac"/>
        <w:spacing w:line="249" w:lineRule="auto"/>
        <w:ind w:right="194" w:firstLine="726"/>
        <w:jc w:val="both"/>
      </w:pPr>
      <w:r>
        <w:t>Согласно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rPr>
          <w:color w:val="232323"/>
          <w:w w:val="90"/>
        </w:rPr>
        <w:t>—</w:t>
      </w:r>
      <w:r>
        <w:rPr>
          <w:color w:val="232323"/>
          <w:spacing w:val="1"/>
          <w:w w:val="9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застрахованы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несчастного</w:t>
      </w:r>
      <w:r>
        <w:rPr>
          <w:spacing w:val="67"/>
        </w:rPr>
        <w:t xml:space="preserve"> </w:t>
      </w:r>
      <w:r>
        <w:t>случая</w:t>
      </w:r>
      <w:r>
        <w:rPr>
          <w:spacing w:val="68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67"/>
        </w:rPr>
        <w:t xml:space="preserve"> </w:t>
      </w:r>
      <w:r>
        <w:t>дни</w:t>
      </w:r>
      <w:r>
        <w:rPr>
          <w:spacing w:val="68"/>
        </w:rPr>
        <w:t xml:space="preserve"> </w:t>
      </w:r>
      <w:r>
        <w:t>проведения</w:t>
      </w:r>
      <w:r>
        <w:rPr>
          <w:spacing w:val="67"/>
        </w:rPr>
        <w:t xml:space="preserve"> </w:t>
      </w:r>
      <w:r>
        <w:t>соревнований.</w:t>
      </w:r>
      <w:r>
        <w:rPr>
          <w:spacing w:val="68"/>
        </w:rPr>
        <w:t xml:space="preserve"> </w:t>
      </w:r>
      <w:r>
        <w:t>Договор</w:t>
      </w:r>
      <w:r>
        <w:rPr>
          <w:spacing w:val="67"/>
        </w:rPr>
        <w:t xml:space="preserve"> </w:t>
      </w:r>
      <w:r>
        <w:lastRenderedPageBreak/>
        <w:t>страхования</w:t>
      </w:r>
      <w:r>
        <w:rPr>
          <w:spacing w:val="1"/>
        </w:rPr>
        <w:t xml:space="preserve"> </w:t>
      </w:r>
      <w:r>
        <w:rPr>
          <w:color w:val="0F0F0F"/>
        </w:rPr>
        <w:t>от</w:t>
      </w:r>
      <w:r>
        <w:rPr>
          <w:color w:val="0F0F0F"/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заключен</w:t>
      </w:r>
      <w:r>
        <w:rPr>
          <w:spacing w:val="68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позднее</w:t>
      </w:r>
      <w:r>
        <w:rPr>
          <w:spacing w:val="68"/>
        </w:rPr>
        <w:t xml:space="preserve"> </w:t>
      </w:r>
      <w:r w:rsidR="00B66AEE">
        <w:rPr>
          <w:color w:val="151515"/>
        </w:rPr>
        <w:t>12</w:t>
      </w:r>
      <w:r>
        <w:rPr>
          <w:color w:val="151515"/>
          <w:spacing w:val="67"/>
        </w:rPr>
        <w:t xml:space="preserve"> </w:t>
      </w:r>
      <w:r>
        <w:t>апреля</w:t>
      </w:r>
      <w:r>
        <w:rPr>
          <w:spacing w:val="68"/>
        </w:rPr>
        <w:t xml:space="preserve"> </w:t>
      </w:r>
      <w:r w:rsidR="00B66AEE">
        <w:rPr>
          <w:color w:val="0E0E0E"/>
        </w:rPr>
        <w:t>2026</w:t>
      </w:r>
      <w:r>
        <w:rPr>
          <w:color w:val="0E0E0E"/>
          <w:spacing w:val="1"/>
        </w:rPr>
        <w:t xml:space="preserve"> </w:t>
      </w:r>
      <w:r>
        <w:t>года.</w:t>
      </w:r>
    </w:p>
    <w:p w:rsidR="00C5004B" w:rsidRPr="00C5004B" w:rsidRDefault="00C5004B" w:rsidP="00C5004B">
      <w:pPr>
        <w:rPr>
          <w:sz w:val="28"/>
          <w:szCs w:val="28"/>
        </w:rPr>
      </w:pPr>
    </w:p>
    <w:p w:rsidR="00C5004B" w:rsidRPr="00C5004B" w:rsidRDefault="00CB6F90" w:rsidP="00C5004B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C5004B" w:rsidRPr="00C5004B">
        <w:rPr>
          <w:sz w:val="28"/>
          <w:szCs w:val="28"/>
        </w:rPr>
        <w:t>. УСЛОВИЯ ФИНАНСИРОВАНИЯ ПЕРВЕНСТВА</w:t>
      </w:r>
    </w:p>
    <w:p w:rsidR="00C5004B" w:rsidRPr="00C5004B" w:rsidRDefault="00CB6F90" w:rsidP="00CB6F9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04B" w:rsidRPr="00C5004B">
        <w:rPr>
          <w:sz w:val="28"/>
          <w:szCs w:val="28"/>
        </w:rPr>
        <w:t xml:space="preserve">Расходы, связанные с организацией и проведением Первенства, награждением призёров несёт </w:t>
      </w:r>
      <w:r w:rsidR="00C5004B" w:rsidRPr="00B7249A">
        <w:rPr>
          <w:sz w:val="28"/>
          <w:szCs w:val="28"/>
        </w:rPr>
        <w:t>МБУ ДО «Дом детского творчества».</w:t>
      </w:r>
      <w:r w:rsidR="00C5004B" w:rsidRPr="00C5004B">
        <w:rPr>
          <w:sz w:val="28"/>
          <w:szCs w:val="28"/>
        </w:rPr>
        <w:t xml:space="preserve"> </w:t>
      </w:r>
    </w:p>
    <w:p w:rsidR="00C5004B" w:rsidRPr="00C5004B" w:rsidRDefault="00CB6F90" w:rsidP="00CB6F9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04B" w:rsidRPr="00C5004B">
        <w:rPr>
          <w:sz w:val="28"/>
          <w:szCs w:val="28"/>
        </w:rPr>
        <w:t>Расходы, связанные с проездом команд к месту соревнований, обеспечением участников, снаряжением и питанием несёт командирующая организация.</w:t>
      </w:r>
    </w:p>
    <w:p w:rsidR="00C5004B" w:rsidRPr="00C5004B" w:rsidRDefault="00C5004B" w:rsidP="00CB6F90">
      <w:pPr>
        <w:jc w:val="center"/>
        <w:rPr>
          <w:sz w:val="28"/>
          <w:szCs w:val="28"/>
        </w:rPr>
      </w:pPr>
      <w:r w:rsidRPr="00C5004B">
        <w:rPr>
          <w:sz w:val="28"/>
          <w:szCs w:val="28"/>
        </w:rPr>
        <w:t>10. ПОРЯДОК И СРОКИ ПОДАЧИ ЗАЯВОК</w:t>
      </w:r>
    </w:p>
    <w:p w:rsidR="00F57B2D" w:rsidRPr="002B1E71" w:rsidRDefault="00BB5236" w:rsidP="002B1E71">
      <w:pPr>
        <w:tabs>
          <w:tab w:val="left" w:pos="1762"/>
        </w:tabs>
        <w:spacing w:before="3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Предварительная заявка</w:t>
      </w:r>
      <w:r w:rsidR="002B1E71">
        <w:rPr>
          <w:sz w:val="28"/>
          <w:szCs w:val="28"/>
        </w:rPr>
        <w:t xml:space="preserve"> </w:t>
      </w:r>
      <w:r w:rsidR="00D51995" w:rsidRPr="00D51995">
        <w:rPr>
          <w:sz w:val="28"/>
          <w:szCs w:val="28"/>
        </w:rPr>
        <w:t>подаётся на сайте</w:t>
      </w:r>
      <w:r w:rsidR="00CB6F90" w:rsidRPr="00D51995">
        <w:rPr>
          <w:sz w:val="28"/>
          <w:szCs w:val="28"/>
        </w:rPr>
        <w:t xml:space="preserve"> </w:t>
      </w:r>
      <w:hyperlink r:id="rId7" w:history="1">
        <w:r w:rsidR="00C53EB8" w:rsidRPr="00C53EB8">
          <w:rPr>
            <w:rStyle w:val="aa"/>
            <w:sz w:val="28"/>
            <w:szCs w:val="28"/>
          </w:rPr>
          <w:t>https://orgeo.ru/event/info/51737</w:t>
        </w:r>
      </w:hyperlink>
      <w:r w:rsidR="00C53EB8">
        <w:t xml:space="preserve"> </w:t>
      </w:r>
      <w:r w:rsidRPr="00163778">
        <w:rPr>
          <w:rFonts w:eastAsia="Calibri"/>
          <w:sz w:val="28"/>
          <w:szCs w:val="28"/>
          <w:lang w:eastAsia="en-US"/>
        </w:rPr>
        <w:t xml:space="preserve">до </w:t>
      </w:r>
      <w:r w:rsidR="00B7249A">
        <w:rPr>
          <w:rFonts w:eastAsia="Calibri"/>
          <w:sz w:val="28"/>
          <w:szCs w:val="28"/>
          <w:lang w:eastAsia="en-US"/>
        </w:rPr>
        <w:t>17</w:t>
      </w:r>
      <w:r w:rsidRPr="00BB5236">
        <w:rPr>
          <w:rFonts w:eastAsia="Calibri"/>
          <w:sz w:val="28"/>
          <w:szCs w:val="28"/>
          <w:lang w:eastAsia="en-US"/>
        </w:rPr>
        <w:t xml:space="preserve">:00 </w:t>
      </w:r>
      <w:r w:rsidR="00CB6F90">
        <w:rPr>
          <w:rFonts w:eastAsia="Calibri"/>
          <w:sz w:val="28"/>
          <w:szCs w:val="28"/>
          <w:lang w:eastAsia="en-US"/>
        </w:rPr>
        <w:t>1</w:t>
      </w:r>
      <w:r w:rsidR="00CB6F90">
        <w:rPr>
          <w:sz w:val="28"/>
          <w:szCs w:val="28"/>
        </w:rPr>
        <w:t>0</w:t>
      </w:r>
      <w:r w:rsidR="00B66AEE">
        <w:rPr>
          <w:sz w:val="28"/>
          <w:szCs w:val="28"/>
        </w:rPr>
        <w:t>.04.2026</w:t>
      </w:r>
      <w:r w:rsidRPr="00BB5236">
        <w:rPr>
          <w:sz w:val="28"/>
          <w:szCs w:val="28"/>
        </w:rPr>
        <w:t xml:space="preserve"> г.</w:t>
      </w:r>
      <w:r w:rsidR="00CB6F90">
        <w:rPr>
          <w:sz w:val="28"/>
          <w:szCs w:val="28"/>
        </w:rPr>
        <w:t xml:space="preserve"> </w:t>
      </w:r>
      <w:bookmarkStart w:id="0" w:name="_GoBack"/>
      <w:bookmarkEnd w:id="0"/>
    </w:p>
    <w:p w:rsidR="00F57B2D" w:rsidRDefault="00F57B2D" w:rsidP="00F57B2D">
      <w:pPr>
        <w:jc w:val="both"/>
        <w:rPr>
          <w:sz w:val="28"/>
          <w:szCs w:val="28"/>
        </w:rPr>
      </w:pPr>
      <w:r w:rsidRPr="00F57B2D">
        <w:rPr>
          <w:b/>
          <w:sz w:val="28"/>
          <w:szCs w:val="28"/>
          <w:u w:val="single"/>
        </w:rPr>
        <w:t>Команды без предварительных заявок к соревнованиям допущены не будут</w:t>
      </w:r>
      <w:r w:rsidRPr="00F57B2D">
        <w:rPr>
          <w:sz w:val="28"/>
          <w:szCs w:val="28"/>
        </w:rPr>
        <w:t>.</w:t>
      </w:r>
    </w:p>
    <w:p w:rsidR="00C5004B" w:rsidRPr="00C5004B" w:rsidRDefault="00F57B2D" w:rsidP="00F57B2D">
      <w:pPr>
        <w:jc w:val="both"/>
        <w:rPr>
          <w:sz w:val="28"/>
          <w:szCs w:val="28"/>
        </w:rPr>
      </w:pPr>
      <w:r w:rsidRPr="00F57B2D">
        <w:rPr>
          <w:sz w:val="28"/>
          <w:szCs w:val="28"/>
        </w:rPr>
        <w:t>И</w:t>
      </w:r>
      <w:r w:rsidR="00C5004B" w:rsidRPr="00C5004B">
        <w:rPr>
          <w:sz w:val="28"/>
          <w:szCs w:val="28"/>
        </w:rPr>
        <w:t>менные заявки по установленной фо</w:t>
      </w:r>
      <w:r w:rsidR="00CB6F90">
        <w:rPr>
          <w:sz w:val="28"/>
          <w:szCs w:val="28"/>
        </w:rPr>
        <w:t>рме (Приложение 1.1) подаются в</w:t>
      </w:r>
      <w:r w:rsidR="00AD30E7">
        <w:rPr>
          <w:sz w:val="28"/>
          <w:szCs w:val="28"/>
        </w:rPr>
        <w:t xml:space="preserve"> комиссию </w:t>
      </w:r>
      <w:r w:rsidR="00B66AEE">
        <w:rPr>
          <w:sz w:val="28"/>
          <w:szCs w:val="28"/>
        </w:rPr>
        <w:t>по допуску 13.04.2026</w:t>
      </w:r>
      <w:r w:rsidR="00AD30E7" w:rsidRPr="00BB5236">
        <w:rPr>
          <w:sz w:val="28"/>
          <w:szCs w:val="28"/>
        </w:rPr>
        <w:t xml:space="preserve"> г. </w:t>
      </w:r>
      <w:r w:rsidR="00C5004B" w:rsidRPr="00C5004B">
        <w:rPr>
          <w:sz w:val="28"/>
          <w:szCs w:val="28"/>
        </w:rPr>
        <w:t>на месте сбора команд.</w:t>
      </w:r>
    </w:p>
    <w:p w:rsidR="00C5004B" w:rsidRPr="00C5004B" w:rsidRDefault="00C5004B" w:rsidP="00C5004B">
      <w:pPr>
        <w:jc w:val="both"/>
        <w:rPr>
          <w:sz w:val="28"/>
          <w:szCs w:val="28"/>
        </w:rPr>
      </w:pPr>
      <w:r w:rsidRPr="00C5004B">
        <w:rPr>
          <w:sz w:val="28"/>
          <w:szCs w:val="28"/>
        </w:rPr>
        <w:t xml:space="preserve">   В комиссию </w:t>
      </w:r>
      <w:r w:rsidR="00CB6F90">
        <w:rPr>
          <w:sz w:val="28"/>
          <w:szCs w:val="28"/>
        </w:rPr>
        <w:t xml:space="preserve">по допуску </w:t>
      </w:r>
      <w:r w:rsidRPr="00C5004B">
        <w:rPr>
          <w:sz w:val="28"/>
          <w:szCs w:val="28"/>
        </w:rPr>
        <w:t xml:space="preserve">вместе с </w:t>
      </w:r>
      <w:r w:rsidR="00CB6F90">
        <w:rPr>
          <w:sz w:val="28"/>
          <w:szCs w:val="28"/>
        </w:rPr>
        <w:t xml:space="preserve">именной </w:t>
      </w:r>
      <w:r w:rsidRPr="00C5004B">
        <w:rPr>
          <w:sz w:val="28"/>
          <w:szCs w:val="28"/>
        </w:rPr>
        <w:t>заявкой подавать:</w:t>
      </w:r>
    </w:p>
    <w:p w:rsidR="00C5004B" w:rsidRDefault="00C5004B" w:rsidP="00C5004B">
      <w:pPr>
        <w:jc w:val="both"/>
        <w:rPr>
          <w:sz w:val="28"/>
          <w:szCs w:val="28"/>
        </w:rPr>
      </w:pPr>
      <w:r w:rsidRPr="00C5004B">
        <w:rPr>
          <w:sz w:val="28"/>
          <w:szCs w:val="28"/>
        </w:rPr>
        <w:t>- приказ о командировании;</w:t>
      </w:r>
    </w:p>
    <w:p w:rsidR="00CB6F90" w:rsidRDefault="00CB6F90" w:rsidP="00CB6F90">
      <w:pPr>
        <w:tabs>
          <w:tab w:val="left" w:pos="1763"/>
          <w:tab w:val="left" w:pos="1764"/>
        </w:tabs>
        <w:spacing w:before="14"/>
        <w:rPr>
          <w:sz w:val="19"/>
        </w:rPr>
      </w:pPr>
      <w:r>
        <w:rPr>
          <w:sz w:val="27"/>
        </w:rPr>
        <w:t>- о</w:t>
      </w:r>
      <w:r w:rsidRPr="00CB6F90">
        <w:rPr>
          <w:sz w:val="27"/>
        </w:rPr>
        <w:t>ригинал</w:t>
      </w:r>
      <w:r w:rsidRPr="00CB6F90">
        <w:rPr>
          <w:spacing w:val="12"/>
          <w:sz w:val="27"/>
        </w:rPr>
        <w:t xml:space="preserve"> </w:t>
      </w:r>
      <w:r w:rsidRPr="00CB6F90">
        <w:rPr>
          <w:sz w:val="27"/>
        </w:rPr>
        <w:t>страхового</w:t>
      </w:r>
      <w:r w:rsidRPr="00CB6F90">
        <w:rPr>
          <w:spacing w:val="87"/>
          <w:sz w:val="27"/>
        </w:rPr>
        <w:t xml:space="preserve"> </w:t>
      </w:r>
      <w:r w:rsidRPr="00CB6F90">
        <w:rPr>
          <w:sz w:val="27"/>
        </w:rPr>
        <w:t>полиса</w:t>
      </w:r>
      <w:r w:rsidRPr="00CB6F90">
        <w:rPr>
          <w:spacing w:val="67"/>
          <w:sz w:val="27"/>
        </w:rPr>
        <w:t xml:space="preserve"> </w:t>
      </w:r>
      <w:r w:rsidRPr="00CB6F90">
        <w:rPr>
          <w:sz w:val="27"/>
        </w:rPr>
        <w:t>о</w:t>
      </w:r>
      <w:r w:rsidRPr="00CB6F90">
        <w:rPr>
          <w:spacing w:val="56"/>
          <w:sz w:val="27"/>
        </w:rPr>
        <w:t xml:space="preserve"> </w:t>
      </w:r>
      <w:r w:rsidRPr="00CB6F90">
        <w:rPr>
          <w:sz w:val="27"/>
        </w:rPr>
        <w:t>страховании</w:t>
      </w:r>
      <w:r w:rsidRPr="00CB6F90">
        <w:rPr>
          <w:spacing w:val="91"/>
          <w:sz w:val="27"/>
        </w:rPr>
        <w:t xml:space="preserve"> </w:t>
      </w:r>
      <w:r w:rsidRPr="00CB6F90">
        <w:rPr>
          <w:sz w:val="27"/>
        </w:rPr>
        <w:t>несчастных</w:t>
      </w:r>
      <w:r w:rsidRPr="00CB6F90">
        <w:rPr>
          <w:spacing w:val="81"/>
          <w:sz w:val="27"/>
        </w:rPr>
        <w:t xml:space="preserve"> </w:t>
      </w:r>
      <w:r w:rsidRPr="00CB6F90">
        <w:rPr>
          <w:sz w:val="27"/>
        </w:rPr>
        <w:t>случаев</w:t>
      </w:r>
      <w:r>
        <w:rPr>
          <w:sz w:val="27"/>
        </w:rPr>
        <w:t>;</w:t>
      </w:r>
    </w:p>
    <w:p w:rsidR="00CB6F90" w:rsidRDefault="00CB6F90" w:rsidP="00CB6F90">
      <w:pPr>
        <w:tabs>
          <w:tab w:val="left" w:pos="1762"/>
        </w:tabs>
        <w:spacing w:before="31"/>
        <w:jc w:val="both"/>
        <w:rPr>
          <w:sz w:val="27"/>
        </w:rPr>
      </w:pPr>
      <w:r>
        <w:rPr>
          <w:sz w:val="27"/>
        </w:rPr>
        <w:t>- п</w:t>
      </w:r>
      <w:r w:rsidRPr="00CB6F90">
        <w:rPr>
          <w:sz w:val="27"/>
        </w:rPr>
        <w:t>олис</w:t>
      </w:r>
      <w:r w:rsidRPr="00CB6F90">
        <w:rPr>
          <w:spacing w:val="28"/>
          <w:sz w:val="27"/>
        </w:rPr>
        <w:t xml:space="preserve"> </w:t>
      </w:r>
      <w:r w:rsidRPr="00CB6F90">
        <w:rPr>
          <w:sz w:val="27"/>
        </w:rPr>
        <w:t>обязательного</w:t>
      </w:r>
      <w:r w:rsidRPr="00CB6F90">
        <w:rPr>
          <w:spacing w:val="50"/>
          <w:sz w:val="27"/>
        </w:rPr>
        <w:t xml:space="preserve"> </w:t>
      </w:r>
      <w:r w:rsidRPr="00CB6F90">
        <w:rPr>
          <w:sz w:val="27"/>
        </w:rPr>
        <w:t>медицинского</w:t>
      </w:r>
      <w:r w:rsidRPr="00CB6F90">
        <w:rPr>
          <w:spacing w:val="60"/>
          <w:sz w:val="27"/>
        </w:rPr>
        <w:t xml:space="preserve"> </w:t>
      </w:r>
      <w:r w:rsidRPr="00CB6F90">
        <w:rPr>
          <w:sz w:val="27"/>
        </w:rPr>
        <w:t>страхования</w:t>
      </w:r>
      <w:r w:rsidRPr="00CB6F90">
        <w:rPr>
          <w:spacing w:val="58"/>
          <w:sz w:val="27"/>
        </w:rPr>
        <w:t xml:space="preserve"> </w:t>
      </w:r>
      <w:r w:rsidRPr="00CB6F90">
        <w:rPr>
          <w:sz w:val="27"/>
        </w:rPr>
        <w:t>(оригинал);</w:t>
      </w:r>
    </w:p>
    <w:p w:rsidR="00CB6F90" w:rsidRDefault="00CB6F90" w:rsidP="00CB6F90">
      <w:pPr>
        <w:pStyle w:val="ac"/>
        <w:spacing w:before="13" w:line="247" w:lineRule="auto"/>
        <w:ind w:right="234" w:firstLine="710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несоответствия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1"/>
          <w:w w:val="105"/>
        </w:rPr>
        <w:t xml:space="preserve"> </w:t>
      </w:r>
      <w:r>
        <w:rPr>
          <w:w w:val="105"/>
        </w:rPr>
        <w:t>вышеперечисленных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1"/>
          <w:w w:val="105"/>
        </w:rPr>
        <w:t xml:space="preserve"> </w:t>
      </w:r>
      <w:r>
        <w:rPr>
          <w:w w:val="105"/>
        </w:rPr>
        <w:t>(делегация)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соревнованиях</w:t>
      </w:r>
      <w:r>
        <w:rPr>
          <w:spacing w:val="36"/>
          <w:w w:val="105"/>
        </w:rPr>
        <w:t xml:space="preserve"> </w:t>
      </w:r>
      <w:r>
        <w:rPr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допускаются.</w:t>
      </w:r>
    </w:p>
    <w:p w:rsidR="00C5004B" w:rsidRPr="00C5004B" w:rsidRDefault="00C5004B" w:rsidP="00C5004B">
      <w:pPr>
        <w:jc w:val="both"/>
        <w:rPr>
          <w:b/>
          <w:sz w:val="28"/>
          <w:szCs w:val="28"/>
          <w:u w:val="single"/>
        </w:rPr>
      </w:pPr>
      <w:r w:rsidRPr="00C5004B">
        <w:rPr>
          <w:b/>
          <w:sz w:val="28"/>
          <w:szCs w:val="28"/>
          <w:u w:val="single"/>
        </w:rPr>
        <w:t xml:space="preserve">    Положение является официальным вызовом на соревнования.</w:t>
      </w:r>
    </w:p>
    <w:p w:rsidR="00BB5236" w:rsidRDefault="00BB5236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9F7C94" w:rsidRDefault="009F7C94" w:rsidP="00C5004B">
      <w:pPr>
        <w:jc w:val="right"/>
        <w:rPr>
          <w:sz w:val="28"/>
          <w:szCs w:val="28"/>
        </w:rPr>
      </w:pPr>
    </w:p>
    <w:p w:rsidR="009F7C94" w:rsidRDefault="009F7C94" w:rsidP="00C5004B">
      <w:pPr>
        <w:jc w:val="right"/>
        <w:rPr>
          <w:sz w:val="28"/>
          <w:szCs w:val="28"/>
        </w:rPr>
      </w:pPr>
    </w:p>
    <w:p w:rsidR="009F7C94" w:rsidRDefault="009F7C94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5F0AC8" w:rsidRDefault="005F0AC8" w:rsidP="00C5004B">
      <w:pPr>
        <w:jc w:val="right"/>
        <w:rPr>
          <w:sz w:val="28"/>
          <w:szCs w:val="28"/>
        </w:rPr>
      </w:pPr>
    </w:p>
    <w:p w:rsidR="00DD6290" w:rsidRPr="00C5004B" w:rsidRDefault="00DD6290" w:rsidP="00DD62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DD6290" w:rsidRPr="00DD6290" w:rsidRDefault="00DD6290" w:rsidP="00DD6290">
      <w:pPr>
        <w:shd w:val="clear" w:color="auto" w:fill="FFFFFF"/>
        <w:ind w:left="3402" w:firstLine="1134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В Главную судейскую коллегию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left="3402"/>
        <w:jc w:val="right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2"/>
        </w:rPr>
        <w:t>_______________________________________________________________________________________________________</w:t>
      </w:r>
      <w:r>
        <w:rPr>
          <w:color w:val="000000"/>
          <w:sz w:val="26"/>
          <w:szCs w:val="22"/>
        </w:rPr>
        <w:t>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left="3402"/>
        <w:jc w:val="right"/>
        <w:rPr>
          <w:color w:val="000000"/>
        </w:rPr>
      </w:pPr>
      <w:r w:rsidRPr="00DD6290">
        <w:rPr>
          <w:i/>
          <w:iCs/>
          <w:color w:val="000000"/>
          <w:szCs w:val="22"/>
        </w:rPr>
        <w:t>(название соревнований)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left="3402"/>
        <w:jc w:val="right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от</w:t>
      </w:r>
      <w:r w:rsidRPr="00DD6290">
        <w:rPr>
          <w:color w:val="000000"/>
          <w:sz w:val="28"/>
          <w:szCs w:val="22"/>
        </w:rPr>
        <w:t> ________</w:t>
      </w:r>
      <w:r>
        <w:rPr>
          <w:color w:val="000000"/>
          <w:sz w:val="28"/>
          <w:szCs w:val="22"/>
        </w:rPr>
        <w:t>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left="3402"/>
        <w:jc w:val="right"/>
        <w:rPr>
          <w:color w:val="000000"/>
          <w:sz w:val="28"/>
          <w:szCs w:val="28"/>
        </w:rPr>
      </w:pPr>
      <w:r w:rsidRPr="00DD6290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left="3402"/>
        <w:jc w:val="center"/>
        <w:rPr>
          <w:color w:val="000000"/>
        </w:rPr>
      </w:pPr>
      <w:r w:rsidRPr="00DD6290">
        <w:rPr>
          <w:i/>
          <w:iCs/>
          <w:color w:val="000000"/>
          <w:szCs w:val="22"/>
        </w:rPr>
        <w:t xml:space="preserve">(название командирующей организации (ее адрес, телефон, </w:t>
      </w:r>
      <w:r w:rsidRPr="00DD6290">
        <w:rPr>
          <w:i/>
          <w:iCs/>
          <w:color w:val="000000"/>
          <w:szCs w:val="22"/>
          <w:lang w:val="en-US"/>
        </w:rPr>
        <w:t>e</w:t>
      </w:r>
      <w:r w:rsidRPr="00DD6290">
        <w:rPr>
          <w:i/>
          <w:iCs/>
          <w:color w:val="000000"/>
          <w:szCs w:val="22"/>
        </w:rPr>
        <w:t>-</w:t>
      </w:r>
      <w:r w:rsidRPr="00DD6290">
        <w:rPr>
          <w:i/>
          <w:iCs/>
          <w:color w:val="000000"/>
          <w:szCs w:val="22"/>
          <w:lang w:val="en-US"/>
        </w:rPr>
        <w:t>mail</w:t>
      </w:r>
      <w:r w:rsidRPr="00DD6290">
        <w:rPr>
          <w:i/>
          <w:iCs/>
          <w:color w:val="000000"/>
          <w:szCs w:val="22"/>
        </w:rPr>
        <w:t xml:space="preserve">, </w:t>
      </w:r>
      <w:r w:rsidRPr="00DD6290">
        <w:rPr>
          <w:i/>
          <w:iCs/>
          <w:color w:val="000000"/>
          <w:szCs w:val="22"/>
          <w:lang w:val="en-US"/>
        </w:rPr>
        <w:t>http</w:t>
      </w:r>
      <w:r w:rsidRPr="00DD6290">
        <w:rPr>
          <w:i/>
          <w:iCs/>
          <w:color w:val="000000"/>
          <w:szCs w:val="22"/>
        </w:rPr>
        <w:t>), муниципального образования)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DD6290">
        <w:rPr>
          <w:b/>
          <w:bCs/>
          <w:color w:val="000000"/>
          <w:sz w:val="28"/>
          <w:szCs w:val="22"/>
        </w:rPr>
        <w:t>ЗАЯВКА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firstLine="566"/>
        <w:jc w:val="center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Просим допустить к участию в</w:t>
      </w:r>
      <w:r w:rsidRPr="00DD6290">
        <w:rPr>
          <w:color w:val="000000"/>
          <w:sz w:val="26"/>
          <w:szCs w:val="22"/>
        </w:rPr>
        <w:t> соревнованиях команду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_______________________________________</w:t>
      </w:r>
      <w:r>
        <w:rPr>
          <w:color w:val="000000"/>
          <w:sz w:val="26"/>
          <w:szCs w:val="26"/>
        </w:rPr>
        <w:t>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DD6290">
        <w:rPr>
          <w:i/>
          <w:iCs/>
          <w:color w:val="000000"/>
          <w:szCs w:val="22"/>
        </w:rPr>
        <w:t xml:space="preserve">              (название команды)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2279"/>
        <w:gridCol w:w="1150"/>
        <w:gridCol w:w="643"/>
        <w:gridCol w:w="1872"/>
        <w:gridCol w:w="2446"/>
        <w:gridCol w:w="427"/>
      </w:tblGrid>
      <w:tr w:rsidR="00DD6290" w:rsidRPr="00DD6290" w:rsidTr="00BC7263">
        <w:trPr>
          <w:cantSplit/>
          <w:trHeight w:val="1671"/>
        </w:trPr>
        <w:tc>
          <w:tcPr>
            <w:tcW w:w="253" w:type="pct"/>
            <w:shd w:val="clear" w:color="auto" w:fill="auto"/>
            <w:textDirection w:val="btLr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ind w:left="113" w:right="113"/>
              <w:jc w:val="center"/>
              <w:rPr>
                <w:sz w:val="16"/>
                <w:szCs w:val="16"/>
              </w:rPr>
            </w:pPr>
            <w:r w:rsidRPr="00DD6290">
              <w:rPr>
                <w:sz w:val="16"/>
                <w:szCs w:val="16"/>
              </w:rPr>
              <w:t>№ п/п</w:t>
            </w:r>
          </w:p>
        </w:tc>
        <w:tc>
          <w:tcPr>
            <w:tcW w:w="1227" w:type="pct"/>
            <w:shd w:val="clear" w:color="auto" w:fill="auto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Фамилия, Имя, отчество участника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дата и Год</w:t>
            </w:r>
            <w:r w:rsidRPr="00DD6290">
              <w:rPr>
                <w:sz w:val="16"/>
                <w:szCs w:val="16"/>
              </w:rPr>
              <w:br/>
              <w:t>рождения</w:t>
            </w:r>
          </w:p>
        </w:tc>
        <w:tc>
          <w:tcPr>
            <w:tcW w:w="346" w:type="pct"/>
            <w:shd w:val="clear" w:color="auto" w:fill="auto"/>
            <w:textDirection w:val="btLr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ind w:left="113" w:right="113"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Спортивный</w:t>
            </w:r>
            <w:r w:rsidRPr="00DD6290">
              <w:rPr>
                <w:caps/>
                <w:sz w:val="16"/>
                <w:szCs w:val="16"/>
              </w:rPr>
              <w:br/>
              <w:t>разряд</w:t>
            </w:r>
          </w:p>
        </w:tc>
        <w:tc>
          <w:tcPr>
            <w:tcW w:w="1008" w:type="pct"/>
            <w:shd w:val="clear" w:color="auto" w:fill="auto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Медицинский</w:t>
            </w:r>
            <w:r w:rsidRPr="00DD6290">
              <w:rPr>
                <w:caps/>
                <w:sz w:val="16"/>
                <w:szCs w:val="16"/>
              </w:rPr>
              <w:br/>
              <w:t>допуск</w:t>
            </w: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DD6290">
              <w:rPr>
                <w:i/>
                <w:sz w:val="16"/>
                <w:szCs w:val="16"/>
              </w:rPr>
              <w:t>слово «допущен»,</w:t>
            </w:r>
            <w:r w:rsidRPr="00DD6290">
              <w:rPr>
                <w:i/>
                <w:sz w:val="16"/>
                <w:szCs w:val="16"/>
              </w:rPr>
              <w:br/>
              <w:t>подпись и печать врача напротив фамилии каждого участника</w:t>
            </w: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ПОДПИСЬ УЧАСТНИКА</w:t>
            </w: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</w:p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i/>
                <w:sz w:val="16"/>
                <w:szCs w:val="16"/>
              </w:rPr>
      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      </w:r>
          </w:p>
        </w:tc>
        <w:tc>
          <w:tcPr>
            <w:tcW w:w="230" w:type="pct"/>
            <w:shd w:val="clear" w:color="auto" w:fill="auto"/>
            <w:textDirection w:val="btLr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ind w:left="113" w:right="113"/>
              <w:jc w:val="center"/>
              <w:rPr>
                <w:caps/>
                <w:sz w:val="16"/>
                <w:szCs w:val="16"/>
              </w:rPr>
            </w:pPr>
            <w:r w:rsidRPr="00DD6290">
              <w:rPr>
                <w:caps/>
                <w:sz w:val="16"/>
                <w:szCs w:val="16"/>
              </w:rPr>
              <w:t>примечания</w:t>
            </w:r>
          </w:p>
        </w:tc>
      </w:tr>
      <w:tr w:rsidR="00DD6290" w:rsidRPr="00DD6290" w:rsidTr="00BC7263">
        <w:trPr>
          <w:cantSplit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1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290" w:rsidRPr="00DD6290" w:rsidTr="00BC7263">
        <w:trPr>
          <w:cantSplit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2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290" w:rsidRPr="00DD6290" w:rsidTr="00BC7263">
        <w:trPr>
          <w:cantSplit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3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290" w:rsidRPr="00DD6290" w:rsidTr="00BC7263">
        <w:trPr>
          <w:cantSplit/>
          <w:trHeight w:val="59"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4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290" w:rsidRPr="00DD6290" w:rsidTr="00BC7263">
        <w:trPr>
          <w:cantSplit/>
          <w:trHeight w:val="59"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5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290" w:rsidRPr="00DD6290" w:rsidTr="00BC7263">
        <w:trPr>
          <w:cantSplit/>
          <w:trHeight w:val="59"/>
        </w:trPr>
        <w:tc>
          <w:tcPr>
            <w:tcW w:w="253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6290">
              <w:rPr>
                <w:sz w:val="24"/>
                <w:szCs w:val="24"/>
              </w:rPr>
              <w:t>6</w:t>
            </w:r>
          </w:p>
        </w:tc>
        <w:tc>
          <w:tcPr>
            <w:tcW w:w="1227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19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DD6290" w:rsidRPr="00DD6290" w:rsidRDefault="00DD6290" w:rsidP="00DD6290">
            <w:pPr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pct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DD6290" w:rsidRPr="00DD6290" w:rsidRDefault="00DD6290" w:rsidP="00DD6290">
            <w:p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Всего допущено к соревнованиям _______ человек. Не допущено ____ человек, в том числе_____________________________________________________________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_____________________________________________________________________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firstLine="5102"/>
        <w:rPr>
          <w:color w:val="000000"/>
        </w:rPr>
      </w:pPr>
      <w:r w:rsidRPr="00DD6290">
        <w:rPr>
          <w:color w:val="000000"/>
        </w:rPr>
        <w:t>Ф.И.О. не допущенных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М.П.                    Врач ___________ /                                               /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DD6290">
        <w:rPr>
          <w:color w:val="000000"/>
        </w:rPr>
        <w:t>Печать медицинского              подпись врача           расшифровка подписи врача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DD6290">
        <w:rPr>
          <w:color w:val="000000"/>
        </w:rPr>
        <w:t xml:space="preserve"> учреждения 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rPr>
          <w:color w:val="000000"/>
        </w:rPr>
      </w:pP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Тренер - руководитель команды _________________________________________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DD6290" w:rsidRPr="00DD6290" w:rsidRDefault="00DD6290" w:rsidP="002B1E71">
      <w:pPr>
        <w:widowControl/>
        <w:shd w:val="clear" w:color="auto" w:fill="FFFFFF"/>
        <w:autoSpaceDE/>
        <w:autoSpaceDN/>
        <w:adjustRightInd/>
        <w:rPr>
          <w:color w:val="000000"/>
          <w:sz w:val="26"/>
          <w:szCs w:val="26"/>
        </w:rPr>
      </w:pPr>
      <w:r w:rsidRPr="00DD6290">
        <w:rPr>
          <w:color w:val="000000"/>
          <w:sz w:val="26"/>
          <w:szCs w:val="26"/>
        </w:rPr>
        <w:t>Руководитель командирующей организации ____________/__________________/</w:t>
      </w:r>
    </w:p>
    <w:p w:rsidR="00DD6290" w:rsidRPr="00DD6290" w:rsidRDefault="00DD6290" w:rsidP="00DD6290">
      <w:pPr>
        <w:widowControl/>
        <w:shd w:val="clear" w:color="auto" w:fill="FFFFFF"/>
        <w:autoSpaceDE/>
        <w:autoSpaceDN/>
        <w:adjustRightInd/>
        <w:ind w:firstLine="284"/>
        <w:rPr>
          <w:color w:val="000000"/>
          <w:szCs w:val="22"/>
        </w:rPr>
      </w:pPr>
      <w:r w:rsidRPr="00DD6290">
        <w:rPr>
          <w:color w:val="000000"/>
          <w:sz w:val="26"/>
          <w:szCs w:val="26"/>
        </w:rPr>
        <w:t>М.П.</w:t>
      </w:r>
      <w:r w:rsidRPr="00DD6290">
        <w:rPr>
          <w:color w:val="000000"/>
          <w:sz w:val="14"/>
          <w:szCs w:val="22"/>
        </w:rPr>
        <w:t xml:space="preserve">                                                                                                                             </w:t>
      </w:r>
      <w:r w:rsidRPr="00DD6290">
        <w:rPr>
          <w:color w:val="000000"/>
          <w:szCs w:val="22"/>
        </w:rPr>
        <w:t>подпись                  расшифровка подписи</w:t>
      </w:r>
    </w:p>
    <w:p w:rsidR="00C5004B" w:rsidRPr="00C5004B" w:rsidRDefault="00C5004B" w:rsidP="00C5004B">
      <w:pPr>
        <w:rPr>
          <w:sz w:val="28"/>
          <w:szCs w:val="28"/>
        </w:rPr>
      </w:pPr>
    </w:p>
    <w:p w:rsidR="00BB5236" w:rsidRPr="00AD30E7" w:rsidRDefault="00BB5236" w:rsidP="0012264C">
      <w:pPr>
        <w:tabs>
          <w:tab w:val="center" w:pos="6237"/>
          <w:tab w:val="right" w:pos="10206"/>
        </w:tabs>
        <w:autoSpaceDE/>
        <w:autoSpaceDN/>
        <w:adjustRightInd/>
        <w:ind w:firstLine="284"/>
        <w:jc w:val="both"/>
        <w:rPr>
          <w:bCs/>
          <w:sz w:val="16"/>
        </w:rPr>
      </w:pPr>
    </w:p>
    <w:p w:rsidR="00C5004B" w:rsidRDefault="00C5004B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2B1E71" w:rsidRDefault="002B1E71" w:rsidP="00C5004B">
      <w:pPr>
        <w:jc w:val="right"/>
        <w:rPr>
          <w:sz w:val="28"/>
          <w:szCs w:val="28"/>
        </w:rPr>
      </w:pPr>
    </w:p>
    <w:p w:rsidR="00C5004B" w:rsidRPr="00C5004B" w:rsidRDefault="00C5004B" w:rsidP="00C5004B">
      <w:pPr>
        <w:widowControl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6F0173" w:rsidRDefault="006F0173" w:rsidP="00875574">
      <w:pPr>
        <w:jc w:val="center"/>
        <w:rPr>
          <w:sz w:val="28"/>
        </w:rPr>
      </w:pPr>
    </w:p>
    <w:sectPr w:rsidR="006F0173" w:rsidSect="00360B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7C" w:rsidRDefault="00B27F7C" w:rsidP="00AE0E5E">
      <w:r>
        <w:separator/>
      </w:r>
    </w:p>
  </w:endnote>
  <w:endnote w:type="continuationSeparator" w:id="0">
    <w:p w:rsidR="00B27F7C" w:rsidRDefault="00B27F7C" w:rsidP="00AE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7C" w:rsidRDefault="00B27F7C" w:rsidP="00AE0E5E">
      <w:r>
        <w:separator/>
      </w:r>
    </w:p>
  </w:footnote>
  <w:footnote w:type="continuationSeparator" w:id="0">
    <w:p w:rsidR="00B27F7C" w:rsidRDefault="00B27F7C" w:rsidP="00AE0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1BA"/>
    <w:multiLevelType w:val="hybridMultilevel"/>
    <w:tmpl w:val="1AF6B1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01C"/>
    <w:multiLevelType w:val="hybridMultilevel"/>
    <w:tmpl w:val="4F62DCA4"/>
    <w:lvl w:ilvl="0" w:tplc="2264B5A0">
      <w:numFmt w:val="bullet"/>
      <w:lvlText w:val="o"/>
      <w:lvlJc w:val="left"/>
      <w:pPr>
        <w:ind w:left="603" w:hanging="210"/>
      </w:pPr>
      <w:rPr>
        <w:rFonts w:ascii="Times New Roman" w:eastAsia="Times New Roman" w:hAnsi="Times New Roman" w:cs="Times New Roman" w:hint="default"/>
        <w:b/>
        <w:bCs/>
        <w:color w:val="0F0F0F"/>
        <w:w w:val="98"/>
        <w:sz w:val="27"/>
        <w:szCs w:val="27"/>
        <w:lang w:val="ru-RU" w:eastAsia="en-US" w:bidi="ar-SA"/>
      </w:rPr>
    </w:lvl>
    <w:lvl w:ilvl="1" w:tplc="4E2C5202">
      <w:start w:val="1"/>
      <w:numFmt w:val="decimal"/>
      <w:lvlText w:val="%2."/>
      <w:lvlJc w:val="left"/>
      <w:pPr>
        <w:ind w:left="3823" w:hanging="707"/>
        <w:jc w:val="right"/>
      </w:pPr>
      <w:rPr>
        <w:rFonts w:hint="default"/>
        <w:b/>
        <w:bCs/>
        <w:w w:val="102"/>
        <w:lang w:val="ru-RU" w:eastAsia="en-US" w:bidi="ar-SA"/>
      </w:rPr>
    </w:lvl>
    <w:lvl w:ilvl="2" w:tplc="AFACDB70">
      <w:start w:val="20"/>
      <w:numFmt w:val="decimal"/>
      <w:lvlText w:val="%3"/>
      <w:lvlJc w:val="left"/>
      <w:pPr>
        <w:ind w:left="4652" w:hanging="357"/>
        <w:jc w:val="right"/>
      </w:pPr>
      <w:rPr>
        <w:rFonts w:hint="default"/>
        <w:w w:val="105"/>
        <w:u w:val="single" w:color="282B2B"/>
        <w:lang w:val="ru-RU" w:eastAsia="en-US" w:bidi="ar-SA"/>
      </w:rPr>
    </w:lvl>
    <w:lvl w:ilvl="3" w:tplc="ECD0938C">
      <w:numFmt w:val="bullet"/>
      <w:lvlText w:val="•"/>
      <w:lvlJc w:val="left"/>
      <w:pPr>
        <w:ind w:left="5320" w:hanging="357"/>
      </w:pPr>
      <w:rPr>
        <w:rFonts w:hint="default"/>
        <w:lang w:val="ru-RU" w:eastAsia="en-US" w:bidi="ar-SA"/>
      </w:rPr>
    </w:lvl>
    <w:lvl w:ilvl="4" w:tplc="E8E2E266">
      <w:numFmt w:val="bullet"/>
      <w:lvlText w:val="•"/>
      <w:lvlJc w:val="left"/>
      <w:pPr>
        <w:ind w:left="5980" w:hanging="357"/>
      </w:pPr>
      <w:rPr>
        <w:rFonts w:hint="default"/>
        <w:lang w:val="ru-RU" w:eastAsia="en-US" w:bidi="ar-SA"/>
      </w:rPr>
    </w:lvl>
    <w:lvl w:ilvl="5" w:tplc="1E38BF9E">
      <w:numFmt w:val="bullet"/>
      <w:lvlText w:val="•"/>
      <w:lvlJc w:val="left"/>
      <w:pPr>
        <w:ind w:left="6640" w:hanging="357"/>
      </w:pPr>
      <w:rPr>
        <w:rFonts w:hint="default"/>
        <w:lang w:val="ru-RU" w:eastAsia="en-US" w:bidi="ar-SA"/>
      </w:rPr>
    </w:lvl>
    <w:lvl w:ilvl="6" w:tplc="BC9EA6FC">
      <w:numFmt w:val="bullet"/>
      <w:lvlText w:val="•"/>
      <w:lvlJc w:val="left"/>
      <w:pPr>
        <w:ind w:left="7300" w:hanging="357"/>
      </w:pPr>
      <w:rPr>
        <w:rFonts w:hint="default"/>
        <w:lang w:val="ru-RU" w:eastAsia="en-US" w:bidi="ar-SA"/>
      </w:rPr>
    </w:lvl>
    <w:lvl w:ilvl="7" w:tplc="A5C27C94">
      <w:numFmt w:val="bullet"/>
      <w:lvlText w:val="•"/>
      <w:lvlJc w:val="left"/>
      <w:pPr>
        <w:ind w:left="7960" w:hanging="357"/>
      </w:pPr>
      <w:rPr>
        <w:rFonts w:hint="default"/>
        <w:lang w:val="ru-RU" w:eastAsia="en-US" w:bidi="ar-SA"/>
      </w:rPr>
    </w:lvl>
    <w:lvl w:ilvl="8" w:tplc="C766177A">
      <w:numFmt w:val="bullet"/>
      <w:lvlText w:val="•"/>
      <w:lvlJc w:val="left"/>
      <w:pPr>
        <w:ind w:left="8620" w:hanging="357"/>
      </w:pPr>
      <w:rPr>
        <w:rFonts w:hint="default"/>
        <w:lang w:val="ru-RU" w:eastAsia="en-US" w:bidi="ar-SA"/>
      </w:rPr>
    </w:lvl>
  </w:abstractNum>
  <w:abstractNum w:abstractNumId="2" w15:restartNumberingAfterBreak="0">
    <w:nsid w:val="2CE05993"/>
    <w:multiLevelType w:val="hybridMultilevel"/>
    <w:tmpl w:val="2C029AD4"/>
    <w:lvl w:ilvl="0" w:tplc="5CEC5690">
      <w:start w:val="1"/>
      <w:numFmt w:val="decimal"/>
      <w:lvlText w:val="%1."/>
      <w:lvlJc w:val="left"/>
      <w:pPr>
        <w:ind w:left="1768" w:hanging="711"/>
      </w:pPr>
      <w:rPr>
        <w:rFonts w:hint="default"/>
        <w:w w:val="102"/>
        <w:lang w:val="ru-RU" w:eastAsia="en-US" w:bidi="ar-SA"/>
      </w:rPr>
    </w:lvl>
    <w:lvl w:ilvl="1" w:tplc="33FA88FC">
      <w:numFmt w:val="bullet"/>
      <w:lvlText w:val="•"/>
      <w:lvlJc w:val="left"/>
      <w:pPr>
        <w:ind w:left="2578" w:hanging="711"/>
      </w:pPr>
      <w:rPr>
        <w:rFonts w:hint="default"/>
        <w:lang w:val="ru-RU" w:eastAsia="en-US" w:bidi="ar-SA"/>
      </w:rPr>
    </w:lvl>
    <w:lvl w:ilvl="2" w:tplc="A89015F8">
      <w:numFmt w:val="bullet"/>
      <w:lvlText w:val="•"/>
      <w:lvlJc w:val="left"/>
      <w:pPr>
        <w:ind w:left="3396" w:hanging="711"/>
      </w:pPr>
      <w:rPr>
        <w:rFonts w:hint="default"/>
        <w:lang w:val="ru-RU" w:eastAsia="en-US" w:bidi="ar-SA"/>
      </w:rPr>
    </w:lvl>
    <w:lvl w:ilvl="3" w:tplc="1CB6D35A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4" w:tplc="D19E52B4">
      <w:numFmt w:val="bullet"/>
      <w:lvlText w:val="•"/>
      <w:lvlJc w:val="left"/>
      <w:pPr>
        <w:ind w:left="5032" w:hanging="711"/>
      </w:pPr>
      <w:rPr>
        <w:rFonts w:hint="default"/>
        <w:lang w:val="ru-RU" w:eastAsia="en-US" w:bidi="ar-SA"/>
      </w:rPr>
    </w:lvl>
    <w:lvl w:ilvl="5" w:tplc="30A0D4BE">
      <w:numFmt w:val="bullet"/>
      <w:lvlText w:val="•"/>
      <w:lvlJc w:val="left"/>
      <w:pPr>
        <w:ind w:left="5850" w:hanging="711"/>
      </w:pPr>
      <w:rPr>
        <w:rFonts w:hint="default"/>
        <w:lang w:val="ru-RU" w:eastAsia="en-US" w:bidi="ar-SA"/>
      </w:rPr>
    </w:lvl>
    <w:lvl w:ilvl="6" w:tplc="22F0AA58">
      <w:numFmt w:val="bullet"/>
      <w:lvlText w:val="•"/>
      <w:lvlJc w:val="left"/>
      <w:pPr>
        <w:ind w:left="6668" w:hanging="711"/>
      </w:pPr>
      <w:rPr>
        <w:rFonts w:hint="default"/>
        <w:lang w:val="ru-RU" w:eastAsia="en-US" w:bidi="ar-SA"/>
      </w:rPr>
    </w:lvl>
    <w:lvl w:ilvl="7" w:tplc="9B78B860">
      <w:numFmt w:val="bullet"/>
      <w:lvlText w:val="•"/>
      <w:lvlJc w:val="left"/>
      <w:pPr>
        <w:ind w:left="7486" w:hanging="711"/>
      </w:pPr>
      <w:rPr>
        <w:rFonts w:hint="default"/>
        <w:lang w:val="ru-RU" w:eastAsia="en-US" w:bidi="ar-SA"/>
      </w:rPr>
    </w:lvl>
    <w:lvl w:ilvl="8" w:tplc="E8861968">
      <w:numFmt w:val="bullet"/>
      <w:lvlText w:val="•"/>
      <w:lvlJc w:val="left"/>
      <w:pPr>
        <w:ind w:left="8304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1F831AA"/>
    <w:multiLevelType w:val="hybridMultilevel"/>
    <w:tmpl w:val="205E36AC"/>
    <w:lvl w:ilvl="0" w:tplc="DAB618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F6A"/>
    <w:rsid w:val="00013431"/>
    <w:rsid w:val="00016B47"/>
    <w:rsid w:val="000560D9"/>
    <w:rsid w:val="000D018A"/>
    <w:rsid w:val="000F7900"/>
    <w:rsid w:val="00103375"/>
    <w:rsid w:val="0012264C"/>
    <w:rsid w:val="00130FD4"/>
    <w:rsid w:val="00135BCC"/>
    <w:rsid w:val="001D2D55"/>
    <w:rsid w:val="001E5518"/>
    <w:rsid w:val="001F323D"/>
    <w:rsid w:val="00211684"/>
    <w:rsid w:val="00212F19"/>
    <w:rsid w:val="00252FA7"/>
    <w:rsid w:val="00265B30"/>
    <w:rsid w:val="00284762"/>
    <w:rsid w:val="002B1E71"/>
    <w:rsid w:val="002B44E9"/>
    <w:rsid w:val="002D5613"/>
    <w:rsid w:val="002E523A"/>
    <w:rsid w:val="002F4662"/>
    <w:rsid w:val="003222E2"/>
    <w:rsid w:val="00357448"/>
    <w:rsid w:val="00357465"/>
    <w:rsid w:val="00360B4F"/>
    <w:rsid w:val="00371AF8"/>
    <w:rsid w:val="0037374B"/>
    <w:rsid w:val="003C6E14"/>
    <w:rsid w:val="003E19E5"/>
    <w:rsid w:val="00414152"/>
    <w:rsid w:val="00431934"/>
    <w:rsid w:val="0043288A"/>
    <w:rsid w:val="00432DA7"/>
    <w:rsid w:val="00460C24"/>
    <w:rsid w:val="004B318E"/>
    <w:rsid w:val="004D6B10"/>
    <w:rsid w:val="004F3507"/>
    <w:rsid w:val="00503A39"/>
    <w:rsid w:val="00504417"/>
    <w:rsid w:val="0052005D"/>
    <w:rsid w:val="00535108"/>
    <w:rsid w:val="00564847"/>
    <w:rsid w:val="005848B5"/>
    <w:rsid w:val="005B5B2C"/>
    <w:rsid w:val="005C4E91"/>
    <w:rsid w:val="005D6F6A"/>
    <w:rsid w:val="005E6F1A"/>
    <w:rsid w:val="005F0AC8"/>
    <w:rsid w:val="00613CD7"/>
    <w:rsid w:val="0062474C"/>
    <w:rsid w:val="006713A7"/>
    <w:rsid w:val="006A23EF"/>
    <w:rsid w:val="006C6ED9"/>
    <w:rsid w:val="006E4013"/>
    <w:rsid w:val="006F0173"/>
    <w:rsid w:val="006F1286"/>
    <w:rsid w:val="00703BCD"/>
    <w:rsid w:val="00713F0D"/>
    <w:rsid w:val="0071777F"/>
    <w:rsid w:val="00770F0E"/>
    <w:rsid w:val="0077348E"/>
    <w:rsid w:val="007737D3"/>
    <w:rsid w:val="00781B95"/>
    <w:rsid w:val="00791D86"/>
    <w:rsid w:val="007B0587"/>
    <w:rsid w:val="007C4A40"/>
    <w:rsid w:val="007F5B7E"/>
    <w:rsid w:val="00802038"/>
    <w:rsid w:val="00804FA2"/>
    <w:rsid w:val="00814D8A"/>
    <w:rsid w:val="008349C5"/>
    <w:rsid w:val="00835E41"/>
    <w:rsid w:val="008723D5"/>
    <w:rsid w:val="00875574"/>
    <w:rsid w:val="008A5209"/>
    <w:rsid w:val="008A5DD6"/>
    <w:rsid w:val="008F38A8"/>
    <w:rsid w:val="00932443"/>
    <w:rsid w:val="00957B2B"/>
    <w:rsid w:val="00985A19"/>
    <w:rsid w:val="009A1C91"/>
    <w:rsid w:val="009A3627"/>
    <w:rsid w:val="009B5E61"/>
    <w:rsid w:val="009B6129"/>
    <w:rsid w:val="009C1D62"/>
    <w:rsid w:val="009E4CE8"/>
    <w:rsid w:val="009F7C94"/>
    <w:rsid w:val="00A24777"/>
    <w:rsid w:val="00A34056"/>
    <w:rsid w:val="00A6756D"/>
    <w:rsid w:val="00A67C6E"/>
    <w:rsid w:val="00A82D7E"/>
    <w:rsid w:val="00AC7C3C"/>
    <w:rsid w:val="00AD30E7"/>
    <w:rsid w:val="00AE0E5E"/>
    <w:rsid w:val="00B20FCB"/>
    <w:rsid w:val="00B27F7C"/>
    <w:rsid w:val="00B50D0E"/>
    <w:rsid w:val="00B61C09"/>
    <w:rsid w:val="00B638EA"/>
    <w:rsid w:val="00B66AEE"/>
    <w:rsid w:val="00B7249A"/>
    <w:rsid w:val="00B75D2D"/>
    <w:rsid w:val="00B86C39"/>
    <w:rsid w:val="00B90F9D"/>
    <w:rsid w:val="00B97B9F"/>
    <w:rsid w:val="00BB5236"/>
    <w:rsid w:val="00BF6FE5"/>
    <w:rsid w:val="00C04FDC"/>
    <w:rsid w:val="00C33C72"/>
    <w:rsid w:val="00C41BF4"/>
    <w:rsid w:val="00C5004B"/>
    <w:rsid w:val="00C53EB8"/>
    <w:rsid w:val="00CA2141"/>
    <w:rsid w:val="00CB6F90"/>
    <w:rsid w:val="00CD0158"/>
    <w:rsid w:val="00CD612F"/>
    <w:rsid w:val="00CF6785"/>
    <w:rsid w:val="00D43A5A"/>
    <w:rsid w:val="00D51995"/>
    <w:rsid w:val="00D808C3"/>
    <w:rsid w:val="00DA49D5"/>
    <w:rsid w:val="00DA73D3"/>
    <w:rsid w:val="00DA7B24"/>
    <w:rsid w:val="00DB2438"/>
    <w:rsid w:val="00DB6C99"/>
    <w:rsid w:val="00DD6290"/>
    <w:rsid w:val="00E12C56"/>
    <w:rsid w:val="00E12F96"/>
    <w:rsid w:val="00EA7B48"/>
    <w:rsid w:val="00EC56C5"/>
    <w:rsid w:val="00ED0795"/>
    <w:rsid w:val="00ED0CAF"/>
    <w:rsid w:val="00ED728D"/>
    <w:rsid w:val="00EE6606"/>
    <w:rsid w:val="00F00627"/>
    <w:rsid w:val="00F2725C"/>
    <w:rsid w:val="00F5051D"/>
    <w:rsid w:val="00F57B2D"/>
    <w:rsid w:val="00F63DCD"/>
    <w:rsid w:val="00F66D82"/>
    <w:rsid w:val="00FF1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9037"/>
  <w15:docId w15:val="{0640BAD8-B4F3-4274-9877-C4701758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75574"/>
    <w:pPr>
      <w:keepNext/>
      <w:widowControl/>
      <w:autoSpaceDE/>
      <w:autoSpaceDN/>
      <w:adjustRightInd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75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rsid w:val="00875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87557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755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5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E0E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E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0E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E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2264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2264C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CB6F90"/>
    <w:pPr>
      <w:adjustRightInd/>
    </w:pPr>
    <w:rPr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CB6F90"/>
    <w:rPr>
      <w:rFonts w:ascii="Times New Roman" w:eastAsia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1"/>
    <w:qFormat/>
    <w:rsid w:val="00CB6F90"/>
    <w:pPr>
      <w:adjustRightInd/>
      <w:ind w:left="1768" w:hanging="70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6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F90"/>
    <w:pPr>
      <w:adjustRightInd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CB6F90"/>
    <w:pPr>
      <w:adjustRightInd/>
      <w:ind w:left="236" w:hanging="714"/>
      <w:outlineLvl w:val="1"/>
    </w:pPr>
    <w:rPr>
      <w:b/>
      <w:bCs/>
      <w:sz w:val="27"/>
      <w:szCs w:val="27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70F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f">
    <w:name w:val="Table Grid"/>
    <w:basedOn w:val="a1"/>
    <w:uiPriority w:val="39"/>
    <w:rsid w:val="007C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517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78</cp:revision>
  <cp:lastPrinted>2023-04-11T12:41:00Z</cp:lastPrinted>
  <dcterms:created xsi:type="dcterms:W3CDTF">2014-09-30T10:39:00Z</dcterms:created>
  <dcterms:modified xsi:type="dcterms:W3CDTF">2026-04-07T06:28:00Z</dcterms:modified>
</cp:coreProperties>
</file>