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70" w:rsidRDefault="009B6070"/>
    <w:tbl>
      <w:tblPr>
        <w:tblpPr w:leftFromText="180" w:rightFromText="180" w:bottomFromText="160" w:vertAnchor="text" w:horzAnchor="margin" w:tblpY="-167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FF7498" w:rsidTr="00781851">
        <w:trPr>
          <w:trHeight w:val="1836"/>
        </w:trPr>
        <w:tc>
          <w:tcPr>
            <w:tcW w:w="5812" w:type="dxa"/>
          </w:tcPr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</w:t>
            </w:r>
          </w:p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ГУ 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«Отдел </w:t>
            </w:r>
          </w:p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образования города Караганды»</w:t>
            </w:r>
          </w:p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Әшім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Е.М</w:t>
            </w:r>
          </w:p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  <w:tc>
          <w:tcPr>
            <w:tcW w:w="4678" w:type="dxa"/>
            <w:hideMark/>
          </w:tcPr>
          <w:p w:rsidR="00FF7498" w:rsidRDefault="00FF7498" w:rsidP="00781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FF7498" w:rsidRDefault="00FF7498" w:rsidP="00781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FF7498" w:rsidRDefault="00FF7498" w:rsidP="00781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FF7498" w:rsidRDefault="00FF7498" w:rsidP="00781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FF7498" w:rsidRDefault="00FF7498" w:rsidP="00781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FF7498" w:rsidRDefault="00FF7498" w:rsidP="00781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</w:tr>
    </w:tbl>
    <w:p w:rsidR="00C76221" w:rsidRDefault="00C76221" w:rsidP="001273B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498" w:rsidRDefault="00FF7498" w:rsidP="001273B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140D1" w:rsidRDefault="005140D1" w:rsidP="001273B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Первенство по спортивному ориентированию</w:t>
      </w:r>
    </w:p>
    <w:p w:rsidR="005140D1" w:rsidRDefault="005140D1" w:rsidP="001273B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школ </w:t>
      </w:r>
      <w:proofErr w:type="spellStart"/>
      <w:proofErr w:type="gramStart"/>
      <w:r w:rsidRPr="00514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г.Караганды</w:t>
      </w:r>
      <w:proofErr w:type="spellEnd"/>
      <w:r w:rsidRPr="00514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spellStart"/>
      <w:proofErr w:type="gramEnd"/>
      <w:r w:rsidRPr="00514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foot</w:t>
      </w:r>
      <w:proofErr w:type="spellEnd"/>
      <w:r w:rsidRPr="00514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O)</w:t>
      </w:r>
    </w:p>
    <w:p w:rsidR="00FF7498" w:rsidRPr="003C3931" w:rsidRDefault="00FF7498" w:rsidP="00FF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498" w:rsidRDefault="00FF7498" w:rsidP="00FF749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1.ЦЕЛИ И ЗАДАЧИ:</w:t>
      </w:r>
    </w:p>
    <w:p w:rsidR="00FF7498" w:rsidRDefault="00FF7498" w:rsidP="00FF7498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выполнение Государственной программы развития физкультуры и спорта в Республике Казахстан;</w:t>
      </w:r>
    </w:p>
    <w:p w:rsidR="00FF7498" w:rsidRDefault="00FF7498" w:rsidP="00FF7498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популяризация спортивного ориентирования, как вида спорта;</w:t>
      </w:r>
    </w:p>
    <w:p w:rsidR="00FF7498" w:rsidRDefault="00FF7498" w:rsidP="00FF74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совершенствование спортивного профессионального мастерства;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498" w:rsidRDefault="00FF7498" w:rsidP="00FF74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2. МЕСТО И ВРЕМЯ ПРОВЕДЕНИЯ СОРЕВНОВАНИЙ:</w:t>
      </w:r>
    </w:p>
    <w:p w:rsidR="00FF7498" w:rsidRPr="00227792" w:rsidRDefault="00FF7498" w:rsidP="00FF74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792">
        <w:rPr>
          <w:rFonts w:ascii="Times New Roman" w:hAnsi="Times New Roman" w:cs="Times New Roman"/>
          <w:sz w:val="24"/>
          <w:szCs w:val="24"/>
        </w:rPr>
        <w:t xml:space="preserve">    </w:t>
      </w:r>
      <w:r w:rsidR="001273BB">
        <w:rPr>
          <w:rFonts w:ascii="Times New Roman" w:hAnsi="Times New Roman" w:cs="Times New Roman"/>
          <w:sz w:val="24"/>
          <w:szCs w:val="24"/>
        </w:rPr>
        <w:t xml:space="preserve">Первенство по спортивному ориентированию среди школ </w:t>
      </w:r>
      <w:proofErr w:type="spellStart"/>
      <w:r w:rsidR="001273BB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79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227792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227792">
        <w:rPr>
          <w:rFonts w:ascii="Times New Roman" w:eastAsia="Calibri" w:hAnsi="Times New Roman" w:cs="Times New Roman"/>
          <w:sz w:val="24"/>
          <w:szCs w:val="24"/>
        </w:rPr>
        <w:t xml:space="preserve">-O) </w:t>
      </w:r>
      <w:r w:rsidRPr="00227792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18-19 апреля</w:t>
      </w:r>
      <w:r w:rsidRPr="00227792"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  <w:r w:rsidRPr="00227792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 - </w:t>
      </w:r>
      <w:r w:rsidRPr="00227792">
        <w:rPr>
          <w:rFonts w:ascii="Times New Roman" w:hAnsi="Times New Roman" w:cs="Times New Roman"/>
          <w:b/>
          <w:sz w:val="24"/>
          <w:szCs w:val="24"/>
        </w:rPr>
        <w:t xml:space="preserve">ЦПКиО </w:t>
      </w:r>
      <w:r w:rsidRPr="00227792">
        <w:rPr>
          <w:rFonts w:ascii="Times New Roman" w:hAnsi="Times New Roman" w:cs="Times New Roman"/>
          <w:i/>
          <w:sz w:val="24"/>
          <w:szCs w:val="24"/>
        </w:rPr>
        <w:t>(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 остановки «Детсад», маршрутки 01, 011, 012),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парк Победы 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Казыбек</w:t>
      </w:r>
      <w:proofErr w:type="spellEnd"/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Би район, маршрутка 63 до остановки «Дворец детей и юношества»).</w:t>
      </w:r>
    </w:p>
    <w:p w:rsidR="00FF7498" w:rsidRDefault="00FF7498" w:rsidP="00FF74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FF7498" w:rsidRDefault="00FF7498" w:rsidP="00FF74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3. ПРОГРАММА СОРЕВНОВАНИЙ:</w:t>
      </w:r>
    </w:p>
    <w:p w:rsidR="00FF7498" w:rsidRPr="008D3FE9" w:rsidRDefault="00FF7498" w:rsidP="001273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187B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273B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день 18</w:t>
      </w:r>
      <w:r w:rsidRPr="008D3FE9">
        <w:rPr>
          <w:rFonts w:ascii="Times New Roman" w:hAnsi="Times New Roman"/>
          <w:b/>
          <w:sz w:val="24"/>
          <w:szCs w:val="24"/>
        </w:rPr>
        <w:t xml:space="preserve"> апреля:</w:t>
      </w:r>
    </w:p>
    <w:p w:rsidR="00FF7498" w:rsidRPr="008D3FE9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10:00 – прибытие участников, регистрация</w:t>
      </w:r>
    </w:p>
    <w:p w:rsidR="00FF7498" w:rsidRPr="008D3FE9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</w:t>
      </w:r>
      <w:r w:rsidR="001273BB">
        <w:rPr>
          <w:rFonts w:ascii="Times New Roman" w:eastAsia="Calibri" w:hAnsi="Times New Roman" w:cs="Times New Roman"/>
          <w:sz w:val="24"/>
          <w:szCs w:val="24"/>
        </w:rPr>
        <w:t xml:space="preserve">открытие соревнований, 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техническая информация </w:t>
      </w:r>
    </w:p>
    <w:p w:rsidR="00FF7498" w:rsidRPr="008D3FE9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:rsidR="00FF7498" w:rsidRPr="008D3FE9" w:rsidRDefault="00FF7498" w:rsidP="00FF74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</w:t>
      </w:r>
      <w:r w:rsidR="001273BB">
        <w:rPr>
          <w:rFonts w:ascii="Times New Roman" w:eastAsia="Calibri" w:hAnsi="Times New Roman" w:cs="Times New Roman"/>
          <w:sz w:val="24"/>
          <w:szCs w:val="24"/>
        </w:rPr>
        <w:t>4:00 – утверждение результатов 1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дня</w:t>
      </w:r>
    </w:p>
    <w:p w:rsidR="00FF7498" w:rsidRPr="008D3FE9" w:rsidRDefault="00FF7498" w:rsidP="00FF74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</w:t>
      </w:r>
    </w:p>
    <w:p w:rsidR="00FF7498" w:rsidRPr="008D3FE9" w:rsidRDefault="00FF7498" w:rsidP="00FF74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273B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3BB" w:rsidRPr="001273B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день 19</w:t>
      </w: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апреля:</w:t>
      </w:r>
    </w:p>
    <w:p w:rsidR="00FF7498" w:rsidRPr="008D3FE9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10:00 – прибытие участников, регистрация</w:t>
      </w:r>
    </w:p>
    <w:p w:rsidR="00FF7498" w:rsidRPr="008D3FE9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:rsidR="00FF7498" w:rsidRPr="008D3FE9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:rsidR="00FF7498" w:rsidRPr="008D3FE9" w:rsidRDefault="00FF7498" w:rsidP="00FF74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</w:t>
      </w:r>
      <w:r w:rsidR="001273BB">
        <w:rPr>
          <w:rFonts w:ascii="Times New Roman" w:eastAsia="Calibri" w:hAnsi="Times New Roman" w:cs="Times New Roman"/>
          <w:sz w:val="24"/>
          <w:szCs w:val="24"/>
        </w:rPr>
        <w:t>4:00 – утверждение результатов 2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дня; подведение итогов соревнований</w:t>
      </w:r>
    </w:p>
    <w:p w:rsidR="00FF7498" w:rsidRPr="008D3FE9" w:rsidRDefault="00FF7498" w:rsidP="00FF74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16:00 – церемония награждения, выдача протоколов</w:t>
      </w:r>
    </w:p>
    <w:p w:rsidR="00FF7498" w:rsidRPr="008D3FE9" w:rsidRDefault="00FF7498" w:rsidP="00FF7498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 w:rsidRPr="008D3FE9">
        <w:rPr>
          <w:rFonts w:ascii="Times New Roman" w:hAnsi="Times New Roman"/>
          <w:sz w:val="24"/>
          <w:szCs w:val="24"/>
        </w:rPr>
        <w:t xml:space="preserve"> – </w:t>
      </w:r>
      <w:r w:rsidRPr="008D3FE9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FF7498" w:rsidRDefault="00FF7498" w:rsidP="00FF7498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D5185F" w:rsidRDefault="00FF7498" w:rsidP="00D51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51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D5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соревнованиями осуществляет «Федерация спортивного ориентирования Карагандинской области» и ГУ </w:t>
      </w:r>
      <w:r w:rsidR="00D5185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 w:rsidR="00D5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по проведению соревнования возлагается на судейскую коллегию. </w:t>
      </w:r>
    </w:p>
    <w:bookmarkEnd w:id="0"/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:rsidR="00460FF9" w:rsidRDefault="00460FF9" w:rsidP="00FF74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FF7498" w:rsidRPr="0049108D">
        <w:rPr>
          <w:rFonts w:ascii="Times New Roman" w:eastAsia="Calibri" w:hAnsi="Times New Roman" w:cs="Times New Roman"/>
          <w:bCs/>
          <w:sz w:val="24"/>
          <w:szCs w:val="24"/>
        </w:rPr>
        <w:t>Планировка и постановка дистанции:</w:t>
      </w:r>
      <w:r w:rsidR="00FF74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="00DC275B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</w:p>
    <w:p w:rsidR="00FF7498" w:rsidRDefault="00460FF9" w:rsidP="00FF74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FF7498">
        <w:rPr>
          <w:rFonts w:ascii="Times New Roman" w:eastAsia="Calibri" w:hAnsi="Times New Roman" w:cs="Times New Roman"/>
          <w:b/>
          <w:bCs/>
          <w:sz w:val="24"/>
          <w:szCs w:val="24"/>
        </w:rPr>
        <w:t>Копейко Василий Сергеевич (судья 1 категории)</w:t>
      </w:r>
    </w:p>
    <w:p w:rsidR="00DC275B" w:rsidRDefault="00DC275B" w:rsidP="008809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Укубаев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Ерлан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809DF"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 w:rsidR="008809D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809DF">
        <w:rPr>
          <w:rFonts w:ascii="Times New Roman" w:eastAsia="Calibri" w:hAnsi="Times New Roman" w:cs="Times New Roman"/>
          <w:b/>
          <w:bCs/>
          <w:sz w:val="24"/>
          <w:szCs w:val="24"/>
        </w:rPr>
        <w:t>(судья 1 категории)</w:t>
      </w:r>
    </w:p>
    <w:p w:rsidR="00FF7498" w:rsidRDefault="006A63CF" w:rsidP="006A63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F7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Корректировка карт</w:t>
      </w:r>
      <w:r w:rsidR="00FF7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 Копейко Василий Сергеевич</w:t>
      </w:r>
    </w:p>
    <w:p w:rsidR="00C76221" w:rsidRDefault="00460FF9" w:rsidP="00C7622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</w:t>
      </w:r>
      <w:r w:rsidR="00C762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</w:t>
      </w:r>
    </w:p>
    <w:p w:rsidR="00FF7498" w:rsidRPr="00C76221" w:rsidRDefault="00015B89" w:rsidP="00C7622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</w:t>
      </w:r>
      <w:r w:rsidR="00FF74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УЧАСТНИКИ И УСЛОВИЯ ПРОВЕДЕНИЯ </w:t>
      </w:r>
      <w:proofErr w:type="gramStart"/>
      <w:r w:rsidR="00FF7498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СОРЕВНОВАНИЙ:</w:t>
      </w:r>
      <w:r w:rsidR="00FF7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End"/>
      <w:r w:rsidR="00C76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В    </w:t>
      </w:r>
      <w:r w:rsidR="00C76221">
        <w:rPr>
          <w:rFonts w:ascii="Times New Roman" w:hAnsi="Times New Roman" w:cs="Times New Roman"/>
          <w:sz w:val="24"/>
          <w:szCs w:val="24"/>
        </w:rPr>
        <w:t xml:space="preserve">Первенстве по спортивному ориентированию среди школ </w:t>
      </w:r>
      <w:proofErr w:type="spellStart"/>
      <w:r w:rsidR="00C76221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="00C76221">
        <w:rPr>
          <w:rFonts w:ascii="Times New Roman" w:hAnsi="Times New Roman" w:cs="Times New Roman"/>
          <w:sz w:val="24"/>
          <w:szCs w:val="24"/>
        </w:rPr>
        <w:t xml:space="preserve"> </w:t>
      </w:r>
      <w:r w:rsidR="00C76221" w:rsidRPr="0022779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C76221" w:rsidRPr="00227792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="00C76221" w:rsidRPr="00227792">
        <w:rPr>
          <w:rFonts w:ascii="Times New Roman" w:eastAsia="Calibri" w:hAnsi="Times New Roman" w:cs="Times New Roman"/>
          <w:sz w:val="24"/>
          <w:szCs w:val="24"/>
        </w:rPr>
        <w:t>-O)</w:t>
      </w:r>
      <w:r w:rsidR="00C76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22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могут принять </w:t>
      </w:r>
      <w:r w:rsidR="00C76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221">
        <w:rPr>
          <w:rFonts w:ascii="Times New Roman" w:eastAsia="Times New Roman" w:hAnsi="Times New Roman" w:cs="Times New Roman"/>
          <w:sz w:val="24"/>
          <w:szCs w:val="24"/>
          <w:lang w:eastAsia="ko-KR"/>
        </w:rPr>
        <w:t>участие</w:t>
      </w:r>
      <w:r w:rsidR="00C76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7498"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 w:rsidR="00FF749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 w:rsidR="00FF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учреждений, прочих коллективов, </w:t>
      </w:r>
      <w:proofErr w:type="spellStart"/>
      <w:r w:rsidR="00FF74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личники</w:t>
      </w:r>
      <w:proofErr w:type="spellEnd"/>
      <w:r w:rsidR="00FF74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606" w:rsidRDefault="00FF7498" w:rsidP="003B7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 w:rsidR="00C76221" w:rsidRPr="00C76221">
        <w:rPr>
          <w:rFonts w:ascii="Times New Roman" w:hAnsi="Times New Roman" w:cs="Times New Roman"/>
          <w:b/>
          <w:sz w:val="24"/>
        </w:rPr>
        <w:t xml:space="preserve"> </w:t>
      </w:r>
      <w:r w:rsidR="00C76221" w:rsidRPr="00E04B2D">
        <w:rPr>
          <w:rFonts w:ascii="Times New Roman" w:hAnsi="Times New Roman" w:cs="Times New Roman"/>
          <w:b/>
          <w:sz w:val="24"/>
        </w:rPr>
        <w:t>8,10, 12, 12А, 14, 14А, 16,</w:t>
      </w:r>
      <w:r w:rsidR="00C76221">
        <w:rPr>
          <w:rFonts w:ascii="Times New Roman" w:hAnsi="Times New Roman" w:cs="Times New Roman"/>
          <w:b/>
          <w:sz w:val="24"/>
        </w:rPr>
        <w:t xml:space="preserve"> 16А, 18, 20Е, 21Е, 21А, </w:t>
      </w:r>
      <w:r w:rsidR="00C76221" w:rsidRPr="00D16AA2">
        <w:rPr>
          <w:rFonts w:ascii="Times New Roman" w:hAnsi="Times New Roman" w:cs="Times New Roman"/>
          <w:b/>
          <w:sz w:val="24"/>
          <w:szCs w:val="24"/>
        </w:rPr>
        <w:t xml:space="preserve">35, </w:t>
      </w:r>
      <w:r w:rsidR="00C76221" w:rsidRPr="00D16AA2">
        <w:rPr>
          <w:rFonts w:ascii="Times New Roman" w:hAnsi="Times New Roman" w:cs="Times New Roman"/>
          <w:b/>
          <w:sz w:val="24"/>
          <w:szCs w:val="24"/>
          <w:lang w:val="kk-KZ"/>
        </w:rPr>
        <w:t>45,50, 65+,</w:t>
      </w:r>
      <w:r w:rsidR="00C76221" w:rsidRPr="00E04B2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76221"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="003B7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C76221" w:rsidRDefault="003B7606" w:rsidP="003B7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(до 12 лет).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F46AF5">
        <w:rPr>
          <w:rFonts w:ascii="Times New Roman" w:hAnsi="Times New Roman" w:cs="Times New Roman"/>
          <w:b/>
          <w:sz w:val="20"/>
          <w:szCs w:val="20"/>
        </w:rPr>
        <w:t>дети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(5 - 6 лет)</w:t>
      </w:r>
    </w:p>
    <w:p w:rsidR="00FF7498" w:rsidRDefault="00C76221" w:rsidP="00C7622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FF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Возраст определяется по году рождения на </w:t>
      </w:r>
      <w:r w:rsidR="00FF74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2026г</w:t>
      </w:r>
      <w:r w:rsidR="00FF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F7498" w:rsidRDefault="00FF7498" w:rsidP="00FF7498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Соревнования проводятся как личное первенство. 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наименьшему времени </w:t>
      </w:r>
    </w:p>
    <w:p w:rsidR="00FF7498" w:rsidRPr="00A31E6A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прохождения дистанции </w:t>
      </w:r>
      <w:r w:rsidRPr="00A31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bookmarkEnd w:id="1"/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Система отметки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F7498" w:rsidRDefault="00FF7498" w:rsidP="00FF7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7498" w:rsidRDefault="00FF7498" w:rsidP="00FF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7. ПОРЯДОК НАГРАЖДЕНИЯ ЧЕМПИОНОВ И ПРИЗЕРОВ СПОРТИВНОГО СОРЕВНОВАНИЯ:</w:t>
      </w:r>
    </w:p>
    <w:p w:rsidR="00FF7498" w:rsidRDefault="00FF7498" w:rsidP="00FF749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3110F1" w:rsidRDefault="00422A3B" w:rsidP="003110F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для женщин и мужчин: </w:t>
      </w:r>
      <w:r w:rsidRPr="00E04B2D">
        <w:rPr>
          <w:rFonts w:ascii="Times New Roman" w:hAnsi="Times New Roman" w:cs="Times New Roman"/>
          <w:b/>
          <w:sz w:val="24"/>
        </w:rPr>
        <w:t>8,10, 12, 12А, 14, 14А, 16,</w:t>
      </w:r>
      <w:r>
        <w:rPr>
          <w:rFonts w:ascii="Times New Roman" w:hAnsi="Times New Roman" w:cs="Times New Roman"/>
          <w:b/>
          <w:sz w:val="24"/>
        </w:rPr>
        <w:t xml:space="preserve"> 16А, 18, 20Е, 21Е, 21А, </w:t>
      </w:r>
      <w:r w:rsidRPr="00D16AA2">
        <w:rPr>
          <w:rFonts w:ascii="Times New Roman" w:hAnsi="Times New Roman" w:cs="Times New Roman"/>
          <w:b/>
          <w:sz w:val="24"/>
          <w:szCs w:val="24"/>
        </w:rPr>
        <w:t xml:space="preserve">35, </w:t>
      </w:r>
      <w:r w:rsidRPr="00D16AA2">
        <w:rPr>
          <w:rFonts w:ascii="Times New Roman" w:hAnsi="Times New Roman" w:cs="Times New Roman"/>
          <w:b/>
          <w:sz w:val="24"/>
          <w:szCs w:val="24"/>
          <w:lang w:val="kk-KZ"/>
        </w:rPr>
        <w:t>45,50, 65+,</w:t>
      </w:r>
      <w:r w:rsidRPr="00E04B2D">
        <w:rPr>
          <w:rFonts w:ascii="Times New Roman" w:hAnsi="Times New Roman" w:cs="Times New Roman"/>
          <w:b/>
          <w:sz w:val="24"/>
        </w:rPr>
        <w:t xml:space="preserve"> </w:t>
      </w:r>
      <w:r w:rsidR="003110F1">
        <w:rPr>
          <w:rFonts w:ascii="Times New Roman" w:hAnsi="Times New Roman" w:cs="Times New Roman"/>
          <w:b/>
          <w:sz w:val="24"/>
        </w:rPr>
        <w:t xml:space="preserve"> </w:t>
      </w:r>
    </w:p>
    <w:p w:rsidR="003110F1" w:rsidRDefault="003110F1" w:rsidP="003110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proofErr w:type="spellStart"/>
      <w:r w:rsidR="00422A3B"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="00422A3B"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(до 12 лет).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F46AF5">
        <w:rPr>
          <w:rFonts w:ascii="Times New Roman" w:hAnsi="Times New Roman" w:cs="Times New Roman"/>
          <w:b/>
          <w:sz w:val="20"/>
          <w:szCs w:val="20"/>
        </w:rPr>
        <w:t>дети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(5 - 6 лет)</w:t>
      </w:r>
    </w:p>
    <w:p w:rsidR="00FF7498" w:rsidRDefault="00FF7498" w:rsidP="00FF74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зачёт</w:t>
      </w:r>
    </w:p>
    <w:p w:rsidR="00FF7498" w:rsidRDefault="00FF7498" w:rsidP="00FF749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группы могут быть объединены, если количество спортсменов </w:t>
      </w:r>
      <w:r w:rsidRPr="001C39A9">
        <w:rPr>
          <w:rFonts w:ascii="Times New Roman" w:hAnsi="Times New Roman" w:cs="Times New Roman"/>
          <w:b/>
          <w:sz w:val="24"/>
          <w:szCs w:val="24"/>
        </w:rPr>
        <w:t>5 и менее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0EB" w:rsidRPr="00DF20EB" w:rsidRDefault="00FF7498" w:rsidP="00DF20EB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Участники, занявшие </w:t>
      </w:r>
      <w:r w:rsidR="00DF20EB" w:rsidRPr="00DF20EB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1 - </w:t>
      </w:r>
      <w:r w:rsidRPr="00DF20EB">
        <w:rPr>
          <w:rFonts w:ascii="Times New Roman" w:hAnsi="Times New Roman" w:cs="Times New Roman"/>
          <w:b/>
          <w:sz w:val="24"/>
          <w:szCs w:val="24"/>
          <w:lang w:eastAsia="ko-KR"/>
        </w:rPr>
        <w:t>3 места</w:t>
      </w:r>
      <w:r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 в</w:t>
      </w:r>
      <w:r w:rsidRPr="00DF20EB"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 w:rsidRPr="00DF20EB">
        <w:rPr>
          <w:sz w:val="24"/>
          <w:szCs w:val="24"/>
          <w:lang w:eastAsia="ar-SA"/>
        </w:rPr>
        <w:t xml:space="preserve">, </w:t>
      </w:r>
      <w:r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proofErr w:type="gramStart"/>
      <w:r w:rsidR="00DF20EB">
        <w:rPr>
          <w:rFonts w:ascii="Times New Roman" w:hAnsi="Times New Roman" w:cs="Times New Roman"/>
          <w:sz w:val="24"/>
          <w:szCs w:val="24"/>
          <w:lang w:eastAsia="ko-KR"/>
        </w:rPr>
        <w:t xml:space="preserve">грамотами, </w:t>
      </w:r>
      <w:r w:rsidR="00DF20EB"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  <w:proofErr w:type="gramEnd"/>
      <w:r w:rsidR="00DF20EB"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предоставленными </w:t>
      </w:r>
      <w:r w:rsidR="00DF20EB"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DF20EB" w:rsidRPr="00DF2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</w:t>
      </w:r>
      <w:r w:rsidR="00DF20EB" w:rsidRPr="00DF20E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 w:rsidR="00DF20EB" w:rsidRPr="00DF20EB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FF7498" w:rsidRPr="00B82C1F" w:rsidRDefault="00FE5FBB" w:rsidP="00FE5F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82C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</w:t>
      </w:r>
      <w:r w:rsidR="00FF7498" w:rsidRPr="00B82C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</w:t>
      </w:r>
      <w:r w:rsidR="00DF20EB" w:rsidRPr="00B82C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F7498" w:rsidRPr="00B82C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вышедших на награждение во время </w:t>
      </w:r>
      <w:r w:rsidR="00B82C1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официальной церемонии!</w:t>
      </w:r>
    </w:p>
    <w:bookmarkEnd w:id="2"/>
    <w:p w:rsidR="00FF7498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FF7498" w:rsidRDefault="00FF7498" w:rsidP="00FF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СОРЕВНОВАНИЯ:</w:t>
      </w:r>
    </w:p>
    <w:p w:rsidR="006D24BB" w:rsidRDefault="00FF7498" w:rsidP="006D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r w:rsidR="006D24B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Расходы, связанные с организацией и проведением соревнований (грамоты,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6D24BB" w:rsidRDefault="006D24BB" w:rsidP="006D2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FF7498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9. ПОРЯДОК ПОДАЧИ ПРОТЕСТОВ:</w:t>
      </w:r>
    </w:p>
    <w:p w:rsidR="006D24BB" w:rsidRPr="008B43E7" w:rsidRDefault="00FF7498" w:rsidP="006D2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</w:t>
      </w:r>
      <w:r w:rsidR="006D24BB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ерритории Республики Казахстан», то есть </w:t>
      </w:r>
      <w:r w:rsidR="006D24BB" w:rsidRPr="008B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ko-KR"/>
        </w:rPr>
        <w:t>в течении 1-го часа после опубликования результатов.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FF7498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10. МЕДИЦИНСКОЕ ОБСЛУЖИВАНИЕ:</w:t>
      </w:r>
    </w:p>
    <w:p w:rsidR="00FF7498" w:rsidRDefault="00FF7498" w:rsidP="00FF749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5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9B6070" w:rsidRPr="009B6070" w:rsidRDefault="009B6070" w:rsidP="009B6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</w:t>
      </w:r>
      <w:r w:rsidRPr="009B6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6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0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Полная ответственность за безопасность жизни и здоровья спортсменов, зарегистрированных для участия в соревнованиях, возлагается на официальных тренеров (</w:t>
      </w:r>
      <w:proofErr w:type="spellStart"/>
      <w:r w:rsidRPr="009B60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coach</w:t>
      </w:r>
      <w:proofErr w:type="spellEnd"/>
      <w:r w:rsidRPr="009B60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), которые привели их на соревнования. Тренеры обязаны обеспечивать соблюдение спортсменами требований безопасности в лесу и на установленной маршрутной трассе, правильное использование карт и компасов, их медицинскую пригодность, а также соблюдение правил и порядка прохождения контрольных пунктов, установленных в ходе соревнований</w:t>
      </w:r>
      <w:r w:rsidRPr="009B6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bookmarkEnd w:id="5"/>
    <w:p w:rsidR="006C6B54" w:rsidRDefault="006C6B54" w:rsidP="009B607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</w:t>
      </w:r>
    </w:p>
    <w:p w:rsidR="00FF7498" w:rsidRPr="002F1EB8" w:rsidRDefault="00FF7498" w:rsidP="002F1EB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F1E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Все участники соревнований должны иметь при себе страховой полис </w:t>
      </w:r>
      <w:r w:rsidRPr="002F1E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 несчастных случаев, который предоставляется в мандатную комиссию.</w:t>
      </w:r>
    </w:p>
    <w:p w:rsidR="00FF7498" w:rsidRPr="002F1EB8" w:rsidRDefault="00FF7498" w:rsidP="002F1EB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B54" w:rsidRDefault="006C6B54" w:rsidP="00FF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6" w:name="_GoBack"/>
      <w:bookmarkEnd w:id="4"/>
      <w:bookmarkEnd w:id="6"/>
    </w:p>
    <w:p w:rsidR="00FF7498" w:rsidRDefault="00FF7498" w:rsidP="00FF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lastRenderedPageBreak/>
        <w:t>11. ПОРЯДОК И СРОК ПОДАЧИ ЗАЯВОК НА УЧАСТИЕ В СПОРТИВНОМ СОРЕВНОВАНИИ:</w:t>
      </w:r>
    </w:p>
    <w:p w:rsidR="00FF7498" w:rsidRPr="00C4260C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52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разряда или спортивного звания, группы) принимаются организационным комитетом до </w:t>
      </w:r>
      <w:r w:rsidR="0035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20.00 часов 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апреля </w:t>
      </w:r>
      <w:r w:rsidRPr="00C426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электронный адрес: </w:t>
      </w:r>
      <w:r w:rsidRPr="00C4260C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 w:eastAsia="ar-SA"/>
        </w:rPr>
        <w:t>orgeo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60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Заседание мандатной комиссия состоится </w:t>
      </w:r>
      <w:r w:rsidR="0035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апреля </w:t>
      </w:r>
      <w:r w:rsidR="006B0D0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 </w:t>
      </w:r>
      <w:r w:rsidR="0035279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20</w:t>
      </w:r>
      <w:r w:rsidR="006B0D04" w:rsidRPr="006B0D0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.00</w:t>
      </w:r>
      <w:r w:rsidR="00352795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до 21</w:t>
      </w:r>
      <w:r w:rsidRPr="00C4260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</w:t>
      </w:r>
      <w:r w:rsidRPr="00C426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часа </w:t>
      </w:r>
      <w:r w:rsidRPr="00C426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по </w:t>
      </w:r>
      <w:r w:rsidR="006B0D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адресу </w:t>
      </w:r>
      <w:r w:rsidR="00352795" w:rsidRPr="001158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="00352795"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;</w:t>
      </w:r>
      <w:r w:rsidR="0035279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C4260C">
        <w:rPr>
          <w:rFonts w:ascii="Times New Roman" w:hAnsi="Times New Roman"/>
          <w:sz w:val="24"/>
          <w:szCs w:val="24"/>
        </w:rPr>
        <w:t xml:space="preserve">жеребьевка – в </w:t>
      </w:r>
      <w:r w:rsidRPr="00C4260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FF7498" w:rsidRDefault="00FF7498" w:rsidP="00FF749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F7498" w:rsidRDefault="00352795" w:rsidP="00FF749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</w:rPr>
        <w:t xml:space="preserve">         </w:t>
      </w:r>
      <w:r w:rsidR="00FF7498">
        <w:rPr>
          <w:rFonts w:ascii="Times New Roman" w:eastAsia="Calibri" w:hAnsi="Times New Roman" w:cs="SimSun"/>
          <w:b/>
          <w:sz w:val="24"/>
          <w:szCs w:val="24"/>
        </w:rPr>
        <w:t>11.1</w:t>
      </w:r>
      <w:r w:rsidR="00FF7498"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в соответствии с документами, удостоверяющими личность; дата рождения, действующий 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2025-2026 год.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FF7498" w:rsidRDefault="00FF7498" w:rsidP="00FF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FF7498" w:rsidRDefault="00FF7498" w:rsidP="00FF74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FF7498" w:rsidRDefault="00FF7498" w:rsidP="00FF74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498" w:rsidRDefault="00FF7498" w:rsidP="00FF7498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7498" w:rsidRDefault="00FF7498" w:rsidP="00FF7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1611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FF7498" w:rsidRDefault="00FF7498" w:rsidP="00FF749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7498" w:rsidRDefault="00FF7498" w:rsidP="00FF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7"/>
    <w:p w:rsidR="00FF7498" w:rsidRDefault="00FF7498" w:rsidP="00FF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FF7498" w:rsidRDefault="00FF7498" w:rsidP="00FF749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FF7498" w:rsidRDefault="00FF7498" w:rsidP="00FF7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:rsidR="00FF7498" w:rsidRDefault="00FF7498" w:rsidP="00FF7498"/>
    <w:p w:rsidR="00FF7498" w:rsidRDefault="00FF7498" w:rsidP="00FF7498"/>
    <w:p w:rsidR="009D1D6C" w:rsidRDefault="009D1D6C"/>
    <w:sectPr w:rsidR="009D1D6C" w:rsidSect="00DA0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CE60B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98"/>
    <w:rsid w:val="00015B89"/>
    <w:rsid w:val="001273BB"/>
    <w:rsid w:val="00167602"/>
    <w:rsid w:val="00187B56"/>
    <w:rsid w:val="001C39A9"/>
    <w:rsid w:val="002F1EB8"/>
    <w:rsid w:val="003110F1"/>
    <w:rsid w:val="00352795"/>
    <w:rsid w:val="003B7606"/>
    <w:rsid w:val="00422A3B"/>
    <w:rsid w:val="00460FF9"/>
    <w:rsid w:val="005140D1"/>
    <w:rsid w:val="006A63CF"/>
    <w:rsid w:val="006B0D04"/>
    <w:rsid w:val="006C6B54"/>
    <w:rsid w:val="006D24BB"/>
    <w:rsid w:val="008809DF"/>
    <w:rsid w:val="009B6070"/>
    <w:rsid w:val="009D1D6C"/>
    <w:rsid w:val="00A22859"/>
    <w:rsid w:val="00B82C1F"/>
    <w:rsid w:val="00C76221"/>
    <w:rsid w:val="00D5185F"/>
    <w:rsid w:val="00DC275B"/>
    <w:rsid w:val="00DF20EB"/>
    <w:rsid w:val="00FE5FBB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1C2C"/>
  <w15:chartTrackingRefBased/>
  <w15:docId w15:val="{91B68F3D-1A02-413D-8220-CF410C71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4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F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28</cp:revision>
  <dcterms:created xsi:type="dcterms:W3CDTF">2026-04-02T07:15:00Z</dcterms:created>
  <dcterms:modified xsi:type="dcterms:W3CDTF">2026-04-05T07:12:00Z</dcterms:modified>
</cp:coreProperties>
</file>