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3D435" w14:textId="77777777" w:rsidR="00134409" w:rsidRDefault="00134409" w:rsidP="00134409">
      <w:pPr>
        <w:spacing w:before="480" w:after="240" w:line="450" w:lineRule="atLeast"/>
        <w:outlineLvl w:val="2"/>
        <w:rPr>
          <w:rFonts w:ascii="Segoe UI" w:eastAsia="Times New Roman" w:hAnsi="Segoe UI" w:cs="Segoe UI"/>
          <w:b/>
          <w:bCs/>
          <w:color w:val="0F1115"/>
          <w:sz w:val="30"/>
          <w:szCs w:val="30"/>
          <w:lang w:eastAsia="ru-RU"/>
        </w:rPr>
      </w:pPr>
    </w:p>
    <w:p w14:paraId="6160E4F9" w14:textId="77777777" w:rsidR="00134409" w:rsidRDefault="00134409" w:rsidP="00134409">
      <w:pPr>
        <w:spacing w:before="480" w:after="240" w:line="450" w:lineRule="atLeast"/>
        <w:outlineLvl w:val="2"/>
        <w:rPr>
          <w:rFonts w:ascii="Segoe UI" w:eastAsia="Times New Roman" w:hAnsi="Segoe UI" w:cs="Segoe UI"/>
          <w:b/>
          <w:bCs/>
          <w:color w:val="0F1115"/>
          <w:sz w:val="30"/>
          <w:szCs w:val="30"/>
          <w:lang w:eastAsia="ru-RU"/>
        </w:rPr>
      </w:pPr>
    </w:p>
    <w:p w14:paraId="5D3D0EA1"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p>
    <w:p w14:paraId="0A671F17"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p>
    <w:p w14:paraId="31207EB6" w14:textId="7322B379"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 xml:space="preserve">                         ПОЛОЖЕНИЕ</w:t>
      </w:r>
      <w:r w:rsidRPr="003B1AFE">
        <w:rPr>
          <w:rFonts w:ascii="Segoe UI" w:eastAsia="Times New Roman" w:hAnsi="Segoe UI" w:cs="Segoe UI"/>
          <w:b/>
          <w:bCs/>
          <w:color w:val="0F1115"/>
          <w:sz w:val="40"/>
          <w:szCs w:val="40"/>
          <w:lang w:eastAsia="ru-RU"/>
        </w:rPr>
        <w:br/>
      </w:r>
      <w:r w:rsidR="003B1AFE">
        <w:rPr>
          <w:rFonts w:ascii="Segoe UI" w:eastAsia="Times New Roman" w:hAnsi="Segoe UI" w:cs="Segoe UI"/>
          <w:b/>
          <w:bCs/>
          <w:color w:val="0F1115"/>
          <w:sz w:val="40"/>
          <w:szCs w:val="40"/>
          <w:lang w:eastAsia="ru-RU"/>
        </w:rPr>
        <w:t xml:space="preserve">          </w:t>
      </w:r>
      <w:r w:rsidRPr="003B1AFE">
        <w:rPr>
          <w:rFonts w:ascii="Segoe UI" w:eastAsia="Times New Roman" w:hAnsi="Segoe UI" w:cs="Segoe UI"/>
          <w:b/>
          <w:bCs/>
          <w:color w:val="0F1115"/>
          <w:sz w:val="40"/>
          <w:szCs w:val="40"/>
          <w:lang w:eastAsia="ru-RU"/>
        </w:rPr>
        <w:t>о проведении третьего этапа</w:t>
      </w:r>
      <w:r w:rsidR="003B1AFE">
        <w:rPr>
          <w:rFonts w:ascii="Segoe UI" w:eastAsia="Times New Roman" w:hAnsi="Segoe UI" w:cs="Segoe UI"/>
          <w:b/>
          <w:bCs/>
          <w:color w:val="0F1115"/>
          <w:sz w:val="40"/>
          <w:szCs w:val="40"/>
          <w:lang w:eastAsia="ru-RU"/>
        </w:rPr>
        <w:br/>
      </w:r>
      <w:r w:rsidRPr="003B1AFE">
        <w:rPr>
          <w:rFonts w:ascii="Segoe UI" w:eastAsia="Times New Roman" w:hAnsi="Segoe UI" w:cs="Segoe UI"/>
          <w:b/>
          <w:bCs/>
          <w:color w:val="0F1115"/>
          <w:sz w:val="40"/>
          <w:szCs w:val="40"/>
          <w:lang w:eastAsia="ru-RU"/>
        </w:rPr>
        <w:t xml:space="preserve"> </w:t>
      </w:r>
      <w:r w:rsidR="003B1AFE">
        <w:rPr>
          <w:rFonts w:ascii="Segoe UI" w:eastAsia="Times New Roman" w:hAnsi="Segoe UI" w:cs="Segoe UI"/>
          <w:b/>
          <w:bCs/>
          <w:color w:val="0F1115"/>
          <w:sz w:val="40"/>
          <w:szCs w:val="40"/>
          <w:lang w:eastAsia="ru-RU"/>
        </w:rPr>
        <w:t xml:space="preserve">          </w:t>
      </w:r>
      <w:r w:rsidRPr="003B1AFE">
        <w:rPr>
          <w:rFonts w:ascii="Segoe UI" w:eastAsia="Times New Roman" w:hAnsi="Segoe UI" w:cs="Segoe UI"/>
          <w:b/>
          <w:bCs/>
          <w:color w:val="0F1115"/>
          <w:sz w:val="40"/>
          <w:szCs w:val="40"/>
          <w:lang w:eastAsia="ru-RU"/>
        </w:rPr>
        <w:t xml:space="preserve">кубка Клин </w:t>
      </w:r>
      <w:proofErr w:type="spellStart"/>
      <w:r w:rsidRPr="003B1AFE">
        <w:rPr>
          <w:rFonts w:ascii="Segoe UI" w:eastAsia="Times New Roman" w:hAnsi="Segoe UI" w:cs="Segoe UI"/>
          <w:b/>
          <w:bCs/>
          <w:color w:val="0F1115"/>
          <w:sz w:val="40"/>
          <w:szCs w:val="40"/>
          <w:lang w:eastAsia="ru-RU"/>
        </w:rPr>
        <w:t>Multisport</w:t>
      </w:r>
      <w:proofErr w:type="spellEnd"/>
      <w:r w:rsidRPr="003B1AFE">
        <w:rPr>
          <w:rFonts w:ascii="Segoe UI" w:eastAsia="Times New Roman" w:hAnsi="Segoe UI" w:cs="Segoe UI"/>
          <w:b/>
          <w:bCs/>
          <w:color w:val="0F1115"/>
          <w:sz w:val="40"/>
          <w:szCs w:val="40"/>
          <w:lang w:eastAsia="ru-RU"/>
        </w:rPr>
        <w:t xml:space="preserve"> </w:t>
      </w:r>
      <w:proofErr w:type="spellStart"/>
      <w:r w:rsidRPr="003B1AFE">
        <w:rPr>
          <w:rFonts w:ascii="Segoe UI" w:eastAsia="Times New Roman" w:hAnsi="Segoe UI" w:cs="Segoe UI"/>
          <w:b/>
          <w:bCs/>
          <w:color w:val="0F1115"/>
          <w:sz w:val="40"/>
          <w:szCs w:val="40"/>
          <w:lang w:eastAsia="ru-RU"/>
        </w:rPr>
        <w:t>team</w:t>
      </w:r>
      <w:proofErr w:type="spellEnd"/>
      <w:r w:rsidRPr="003B1AFE">
        <w:rPr>
          <w:rFonts w:ascii="Segoe UI" w:eastAsia="Times New Roman" w:hAnsi="Segoe UI" w:cs="Segoe UI"/>
          <w:b/>
          <w:bCs/>
          <w:color w:val="0F1115"/>
          <w:sz w:val="40"/>
          <w:szCs w:val="40"/>
          <w:lang w:eastAsia="ru-RU"/>
        </w:rPr>
        <w:br/>
        <w:t xml:space="preserve">                        по кроссфиту </w:t>
      </w:r>
    </w:p>
    <w:p w14:paraId="46A9DF4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7DE7E52F"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44502AF8"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528D3F57"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0FC3BEE1"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637E8225"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0753BF6E"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32E38759"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293839C8" w14:textId="6C9D60B3" w:rsidR="00134409" w:rsidRPr="003B1AFE" w:rsidRDefault="003B1AFE" w:rsidP="00134409">
      <w:pPr>
        <w:spacing w:before="240" w:after="240" w:line="420" w:lineRule="atLeast"/>
        <w:rPr>
          <w:rFonts w:ascii="Segoe UI" w:eastAsia="Times New Roman" w:hAnsi="Segoe UI" w:cs="Segoe UI"/>
          <w:color w:val="0F1115"/>
          <w:sz w:val="40"/>
          <w:szCs w:val="40"/>
          <w:lang w:eastAsia="ru-RU"/>
        </w:rPr>
      </w:pPr>
      <w:r>
        <w:rPr>
          <w:rFonts w:ascii="Segoe UI" w:eastAsia="Times New Roman" w:hAnsi="Segoe UI" w:cs="Segoe UI"/>
          <w:color w:val="0F1115"/>
          <w:sz w:val="40"/>
          <w:szCs w:val="40"/>
          <w:lang w:eastAsia="ru-RU"/>
        </w:rPr>
        <w:t xml:space="preserve">                                 </w:t>
      </w:r>
      <w:r w:rsidR="00134409" w:rsidRPr="003B1AFE">
        <w:rPr>
          <w:rFonts w:ascii="Segoe UI" w:eastAsia="Times New Roman" w:hAnsi="Segoe UI" w:cs="Segoe UI"/>
          <w:color w:val="0F1115"/>
          <w:sz w:val="40"/>
          <w:szCs w:val="40"/>
          <w:lang w:eastAsia="ru-RU"/>
        </w:rPr>
        <w:t>г.о. Клин</w:t>
      </w:r>
      <w:r w:rsidR="00134409" w:rsidRPr="003B1AFE">
        <w:rPr>
          <w:rFonts w:ascii="Segoe UI" w:eastAsia="Times New Roman" w:hAnsi="Segoe UI" w:cs="Segoe UI"/>
          <w:color w:val="0F1115"/>
          <w:sz w:val="40"/>
          <w:szCs w:val="40"/>
          <w:lang w:eastAsia="ru-RU"/>
        </w:rPr>
        <w:br/>
        <w:t xml:space="preserve">                                   2026 г.</w:t>
      </w:r>
    </w:p>
    <w:p w14:paraId="6D0D6986"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p>
    <w:p w14:paraId="3696188A" w14:textId="77777777" w:rsidR="00134409" w:rsidRPr="003B1AFE" w:rsidRDefault="00134409" w:rsidP="00134409">
      <w:pPr>
        <w:spacing w:before="480" w:after="240" w:line="450" w:lineRule="atLeast"/>
        <w:outlineLvl w:val="2"/>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 ОБЩИЕ ПОЛОЖЕНИЯ</w:t>
      </w:r>
    </w:p>
    <w:p w14:paraId="37383E79"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 xml:space="preserve">1.1. Спортивные соревнования по кроссфиту в рамках третьего этапа кубка Клин </w:t>
      </w:r>
      <w:proofErr w:type="spellStart"/>
      <w:r w:rsidRPr="003B1AFE">
        <w:rPr>
          <w:rFonts w:ascii="Segoe UI" w:eastAsia="Times New Roman" w:hAnsi="Segoe UI" w:cs="Segoe UI"/>
          <w:color w:val="0F1115"/>
          <w:sz w:val="40"/>
          <w:szCs w:val="40"/>
          <w:lang w:eastAsia="ru-RU"/>
        </w:rPr>
        <w:t>Multisport</w:t>
      </w:r>
      <w:proofErr w:type="spellEnd"/>
      <w:r w:rsidRPr="003B1AFE">
        <w:rPr>
          <w:rFonts w:ascii="Segoe UI" w:eastAsia="Times New Roman" w:hAnsi="Segoe UI" w:cs="Segoe UI"/>
          <w:color w:val="0F1115"/>
          <w:sz w:val="40"/>
          <w:szCs w:val="40"/>
          <w:lang w:eastAsia="ru-RU"/>
        </w:rPr>
        <w:t xml:space="preserve"> </w:t>
      </w:r>
      <w:proofErr w:type="spellStart"/>
      <w:r w:rsidRPr="003B1AFE">
        <w:rPr>
          <w:rFonts w:ascii="Segoe UI" w:eastAsia="Times New Roman" w:hAnsi="Segoe UI" w:cs="Segoe UI"/>
          <w:color w:val="0F1115"/>
          <w:sz w:val="40"/>
          <w:szCs w:val="40"/>
          <w:lang w:eastAsia="ru-RU"/>
        </w:rPr>
        <w:t>team</w:t>
      </w:r>
      <w:proofErr w:type="spellEnd"/>
      <w:r w:rsidRPr="003B1AFE">
        <w:rPr>
          <w:rFonts w:ascii="Segoe UI" w:eastAsia="Times New Roman" w:hAnsi="Segoe UI" w:cs="Segoe UI"/>
          <w:color w:val="0F1115"/>
          <w:sz w:val="40"/>
          <w:szCs w:val="40"/>
          <w:lang w:eastAsia="ru-RU"/>
        </w:rPr>
        <w:t> (далее – КМТ) проводятся в соответствии с данным Положением и на основании:</w:t>
      </w:r>
    </w:p>
    <w:p w14:paraId="03C187B8" w14:textId="77777777" w:rsidR="00134409" w:rsidRPr="003B1AFE" w:rsidRDefault="00134409" w:rsidP="00134409">
      <w:pPr>
        <w:numPr>
          <w:ilvl w:val="0"/>
          <w:numId w:val="1"/>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календарного плана соревнований спортивного клуба КМТ на 2026 год;</w:t>
      </w:r>
    </w:p>
    <w:p w14:paraId="32805691" w14:textId="77777777" w:rsidR="00134409" w:rsidRPr="003B1AFE" w:rsidRDefault="00134409" w:rsidP="00134409">
      <w:pPr>
        <w:numPr>
          <w:ilvl w:val="0"/>
          <w:numId w:val="1"/>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правил вида спорта «функциональное многоборье» (кроссфит).</w:t>
      </w:r>
    </w:p>
    <w:p w14:paraId="0085BF6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1.2. Соревнования проводятся в целях развития и популяризации силовых видов спорта.</w:t>
      </w:r>
    </w:p>
    <w:p w14:paraId="260CE49B"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Основные задачи соревнований:</w:t>
      </w:r>
    </w:p>
    <w:p w14:paraId="57AAD065" w14:textId="77777777" w:rsidR="00134409" w:rsidRPr="003B1AFE" w:rsidRDefault="00134409" w:rsidP="00134409">
      <w:pPr>
        <w:numPr>
          <w:ilvl w:val="0"/>
          <w:numId w:val="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популяризация массового спорта среди населения;</w:t>
      </w:r>
    </w:p>
    <w:p w14:paraId="4F099FF9" w14:textId="77777777" w:rsidR="00134409" w:rsidRPr="003B1AFE" w:rsidRDefault="00134409" w:rsidP="00134409">
      <w:pPr>
        <w:numPr>
          <w:ilvl w:val="0"/>
          <w:numId w:val="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привлечение к активным занятиям спортом взрослого населения;</w:t>
      </w:r>
    </w:p>
    <w:p w14:paraId="3F4AFD8E" w14:textId="77777777" w:rsidR="00134409" w:rsidRPr="003B1AFE" w:rsidRDefault="00134409" w:rsidP="00134409">
      <w:pPr>
        <w:numPr>
          <w:ilvl w:val="0"/>
          <w:numId w:val="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совершенствование физкультурно-массовой работы;</w:t>
      </w:r>
    </w:p>
    <w:p w14:paraId="3AEE1238" w14:textId="77777777" w:rsidR="00134409" w:rsidRPr="003B1AFE" w:rsidRDefault="00134409" w:rsidP="00134409">
      <w:pPr>
        <w:numPr>
          <w:ilvl w:val="0"/>
          <w:numId w:val="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выявление сильнейших спортсменов;</w:t>
      </w:r>
    </w:p>
    <w:p w14:paraId="5A3DBBD1" w14:textId="77777777" w:rsidR="00134409" w:rsidRPr="003B1AFE" w:rsidRDefault="00134409" w:rsidP="00134409">
      <w:pPr>
        <w:numPr>
          <w:ilvl w:val="0"/>
          <w:numId w:val="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повышение мастерства участников.</w:t>
      </w:r>
    </w:p>
    <w:p w14:paraId="0D5B3A17" w14:textId="77777777" w:rsidR="00134409" w:rsidRPr="003B1AFE" w:rsidRDefault="00134409" w:rsidP="00134409">
      <w:pPr>
        <w:spacing w:before="100" w:beforeAutospacing="1" w:after="0" w:line="420" w:lineRule="atLeast"/>
        <w:rPr>
          <w:rFonts w:ascii="Segoe UI" w:eastAsia="Times New Roman" w:hAnsi="Segoe UI" w:cs="Segoe UI"/>
          <w:color w:val="0F1115"/>
          <w:sz w:val="40"/>
          <w:szCs w:val="40"/>
          <w:lang w:eastAsia="ru-RU"/>
        </w:rPr>
      </w:pPr>
    </w:p>
    <w:p w14:paraId="7FD02CD0" w14:textId="77777777" w:rsidR="00134409" w:rsidRPr="003B1AFE" w:rsidRDefault="00134409" w:rsidP="00134409">
      <w:pPr>
        <w:spacing w:before="480" w:after="240" w:line="450" w:lineRule="atLeast"/>
        <w:outlineLvl w:val="2"/>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2. ПРАВА И ОБЯЗАННОСТИ ОРГАНИЗАТОРОВ</w:t>
      </w:r>
    </w:p>
    <w:p w14:paraId="70542B0F"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2.1. Руководство проведением соревнований и судейство осуществляет спортивный клуб КМТ.</w:t>
      </w:r>
    </w:p>
    <w:p w14:paraId="6804D642"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2.2. Ответственность за соблюдение правил при проведении соревнований и соответствие квалификации участников настоящему положению возлагается на руководителя спортивного клуба КМТ.</w:t>
      </w:r>
    </w:p>
    <w:p w14:paraId="1C9C8CE7"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2.3. Ответственность за соблюдение медицинских требований несёт участник соревнования (предоставляется медицинская справка или собственноручно заполненная расписка о персональной ответственности за здоровье).</w:t>
      </w:r>
    </w:p>
    <w:p w14:paraId="3CD6351D"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2.4. Организаторы совместно с руководством фитнес-клуба «Атлетик» предоставляют всё необходимое спортивное оборудование и помещения для проведения соревнований.</w:t>
      </w:r>
    </w:p>
    <w:p w14:paraId="00C0600C" w14:textId="77777777" w:rsidR="00134409" w:rsidRPr="003B1AFE" w:rsidRDefault="00134409" w:rsidP="00134409">
      <w:pPr>
        <w:spacing w:before="480" w:after="240" w:line="450" w:lineRule="atLeast"/>
        <w:outlineLvl w:val="2"/>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 ОБЩИЕ СВЕДЕНИЯ О СОРЕВНОВАНИЯХ</w:t>
      </w:r>
    </w:p>
    <w:p w14:paraId="6F315CE9"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3.1. Соревнования проводятся </w:t>
      </w:r>
      <w:r w:rsidRPr="003B1AFE">
        <w:rPr>
          <w:rFonts w:ascii="Segoe UI" w:eastAsia="Times New Roman" w:hAnsi="Segoe UI" w:cs="Segoe UI"/>
          <w:b/>
          <w:bCs/>
          <w:color w:val="0F1115"/>
          <w:sz w:val="40"/>
          <w:szCs w:val="40"/>
          <w:lang w:eastAsia="ru-RU"/>
        </w:rPr>
        <w:t>19 апреля 2026 года</w:t>
      </w:r>
      <w:r w:rsidRPr="003B1AFE">
        <w:rPr>
          <w:rFonts w:ascii="Segoe UI" w:eastAsia="Times New Roman" w:hAnsi="Segoe UI" w:cs="Segoe UI"/>
          <w:color w:val="0F1115"/>
          <w:sz w:val="40"/>
          <w:szCs w:val="40"/>
          <w:lang w:eastAsia="ru-RU"/>
        </w:rPr>
        <w:t>. Начало в </w:t>
      </w:r>
      <w:r w:rsidRPr="003B1AFE">
        <w:rPr>
          <w:rFonts w:ascii="Segoe UI" w:eastAsia="Times New Roman" w:hAnsi="Segoe UI" w:cs="Segoe UI"/>
          <w:b/>
          <w:bCs/>
          <w:color w:val="0F1115"/>
          <w:sz w:val="40"/>
          <w:szCs w:val="40"/>
          <w:lang w:eastAsia="ru-RU"/>
        </w:rPr>
        <w:t>12:00</w:t>
      </w:r>
      <w:r w:rsidRPr="003B1AFE">
        <w:rPr>
          <w:rFonts w:ascii="Segoe UI" w:eastAsia="Times New Roman" w:hAnsi="Segoe UI" w:cs="Segoe UI"/>
          <w:color w:val="0F1115"/>
          <w:sz w:val="40"/>
          <w:szCs w:val="40"/>
          <w:lang w:eastAsia="ru-RU"/>
        </w:rPr>
        <w:t>.</w:t>
      </w:r>
    </w:p>
    <w:p w14:paraId="53C64B75"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11:00 – начало регистрации, переодевание, разминка. Переодевание осуществляется в оборудованных раздевалках (туалет, душ).</w:t>
      </w:r>
    </w:p>
    <w:p w14:paraId="7949B3C6"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11:40 – закрытие регистрации;</w:t>
      </w:r>
    </w:p>
    <w:p w14:paraId="1B829ED4"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11:40 – общая разминка для участников (рекомендуется для всех).</w:t>
      </w:r>
    </w:p>
    <w:p w14:paraId="7D13F411"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11:50 – торжественное открытие, брифинг.</w:t>
      </w:r>
    </w:p>
    <w:p w14:paraId="01873434"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12:00 – старт первой группы участников.</w:t>
      </w:r>
    </w:p>
    <w:p w14:paraId="3AEA6477" w14:textId="77777777" w:rsidR="00134409" w:rsidRPr="003B1AFE" w:rsidRDefault="00134409" w:rsidP="00134409">
      <w:pPr>
        <w:numPr>
          <w:ilvl w:val="0"/>
          <w:numId w:val="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Награждение победителей и призёров – через 10 минут после выполнения последним участником финишного повторения.</w:t>
      </w:r>
    </w:p>
    <w:p w14:paraId="4D1CFE33"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3.2. </w:t>
      </w:r>
      <w:r w:rsidRPr="003B1AFE">
        <w:rPr>
          <w:rFonts w:ascii="Segoe UI" w:eastAsia="Times New Roman" w:hAnsi="Segoe UI" w:cs="Segoe UI"/>
          <w:b/>
          <w:bCs/>
          <w:color w:val="0F1115"/>
          <w:sz w:val="40"/>
          <w:szCs w:val="40"/>
          <w:lang w:eastAsia="ru-RU"/>
        </w:rPr>
        <w:t>Место проведения:</w:t>
      </w:r>
      <w:r w:rsidRPr="003B1AFE">
        <w:rPr>
          <w:rFonts w:ascii="Segoe UI" w:eastAsia="Times New Roman" w:hAnsi="Segoe UI" w:cs="Segoe UI"/>
          <w:color w:val="0F1115"/>
          <w:sz w:val="40"/>
          <w:szCs w:val="40"/>
          <w:lang w:eastAsia="ru-RU"/>
        </w:rPr>
        <w:t> г. Клин, Ленинградское шоссе, стр. 5, 88 км. Фитнес-клуб «Атлетик».</w:t>
      </w:r>
    </w:p>
    <w:p w14:paraId="6C50CF14"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3.3. Планируемое количество участников – </w:t>
      </w:r>
      <w:r w:rsidRPr="003B1AFE">
        <w:rPr>
          <w:rFonts w:ascii="Segoe UI" w:eastAsia="Times New Roman" w:hAnsi="Segoe UI" w:cs="Segoe UI"/>
          <w:b/>
          <w:bCs/>
          <w:color w:val="0F1115"/>
          <w:sz w:val="40"/>
          <w:szCs w:val="40"/>
          <w:lang w:eastAsia="ru-RU"/>
        </w:rPr>
        <w:t>40 человек</w:t>
      </w:r>
      <w:r w:rsidRPr="003B1AFE">
        <w:rPr>
          <w:rFonts w:ascii="Segoe UI" w:eastAsia="Times New Roman" w:hAnsi="Segoe UI" w:cs="Segoe UI"/>
          <w:color w:val="0F1115"/>
          <w:sz w:val="40"/>
          <w:szCs w:val="40"/>
          <w:lang w:eastAsia="ru-RU"/>
        </w:rPr>
        <w:t>.</w:t>
      </w:r>
    </w:p>
    <w:p w14:paraId="73252953"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3.4. Спортивная квалификация спортсменов: от новичков до спортсменов-разрядников.</w:t>
      </w:r>
    </w:p>
    <w:p w14:paraId="73AF471E"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3.5. </w:t>
      </w:r>
      <w:r w:rsidRPr="003B1AFE">
        <w:rPr>
          <w:rFonts w:ascii="Segoe UI" w:eastAsia="Times New Roman" w:hAnsi="Segoe UI" w:cs="Segoe UI"/>
          <w:b/>
          <w:bCs/>
          <w:color w:val="0F1115"/>
          <w:sz w:val="40"/>
          <w:szCs w:val="40"/>
          <w:lang w:eastAsia="ru-RU"/>
        </w:rPr>
        <w:t>Возраст участников – от 18 лет</w:t>
      </w:r>
      <w:r w:rsidRPr="003B1AFE">
        <w:rPr>
          <w:rFonts w:ascii="Segoe UI" w:eastAsia="Times New Roman" w:hAnsi="Segoe UI" w:cs="Segoe UI"/>
          <w:color w:val="0F1115"/>
          <w:sz w:val="40"/>
          <w:szCs w:val="40"/>
          <w:lang w:eastAsia="ru-RU"/>
        </w:rPr>
        <w:t> (без верхнего ограничения).</w:t>
      </w:r>
    </w:p>
    <w:p w14:paraId="26482E61"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3.6. </w:t>
      </w:r>
      <w:r w:rsidRPr="003B1AFE">
        <w:rPr>
          <w:rFonts w:ascii="Segoe UI" w:eastAsia="Times New Roman" w:hAnsi="Segoe UI" w:cs="Segoe UI"/>
          <w:b/>
          <w:bCs/>
          <w:color w:val="0F1115"/>
          <w:sz w:val="40"/>
          <w:szCs w:val="40"/>
          <w:lang w:eastAsia="ru-RU"/>
        </w:rPr>
        <w:t>Программа соревнований:</w:t>
      </w:r>
    </w:p>
    <w:p w14:paraId="3A28090B"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Каждый участник выполняет комплекс из четырёх упражнений с заданным количеством повторений. </w:t>
      </w:r>
      <w:r w:rsidRPr="003B1AFE">
        <w:rPr>
          <w:rFonts w:ascii="Segoe UI" w:eastAsia="Times New Roman" w:hAnsi="Segoe UI" w:cs="Segoe UI"/>
          <w:b/>
          <w:bCs/>
          <w:color w:val="0F1115"/>
          <w:sz w:val="40"/>
          <w:szCs w:val="40"/>
          <w:lang w:eastAsia="ru-RU"/>
        </w:rPr>
        <w:t>Количество кругов – 5</w:t>
      </w:r>
      <w:r w:rsidRPr="003B1AFE">
        <w:rPr>
          <w:rFonts w:ascii="Segoe UI" w:eastAsia="Times New Roman" w:hAnsi="Segoe UI" w:cs="Segoe UI"/>
          <w:color w:val="0F1115"/>
          <w:sz w:val="40"/>
          <w:szCs w:val="40"/>
          <w:lang w:eastAsia="ru-RU"/>
        </w:rPr>
        <w:t>. Упражнения выполняются в режиме «нон-стоп» (время не останавливается). Допускаются остановки для отдыха, но секундомер продолжает идти.</w:t>
      </w:r>
    </w:p>
    <w:p w14:paraId="2CEFC19D"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Отсчёт времени начинается с команды судьи «Старт» и заканчивается после выполнения последнего повторения последнего упражнения 5-го круга.</w:t>
      </w:r>
    </w:p>
    <w:p w14:paraId="04E37CFB"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b/>
          <w:bCs/>
          <w:color w:val="0F1115"/>
          <w:sz w:val="40"/>
          <w:szCs w:val="40"/>
          <w:lang w:eastAsia="ru-RU"/>
        </w:rPr>
        <w:t>Упражнения (выполняются строго в указанной последовательности):</w:t>
      </w:r>
    </w:p>
    <w:p w14:paraId="263E4D9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b/>
          <w:bCs/>
          <w:color w:val="0F1115"/>
          <w:sz w:val="40"/>
          <w:szCs w:val="40"/>
          <w:lang w:eastAsia="ru-RU"/>
        </w:rPr>
        <w:t xml:space="preserve">1. </w:t>
      </w:r>
      <w:proofErr w:type="spellStart"/>
      <w:r w:rsidRPr="003B1AFE">
        <w:rPr>
          <w:rFonts w:ascii="Segoe UI" w:eastAsia="Times New Roman" w:hAnsi="Segoe UI" w:cs="Segoe UI"/>
          <w:b/>
          <w:bCs/>
          <w:color w:val="0F1115"/>
          <w:sz w:val="40"/>
          <w:szCs w:val="40"/>
          <w:lang w:eastAsia="ru-RU"/>
        </w:rPr>
        <w:t>Берпи</w:t>
      </w:r>
      <w:proofErr w:type="spellEnd"/>
      <w:r w:rsidRPr="003B1AFE">
        <w:rPr>
          <w:rFonts w:ascii="Segoe UI" w:eastAsia="Times New Roman" w:hAnsi="Segoe UI" w:cs="Segoe UI"/>
          <w:b/>
          <w:bCs/>
          <w:color w:val="0F1115"/>
          <w:sz w:val="40"/>
          <w:szCs w:val="40"/>
          <w:lang w:eastAsia="ru-RU"/>
        </w:rPr>
        <w:t xml:space="preserve"> с отжиманием (с подтягиванием / выпрыгиванием) – 5 повторений</w:t>
      </w:r>
    </w:p>
    <w:p w14:paraId="3F33CB10" w14:textId="77777777" w:rsidR="00134409" w:rsidRPr="003B1AFE" w:rsidRDefault="00134409" w:rsidP="00134409">
      <w:pPr>
        <w:numPr>
          <w:ilvl w:val="0"/>
          <w:numId w:val="4"/>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i/>
          <w:iCs/>
          <w:color w:val="0F1115"/>
          <w:sz w:val="40"/>
          <w:szCs w:val="40"/>
          <w:lang w:eastAsia="ru-RU"/>
        </w:rPr>
        <w:t>Мужчины:</w:t>
      </w:r>
      <w:r w:rsidRPr="003B1AFE">
        <w:rPr>
          <w:rFonts w:ascii="Segoe UI" w:eastAsia="Times New Roman" w:hAnsi="Segoe UI" w:cs="Segoe UI"/>
          <w:color w:val="0F1115"/>
          <w:sz w:val="40"/>
          <w:szCs w:val="40"/>
          <w:lang w:eastAsia="ru-RU"/>
        </w:rPr>
        <w:t> из упора лёжа выполнить отжимание (обязательное касание грудью пола), затем подтягивание на перекладине (подбородок выше перекладины). Высота перекладины – 240 см.</w:t>
      </w:r>
    </w:p>
    <w:p w14:paraId="4101EE8B" w14:textId="38626FD3" w:rsidR="00134409" w:rsidRPr="003B1AFE" w:rsidRDefault="00134409" w:rsidP="00134409">
      <w:pPr>
        <w:numPr>
          <w:ilvl w:val="0"/>
          <w:numId w:val="4"/>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i/>
          <w:iCs/>
          <w:color w:val="0F1115"/>
          <w:sz w:val="40"/>
          <w:szCs w:val="40"/>
          <w:lang w:eastAsia="ru-RU"/>
        </w:rPr>
        <w:t>Женщины:</w:t>
      </w:r>
      <w:r w:rsidRPr="003B1AFE">
        <w:rPr>
          <w:rFonts w:ascii="Segoe UI" w:eastAsia="Times New Roman" w:hAnsi="Segoe UI" w:cs="Segoe UI"/>
          <w:color w:val="0F1115"/>
          <w:sz w:val="40"/>
          <w:szCs w:val="40"/>
          <w:lang w:eastAsia="ru-RU"/>
        </w:rPr>
        <w:t> из упора лёжа выполнить отжимание (касание грудью пола), затем выпрыгивание вверх</w:t>
      </w:r>
      <w:r w:rsidR="00DE55F5">
        <w:rPr>
          <w:rFonts w:ascii="Segoe UI" w:eastAsia="Times New Roman" w:hAnsi="Segoe UI" w:cs="Segoe UI"/>
          <w:color w:val="0F1115"/>
          <w:sz w:val="40"/>
          <w:szCs w:val="40"/>
          <w:lang w:eastAsia="ru-RU"/>
        </w:rPr>
        <w:t>.</w:t>
      </w:r>
    </w:p>
    <w:p w14:paraId="02291A2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b/>
          <w:bCs/>
          <w:color w:val="0F1115"/>
          <w:sz w:val="40"/>
          <w:szCs w:val="40"/>
          <w:lang w:eastAsia="ru-RU"/>
        </w:rPr>
        <w:t>2. Запрыгивание на тумбу – 10 повторений</w:t>
      </w:r>
    </w:p>
    <w:p w14:paraId="7DDCDA80" w14:textId="77777777" w:rsidR="00134409" w:rsidRPr="003B1AFE" w:rsidRDefault="00134409" w:rsidP="00134409">
      <w:pPr>
        <w:numPr>
          <w:ilvl w:val="0"/>
          <w:numId w:val="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Запрыгивание выполняется одновременным отталкиванием двумя ногами, затем спуск с обратной стороны тумбы (соскок или шаг).</w:t>
      </w:r>
    </w:p>
    <w:p w14:paraId="1CB75146" w14:textId="77777777" w:rsidR="00134409" w:rsidRPr="003B1AFE" w:rsidRDefault="00134409" w:rsidP="00134409">
      <w:pPr>
        <w:numPr>
          <w:ilvl w:val="0"/>
          <w:numId w:val="5"/>
        </w:numPr>
        <w:spacing w:before="100" w:beforeAutospacing="1" w:after="12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Высота тумбы:</w:t>
      </w:r>
    </w:p>
    <w:p w14:paraId="3FB59CB5" w14:textId="77777777" w:rsidR="00134409" w:rsidRPr="003B1AFE" w:rsidRDefault="00134409" w:rsidP="00134409">
      <w:pPr>
        <w:numPr>
          <w:ilvl w:val="1"/>
          <w:numId w:val="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при росте участника </w:t>
      </w:r>
      <w:r w:rsidRPr="003B1AFE">
        <w:rPr>
          <w:rFonts w:ascii="Segoe UI" w:eastAsia="Times New Roman" w:hAnsi="Segoe UI" w:cs="Segoe UI"/>
          <w:b/>
          <w:bCs/>
          <w:color w:val="0F1115"/>
          <w:sz w:val="40"/>
          <w:szCs w:val="40"/>
          <w:lang w:eastAsia="ru-RU"/>
        </w:rPr>
        <w:t>170 см и ниже</w:t>
      </w:r>
      <w:r w:rsidRPr="003B1AFE">
        <w:rPr>
          <w:rFonts w:ascii="Segoe UI" w:eastAsia="Times New Roman" w:hAnsi="Segoe UI" w:cs="Segoe UI"/>
          <w:color w:val="0F1115"/>
          <w:sz w:val="40"/>
          <w:szCs w:val="40"/>
          <w:lang w:eastAsia="ru-RU"/>
        </w:rPr>
        <w:t> – </w:t>
      </w:r>
      <w:r w:rsidRPr="003B1AFE">
        <w:rPr>
          <w:rFonts w:ascii="Segoe UI" w:eastAsia="Times New Roman" w:hAnsi="Segoe UI" w:cs="Segoe UI"/>
          <w:b/>
          <w:bCs/>
          <w:color w:val="0F1115"/>
          <w:sz w:val="40"/>
          <w:szCs w:val="40"/>
          <w:lang w:eastAsia="ru-RU"/>
        </w:rPr>
        <w:t>50 см</w:t>
      </w:r>
      <w:r w:rsidRPr="003B1AFE">
        <w:rPr>
          <w:rFonts w:ascii="Segoe UI" w:eastAsia="Times New Roman" w:hAnsi="Segoe UI" w:cs="Segoe UI"/>
          <w:color w:val="0F1115"/>
          <w:sz w:val="40"/>
          <w:szCs w:val="40"/>
          <w:lang w:eastAsia="ru-RU"/>
        </w:rPr>
        <w:t>;</w:t>
      </w:r>
    </w:p>
    <w:p w14:paraId="3549A106" w14:textId="77777777" w:rsidR="00134409" w:rsidRPr="003B1AFE" w:rsidRDefault="00134409" w:rsidP="00134409">
      <w:pPr>
        <w:numPr>
          <w:ilvl w:val="1"/>
          <w:numId w:val="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при росте участника </w:t>
      </w:r>
      <w:r w:rsidRPr="003B1AFE">
        <w:rPr>
          <w:rFonts w:ascii="Segoe UI" w:eastAsia="Times New Roman" w:hAnsi="Segoe UI" w:cs="Segoe UI"/>
          <w:b/>
          <w:bCs/>
          <w:color w:val="0F1115"/>
          <w:sz w:val="40"/>
          <w:szCs w:val="40"/>
          <w:lang w:eastAsia="ru-RU"/>
        </w:rPr>
        <w:t>выше 170 см</w:t>
      </w:r>
      <w:r w:rsidRPr="003B1AFE">
        <w:rPr>
          <w:rFonts w:ascii="Segoe UI" w:eastAsia="Times New Roman" w:hAnsi="Segoe UI" w:cs="Segoe UI"/>
          <w:color w:val="0F1115"/>
          <w:sz w:val="40"/>
          <w:szCs w:val="40"/>
          <w:lang w:eastAsia="ru-RU"/>
        </w:rPr>
        <w:t> – </w:t>
      </w:r>
      <w:r w:rsidRPr="003B1AFE">
        <w:rPr>
          <w:rFonts w:ascii="Segoe UI" w:eastAsia="Times New Roman" w:hAnsi="Segoe UI" w:cs="Segoe UI"/>
          <w:b/>
          <w:bCs/>
          <w:color w:val="0F1115"/>
          <w:sz w:val="40"/>
          <w:szCs w:val="40"/>
          <w:lang w:eastAsia="ru-RU"/>
        </w:rPr>
        <w:t>60 см</w:t>
      </w:r>
      <w:r w:rsidRPr="003B1AFE">
        <w:rPr>
          <w:rFonts w:ascii="Segoe UI" w:eastAsia="Times New Roman" w:hAnsi="Segoe UI" w:cs="Segoe UI"/>
          <w:color w:val="0F1115"/>
          <w:sz w:val="40"/>
          <w:szCs w:val="40"/>
          <w:lang w:eastAsia="ru-RU"/>
        </w:rPr>
        <w:t>.</w:t>
      </w:r>
    </w:p>
    <w:p w14:paraId="64B331C7"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b/>
          <w:bCs/>
          <w:color w:val="0F1115"/>
          <w:sz w:val="40"/>
          <w:szCs w:val="40"/>
          <w:lang w:eastAsia="ru-RU"/>
        </w:rPr>
        <w:t>3. Махи гирей – 15 повторений</w:t>
      </w:r>
    </w:p>
    <w:p w14:paraId="49898DE3" w14:textId="77777777" w:rsidR="00134409" w:rsidRPr="003B1AFE" w:rsidRDefault="00134409" w:rsidP="00134409">
      <w:pPr>
        <w:numPr>
          <w:ilvl w:val="0"/>
          <w:numId w:val="6"/>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Исходное положение: ноги на ширине плеч, гиря между ног. Мах выполняется взрывным движением ног, корпуса и рук до уровня параллели рук с полом.</w:t>
      </w:r>
    </w:p>
    <w:p w14:paraId="3D151B33" w14:textId="77777777" w:rsidR="00134409" w:rsidRPr="003B1AFE" w:rsidRDefault="00134409" w:rsidP="00134409">
      <w:pPr>
        <w:numPr>
          <w:ilvl w:val="0"/>
          <w:numId w:val="6"/>
        </w:numPr>
        <w:spacing w:before="100" w:beforeAutospacing="1" w:after="12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Вес гири:</w:t>
      </w:r>
    </w:p>
    <w:p w14:paraId="6DC15648" w14:textId="77777777" w:rsidR="00134409" w:rsidRPr="003B1AFE" w:rsidRDefault="00134409" w:rsidP="00134409">
      <w:pPr>
        <w:numPr>
          <w:ilvl w:val="1"/>
          <w:numId w:val="6"/>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мужчины – </w:t>
      </w:r>
      <w:r w:rsidRPr="003B1AFE">
        <w:rPr>
          <w:rFonts w:ascii="Segoe UI" w:eastAsia="Times New Roman" w:hAnsi="Segoe UI" w:cs="Segoe UI"/>
          <w:b/>
          <w:bCs/>
          <w:color w:val="0F1115"/>
          <w:sz w:val="40"/>
          <w:szCs w:val="40"/>
          <w:lang w:eastAsia="ru-RU"/>
        </w:rPr>
        <w:t>16 кг</w:t>
      </w:r>
      <w:r w:rsidRPr="003B1AFE">
        <w:rPr>
          <w:rFonts w:ascii="Segoe UI" w:eastAsia="Times New Roman" w:hAnsi="Segoe UI" w:cs="Segoe UI"/>
          <w:color w:val="0F1115"/>
          <w:sz w:val="40"/>
          <w:szCs w:val="40"/>
          <w:lang w:eastAsia="ru-RU"/>
        </w:rPr>
        <w:t>;</w:t>
      </w:r>
    </w:p>
    <w:p w14:paraId="2D17F16F" w14:textId="77777777" w:rsidR="00134409" w:rsidRPr="003B1AFE" w:rsidRDefault="00134409" w:rsidP="00134409">
      <w:pPr>
        <w:numPr>
          <w:ilvl w:val="1"/>
          <w:numId w:val="6"/>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женщины – </w:t>
      </w:r>
      <w:r w:rsidRPr="003B1AFE">
        <w:rPr>
          <w:rFonts w:ascii="Segoe UI" w:eastAsia="Times New Roman" w:hAnsi="Segoe UI" w:cs="Segoe UI"/>
          <w:b/>
          <w:bCs/>
          <w:color w:val="0F1115"/>
          <w:sz w:val="40"/>
          <w:szCs w:val="40"/>
          <w:lang w:eastAsia="ru-RU"/>
        </w:rPr>
        <w:t>8 кг</w:t>
      </w:r>
      <w:r w:rsidRPr="003B1AFE">
        <w:rPr>
          <w:rFonts w:ascii="Segoe UI" w:eastAsia="Times New Roman" w:hAnsi="Segoe UI" w:cs="Segoe UI"/>
          <w:color w:val="0F1115"/>
          <w:sz w:val="40"/>
          <w:szCs w:val="40"/>
          <w:lang w:eastAsia="ru-RU"/>
        </w:rPr>
        <w:t>.</w:t>
      </w:r>
    </w:p>
    <w:p w14:paraId="0A95EABF"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b/>
          <w:bCs/>
          <w:color w:val="0F1115"/>
          <w:sz w:val="40"/>
          <w:szCs w:val="40"/>
          <w:lang w:eastAsia="ru-RU"/>
        </w:rPr>
        <w:t>4. Пресс (подъём прямых ног за голову) – 20 повторений</w:t>
      </w:r>
    </w:p>
    <w:p w14:paraId="345B5670" w14:textId="77777777" w:rsidR="00134409" w:rsidRPr="003B1AFE" w:rsidRDefault="00134409" w:rsidP="00A67AB3">
      <w:pPr>
        <w:spacing w:before="100" w:beforeAutospacing="1" w:after="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Исходное положение: лёжа на спине, руки вдоль корпуса или за головой. Подъём прямых ног за голову до касания носками пола за головой, затем опускание прямых ног до касания пятками пола. Допускается незначительное сгибание ног в коленях.</w:t>
      </w:r>
    </w:p>
    <w:p w14:paraId="0CDB071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Все упражнения выполняются в </w:t>
      </w:r>
      <w:r w:rsidRPr="003B1AFE">
        <w:rPr>
          <w:rFonts w:ascii="Segoe UI" w:eastAsia="Times New Roman" w:hAnsi="Segoe UI" w:cs="Segoe UI"/>
          <w:b/>
          <w:bCs/>
          <w:color w:val="0F1115"/>
          <w:sz w:val="40"/>
          <w:szCs w:val="40"/>
          <w:lang w:eastAsia="ru-RU"/>
        </w:rPr>
        <w:t>5 кругов</w:t>
      </w:r>
      <w:r w:rsidRPr="003B1AFE">
        <w:rPr>
          <w:rFonts w:ascii="Segoe UI" w:eastAsia="Times New Roman" w:hAnsi="Segoe UI" w:cs="Segoe UI"/>
          <w:color w:val="0F1115"/>
          <w:sz w:val="40"/>
          <w:szCs w:val="40"/>
          <w:lang w:eastAsia="ru-RU"/>
        </w:rPr>
        <w:t> подряд. Повторения, выполненные с нарушением техники, </w:t>
      </w:r>
      <w:r w:rsidRPr="003B1AFE">
        <w:rPr>
          <w:rFonts w:ascii="Segoe UI" w:eastAsia="Times New Roman" w:hAnsi="Segoe UI" w:cs="Segoe UI"/>
          <w:b/>
          <w:bCs/>
          <w:color w:val="0F1115"/>
          <w:sz w:val="40"/>
          <w:szCs w:val="40"/>
          <w:lang w:eastAsia="ru-RU"/>
        </w:rPr>
        <w:t>не засчитываются</w:t>
      </w:r>
      <w:r w:rsidRPr="003B1AFE">
        <w:rPr>
          <w:rFonts w:ascii="Segoe UI" w:eastAsia="Times New Roman" w:hAnsi="Segoe UI" w:cs="Segoe UI"/>
          <w:color w:val="0F1115"/>
          <w:sz w:val="40"/>
          <w:szCs w:val="40"/>
          <w:lang w:eastAsia="ru-RU"/>
        </w:rPr>
        <w:t>. При незначительном нарушении судья делает замечание; если участник продолжает нарушать, повторения не засчитываются.</w:t>
      </w:r>
    </w:p>
    <w:p w14:paraId="49AC202D"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3.7. Участники стартуют по два человека одновременно (с разных сторон площадки).</w:t>
      </w:r>
    </w:p>
    <w:p w14:paraId="6B5B2CDF"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3.8. </w:t>
      </w:r>
      <w:r w:rsidRPr="003B1AFE">
        <w:rPr>
          <w:rFonts w:ascii="Segoe UI" w:eastAsia="Times New Roman" w:hAnsi="Segoe UI" w:cs="Segoe UI"/>
          <w:b/>
          <w:bCs/>
          <w:color w:val="0F1115"/>
          <w:sz w:val="40"/>
          <w:szCs w:val="40"/>
          <w:lang w:eastAsia="ru-RU"/>
        </w:rPr>
        <w:t>Фото- и видеосъемка:</w:t>
      </w:r>
      <w:r w:rsidRPr="003B1AFE">
        <w:rPr>
          <w:rFonts w:ascii="Segoe UI" w:eastAsia="Times New Roman" w:hAnsi="Segoe UI" w:cs="Segoe UI"/>
          <w:color w:val="0F1115"/>
          <w:sz w:val="40"/>
          <w:szCs w:val="40"/>
          <w:lang w:eastAsia="ru-RU"/>
        </w:rPr>
        <w:t> Участие в соревнованиях автоматически означает согласие участника на бесплатную фото- и видеосъемку, а также на использование материалов в средствах массовой информации и социальных сетях организаторов в целях популяризации спорта и деятельности КМТ. В случае несогласия участник обязан письменно уведомить организаторов до начала старта.</w:t>
      </w:r>
    </w:p>
    <w:p w14:paraId="23D54EA4"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p>
    <w:p w14:paraId="4936A525"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4. ТРЕБОВАНИЯ К УЧАСТНИКАМ И УСЛОВИЯ ДОПУСКА</w:t>
      </w:r>
    </w:p>
    <w:p w14:paraId="506A65C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4.1. К участию допускаются все желающие старше 18 лет, способные выполнить данный комплекс упражнений.</w:t>
      </w:r>
    </w:p>
    <w:p w14:paraId="1CCFDF0F"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4.2. Обязательные условия допуска:</w:t>
      </w:r>
    </w:p>
    <w:p w14:paraId="6DAD12C5" w14:textId="77777777" w:rsidR="00134409" w:rsidRPr="003B1AFE" w:rsidRDefault="00134409" w:rsidP="00134409">
      <w:pPr>
        <w:numPr>
          <w:ilvl w:val="0"/>
          <w:numId w:val="8"/>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наличие медицинской справки или заполненной расписки о персональной ответственности за здоровье;</w:t>
      </w:r>
    </w:p>
    <w:p w14:paraId="23B604FB" w14:textId="77777777" w:rsidR="00134409" w:rsidRPr="003B1AFE" w:rsidRDefault="00134409" w:rsidP="00134409">
      <w:pPr>
        <w:numPr>
          <w:ilvl w:val="0"/>
          <w:numId w:val="8"/>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оплата стартового взноса;</w:t>
      </w:r>
    </w:p>
    <w:p w14:paraId="18E9DCF0" w14:textId="77777777" w:rsidR="00134409" w:rsidRPr="003B1AFE" w:rsidRDefault="00134409" w:rsidP="00134409">
      <w:pPr>
        <w:numPr>
          <w:ilvl w:val="0"/>
          <w:numId w:val="8"/>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предъявление документа, удостоверяющего личность.</w:t>
      </w:r>
    </w:p>
    <w:p w14:paraId="5ECDAF2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4.3. </w:t>
      </w:r>
      <w:r w:rsidRPr="003B1AFE">
        <w:rPr>
          <w:rFonts w:ascii="Segoe UI" w:eastAsia="Times New Roman" w:hAnsi="Segoe UI" w:cs="Segoe UI"/>
          <w:b/>
          <w:bCs/>
          <w:color w:val="0F1115"/>
          <w:sz w:val="40"/>
          <w:szCs w:val="40"/>
          <w:lang w:eastAsia="ru-RU"/>
        </w:rPr>
        <w:t>Стартовый взнос:</w:t>
      </w:r>
    </w:p>
    <w:p w14:paraId="24429C99" w14:textId="50767DED" w:rsidR="00134409" w:rsidRPr="003B1AFE" w:rsidRDefault="00134409" w:rsidP="003B1AFE">
      <w:pPr>
        <w:numPr>
          <w:ilvl w:val="0"/>
          <w:numId w:val="9"/>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при онлайн-регистрации с </w:t>
      </w:r>
      <w:r w:rsidR="003B1AFE">
        <w:rPr>
          <w:rFonts w:ascii="Segoe UI" w:eastAsia="Times New Roman" w:hAnsi="Segoe UI" w:cs="Segoe UI"/>
          <w:b/>
          <w:bCs/>
          <w:color w:val="0F1115"/>
          <w:sz w:val="40"/>
          <w:szCs w:val="40"/>
          <w:lang w:eastAsia="ru-RU"/>
        </w:rPr>
        <w:t>22</w:t>
      </w:r>
      <w:r w:rsidRPr="003B1AFE">
        <w:rPr>
          <w:rFonts w:ascii="Segoe UI" w:eastAsia="Times New Roman" w:hAnsi="Segoe UI" w:cs="Segoe UI"/>
          <w:b/>
          <w:bCs/>
          <w:color w:val="0F1115"/>
          <w:sz w:val="40"/>
          <w:szCs w:val="40"/>
          <w:lang w:eastAsia="ru-RU"/>
        </w:rPr>
        <w:t xml:space="preserve"> марта по </w:t>
      </w:r>
      <w:r w:rsidR="003B1AFE">
        <w:rPr>
          <w:rFonts w:ascii="Segoe UI" w:eastAsia="Times New Roman" w:hAnsi="Segoe UI" w:cs="Segoe UI"/>
          <w:b/>
          <w:bCs/>
          <w:color w:val="0F1115"/>
          <w:sz w:val="40"/>
          <w:szCs w:val="40"/>
          <w:lang w:eastAsia="ru-RU"/>
        </w:rPr>
        <w:t>18</w:t>
      </w:r>
      <w:r w:rsidRPr="003B1AFE">
        <w:rPr>
          <w:rFonts w:ascii="Segoe UI" w:eastAsia="Times New Roman" w:hAnsi="Segoe UI" w:cs="Segoe UI"/>
          <w:b/>
          <w:bCs/>
          <w:color w:val="0F1115"/>
          <w:sz w:val="40"/>
          <w:szCs w:val="40"/>
          <w:lang w:eastAsia="ru-RU"/>
        </w:rPr>
        <w:t xml:space="preserve"> апреля 2026 года</w:t>
      </w:r>
      <w:r w:rsidRPr="003B1AFE">
        <w:rPr>
          <w:rFonts w:ascii="Segoe UI" w:eastAsia="Times New Roman" w:hAnsi="Segoe UI" w:cs="Segoe UI"/>
          <w:color w:val="0F1115"/>
          <w:sz w:val="40"/>
          <w:szCs w:val="40"/>
          <w:lang w:eastAsia="ru-RU"/>
        </w:rPr>
        <w:t> – </w:t>
      </w:r>
      <w:r w:rsidRPr="003B1AFE">
        <w:rPr>
          <w:rFonts w:ascii="Segoe UI" w:eastAsia="Times New Roman" w:hAnsi="Segoe UI" w:cs="Segoe UI"/>
          <w:b/>
          <w:bCs/>
          <w:color w:val="0F1115"/>
          <w:sz w:val="40"/>
          <w:szCs w:val="40"/>
          <w:lang w:eastAsia="ru-RU"/>
        </w:rPr>
        <w:t>1000 рублей</w:t>
      </w:r>
      <w:r w:rsidRPr="003B1AFE">
        <w:rPr>
          <w:rFonts w:ascii="Segoe UI" w:eastAsia="Times New Roman" w:hAnsi="Segoe UI" w:cs="Segoe UI"/>
          <w:color w:val="0F1115"/>
          <w:sz w:val="40"/>
          <w:szCs w:val="40"/>
          <w:lang w:eastAsia="ru-RU"/>
        </w:rPr>
        <w:t>;</w:t>
      </w:r>
    </w:p>
    <w:p w14:paraId="2A7E6F3A" w14:textId="77777777" w:rsidR="00134409" w:rsidRPr="003B1AFE" w:rsidRDefault="00134409" w:rsidP="00134409">
      <w:pPr>
        <w:numPr>
          <w:ilvl w:val="0"/>
          <w:numId w:val="9"/>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 день старта (19 апреля, при наличии свободных мест) – </w:t>
      </w:r>
      <w:r w:rsidRPr="003B1AFE">
        <w:rPr>
          <w:rFonts w:ascii="Segoe UI" w:eastAsia="Times New Roman" w:hAnsi="Segoe UI" w:cs="Segoe UI"/>
          <w:b/>
          <w:bCs/>
          <w:color w:val="0F1115"/>
          <w:sz w:val="40"/>
          <w:szCs w:val="40"/>
          <w:lang w:eastAsia="ru-RU"/>
        </w:rPr>
        <w:t>1500 рублей</w:t>
      </w:r>
      <w:r w:rsidRPr="003B1AFE">
        <w:rPr>
          <w:rFonts w:ascii="Segoe UI" w:eastAsia="Times New Roman" w:hAnsi="Segoe UI" w:cs="Segoe UI"/>
          <w:color w:val="0F1115"/>
          <w:sz w:val="40"/>
          <w:szCs w:val="40"/>
          <w:lang w:eastAsia="ru-RU"/>
        </w:rPr>
        <w:t>.</w:t>
      </w:r>
    </w:p>
    <w:p w14:paraId="4F7DCF2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4.4. Обязательные требования к экипировке:</w:t>
      </w:r>
    </w:p>
    <w:p w14:paraId="2880BECC" w14:textId="77777777" w:rsidR="00134409" w:rsidRPr="003B1AFE" w:rsidRDefault="00134409" w:rsidP="00134409">
      <w:pPr>
        <w:numPr>
          <w:ilvl w:val="0"/>
          <w:numId w:val="10"/>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вход в зал только в </w:t>
      </w:r>
      <w:r w:rsidRPr="003B1AFE">
        <w:rPr>
          <w:rFonts w:ascii="Segoe UI" w:eastAsia="Times New Roman" w:hAnsi="Segoe UI" w:cs="Segoe UI"/>
          <w:b/>
          <w:bCs/>
          <w:color w:val="0F1115"/>
          <w:sz w:val="40"/>
          <w:szCs w:val="40"/>
          <w:lang w:eastAsia="ru-RU"/>
        </w:rPr>
        <w:t>сменной спортивной обуви</w:t>
      </w:r>
      <w:r w:rsidRPr="003B1AFE">
        <w:rPr>
          <w:rFonts w:ascii="Segoe UI" w:eastAsia="Times New Roman" w:hAnsi="Segoe UI" w:cs="Segoe UI"/>
          <w:color w:val="0F1115"/>
          <w:sz w:val="40"/>
          <w:szCs w:val="40"/>
          <w:lang w:eastAsia="ru-RU"/>
        </w:rPr>
        <w:t> и </w:t>
      </w:r>
      <w:r w:rsidRPr="003B1AFE">
        <w:rPr>
          <w:rFonts w:ascii="Segoe UI" w:eastAsia="Times New Roman" w:hAnsi="Segoe UI" w:cs="Segoe UI"/>
          <w:b/>
          <w:bCs/>
          <w:color w:val="0F1115"/>
          <w:sz w:val="40"/>
          <w:szCs w:val="40"/>
          <w:lang w:eastAsia="ru-RU"/>
        </w:rPr>
        <w:t>спортивной форме</w:t>
      </w:r>
      <w:r w:rsidRPr="003B1AFE">
        <w:rPr>
          <w:rFonts w:ascii="Segoe UI" w:eastAsia="Times New Roman" w:hAnsi="Segoe UI" w:cs="Segoe UI"/>
          <w:color w:val="0F1115"/>
          <w:sz w:val="40"/>
          <w:szCs w:val="40"/>
          <w:lang w:eastAsia="ru-RU"/>
        </w:rPr>
        <w:t>;</w:t>
      </w:r>
    </w:p>
    <w:p w14:paraId="6E24515A" w14:textId="77777777" w:rsidR="00134409" w:rsidRPr="003B1AFE" w:rsidRDefault="00134409" w:rsidP="00134409">
      <w:pPr>
        <w:numPr>
          <w:ilvl w:val="0"/>
          <w:numId w:val="10"/>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зрители также должны быть в сменной обуви и без верхней одежды.</w:t>
      </w:r>
    </w:p>
    <w:p w14:paraId="0251E13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4.5. </w:t>
      </w:r>
      <w:r w:rsidRPr="003B1AFE">
        <w:rPr>
          <w:rFonts w:ascii="Segoe UI" w:eastAsia="Times New Roman" w:hAnsi="Segoe UI" w:cs="Segoe UI"/>
          <w:b/>
          <w:bCs/>
          <w:color w:val="0F1115"/>
          <w:sz w:val="40"/>
          <w:szCs w:val="40"/>
          <w:lang w:eastAsia="ru-RU"/>
        </w:rPr>
        <w:t>Запрещенные элементы экипировки:</w:t>
      </w:r>
    </w:p>
    <w:p w14:paraId="51191E66" w14:textId="6BEC9925" w:rsidR="00A67AB3" w:rsidRDefault="00A67AB3" w:rsidP="00A67AB3">
      <w:pPr>
        <w:spacing w:before="100" w:beforeAutospacing="1" w:after="0" w:line="420" w:lineRule="atLeast"/>
        <w:rPr>
          <w:rFonts w:ascii="Segoe UI" w:eastAsia="Times New Roman" w:hAnsi="Segoe UI" w:cs="Segoe UI"/>
          <w:color w:val="0F1115"/>
          <w:sz w:val="40"/>
          <w:szCs w:val="40"/>
          <w:lang w:eastAsia="ru-RU"/>
        </w:rPr>
      </w:pPr>
      <w:r>
        <w:rPr>
          <w:rFonts w:ascii="Segoe UI" w:eastAsia="Times New Roman" w:hAnsi="Segoe UI" w:cs="Segoe UI"/>
          <w:color w:val="0F1115"/>
          <w:sz w:val="40"/>
          <w:szCs w:val="40"/>
          <w:lang w:eastAsia="ru-RU"/>
        </w:rPr>
        <w:t xml:space="preserve">Запрещается </w:t>
      </w:r>
      <w:r w:rsidR="000F77D6">
        <w:rPr>
          <w:rFonts w:ascii="Segoe UI" w:eastAsia="Times New Roman" w:hAnsi="Segoe UI" w:cs="Segoe UI"/>
          <w:color w:val="0F1115"/>
          <w:sz w:val="40"/>
          <w:szCs w:val="40"/>
          <w:lang w:eastAsia="ru-RU"/>
        </w:rPr>
        <w:t xml:space="preserve">использовать перчатки. </w:t>
      </w:r>
      <w:r w:rsidR="00134409" w:rsidRPr="003B1AFE">
        <w:rPr>
          <w:rFonts w:ascii="Segoe UI" w:eastAsia="Times New Roman" w:hAnsi="Segoe UI" w:cs="Segoe UI"/>
          <w:color w:val="0F1115"/>
          <w:sz w:val="40"/>
          <w:szCs w:val="40"/>
          <w:lang w:eastAsia="ru-RU"/>
        </w:rPr>
        <w:t xml:space="preserve"> </w:t>
      </w:r>
    </w:p>
    <w:p w14:paraId="3FECFF2B" w14:textId="069D06C3" w:rsidR="00134409" w:rsidRPr="003B1AFE" w:rsidRDefault="00134409" w:rsidP="00A67AB3">
      <w:pPr>
        <w:spacing w:before="100" w:beforeAutospacing="1" w:after="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4.6. </w:t>
      </w:r>
      <w:r w:rsidRPr="003B1AFE">
        <w:rPr>
          <w:rFonts w:ascii="Segoe UI" w:eastAsia="Times New Roman" w:hAnsi="Segoe UI" w:cs="Segoe UI"/>
          <w:b/>
          <w:bCs/>
          <w:color w:val="0F1115"/>
          <w:sz w:val="40"/>
          <w:szCs w:val="40"/>
          <w:lang w:eastAsia="ru-RU"/>
        </w:rPr>
        <w:t>Ответственность за личные вещи:</w:t>
      </w:r>
      <w:r w:rsidRPr="003B1AFE">
        <w:rPr>
          <w:rFonts w:ascii="Segoe UI" w:eastAsia="Times New Roman" w:hAnsi="Segoe UI" w:cs="Segoe UI"/>
          <w:color w:val="0F1115"/>
          <w:sz w:val="40"/>
          <w:szCs w:val="40"/>
          <w:lang w:eastAsia="ru-RU"/>
        </w:rPr>
        <w:t> Организаторы и администрация фитнес-клуба не несут ответственности за утерю, порчу или кражу личного имущества участников и зрителей. Рекомендуется не оставлять ценные вещи без присмотра.</w:t>
      </w:r>
    </w:p>
    <w:p w14:paraId="0205E998"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5. УСЛОВИЯ ФИНАНСИРОВАНИЯ</w:t>
      </w:r>
    </w:p>
    <w:p w14:paraId="37DF1EF2" w14:textId="77777777" w:rsidR="00134409" w:rsidRPr="003B1AFE" w:rsidRDefault="00134409" w:rsidP="00D21A34">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Финансирование соревнований осуществляется за счёт средств команды КМТ и стартовых взносов участников.</w:t>
      </w:r>
    </w:p>
    <w:p w14:paraId="05B302A3"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6. УСЛОВИЯ ДИСКВАЛИФИКАЦИИ</w:t>
      </w:r>
    </w:p>
    <w:p w14:paraId="3F78CDBA"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Участник может быть дисквалифицирован в следующих случаях:</w:t>
      </w:r>
    </w:p>
    <w:p w14:paraId="18794059"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нахождение в состоянии алкогольного или наркотического опьянения;</w:t>
      </w:r>
    </w:p>
    <w:p w14:paraId="7EA65FC2"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неспособность выполнить упражнения в соответствии с требованиями;</w:t>
      </w:r>
    </w:p>
    <w:p w14:paraId="4FB495FA"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неспортивное поведение, создающее помехи другим участникам;</w:t>
      </w:r>
    </w:p>
    <w:p w14:paraId="5DEA8570"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использование любых приспособлений, облегчающих выполнение упражнений;</w:t>
      </w:r>
    </w:p>
    <w:p w14:paraId="090E0FEE"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продолжение выполнения упражнений с нарушением техники после замечания судьи;</w:t>
      </w:r>
    </w:p>
    <w:p w14:paraId="7B85C2B2"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невозможность продолжать выполнение упражнений по состоянию здоровья (травма и т.п.);</w:t>
      </w:r>
    </w:p>
    <w:p w14:paraId="558B316E" w14:textId="77777777" w:rsidR="00134409" w:rsidRPr="003B1AFE" w:rsidRDefault="00134409" w:rsidP="00134409">
      <w:pPr>
        <w:numPr>
          <w:ilvl w:val="0"/>
          <w:numId w:val="12"/>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нахождение посторонних лиц (тренеров, болельщиков) в рабочей зоне участника во время выполнения упражнения (санкции могут быть применены к участнику).</w:t>
      </w:r>
    </w:p>
    <w:p w14:paraId="57F43216" w14:textId="77777777" w:rsidR="00134409" w:rsidRPr="003B1AFE" w:rsidRDefault="00134409" w:rsidP="00D21A34">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6.7. </w:t>
      </w:r>
      <w:r w:rsidRPr="003B1AFE">
        <w:rPr>
          <w:rFonts w:ascii="Segoe UI" w:eastAsia="Times New Roman" w:hAnsi="Segoe UI" w:cs="Segoe UI"/>
          <w:b/>
          <w:bCs/>
          <w:color w:val="0F1115"/>
          <w:sz w:val="40"/>
          <w:szCs w:val="40"/>
          <w:lang w:eastAsia="ru-RU"/>
        </w:rPr>
        <w:t>Порядок подачи апелляции:</w:t>
      </w:r>
      <w:r w:rsidRPr="003B1AFE">
        <w:rPr>
          <w:rFonts w:ascii="Segoe UI" w:eastAsia="Times New Roman" w:hAnsi="Segoe UI" w:cs="Segoe UI"/>
          <w:color w:val="0F1115"/>
          <w:sz w:val="40"/>
          <w:szCs w:val="40"/>
          <w:lang w:eastAsia="ru-RU"/>
        </w:rPr>
        <w:t> В случае несогласия с решением судей или подсчетом времени участник имеет право в течение </w:t>
      </w:r>
      <w:r w:rsidRPr="003B1AFE">
        <w:rPr>
          <w:rFonts w:ascii="Segoe UI" w:eastAsia="Times New Roman" w:hAnsi="Segoe UI" w:cs="Segoe UI"/>
          <w:b/>
          <w:bCs/>
          <w:color w:val="0F1115"/>
          <w:sz w:val="40"/>
          <w:szCs w:val="40"/>
          <w:lang w:eastAsia="ru-RU"/>
        </w:rPr>
        <w:t>10 минут после финиша</w:t>
      </w:r>
      <w:r w:rsidRPr="003B1AFE">
        <w:rPr>
          <w:rFonts w:ascii="Segoe UI" w:eastAsia="Times New Roman" w:hAnsi="Segoe UI" w:cs="Segoe UI"/>
          <w:color w:val="0F1115"/>
          <w:sz w:val="40"/>
          <w:szCs w:val="40"/>
          <w:lang w:eastAsia="ru-RU"/>
        </w:rPr>
        <w:t> обратиться к главному судье. Решение главного судьи является окончательным. Видеоповторы не являются основанием для пересмотра результата.</w:t>
      </w:r>
    </w:p>
    <w:p w14:paraId="4E3249C3"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lastRenderedPageBreak/>
        <w:t>7. ЗАЯВКИ НА УЧАСТИЕ</w:t>
      </w:r>
    </w:p>
    <w:p w14:paraId="7A449A86" w14:textId="3668696A"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7.1. Предварительные заявки принимаются в электронном виде на сайте</w:t>
      </w:r>
      <w:r w:rsidR="00056EC9">
        <w:rPr>
          <w:rFonts w:ascii="Segoe UI" w:eastAsia="Times New Roman" w:hAnsi="Segoe UI" w:cs="Segoe UI"/>
          <w:color w:val="0F1115"/>
          <w:sz w:val="40"/>
          <w:szCs w:val="40"/>
          <w:lang w:eastAsia="ru-RU"/>
        </w:rPr>
        <w:t xml:space="preserve">: </w:t>
      </w:r>
      <w:r w:rsidR="00056EC9" w:rsidRPr="00056EC9">
        <w:rPr>
          <w:rFonts w:ascii="Segoe UI" w:eastAsia="Times New Roman" w:hAnsi="Segoe UI" w:cs="Segoe UI"/>
          <w:color w:val="0F1115"/>
          <w:sz w:val="40"/>
          <w:szCs w:val="40"/>
          <w:lang w:eastAsia="ru-RU"/>
        </w:rPr>
        <w:t>https://orgeo.ru/event/51196</w:t>
      </w:r>
    </w:p>
    <w:p w14:paraId="34E8FAF8"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7.2. Регистрация на месте возможна </w:t>
      </w:r>
      <w:r w:rsidRPr="003B1AFE">
        <w:rPr>
          <w:rFonts w:ascii="Segoe UI" w:eastAsia="Times New Roman" w:hAnsi="Segoe UI" w:cs="Segoe UI"/>
          <w:b/>
          <w:bCs/>
          <w:color w:val="0F1115"/>
          <w:sz w:val="40"/>
          <w:szCs w:val="40"/>
          <w:lang w:eastAsia="ru-RU"/>
        </w:rPr>
        <w:t>с 11:00 до 11:</w:t>
      </w:r>
      <w:r w:rsidR="00D21A34" w:rsidRPr="003B1AFE">
        <w:rPr>
          <w:rFonts w:ascii="Segoe UI" w:eastAsia="Times New Roman" w:hAnsi="Segoe UI" w:cs="Segoe UI"/>
          <w:b/>
          <w:bCs/>
          <w:color w:val="0F1115"/>
          <w:sz w:val="40"/>
          <w:szCs w:val="40"/>
          <w:lang w:eastAsia="ru-RU"/>
        </w:rPr>
        <w:t>40</w:t>
      </w:r>
      <w:r w:rsidRPr="003B1AFE">
        <w:rPr>
          <w:rFonts w:ascii="Segoe UI" w:eastAsia="Times New Roman" w:hAnsi="Segoe UI" w:cs="Segoe UI"/>
          <w:color w:val="0F1115"/>
          <w:sz w:val="40"/>
          <w:szCs w:val="40"/>
          <w:lang w:eastAsia="ru-RU"/>
        </w:rPr>
        <w:t> при наличии свободных мест. Для экономии времени и средств рекомендуется регистрироваться заранее.</w:t>
      </w:r>
    </w:p>
    <w:p w14:paraId="68F0D25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7.3. При регистрации необходимо предоставить:</w:t>
      </w:r>
    </w:p>
    <w:p w14:paraId="79C209B3" w14:textId="77777777" w:rsidR="00134409" w:rsidRPr="003B1AFE" w:rsidRDefault="00134409" w:rsidP="00134409">
      <w:pPr>
        <w:numPr>
          <w:ilvl w:val="0"/>
          <w:numId w:val="1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медицинскую справку или расписку о персональной ответственности за здоровье;</w:t>
      </w:r>
    </w:p>
    <w:p w14:paraId="23FB1DC7" w14:textId="77777777" w:rsidR="00134409" w:rsidRPr="003B1AFE" w:rsidRDefault="00134409" w:rsidP="00134409">
      <w:pPr>
        <w:numPr>
          <w:ilvl w:val="0"/>
          <w:numId w:val="1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документ, удостоверяющий личность;</w:t>
      </w:r>
    </w:p>
    <w:p w14:paraId="73B2179B" w14:textId="77777777" w:rsidR="00134409" w:rsidRPr="003B1AFE" w:rsidRDefault="00134409" w:rsidP="00134409">
      <w:pPr>
        <w:numPr>
          <w:ilvl w:val="0"/>
          <w:numId w:val="13"/>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квитанцию об оплате (при онлайн-регистрации не требуется, если оплата прошла через сайт).</w:t>
      </w:r>
    </w:p>
    <w:p w14:paraId="12409DFB" w14:textId="6FE7E681" w:rsidR="00134409" w:rsidRPr="00056EC9" w:rsidRDefault="00134409" w:rsidP="00D21A34">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7.4.</w:t>
      </w:r>
      <w:r w:rsidR="00056EC9">
        <w:rPr>
          <w:rFonts w:ascii="Segoe UI" w:eastAsia="Times New Roman" w:hAnsi="Segoe UI" w:cs="Segoe UI"/>
          <w:color w:val="0F1115"/>
          <w:sz w:val="40"/>
          <w:szCs w:val="40"/>
          <w:lang w:eastAsia="ru-RU"/>
        </w:rPr>
        <w:t xml:space="preserve"> </w:t>
      </w:r>
      <w:r w:rsidR="00056EC9" w:rsidRPr="00056EC9">
        <w:rPr>
          <w:rStyle w:val="a3"/>
          <w:rFonts w:ascii="Segoe UI" w:hAnsi="Segoe UI" w:cs="Segoe UI"/>
          <w:color w:val="0F1115"/>
          <w:sz w:val="40"/>
          <w:szCs w:val="40"/>
          <w:shd w:val="clear" w:color="auto" w:fill="FFFFFF"/>
        </w:rPr>
        <w:t>Условия возврата стартового взноса:</w:t>
      </w:r>
      <w:r w:rsidR="00056EC9" w:rsidRPr="00056EC9">
        <w:rPr>
          <w:rFonts w:ascii="Segoe UI" w:hAnsi="Segoe UI" w:cs="Segoe UI"/>
          <w:color w:val="0F1115"/>
          <w:sz w:val="40"/>
          <w:szCs w:val="40"/>
        </w:rPr>
        <w:br/>
      </w:r>
      <w:r w:rsidR="00056EC9" w:rsidRPr="00056EC9">
        <w:rPr>
          <w:rFonts w:ascii="Segoe UI" w:hAnsi="Segoe UI" w:cs="Segoe UI"/>
          <w:color w:val="0F1115"/>
          <w:sz w:val="40"/>
          <w:szCs w:val="40"/>
          <w:shd w:val="clear" w:color="auto" w:fill="FFFFFF"/>
        </w:rPr>
        <w:t>Оплаченный стартовый взнос </w:t>
      </w:r>
      <w:r w:rsidR="00056EC9" w:rsidRPr="00056EC9">
        <w:rPr>
          <w:rStyle w:val="a3"/>
          <w:rFonts w:ascii="Segoe UI" w:hAnsi="Segoe UI" w:cs="Segoe UI"/>
          <w:color w:val="0F1115"/>
          <w:sz w:val="40"/>
          <w:szCs w:val="40"/>
          <w:shd w:val="clear" w:color="auto" w:fill="FFFFFF"/>
        </w:rPr>
        <w:t>не возвращается</w:t>
      </w:r>
      <w:r w:rsidR="00056EC9" w:rsidRPr="00056EC9">
        <w:rPr>
          <w:rFonts w:ascii="Segoe UI" w:hAnsi="Segoe UI" w:cs="Segoe UI"/>
          <w:color w:val="0F1115"/>
          <w:sz w:val="40"/>
          <w:szCs w:val="40"/>
          <w:shd w:val="clear" w:color="auto" w:fill="FFFFFF"/>
        </w:rPr>
        <w:t> в случае отказа участника от участия по любым причинам, а также в случае неявки на соревнования.</w:t>
      </w:r>
      <w:r w:rsidR="00056EC9" w:rsidRPr="00056EC9">
        <w:rPr>
          <w:rFonts w:ascii="Segoe UI" w:hAnsi="Segoe UI" w:cs="Segoe UI"/>
          <w:color w:val="0F1115"/>
          <w:sz w:val="40"/>
          <w:szCs w:val="40"/>
        </w:rPr>
        <w:br/>
      </w:r>
      <w:r w:rsidR="00056EC9" w:rsidRPr="00056EC9">
        <w:rPr>
          <w:rFonts w:ascii="Segoe UI" w:hAnsi="Segoe UI" w:cs="Segoe UI"/>
          <w:color w:val="0F1115"/>
          <w:sz w:val="40"/>
          <w:szCs w:val="40"/>
          <w:shd w:val="clear" w:color="auto" w:fill="FFFFFF"/>
        </w:rPr>
        <w:t>Исключение составляет случай, предусмотренный  Положения (отказ организаторов в допуске по обоснованным сомнениям в способности участника выполнить комплекс упражнений).</w:t>
      </w:r>
      <w:r w:rsidR="00056EC9" w:rsidRPr="00056EC9">
        <w:rPr>
          <w:rFonts w:ascii="Segoe UI" w:hAnsi="Segoe UI" w:cs="Segoe UI"/>
          <w:color w:val="0F1115"/>
          <w:sz w:val="40"/>
          <w:szCs w:val="40"/>
        </w:rPr>
        <w:br/>
      </w:r>
      <w:r w:rsidR="00056EC9" w:rsidRPr="00056EC9">
        <w:rPr>
          <w:rFonts w:ascii="Segoe UI" w:hAnsi="Segoe UI" w:cs="Segoe UI"/>
          <w:color w:val="0F1115"/>
          <w:sz w:val="40"/>
          <w:szCs w:val="40"/>
          <w:shd w:val="clear" w:color="auto" w:fill="FFFFFF"/>
        </w:rPr>
        <w:t xml:space="preserve">При отмене мероприятия по форс-мажорным обстоятельствам (погодные условия, решения </w:t>
      </w:r>
      <w:r w:rsidR="00056EC9" w:rsidRPr="00056EC9">
        <w:rPr>
          <w:rFonts w:ascii="Segoe UI" w:hAnsi="Segoe UI" w:cs="Segoe UI"/>
          <w:color w:val="0F1115"/>
          <w:sz w:val="40"/>
          <w:szCs w:val="40"/>
          <w:shd w:val="clear" w:color="auto" w:fill="FFFFFF"/>
        </w:rPr>
        <w:lastRenderedPageBreak/>
        <w:t>властей и т.п.) стартовый взнос может быть перенесён на следующий</w:t>
      </w:r>
      <w:r w:rsidR="00056EC9">
        <w:rPr>
          <w:rFonts w:ascii="Segoe UI" w:hAnsi="Segoe UI" w:cs="Segoe UI"/>
          <w:color w:val="0F1115"/>
          <w:sz w:val="40"/>
          <w:szCs w:val="40"/>
          <w:shd w:val="clear" w:color="auto" w:fill="FFFFFF"/>
        </w:rPr>
        <w:t>.</w:t>
      </w:r>
    </w:p>
    <w:p w14:paraId="53F965A6"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8. НАГРАЖДЕНИЕ ПОБЕДИТЕЛЕЙ И ПРИЗЁРОВ</w:t>
      </w:r>
    </w:p>
    <w:p w14:paraId="21BD6560"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8.1. Призовые места определяются в </w:t>
      </w:r>
      <w:r w:rsidRPr="003B1AFE">
        <w:rPr>
          <w:rFonts w:ascii="Segoe UI" w:eastAsia="Times New Roman" w:hAnsi="Segoe UI" w:cs="Segoe UI"/>
          <w:b/>
          <w:bCs/>
          <w:color w:val="0F1115"/>
          <w:sz w:val="40"/>
          <w:szCs w:val="40"/>
          <w:lang w:eastAsia="ru-RU"/>
        </w:rPr>
        <w:t>абсолютном зачёте</w:t>
      </w:r>
      <w:r w:rsidRPr="003B1AFE">
        <w:rPr>
          <w:rFonts w:ascii="Segoe UI" w:eastAsia="Times New Roman" w:hAnsi="Segoe UI" w:cs="Segoe UI"/>
          <w:color w:val="0F1115"/>
          <w:sz w:val="40"/>
          <w:szCs w:val="40"/>
          <w:lang w:eastAsia="ru-RU"/>
        </w:rPr>
        <w:t>: 3 лучших времени среди мужчин и 3 лучших времени среди женщин.</w:t>
      </w:r>
    </w:p>
    <w:p w14:paraId="79E6E611"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8.2. Награждение возрастных групп не предусмотрено.</w:t>
      </w:r>
    </w:p>
    <w:p w14:paraId="2A152458"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8.3. Победители и призёры награждаются памятными дипломами, эксклюзивными медалями и подарками от партнёров.</w:t>
      </w:r>
    </w:p>
    <w:p w14:paraId="08201BB7"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 xml:space="preserve">8.4. </w:t>
      </w:r>
      <w:r w:rsidR="00D21A34" w:rsidRPr="003B1AFE">
        <w:rPr>
          <w:rFonts w:ascii="Segoe UI" w:eastAsia="Times New Roman" w:hAnsi="Segoe UI" w:cs="Segoe UI"/>
          <w:color w:val="0F1115"/>
          <w:sz w:val="40"/>
          <w:szCs w:val="40"/>
          <w:lang w:eastAsia="ru-RU"/>
        </w:rPr>
        <w:t>В зачем Кубка КМТ и</w:t>
      </w:r>
      <w:r w:rsidRPr="003B1AFE">
        <w:rPr>
          <w:rFonts w:ascii="Segoe UI" w:eastAsia="Times New Roman" w:hAnsi="Segoe UI" w:cs="Segoe UI"/>
          <w:color w:val="0F1115"/>
          <w:sz w:val="40"/>
          <w:szCs w:val="40"/>
          <w:lang w:eastAsia="ru-RU"/>
        </w:rPr>
        <w:t>тоговое время участников пересчитывается с учётом </w:t>
      </w:r>
      <w:r w:rsidRPr="003B1AFE">
        <w:rPr>
          <w:rFonts w:ascii="Segoe UI" w:eastAsia="Times New Roman" w:hAnsi="Segoe UI" w:cs="Segoe UI"/>
          <w:b/>
          <w:bCs/>
          <w:color w:val="0F1115"/>
          <w:sz w:val="40"/>
          <w:szCs w:val="40"/>
          <w:lang w:eastAsia="ru-RU"/>
        </w:rPr>
        <w:t>возрастного коэффициента</w:t>
      </w:r>
      <w:r w:rsidR="00D21A34" w:rsidRPr="003B1AFE">
        <w:rPr>
          <w:rFonts w:ascii="Segoe UI" w:eastAsia="Times New Roman" w:hAnsi="Segoe UI" w:cs="Segoe UI"/>
          <w:color w:val="0F1115"/>
          <w:sz w:val="40"/>
          <w:szCs w:val="40"/>
          <w:lang w:eastAsia="ru-RU"/>
        </w:rPr>
        <w:t xml:space="preserve">. </w:t>
      </w:r>
    </w:p>
    <w:p w14:paraId="52D3E37E" w14:textId="77777777" w:rsidR="00134409" w:rsidRPr="003B1AFE" w:rsidRDefault="00134409" w:rsidP="00D21A34">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8.5. Итоговые протоколы будут опубликованы в группе КМТ VK в течение 24 часов после окончания соревнований.</w:t>
      </w:r>
    </w:p>
    <w:p w14:paraId="25CB3277"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9. ОБЕСПЕЧЕНИЕ БЕЗОПАСНОСТИ УЧАСТНИКОВ И ЗРИТЕЛЕЙ</w:t>
      </w:r>
    </w:p>
    <w:p w14:paraId="7F5BC2F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 xml:space="preserve">Безопасность, антитеррористическая защищённость и медицинское обслуживание обеспечиваются в соответствии с </w:t>
      </w:r>
      <w:r w:rsidRPr="003B1AFE">
        <w:rPr>
          <w:rFonts w:ascii="Segoe UI" w:eastAsia="Times New Roman" w:hAnsi="Segoe UI" w:cs="Segoe UI"/>
          <w:color w:val="0F1115"/>
          <w:sz w:val="40"/>
          <w:szCs w:val="40"/>
          <w:lang w:eastAsia="ru-RU"/>
        </w:rPr>
        <w:lastRenderedPageBreak/>
        <w:t>постановлением Правительства РФ от 25.03.2015 № 272, постановлением Правительства РФ от 18.04.2014 № 353, распоряжением Губернатора Московской области от 17.10.2008 № 400-РГ, а также правилами вида спорта «функциональное многоборье».</w:t>
      </w:r>
    </w:p>
    <w:p w14:paraId="7E535F5C"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Медицинское обслуживание осуществляется согласно приказу Минздрава РФ от 23.10.2020 № 1144н. На мероприятии дежурит бригада скорой помощи.</w:t>
      </w:r>
    </w:p>
    <w:p w14:paraId="5F7E4056"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Организаторы не несут ответственности за жизнь и здоровье участников в случае предоставления недостоверных сведений о состоянии здоровья или несоблюдения правил техники безопасности. Ответственность за свои действия во время выполнения упражнений несёт сам участник.</w:t>
      </w:r>
    </w:p>
    <w:p w14:paraId="0976FD16" w14:textId="77777777" w:rsidR="00134409" w:rsidRPr="003B1AFE" w:rsidRDefault="00134409" w:rsidP="00D21A34">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Настоящее положение действует до, во время и после официальной даты проведения мероприятия.</w:t>
      </w:r>
    </w:p>
    <w:p w14:paraId="34D7E04D" w14:textId="77777777" w:rsidR="00134409" w:rsidRPr="003B1AFE" w:rsidRDefault="00134409" w:rsidP="00134409">
      <w:pPr>
        <w:spacing w:before="480" w:after="240" w:line="450" w:lineRule="atLeast"/>
        <w:outlineLvl w:val="2"/>
        <w:rPr>
          <w:rFonts w:ascii="Segoe UI" w:eastAsia="Times New Roman" w:hAnsi="Segoe UI" w:cs="Segoe UI"/>
          <w:b/>
          <w:bCs/>
          <w:color w:val="0F1115"/>
          <w:sz w:val="40"/>
          <w:szCs w:val="40"/>
          <w:lang w:eastAsia="ru-RU"/>
        </w:rPr>
      </w:pPr>
      <w:r w:rsidRPr="003B1AFE">
        <w:rPr>
          <w:rFonts w:ascii="Segoe UI" w:eastAsia="Times New Roman" w:hAnsi="Segoe UI" w:cs="Segoe UI"/>
          <w:b/>
          <w:bCs/>
          <w:color w:val="0F1115"/>
          <w:sz w:val="40"/>
          <w:szCs w:val="40"/>
          <w:lang w:eastAsia="ru-RU"/>
        </w:rPr>
        <w:t>10. ЗАКЛЮЧИТЕЛЬНЫЕ ПОЛОЖЕНИЯ</w:t>
      </w:r>
    </w:p>
    <w:p w14:paraId="58C4C35C"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10.1. Настоящее положение является официальным приглашением на соревнования.</w:t>
      </w:r>
    </w:p>
    <w:p w14:paraId="0F879503"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lastRenderedPageBreak/>
        <w:t>10.2. Все изменения и дополнения к положению публикуются в официальной группе спортивного клуба КМТ в VK.</w:t>
      </w:r>
    </w:p>
    <w:p w14:paraId="5F6C5FD7" w14:textId="77777777" w:rsidR="00134409" w:rsidRPr="003B1AFE" w:rsidRDefault="00134409" w:rsidP="00134409">
      <w:pPr>
        <w:spacing w:before="240" w:after="240" w:line="420" w:lineRule="atLeast"/>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10.3. </w:t>
      </w:r>
      <w:r w:rsidRPr="003B1AFE">
        <w:rPr>
          <w:rFonts w:ascii="Segoe UI" w:eastAsia="Times New Roman" w:hAnsi="Segoe UI" w:cs="Segoe UI"/>
          <w:b/>
          <w:bCs/>
          <w:color w:val="0F1115"/>
          <w:sz w:val="40"/>
          <w:szCs w:val="40"/>
          <w:lang w:eastAsia="ru-RU"/>
        </w:rPr>
        <w:t>Контактная информация организаторов:</w:t>
      </w:r>
    </w:p>
    <w:p w14:paraId="5BA5AD72" w14:textId="77777777" w:rsidR="00134409" w:rsidRPr="003B1AFE" w:rsidRDefault="00134409" w:rsidP="00134409">
      <w:pPr>
        <w:numPr>
          <w:ilvl w:val="0"/>
          <w:numId w:val="1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Группа VK: </w:t>
      </w:r>
      <w:hyperlink r:id="rId5" w:tgtFrame="_blank" w:history="1">
        <w:r w:rsidRPr="003B1AFE">
          <w:rPr>
            <w:rFonts w:ascii="Segoe UI" w:eastAsia="Times New Roman" w:hAnsi="Segoe UI" w:cs="Segoe UI"/>
            <w:color w:val="3964FE"/>
            <w:sz w:val="40"/>
            <w:szCs w:val="40"/>
            <w:u w:val="single"/>
            <w:bdr w:val="single" w:sz="12" w:space="0" w:color="auto" w:frame="1"/>
            <w:lang w:eastAsia="ru-RU"/>
          </w:rPr>
          <w:t>https://vk.com/kmtsport</w:t>
        </w:r>
      </w:hyperlink>
    </w:p>
    <w:p w14:paraId="7DFBCF4B" w14:textId="77777777" w:rsidR="00134409" w:rsidRPr="003B1AFE" w:rsidRDefault="00134409" w:rsidP="00134409">
      <w:pPr>
        <w:numPr>
          <w:ilvl w:val="0"/>
          <w:numId w:val="1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 xml:space="preserve">Электронная почта: </w:t>
      </w:r>
      <w:r w:rsidR="00BB2064" w:rsidRPr="003B1AFE">
        <w:rPr>
          <w:rFonts w:ascii="Segoe UI" w:eastAsia="Times New Roman" w:hAnsi="Segoe UI" w:cs="Segoe UI"/>
          <w:color w:val="0F1115"/>
          <w:sz w:val="40"/>
          <w:szCs w:val="40"/>
          <w:lang w:val="en-US" w:eastAsia="ru-RU"/>
        </w:rPr>
        <w:t>atlantidamyr</w:t>
      </w:r>
      <w:r w:rsidR="00BB2064" w:rsidRPr="003B1AFE">
        <w:rPr>
          <w:rFonts w:ascii="Segoe UI" w:eastAsia="Times New Roman" w:hAnsi="Segoe UI" w:cs="Segoe UI"/>
          <w:color w:val="0F1115"/>
          <w:sz w:val="40"/>
          <w:szCs w:val="40"/>
          <w:lang w:eastAsia="ru-RU"/>
        </w:rPr>
        <w:t>@</w:t>
      </w:r>
      <w:r w:rsidR="00BB2064" w:rsidRPr="003B1AFE">
        <w:rPr>
          <w:rFonts w:ascii="Segoe UI" w:eastAsia="Times New Roman" w:hAnsi="Segoe UI" w:cs="Segoe UI"/>
          <w:color w:val="0F1115"/>
          <w:sz w:val="40"/>
          <w:szCs w:val="40"/>
          <w:lang w:val="en-US" w:eastAsia="ru-RU"/>
        </w:rPr>
        <w:t>yandex</w:t>
      </w:r>
      <w:r w:rsidR="00BB2064" w:rsidRPr="003B1AFE">
        <w:rPr>
          <w:rFonts w:ascii="Segoe UI" w:eastAsia="Times New Roman" w:hAnsi="Segoe UI" w:cs="Segoe UI"/>
          <w:color w:val="0F1115"/>
          <w:sz w:val="40"/>
          <w:szCs w:val="40"/>
          <w:lang w:eastAsia="ru-RU"/>
        </w:rPr>
        <w:t>.</w:t>
      </w:r>
      <w:proofErr w:type="spellStart"/>
      <w:r w:rsidR="00BB2064" w:rsidRPr="003B1AFE">
        <w:rPr>
          <w:rFonts w:ascii="Segoe UI" w:eastAsia="Times New Roman" w:hAnsi="Segoe UI" w:cs="Segoe UI"/>
          <w:color w:val="0F1115"/>
          <w:sz w:val="40"/>
          <w:szCs w:val="40"/>
          <w:lang w:val="en-US" w:eastAsia="ru-RU"/>
        </w:rPr>
        <w:t>ru</w:t>
      </w:r>
      <w:proofErr w:type="spellEnd"/>
    </w:p>
    <w:p w14:paraId="404C6B21" w14:textId="77777777" w:rsidR="00134409" w:rsidRPr="003B1AFE" w:rsidRDefault="00134409" w:rsidP="00134409">
      <w:pPr>
        <w:numPr>
          <w:ilvl w:val="0"/>
          <w:numId w:val="15"/>
        </w:numPr>
        <w:spacing w:before="100" w:beforeAutospacing="1" w:after="0" w:line="420" w:lineRule="atLeast"/>
        <w:ind w:left="0"/>
        <w:rPr>
          <w:rFonts w:ascii="Segoe UI" w:eastAsia="Times New Roman" w:hAnsi="Segoe UI" w:cs="Segoe UI"/>
          <w:color w:val="0F1115"/>
          <w:sz w:val="40"/>
          <w:szCs w:val="40"/>
          <w:lang w:eastAsia="ru-RU"/>
        </w:rPr>
      </w:pPr>
      <w:r w:rsidRPr="003B1AFE">
        <w:rPr>
          <w:rFonts w:ascii="Segoe UI" w:eastAsia="Times New Roman" w:hAnsi="Segoe UI" w:cs="Segoe UI"/>
          <w:color w:val="0F1115"/>
          <w:sz w:val="40"/>
          <w:szCs w:val="40"/>
          <w:lang w:eastAsia="ru-RU"/>
        </w:rPr>
        <w:t xml:space="preserve">Телефон для экстренной связи в день старта: </w:t>
      </w:r>
      <w:proofErr w:type="gramStart"/>
      <w:r w:rsidR="00D21A34" w:rsidRPr="003B1AFE">
        <w:rPr>
          <w:rFonts w:ascii="Segoe UI" w:eastAsia="Times New Roman" w:hAnsi="Segoe UI" w:cs="Segoe UI"/>
          <w:color w:val="0F1115"/>
          <w:sz w:val="40"/>
          <w:szCs w:val="40"/>
          <w:lang w:eastAsia="ru-RU"/>
        </w:rPr>
        <w:t xml:space="preserve">89856348320 </w:t>
      </w:r>
      <w:r w:rsidRPr="003B1AFE">
        <w:rPr>
          <w:rFonts w:ascii="Segoe UI" w:eastAsia="Times New Roman" w:hAnsi="Segoe UI" w:cs="Segoe UI"/>
          <w:color w:val="0F1115"/>
          <w:sz w:val="40"/>
          <w:szCs w:val="40"/>
          <w:lang w:eastAsia="ru-RU"/>
        </w:rPr>
        <w:t xml:space="preserve"> (</w:t>
      </w:r>
      <w:proofErr w:type="gramEnd"/>
      <w:r w:rsidRPr="003B1AFE">
        <w:rPr>
          <w:rFonts w:ascii="Segoe UI" w:eastAsia="Times New Roman" w:hAnsi="Segoe UI" w:cs="Segoe UI"/>
          <w:color w:val="0F1115"/>
          <w:sz w:val="40"/>
          <w:szCs w:val="40"/>
          <w:lang w:eastAsia="ru-RU"/>
        </w:rPr>
        <w:t>будет продублирован в группе накануне мероприятия)</w:t>
      </w:r>
    </w:p>
    <w:p w14:paraId="4EB6A6A1" w14:textId="77777777" w:rsidR="00134409" w:rsidRPr="003B1AFE" w:rsidRDefault="00134409" w:rsidP="00134409">
      <w:pPr>
        <w:spacing w:before="480" w:after="480" w:line="420" w:lineRule="atLeast"/>
        <w:rPr>
          <w:rFonts w:ascii="Segoe UI" w:eastAsia="Times New Roman" w:hAnsi="Segoe UI" w:cs="Segoe UI"/>
          <w:color w:val="0F1115"/>
          <w:sz w:val="40"/>
          <w:szCs w:val="40"/>
          <w:lang w:eastAsia="ru-RU"/>
        </w:rPr>
      </w:pPr>
      <w:bookmarkStart w:id="0" w:name="_GoBack"/>
      <w:bookmarkEnd w:id="0"/>
    </w:p>
    <w:p w14:paraId="50235FEE" w14:textId="77777777" w:rsidR="00D21A34" w:rsidRDefault="00D21A34" w:rsidP="00134409">
      <w:pPr>
        <w:spacing w:before="480" w:after="480" w:line="420" w:lineRule="atLeast"/>
        <w:rPr>
          <w:rFonts w:ascii="Segoe UI" w:eastAsia="Times New Roman" w:hAnsi="Segoe UI" w:cs="Segoe UI"/>
          <w:color w:val="0F1115"/>
          <w:sz w:val="24"/>
          <w:szCs w:val="24"/>
          <w:lang w:eastAsia="ru-RU"/>
        </w:rPr>
      </w:pPr>
    </w:p>
    <w:p w14:paraId="78240772" w14:textId="77777777" w:rsidR="00D21A34" w:rsidRDefault="00D21A34" w:rsidP="00134409">
      <w:pPr>
        <w:spacing w:before="480" w:after="480" w:line="420" w:lineRule="atLeast"/>
        <w:rPr>
          <w:rFonts w:ascii="Segoe UI" w:eastAsia="Times New Roman" w:hAnsi="Segoe UI" w:cs="Segoe UI"/>
          <w:color w:val="0F1115"/>
          <w:sz w:val="24"/>
          <w:szCs w:val="24"/>
          <w:lang w:eastAsia="ru-RU"/>
        </w:rPr>
      </w:pPr>
    </w:p>
    <w:p w14:paraId="193EA663" w14:textId="77777777" w:rsidR="00D21A34" w:rsidRDefault="00D21A34" w:rsidP="00134409">
      <w:pPr>
        <w:spacing w:before="480" w:after="480" w:line="420" w:lineRule="atLeast"/>
        <w:rPr>
          <w:rFonts w:ascii="Segoe UI" w:eastAsia="Times New Roman" w:hAnsi="Segoe UI" w:cs="Segoe UI"/>
          <w:color w:val="0F1115"/>
          <w:sz w:val="24"/>
          <w:szCs w:val="24"/>
          <w:lang w:eastAsia="ru-RU"/>
        </w:rPr>
      </w:pPr>
    </w:p>
    <w:p w14:paraId="1381F51D" w14:textId="77777777" w:rsidR="00D21A34" w:rsidRDefault="00D21A34" w:rsidP="00134409">
      <w:pPr>
        <w:spacing w:before="480" w:after="480" w:line="420" w:lineRule="atLeast"/>
        <w:rPr>
          <w:rFonts w:ascii="Segoe UI" w:eastAsia="Times New Roman" w:hAnsi="Segoe UI" w:cs="Segoe UI"/>
          <w:color w:val="0F1115"/>
          <w:sz w:val="24"/>
          <w:szCs w:val="24"/>
          <w:lang w:eastAsia="ru-RU"/>
        </w:rPr>
      </w:pPr>
    </w:p>
    <w:p w14:paraId="7BA52882" w14:textId="77777777" w:rsidR="00D21A34" w:rsidRDefault="00D21A34" w:rsidP="00134409">
      <w:pPr>
        <w:spacing w:before="480" w:after="480" w:line="420" w:lineRule="atLeast"/>
        <w:rPr>
          <w:rFonts w:ascii="Segoe UI" w:eastAsia="Times New Roman" w:hAnsi="Segoe UI" w:cs="Segoe UI"/>
          <w:color w:val="0F1115"/>
          <w:sz w:val="24"/>
          <w:szCs w:val="24"/>
          <w:lang w:eastAsia="ru-RU"/>
        </w:rPr>
      </w:pPr>
    </w:p>
    <w:p w14:paraId="0A0FEE4D" w14:textId="77777777" w:rsidR="00D21A34" w:rsidRPr="00134409" w:rsidRDefault="00D21A34" w:rsidP="00134409">
      <w:pPr>
        <w:spacing w:before="480" w:after="480" w:line="420" w:lineRule="atLeast"/>
        <w:rPr>
          <w:rFonts w:ascii="Segoe UI" w:eastAsia="Times New Roman" w:hAnsi="Segoe UI" w:cs="Segoe UI"/>
          <w:color w:val="0F1115"/>
          <w:sz w:val="24"/>
          <w:szCs w:val="24"/>
          <w:lang w:eastAsia="ru-RU"/>
        </w:rPr>
      </w:pPr>
    </w:p>
    <w:p w14:paraId="1868CC69" w14:textId="77777777" w:rsidR="00031645" w:rsidRPr="00D21A34" w:rsidRDefault="00031645">
      <w:pPr>
        <w:rPr>
          <w:sz w:val="16"/>
          <w:szCs w:val="16"/>
        </w:rPr>
      </w:pPr>
    </w:p>
    <w:sectPr w:rsidR="00031645" w:rsidRPr="00D21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EBE"/>
    <w:multiLevelType w:val="multilevel"/>
    <w:tmpl w:val="8FBA4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5767F"/>
    <w:multiLevelType w:val="multilevel"/>
    <w:tmpl w:val="7A1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C4AA1"/>
    <w:multiLevelType w:val="multilevel"/>
    <w:tmpl w:val="6C9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5953"/>
    <w:multiLevelType w:val="multilevel"/>
    <w:tmpl w:val="162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6467A"/>
    <w:multiLevelType w:val="multilevel"/>
    <w:tmpl w:val="14FA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41D32"/>
    <w:multiLevelType w:val="multilevel"/>
    <w:tmpl w:val="917C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C035F"/>
    <w:multiLevelType w:val="multilevel"/>
    <w:tmpl w:val="2A5C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E612B"/>
    <w:multiLevelType w:val="multilevel"/>
    <w:tmpl w:val="F9E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37A56"/>
    <w:multiLevelType w:val="multilevel"/>
    <w:tmpl w:val="0AC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209D0"/>
    <w:multiLevelType w:val="multilevel"/>
    <w:tmpl w:val="2E1A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7456D"/>
    <w:multiLevelType w:val="multilevel"/>
    <w:tmpl w:val="7484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359C2"/>
    <w:multiLevelType w:val="multilevel"/>
    <w:tmpl w:val="456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D5040"/>
    <w:multiLevelType w:val="multilevel"/>
    <w:tmpl w:val="FBC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B5D0F"/>
    <w:multiLevelType w:val="multilevel"/>
    <w:tmpl w:val="8B5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F1133"/>
    <w:multiLevelType w:val="multilevel"/>
    <w:tmpl w:val="EA92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95D1C"/>
    <w:multiLevelType w:val="multilevel"/>
    <w:tmpl w:val="ACC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A455A"/>
    <w:multiLevelType w:val="multilevel"/>
    <w:tmpl w:val="C1A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073BA"/>
    <w:multiLevelType w:val="multilevel"/>
    <w:tmpl w:val="DA1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31093"/>
    <w:multiLevelType w:val="multilevel"/>
    <w:tmpl w:val="16F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32D63"/>
    <w:multiLevelType w:val="multilevel"/>
    <w:tmpl w:val="E49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717D0"/>
    <w:multiLevelType w:val="multilevel"/>
    <w:tmpl w:val="57E2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6"/>
  </w:num>
  <w:num w:numId="4">
    <w:abstractNumId w:val="20"/>
  </w:num>
  <w:num w:numId="5">
    <w:abstractNumId w:val="5"/>
  </w:num>
  <w:num w:numId="6">
    <w:abstractNumId w:val="0"/>
  </w:num>
  <w:num w:numId="7">
    <w:abstractNumId w:val="14"/>
  </w:num>
  <w:num w:numId="8">
    <w:abstractNumId w:val="10"/>
  </w:num>
  <w:num w:numId="9">
    <w:abstractNumId w:val="17"/>
  </w:num>
  <w:num w:numId="10">
    <w:abstractNumId w:val="11"/>
  </w:num>
  <w:num w:numId="11">
    <w:abstractNumId w:val="8"/>
  </w:num>
  <w:num w:numId="12">
    <w:abstractNumId w:val="2"/>
  </w:num>
  <w:num w:numId="13">
    <w:abstractNumId w:val="3"/>
  </w:num>
  <w:num w:numId="14">
    <w:abstractNumId w:val="6"/>
  </w:num>
  <w:num w:numId="15">
    <w:abstractNumId w:val="7"/>
  </w:num>
  <w:num w:numId="16">
    <w:abstractNumId w:val="9"/>
  </w:num>
  <w:num w:numId="17">
    <w:abstractNumId w:val="13"/>
  </w:num>
  <w:num w:numId="18">
    <w:abstractNumId w:val="19"/>
  </w:num>
  <w:num w:numId="19">
    <w:abstractNumId w:val="15"/>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09"/>
    <w:rsid w:val="00031645"/>
    <w:rsid w:val="00056EC9"/>
    <w:rsid w:val="000F77D6"/>
    <w:rsid w:val="00134409"/>
    <w:rsid w:val="003B1AFE"/>
    <w:rsid w:val="007C094D"/>
    <w:rsid w:val="00A67AB3"/>
    <w:rsid w:val="00BB2064"/>
    <w:rsid w:val="00D21A34"/>
    <w:rsid w:val="00DE5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0A2A"/>
  <w15:chartTrackingRefBased/>
  <w15:docId w15:val="{14A0C1C8-1B45-4CF1-A6DA-DD7BED84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6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074541">
      <w:bodyDiv w:val="1"/>
      <w:marLeft w:val="0"/>
      <w:marRight w:val="0"/>
      <w:marTop w:val="0"/>
      <w:marBottom w:val="0"/>
      <w:divBdr>
        <w:top w:val="none" w:sz="0" w:space="0" w:color="auto"/>
        <w:left w:val="none" w:sz="0" w:space="0" w:color="auto"/>
        <w:bottom w:val="none" w:sz="0" w:space="0" w:color="auto"/>
        <w:right w:val="none" w:sz="0" w:space="0" w:color="auto"/>
      </w:divBdr>
      <w:divsChild>
        <w:div w:id="139419093">
          <w:marLeft w:val="0"/>
          <w:marRight w:val="0"/>
          <w:marTop w:val="0"/>
          <w:marBottom w:val="0"/>
          <w:divBdr>
            <w:top w:val="none" w:sz="0" w:space="0" w:color="auto"/>
            <w:left w:val="none" w:sz="0" w:space="0" w:color="auto"/>
            <w:bottom w:val="none" w:sz="0" w:space="0" w:color="auto"/>
            <w:right w:val="none" w:sz="0" w:space="0" w:color="auto"/>
          </w:divBdr>
          <w:divsChild>
            <w:div w:id="62992000">
              <w:marLeft w:val="0"/>
              <w:marRight w:val="0"/>
              <w:marTop w:val="0"/>
              <w:marBottom w:val="0"/>
              <w:divBdr>
                <w:top w:val="none" w:sz="0" w:space="0" w:color="auto"/>
                <w:left w:val="none" w:sz="0" w:space="0" w:color="auto"/>
                <w:bottom w:val="none" w:sz="0" w:space="0" w:color="auto"/>
                <w:right w:val="none" w:sz="0" w:space="0" w:color="auto"/>
              </w:divBdr>
              <w:divsChild>
                <w:div w:id="11923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6382">
          <w:marLeft w:val="0"/>
          <w:marRight w:val="0"/>
          <w:marTop w:val="0"/>
          <w:marBottom w:val="0"/>
          <w:divBdr>
            <w:top w:val="none" w:sz="0" w:space="0" w:color="auto"/>
            <w:left w:val="none" w:sz="0" w:space="0" w:color="auto"/>
            <w:bottom w:val="none" w:sz="0" w:space="0" w:color="auto"/>
            <w:right w:val="none" w:sz="0" w:space="0" w:color="auto"/>
          </w:divBdr>
          <w:divsChild>
            <w:div w:id="251203895">
              <w:marLeft w:val="0"/>
              <w:marRight w:val="0"/>
              <w:marTop w:val="0"/>
              <w:marBottom w:val="0"/>
              <w:divBdr>
                <w:top w:val="none" w:sz="0" w:space="0" w:color="auto"/>
                <w:left w:val="none" w:sz="0" w:space="0" w:color="auto"/>
                <w:bottom w:val="none" w:sz="0" w:space="0" w:color="auto"/>
                <w:right w:val="none" w:sz="0" w:space="0" w:color="auto"/>
              </w:divBdr>
              <w:divsChild>
                <w:div w:id="15724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5914">
          <w:marLeft w:val="0"/>
          <w:marRight w:val="0"/>
          <w:marTop w:val="0"/>
          <w:marBottom w:val="0"/>
          <w:divBdr>
            <w:top w:val="none" w:sz="0" w:space="0" w:color="auto"/>
            <w:left w:val="none" w:sz="0" w:space="0" w:color="auto"/>
            <w:bottom w:val="none" w:sz="0" w:space="0" w:color="auto"/>
            <w:right w:val="none" w:sz="0" w:space="0" w:color="auto"/>
          </w:divBdr>
          <w:divsChild>
            <w:div w:id="1661881493">
              <w:marLeft w:val="0"/>
              <w:marRight w:val="0"/>
              <w:marTop w:val="0"/>
              <w:marBottom w:val="0"/>
              <w:divBdr>
                <w:top w:val="none" w:sz="0" w:space="0" w:color="auto"/>
                <w:left w:val="none" w:sz="0" w:space="0" w:color="auto"/>
                <w:bottom w:val="none" w:sz="0" w:space="0" w:color="auto"/>
                <w:right w:val="none" w:sz="0" w:space="0" w:color="auto"/>
              </w:divBdr>
              <w:divsChild>
                <w:div w:id="1903326735">
                  <w:marLeft w:val="0"/>
                  <w:marRight w:val="0"/>
                  <w:marTop w:val="0"/>
                  <w:marBottom w:val="150"/>
                  <w:divBdr>
                    <w:top w:val="none" w:sz="0" w:space="0" w:color="auto"/>
                    <w:left w:val="none" w:sz="0" w:space="0" w:color="auto"/>
                    <w:bottom w:val="none" w:sz="0" w:space="0" w:color="auto"/>
                    <w:right w:val="none" w:sz="0" w:space="0" w:color="auto"/>
                  </w:divBdr>
                  <w:divsChild>
                    <w:div w:id="162744508">
                      <w:marLeft w:val="0"/>
                      <w:marRight w:val="0"/>
                      <w:marTop w:val="0"/>
                      <w:marBottom w:val="0"/>
                      <w:divBdr>
                        <w:top w:val="none" w:sz="0" w:space="0" w:color="auto"/>
                        <w:left w:val="none" w:sz="0" w:space="0" w:color="auto"/>
                        <w:bottom w:val="none" w:sz="0" w:space="0" w:color="auto"/>
                        <w:right w:val="none" w:sz="0" w:space="0" w:color="auto"/>
                      </w:divBdr>
                      <w:divsChild>
                        <w:div w:id="6258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kmtsp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Pages>
  <Words>1438</Words>
  <Characters>8202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Bagg</dc:creator>
  <cp:keywords/>
  <dc:description/>
  <cp:lastModifiedBy>Jane Bagg</cp:lastModifiedBy>
  <cp:revision>7</cp:revision>
  <dcterms:created xsi:type="dcterms:W3CDTF">2026-03-19T05:21:00Z</dcterms:created>
  <dcterms:modified xsi:type="dcterms:W3CDTF">2026-03-24T12:38:00Z</dcterms:modified>
</cp:coreProperties>
</file>