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62632" w14:textId="22E9B68E" w:rsidR="001962B6" w:rsidRDefault="001962B6" w:rsidP="00D61361">
      <w:pPr>
        <w:spacing w:before="1" w:line="322" w:lineRule="exact"/>
        <w:ind w:left="3" w:right="4"/>
        <w:jc w:val="right"/>
        <w:rPr>
          <w:spacing w:val="-2"/>
          <w:sz w:val="28"/>
        </w:rPr>
      </w:pPr>
      <w:r>
        <w:rPr>
          <w:spacing w:val="-2"/>
          <w:sz w:val="28"/>
        </w:rPr>
        <w:t xml:space="preserve">УТВЕРЖДАЮ </w:t>
      </w:r>
    </w:p>
    <w:p w14:paraId="36C0A4C2" w14:textId="177D83B1" w:rsidR="001962B6" w:rsidRDefault="001962B6" w:rsidP="001962B6">
      <w:pPr>
        <w:spacing w:before="1" w:line="322" w:lineRule="exact"/>
        <w:ind w:left="3" w:right="4"/>
        <w:jc w:val="right"/>
        <w:rPr>
          <w:spacing w:val="-2"/>
          <w:sz w:val="28"/>
        </w:rPr>
      </w:pPr>
      <w:r>
        <w:rPr>
          <w:spacing w:val="-2"/>
          <w:sz w:val="28"/>
        </w:rPr>
        <w:t>Директор МБО ДО</w:t>
      </w:r>
    </w:p>
    <w:p w14:paraId="414CB9E3" w14:textId="7B0D1E4E" w:rsidR="00D61361" w:rsidRDefault="001962B6" w:rsidP="00D61361">
      <w:pPr>
        <w:spacing w:before="1" w:line="322" w:lineRule="exact"/>
        <w:ind w:left="3" w:right="4"/>
        <w:jc w:val="right"/>
        <w:rPr>
          <w:spacing w:val="-2"/>
          <w:sz w:val="28"/>
        </w:rPr>
      </w:pPr>
      <w:r>
        <w:rPr>
          <w:spacing w:val="-2"/>
          <w:sz w:val="28"/>
        </w:rPr>
        <w:t xml:space="preserve"> Станция туристов</w:t>
      </w:r>
    </w:p>
    <w:p w14:paraId="4150836F" w14:textId="25177DA0" w:rsidR="001962B6" w:rsidRDefault="001962B6" w:rsidP="00D61361">
      <w:pPr>
        <w:spacing w:before="1" w:line="322" w:lineRule="exact"/>
        <w:ind w:left="3" w:right="4"/>
        <w:jc w:val="right"/>
        <w:rPr>
          <w:spacing w:val="-2"/>
          <w:sz w:val="28"/>
        </w:rPr>
      </w:pPr>
      <w:r>
        <w:rPr>
          <w:spacing w:val="-2"/>
          <w:sz w:val="28"/>
        </w:rPr>
        <w:t xml:space="preserve">___________/В.А. Репин </w:t>
      </w:r>
    </w:p>
    <w:p w14:paraId="113B188D" w14:textId="7A51D721" w:rsidR="001962B6" w:rsidRPr="00D61361" w:rsidRDefault="001962B6" w:rsidP="00D61361">
      <w:pPr>
        <w:spacing w:before="1" w:line="322" w:lineRule="exact"/>
        <w:ind w:left="3" w:right="4"/>
        <w:jc w:val="right"/>
        <w:rPr>
          <w:spacing w:val="-2"/>
          <w:sz w:val="28"/>
        </w:rPr>
      </w:pPr>
      <w:r>
        <w:rPr>
          <w:spacing w:val="-2"/>
          <w:sz w:val="28"/>
        </w:rPr>
        <w:t>«___» __________ 2026 г.</w:t>
      </w:r>
    </w:p>
    <w:p w14:paraId="5F3BFC25" w14:textId="77777777" w:rsidR="00D61361" w:rsidRPr="00D61361" w:rsidRDefault="00D61361" w:rsidP="00D61361">
      <w:pPr>
        <w:spacing w:before="1" w:line="322" w:lineRule="exact"/>
        <w:ind w:left="3" w:right="4"/>
        <w:jc w:val="center"/>
        <w:rPr>
          <w:b/>
          <w:spacing w:val="-2"/>
          <w:sz w:val="28"/>
        </w:rPr>
      </w:pPr>
    </w:p>
    <w:p w14:paraId="1B45134D" w14:textId="103DFFDB" w:rsidR="00D61361" w:rsidRDefault="00D61361" w:rsidP="00D61361">
      <w:pPr>
        <w:spacing w:before="1" w:line="322" w:lineRule="exact"/>
        <w:ind w:left="3" w:right="4"/>
        <w:jc w:val="center"/>
        <w:rPr>
          <w:b/>
          <w:spacing w:val="-2"/>
          <w:sz w:val="28"/>
        </w:rPr>
      </w:pPr>
    </w:p>
    <w:p w14:paraId="22AFF0C5" w14:textId="77777777" w:rsidR="00D61361" w:rsidRPr="00D61361" w:rsidRDefault="00D61361" w:rsidP="0095543B">
      <w:pPr>
        <w:spacing w:before="1" w:line="322" w:lineRule="exact"/>
        <w:ind w:right="4"/>
        <w:rPr>
          <w:b/>
          <w:spacing w:val="-2"/>
          <w:sz w:val="28"/>
        </w:rPr>
      </w:pPr>
    </w:p>
    <w:p w14:paraId="52B46E10" w14:textId="77777777" w:rsidR="00D61361" w:rsidRPr="00D61361" w:rsidRDefault="00D61361" w:rsidP="00D61361">
      <w:pPr>
        <w:spacing w:before="1" w:line="322" w:lineRule="exact"/>
        <w:ind w:left="3" w:right="4"/>
        <w:jc w:val="center"/>
        <w:rPr>
          <w:b/>
          <w:spacing w:val="-2"/>
          <w:sz w:val="28"/>
        </w:rPr>
      </w:pPr>
      <w:r w:rsidRPr="00D61361">
        <w:rPr>
          <w:b/>
          <w:spacing w:val="-2"/>
          <w:sz w:val="28"/>
        </w:rPr>
        <w:t>ПОЛОЖЕНИЕ</w:t>
      </w:r>
    </w:p>
    <w:p w14:paraId="6EEF3400" w14:textId="6145A64D" w:rsidR="003E6456" w:rsidRDefault="007C206E" w:rsidP="00D61361">
      <w:pPr>
        <w:spacing w:before="1" w:line="322" w:lineRule="exact"/>
        <w:ind w:left="3" w:right="4"/>
        <w:jc w:val="center"/>
        <w:rPr>
          <w:b/>
          <w:sz w:val="28"/>
        </w:rPr>
      </w:pPr>
      <w:r>
        <w:rPr>
          <w:b/>
          <w:spacing w:val="-2"/>
          <w:sz w:val="28"/>
        </w:rPr>
        <w:t>о</w:t>
      </w:r>
      <w:r w:rsidR="00790999" w:rsidRPr="00D61361">
        <w:rPr>
          <w:b/>
          <w:spacing w:val="-2"/>
          <w:sz w:val="28"/>
        </w:rPr>
        <w:t xml:space="preserve"> муниципальн</w:t>
      </w:r>
      <w:r w:rsidR="00790999">
        <w:rPr>
          <w:b/>
          <w:spacing w:val="-2"/>
          <w:sz w:val="28"/>
        </w:rPr>
        <w:t>ых</w:t>
      </w:r>
      <w:r w:rsidR="00790999">
        <w:rPr>
          <w:b/>
          <w:spacing w:val="-12"/>
          <w:sz w:val="28"/>
        </w:rPr>
        <w:t xml:space="preserve"> </w:t>
      </w:r>
      <w:r w:rsidR="00790999">
        <w:rPr>
          <w:b/>
          <w:sz w:val="28"/>
        </w:rPr>
        <w:t>соревнованиях по спортивному ориентированию</w:t>
      </w:r>
    </w:p>
    <w:p w14:paraId="69AADC2F" w14:textId="55657400" w:rsidR="00EF2DD9" w:rsidRDefault="00401BDA" w:rsidP="003E6456">
      <w:pPr>
        <w:spacing w:before="1" w:line="322" w:lineRule="exact"/>
        <w:ind w:left="3" w:right="4"/>
        <w:jc w:val="center"/>
        <w:rPr>
          <w:b/>
          <w:spacing w:val="-2"/>
          <w:sz w:val="28"/>
        </w:rPr>
      </w:pP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</w:t>
      </w:r>
      <w:r w:rsidR="00790999">
        <w:rPr>
          <w:b/>
          <w:sz w:val="28"/>
        </w:rPr>
        <w:t>Весенний компас</w:t>
      </w:r>
      <w:r>
        <w:rPr>
          <w:b/>
          <w:spacing w:val="-2"/>
          <w:sz w:val="28"/>
        </w:rPr>
        <w:t>»</w:t>
      </w:r>
    </w:p>
    <w:p w14:paraId="5ACDDE66" w14:textId="77777777" w:rsidR="003E6456" w:rsidRDefault="003E6456" w:rsidP="003E6456">
      <w:pPr>
        <w:spacing w:before="1" w:line="322" w:lineRule="exact"/>
        <w:ind w:left="3" w:right="4"/>
        <w:jc w:val="center"/>
        <w:rPr>
          <w:b/>
          <w:spacing w:val="-2"/>
          <w:sz w:val="28"/>
        </w:rPr>
      </w:pPr>
    </w:p>
    <w:p w14:paraId="26D9DB67" w14:textId="67E1888F" w:rsidR="003E6456" w:rsidRPr="003E6456" w:rsidRDefault="00237E9D" w:rsidP="00790999">
      <w:pPr>
        <w:tabs>
          <w:tab w:val="left" w:pos="1020"/>
          <w:tab w:val="center" w:pos="5607"/>
        </w:tabs>
        <w:adjustRightInd w:val="0"/>
        <w:ind w:left="720"/>
        <w:contextualSpacing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  <w:lang w:val="en-US"/>
        </w:rPr>
        <w:t>I</w:t>
      </w:r>
      <w:r w:rsidR="003E6456" w:rsidRPr="003E6456">
        <w:rPr>
          <w:rFonts w:eastAsiaTheme="minorEastAsia"/>
          <w:b/>
          <w:sz w:val="28"/>
          <w:szCs w:val="28"/>
        </w:rPr>
        <w:t>. Общие положения</w:t>
      </w:r>
    </w:p>
    <w:p w14:paraId="0EC2CAEC" w14:textId="48C400BF" w:rsidR="00655DBF" w:rsidRDefault="00790999" w:rsidP="00655DBF">
      <w:pPr>
        <w:tabs>
          <w:tab w:val="left" w:pos="1418"/>
        </w:tabs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Соревнования по спортивному ориентированию «Весенний компас» (далее – соревнования) проводятся в соответствии с календарным планом мероприятий МБО ДО Станции туристов, проводимых на территории Мысковского городского округа в 2026 году.</w:t>
      </w:r>
    </w:p>
    <w:p w14:paraId="5857F025" w14:textId="56A4C0FB" w:rsidR="00790999" w:rsidRPr="00655DBF" w:rsidRDefault="00790999" w:rsidP="00655DBF">
      <w:pPr>
        <w:tabs>
          <w:tab w:val="left" w:pos="1418"/>
        </w:tabs>
        <w:ind w:firstLine="567"/>
        <w:jc w:val="both"/>
        <w:rPr>
          <w:rFonts w:eastAsiaTheme="minorEastAsia"/>
          <w:sz w:val="28"/>
          <w:szCs w:val="28"/>
        </w:rPr>
      </w:pPr>
    </w:p>
    <w:p w14:paraId="32C20C82" w14:textId="7B0B3C96" w:rsidR="003E6456" w:rsidRPr="003E6456" w:rsidRDefault="00237E9D" w:rsidP="00655DBF">
      <w:pPr>
        <w:tabs>
          <w:tab w:val="left" w:pos="1105"/>
        </w:tabs>
        <w:ind w:left="1105"/>
        <w:jc w:val="center"/>
        <w:rPr>
          <w:b/>
          <w:sz w:val="28"/>
        </w:rPr>
      </w:pPr>
      <w:r>
        <w:rPr>
          <w:b/>
          <w:sz w:val="28"/>
          <w:lang w:val="en-US"/>
        </w:rPr>
        <w:t>II</w:t>
      </w:r>
      <w:r w:rsidR="003E6456" w:rsidRPr="003E6456">
        <w:rPr>
          <w:b/>
          <w:sz w:val="28"/>
        </w:rPr>
        <w:t>. Цели</w:t>
      </w:r>
      <w:r w:rsidR="003E6456" w:rsidRPr="003E6456">
        <w:rPr>
          <w:b/>
          <w:spacing w:val="-5"/>
          <w:sz w:val="28"/>
        </w:rPr>
        <w:t xml:space="preserve"> </w:t>
      </w:r>
      <w:r w:rsidR="003E6456" w:rsidRPr="003E6456">
        <w:rPr>
          <w:b/>
          <w:sz w:val="28"/>
        </w:rPr>
        <w:t>и</w:t>
      </w:r>
      <w:r w:rsidR="003E6456" w:rsidRPr="003E6456">
        <w:rPr>
          <w:b/>
          <w:spacing w:val="-3"/>
          <w:sz w:val="28"/>
        </w:rPr>
        <w:t xml:space="preserve"> </w:t>
      </w:r>
      <w:r w:rsidR="003E6456" w:rsidRPr="003E6456">
        <w:rPr>
          <w:b/>
          <w:spacing w:val="-2"/>
          <w:sz w:val="28"/>
        </w:rPr>
        <w:t>задачи</w:t>
      </w:r>
    </w:p>
    <w:p w14:paraId="774294C4" w14:textId="4B3DF766" w:rsidR="00790999" w:rsidRPr="0095543B" w:rsidRDefault="00790999">
      <w:pPr>
        <w:pStyle w:val="a3"/>
        <w:spacing w:line="321" w:lineRule="exact"/>
        <w:ind w:left="542"/>
        <w:rPr>
          <w:rFonts w:eastAsiaTheme="minorEastAsia"/>
        </w:rPr>
      </w:pPr>
      <w:r w:rsidRPr="0095543B">
        <w:rPr>
          <w:rFonts w:eastAsiaTheme="minorEastAsia"/>
        </w:rPr>
        <w:t xml:space="preserve">Цели: </w:t>
      </w:r>
    </w:p>
    <w:p w14:paraId="2348D774" w14:textId="58972D4C" w:rsidR="00790999" w:rsidRPr="0095543B" w:rsidRDefault="00790999">
      <w:pPr>
        <w:pStyle w:val="a3"/>
        <w:spacing w:line="321" w:lineRule="exact"/>
        <w:ind w:left="542"/>
        <w:rPr>
          <w:rFonts w:eastAsiaTheme="minorEastAsia"/>
        </w:rPr>
      </w:pPr>
      <w:r w:rsidRPr="0095543B">
        <w:rPr>
          <w:rFonts w:eastAsiaTheme="minorEastAsia"/>
        </w:rPr>
        <w:t>- спортивное развитие участников;</w:t>
      </w:r>
    </w:p>
    <w:p w14:paraId="3AB1AE5A" w14:textId="6263152B" w:rsidR="00790999" w:rsidRPr="0095543B" w:rsidRDefault="00790999">
      <w:pPr>
        <w:pStyle w:val="a3"/>
        <w:spacing w:line="321" w:lineRule="exact"/>
        <w:ind w:left="542"/>
        <w:rPr>
          <w:rFonts w:eastAsiaTheme="minorEastAsia"/>
        </w:rPr>
      </w:pPr>
      <w:r w:rsidRPr="0095543B">
        <w:rPr>
          <w:rFonts w:eastAsiaTheme="minorEastAsia"/>
        </w:rPr>
        <w:t>- популяризация спортивного ориентирования;</w:t>
      </w:r>
    </w:p>
    <w:p w14:paraId="0E2FF2FB" w14:textId="0339D7A3" w:rsidR="00790999" w:rsidRPr="0095543B" w:rsidRDefault="00790999">
      <w:pPr>
        <w:pStyle w:val="a3"/>
        <w:spacing w:line="321" w:lineRule="exact"/>
        <w:ind w:left="542"/>
        <w:rPr>
          <w:rFonts w:eastAsiaTheme="minorEastAsia"/>
        </w:rPr>
      </w:pPr>
      <w:r w:rsidRPr="0095543B">
        <w:rPr>
          <w:rFonts w:eastAsiaTheme="minorEastAsia"/>
        </w:rPr>
        <w:t>- пропаганда здорового образа жизни.</w:t>
      </w:r>
    </w:p>
    <w:p w14:paraId="532AF047" w14:textId="225D7AF4" w:rsidR="00EF2DD9" w:rsidRPr="0095543B" w:rsidRDefault="00401BDA">
      <w:pPr>
        <w:pStyle w:val="a3"/>
        <w:spacing w:line="321" w:lineRule="exact"/>
        <w:ind w:left="542"/>
        <w:rPr>
          <w:rFonts w:eastAsiaTheme="minorEastAsia"/>
        </w:rPr>
      </w:pPr>
      <w:r w:rsidRPr="0095543B">
        <w:rPr>
          <w:rFonts w:eastAsiaTheme="minorEastAsia"/>
        </w:rPr>
        <w:t>Задачи:</w:t>
      </w:r>
    </w:p>
    <w:p w14:paraId="3150C0D1" w14:textId="3E3B1885" w:rsidR="00EF2DD9" w:rsidRPr="0095543B" w:rsidRDefault="00E36FD3">
      <w:pPr>
        <w:pStyle w:val="a5"/>
        <w:numPr>
          <w:ilvl w:val="0"/>
          <w:numId w:val="2"/>
        </w:numPr>
        <w:tabs>
          <w:tab w:val="left" w:pos="751"/>
        </w:tabs>
        <w:ind w:right="491" w:firstLine="427"/>
        <w:jc w:val="left"/>
        <w:rPr>
          <w:rFonts w:eastAsiaTheme="minorEastAsia"/>
          <w:sz w:val="28"/>
          <w:szCs w:val="28"/>
        </w:rPr>
      </w:pPr>
      <w:r w:rsidRPr="0095543B">
        <w:rPr>
          <w:rFonts w:eastAsiaTheme="minorEastAsia"/>
          <w:sz w:val="28"/>
          <w:szCs w:val="28"/>
        </w:rPr>
        <w:t>совершенствование навыков ориентирования на местности</w:t>
      </w:r>
      <w:r w:rsidR="00401BDA" w:rsidRPr="0095543B">
        <w:rPr>
          <w:rFonts w:eastAsiaTheme="minorEastAsia"/>
          <w:sz w:val="28"/>
          <w:szCs w:val="28"/>
        </w:rPr>
        <w:t>;</w:t>
      </w:r>
    </w:p>
    <w:p w14:paraId="0201D06C" w14:textId="7647688D" w:rsidR="00EF2DD9" w:rsidRPr="0095543B" w:rsidRDefault="00E36FD3">
      <w:pPr>
        <w:pStyle w:val="a5"/>
        <w:numPr>
          <w:ilvl w:val="0"/>
          <w:numId w:val="2"/>
        </w:numPr>
        <w:tabs>
          <w:tab w:val="left" w:pos="704"/>
        </w:tabs>
        <w:spacing w:line="321" w:lineRule="exact"/>
        <w:ind w:left="704" w:hanging="162"/>
        <w:jc w:val="left"/>
        <w:rPr>
          <w:rFonts w:eastAsiaTheme="minorEastAsia"/>
          <w:sz w:val="28"/>
          <w:szCs w:val="28"/>
        </w:rPr>
      </w:pPr>
      <w:r w:rsidRPr="0095543B">
        <w:rPr>
          <w:rFonts w:eastAsiaTheme="minorEastAsia"/>
          <w:sz w:val="28"/>
          <w:szCs w:val="28"/>
        </w:rPr>
        <w:t>подготовка спортивного резерва</w:t>
      </w:r>
      <w:r w:rsidR="00401BDA" w:rsidRPr="0095543B">
        <w:rPr>
          <w:rFonts w:eastAsiaTheme="minorEastAsia"/>
          <w:sz w:val="28"/>
          <w:szCs w:val="28"/>
        </w:rPr>
        <w:t>;</w:t>
      </w:r>
    </w:p>
    <w:p w14:paraId="1AA55F15" w14:textId="30B70014" w:rsidR="00EF2DD9" w:rsidRDefault="00401BDA">
      <w:pPr>
        <w:pStyle w:val="a5"/>
        <w:numPr>
          <w:ilvl w:val="0"/>
          <w:numId w:val="2"/>
        </w:numPr>
        <w:tabs>
          <w:tab w:val="left" w:pos="703"/>
        </w:tabs>
        <w:spacing w:line="322" w:lineRule="exact"/>
        <w:ind w:left="703" w:hanging="162"/>
        <w:jc w:val="left"/>
        <w:rPr>
          <w:rFonts w:eastAsiaTheme="minorEastAsia"/>
          <w:sz w:val="28"/>
          <w:szCs w:val="28"/>
        </w:rPr>
      </w:pPr>
      <w:r w:rsidRPr="0095543B">
        <w:rPr>
          <w:rFonts w:eastAsiaTheme="minorEastAsia"/>
          <w:sz w:val="28"/>
          <w:szCs w:val="28"/>
        </w:rPr>
        <w:t>профессиональная ориентация обучающихся;</w:t>
      </w:r>
    </w:p>
    <w:p w14:paraId="778AD91A" w14:textId="77777777" w:rsidR="001962B6" w:rsidRPr="0095543B" w:rsidRDefault="001962B6" w:rsidP="001962B6">
      <w:pPr>
        <w:pStyle w:val="a5"/>
        <w:tabs>
          <w:tab w:val="left" w:pos="703"/>
        </w:tabs>
        <w:spacing w:line="322" w:lineRule="exact"/>
        <w:ind w:left="703" w:firstLine="0"/>
        <w:jc w:val="left"/>
        <w:rPr>
          <w:rFonts w:eastAsiaTheme="minorEastAsia"/>
          <w:sz w:val="28"/>
          <w:szCs w:val="28"/>
        </w:rPr>
      </w:pPr>
    </w:p>
    <w:p w14:paraId="2F25B36C" w14:textId="0C7EF05A" w:rsidR="00EF2DD9" w:rsidRDefault="00237E9D" w:rsidP="00655DBF">
      <w:pPr>
        <w:pStyle w:val="1"/>
        <w:tabs>
          <w:tab w:val="left" w:pos="823"/>
        </w:tabs>
        <w:spacing w:before="62"/>
        <w:ind w:left="541" w:firstLine="0"/>
        <w:jc w:val="center"/>
        <w:rPr>
          <w:color w:val="1B1B1B"/>
        </w:rPr>
      </w:pPr>
      <w:r>
        <w:rPr>
          <w:color w:val="1B1B1B"/>
          <w:lang w:val="en-US"/>
        </w:rPr>
        <w:t>III</w:t>
      </w:r>
      <w:r w:rsidR="00655DBF">
        <w:rPr>
          <w:color w:val="1B1B1B"/>
        </w:rPr>
        <w:t xml:space="preserve">. </w:t>
      </w:r>
      <w:r w:rsidR="00401BDA">
        <w:rPr>
          <w:color w:val="1B1B1B"/>
        </w:rPr>
        <w:t>Время</w:t>
      </w:r>
      <w:r w:rsidR="00401BDA">
        <w:rPr>
          <w:color w:val="1B1B1B"/>
          <w:spacing w:val="-6"/>
        </w:rPr>
        <w:t xml:space="preserve"> </w:t>
      </w:r>
      <w:r w:rsidR="00401BDA">
        <w:rPr>
          <w:color w:val="1B1B1B"/>
        </w:rPr>
        <w:t>и</w:t>
      </w:r>
      <w:r w:rsidR="00401BDA">
        <w:rPr>
          <w:color w:val="1B1B1B"/>
          <w:spacing w:val="-5"/>
        </w:rPr>
        <w:t xml:space="preserve"> </w:t>
      </w:r>
      <w:r w:rsidR="00401BDA">
        <w:rPr>
          <w:color w:val="1B1B1B"/>
        </w:rPr>
        <w:t>место</w:t>
      </w:r>
      <w:r w:rsidR="00401BDA">
        <w:rPr>
          <w:color w:val="1B1B1B"/>
          <w:spacing w:val="-8"/>
        </w:rPr>
        <w:t xml:space="preserve"> </w:t>
      </w:r>
      <w:r w:rsidR="00401BDA">
        <w:rPr>
          <w:color w:val="1B1B1B"/>
          <w:spacing w:val="-2"/>
        </w:rPr>
        <w:t>проведения</w:t>
      </w:r>
    </w:p>
    <w:p w14:paraId="38EB73BB" w14:textId="77777777" w:rsidR="007C206E" w:rsidRPr="0095543B" w:rsidRDefault="00E5705C">
      <w:pPr>
        <w:pStyle w:val="a3"/>
        <w:spacing w:before="3"/>
        <w:ind w:right="450" w:firstLine="427"/>
        <w:jc w:val="both"/>
      </w:pPr>
      <w:r w:rsidRPr="0095543B">
        <w:t xml:space="preserve">Соревнования проводятся 04 апреля 2026 года. Место проведения </w:t>
      </w:r>
    </w:p>
    <w:p w14:paraId="4F62B9D5" w14:textId="4809BED9" w:rsidR="00EF2DD9" w:rsidRPr="0095543B" w:rsidRDefault="00E5705C" w:rsidP="007C206E">
      <w:pPr>
        <w:pStyle w:val="a3"/>
        <w:spacing w:before="3"/>
        <w:ind w:right="450" w:hanging="114"/>
        <w:jc w:val="both"/>
      </w:pPr>
      <w:r w:rsidRPr="0095543B">
        <w:t>г. Мыски ул. Лермонтова, д.2</w:t>
      </w:r>
    </w:p>
    <w:p w14:paraId="65596D89" w14:textId="77777777" w:rsidR="00E5705C" w:rsidRPr="0095543B" w:rsidRDefault="00E5705C">
      <w:pPr>
        <w:pStyle w:val="a3"/>
        <w:spacing w:before="3"/>
        <w:ind w:right="450" w:firstLine="427"/>
        <w:jc w:val="both"/>
      </w:pPr>
    </w:p>
    <w:tbl>
      <w:tblPr>
        <w:tblStyle w:val="a9"/>
        <w:tblW w:w="0" w:type="auto"/>
        <w:tblInd w:w="114" w:type="dxa"/>
        <w:tblLook w:val="04A0" w:firstRow="1" w:lastRow="0" w:firstColumn="1" w:lastColumn="0" w:noHBand="0" w:noVBand="1"/>
      </w:tblPr>
      <w:tblGrid>
        <w:gridCol w:w="2262"/>
        <w:gridCol w:w="7054"/>
      </w:tblGrid>
      <w:tr w:rsidR="00E5705C" w14:paraId="2F015805" w14:textId="77777777" w:rsidTr="00E653EF">
        <w:tc>
          <w:tcPr>
            <w:tcW w:w="9316" w:type="dxa"/>
            <w:gridSpan w:val="2"/>
          </w:tcPr>
          <w:p w14:paraId="0A63BAC9" w14:textId="4377007A" w:rsidR="00E5705C" w:rsidRPr="00E5705C" w:rsidRDefault="00E5705C">
            <w:pPr>
              <w:pStyle w:val="a3"/>
              <w:spacing w:before="3"/>
              <w:ind w:left="0" w:right="450"/>
              <w:jc w:val="both"/>
              <w:rPr>
                <w:b/>
                <w:bCs/>
              </w:rPr>
            </w:pPr>
            <w:r w:rsidRPr="00E5705C">
              <w:rPr>
                <w:b/>
                <w:bCs/>
              </w:rPr>
              <w:t>04 апреля</w:t>
            </w:r>
          </w:p>
        </w:tc>
      </w:tr>
      <w:tr w:rsidR="00E5705C" w14:paraId="3B42405C" w14:textId="77777777" w:rsidTr="007C206E">
        <w:tc>
          <w:tcPr>
            <w:tcW w:w="2262" w:type="dxa"/>
          </w:tcPr>
          <w:p w14:paraId="619A9357" w14:textId="699A2A76" w:rsidR="00E5705C" w:rsidRPr="007C206E" w:rsidRDefault="00E5705C">
            <w:pPr>
              <w:pStyle w:val="a3"/>
              <w:spacing w:before="3"/>
              <w:ind w:left="0" w:right="450"/>
              <w:jc w:val="both"/>
            </w:pPr>
            <w:r w:rsidRPr="007C206E">
              <w:t>09</w:t>
            </w:r>
            <w:r w:rsidR="007C206E" w:rsidRPr="007C206E">
              <w:t>:30 – 10:30</w:t>
            </w:r>
          </w:p>
        </w:tc>
        <w:tc>
          <w:tcPr>
            <w:tcW w:w="7054" w:type="dxa"/>
          </w:tcPr>
          <w:p w14:paraId="021358CC" w14:textId="125D6D98" w:rsidR="00E5705C" w:rsidRPr="007C206E" w:rsidRDefault="007C206E">
            <w:pPr>
              <w:pStyle w:val="a3"/>
              <w:spacing w:before="3"/>
              <w:ind w:left="0" w:right="450"/>
              <w:jc w:val="both"/>
            </w:pPr>
            <w:r w:rsidRPr="007C206E">
              <w:t>Работа комиссии по допуску участников на месте соревнований, выдача чипов электронной отметки</w:t>
            </w:r>
          </w:p>
        </w:tc>
      </w:tr>
      <w:tr w:rsidR="00E5705C" w14:paraId="06B1AF68" w14:textId="77777777" w:rsidTr="007C206E">
        <w:tc>
          <w:tcPr>
            <w:tcW w:w="2262" w:type="dxa"/>
          </w:tcPr>
          <w:p w14:paraId="77ABD061" w14:textId="0A393926" w:rsidR="00E5705C" w:rsidRPr="007C206E" w:rsidRDefault="007C206E">
            <w:pPr>
              <w:pStyle w:val="a3"/>
              <w:spacing w:before="3"/>
              <w:ind w:left="0" w:right="450"/>
              <w:jc w:val="both"/>
            </w:pPr>
            <w:r w:rsidRPr="007C206E">
              <w:t xml:space="preserve">11:00 </w:t>
            </w:r>
          </w:p>
        </w:tc>
        <w:tc>
          <w:tcPr>
            <w:tcW w:w="7054" w:type="dxa"/>
          </w:tcPr>
          <w:p w14:paraId="15660A9C" w14:textId="67FAC6F8" w:rsidR="00E5705C" w:rsidRPr="007C206E" w:rsidRDefault="007C206E">
            <w:pPr>
              <w:pStyle w:val="a3"/>
              <w:spacing w:before="3"/>
              <w:ind w:left="0" w:right="450"/>
              <w:jc w:val="both"/>
            </w:pPr>
            <w:r w:rsidRPr="007C206E">
              <w:t>Начала старта на дисциплину «Кросс – спринт» Код по ВРВС</w:t>
            </w:r>
            <w:r w:rsidR="00D30BBB">
              <w:t xml:space="preserve"> </w:t>
            </w:r>
            <w:r w:rsidR="00D30BBB" w:rsidRPr="00D30BBB">
              <w:t>0830011511Я</w:t>
            </w:r>
          </w:p>
        </w:tc>
      </w:tr>
      <w:tr w:rsidR="00E5705C" w14:paraId="0E714819" w14:textId="77777777" w:rsidTr="007C206E">
        <w:tc>
          <w:tcPr>
            <w:tcW w:w="2262" w:type="dxa"/>
          </w:tcPr>
          <w:p w14:paraId="69A2ED1D" w14:textId="357ED1C4" w:rsidR="00E5705C" w:rsidRPr="007C206E" w:rsidRDefault="007C206E">
            <w:pPr>
              <w:pStyle w:val="a3"/>
              <w:spacing w:before="3"/>
              <w:ind w:left="0" w:right="450"/>
              <w:jc w:val="both"/>
            </w:pPr>
            <w:r w:rsidRPr="007C206E">
              <w:t>14:00</w:t>
            </w:r>
          </w:p>
        </w:tc>
        <w:tc>
          <w:tcPr>
            <w:tcW w:w="7054" w:type="dxa"/>
          </w:tcPr>
          <w:p w14:paraId="2A6F648D" w14:textId="3773C12F" w:rsidR="00E5705C" w:rsidRPr="007C206E" w:rsidRDefault="007C206E">
            <w:pPr>
              <w:pStyle w:val="a3"/>
              <w:spacing w:before="3"/>
              <w:ind w:left="0" w:right="450"/>
              <w:jc w:val="both"/>
            </w:pPr>
            <w:r w:rsidRPr="007C206E">
              <w:t>Награждение победителей и призеров</w:t>
            </w:r>
          </w:p>
        </w:tc>
      </w:tr>
    </w:tbl>
    <w:p w14:paraId="1285EDAB" w14:textId="77777777" w:rsidR="00E5705C" w:rsidRDefault="00E5705C">
      <w:pPr>
        <w:pStyle w:val="a3"/>
        <w:spacing w:before="3"/>
        <w:ind w:right="450" w:firstLine="427"/>
        <w:jc w:val="both"/>
      </w:pPr>
    </w:p>
    <w:p w14:paraId="198002C3" w14:textId="3853A4F6" w:rsidR="00EF2DD9" w:rsidRDefault="00237E9D" w:rsidP="00655DBF">
      <w:pPr>
        <w:pStyle w:val="1"/>
        <w:tabs>
          <w:tab w:val="left" w:pos="824"/>
        </w:tabs>
        <w:spacing w:before="62"/>
        <w:ind w:left="541" w:firstLine="0"/>
        <w:jc w:val="center"/>
        <w:rPr>
          <w:color w:val="1B1B1B"/>
        </w:rPr>
      </w:pPr>
      <w:r>
        <w:rPr>
          <w:color w:val="1B1B1B"/>
          <w:lang w:val="en-US"/>
        </w:rPr>
        <w:t>IV</w:t>
      </w:r>
      <w:r w:rsidR="00655DBF">
        <w:rPr>
          <w:color w:val="1B1B1B"/>
        </w:rPr>
        <w:t xml:space="preserve">. </w:t>
      </w:r>
      <w:r w:rsidR="002B20FB">
        <w:rPr>
          <w:color w:val="1B1B1B"/>
        </w:rPr>
        <w:t>Требования к участникам и условия их допуска</w:t>
      </w:r>
    </w:p>
    <w:p w14:paraId="3A2E8261" w14:textId="4EE9C4C9" w:rsidR="00655DBF" w:rsidRPr="0095543B" w:rsidRDefault="00D30BBB" w:rsidP="00EF28FB">
      <w:pPr>
        <w:pStyle w:val="a3"/>
        <w:spacing w:before="62"/>
        <w:ind w:firstLine="427"/>
        <w:jc w:val="both"/>
        <w:rPr>
          <w:rFonts w:eastAsiaTheme="minorEastAsia"/>
        </w:rPr>
      </w:pPr>
      <w:r w:rsidRPr="0095543B">
        <w:rPr>
          <w:rFonts w:eastAsiaTheme="minorEastAsia"/>
        </w:rPr>
        <w:t xml:space="preserve">К </w:t>
      </w:r>
      <w:r w:rsidR="00EF28FB" w:rsidRPr="0095543B">
        <w:rPr>
          <w:rFonts w:eastAsiaTheme="minorEastAsia"/>
        </w:rPr>
        <w:t>участию в соревнованиях допускаются команды городских и муниципальных округов Кемеровской области – Кузбасса, образовательных учреждений</w:t>
      </w:r>
      <w:r w:rsidR="0095543B" w:rsidRPr="0095543B">
        <w:rPr>
          <w:rFonts w:eastAsiaTheme="minorEastAsia"/>
        </w:rPr>
        <w:t>,</w:t>
      </w:r>
      <w:r w:rsidR="00EF28FB" w:rsidRPr="0095543B">
        <w:rPr>
          <w:rFonts w:eastAsiaTheme="minorEastAsia"/>
        </w:rPr>
        <w:t xml:space="preserve"> спортивных клубов</w:t>
      </w:r>
      <w:r w:rsidR="0095543B" w:rsidRPr="0095543B">
        <w:rPr>
          <w:rFonts w:eastAsiaTheme="minorEastAsia"/>
        </w:rPr>
        <w:t xml:space="preserve"> и коллективов</w:t>
      </w:r>
      <w:r w:rsidR="00EF28FB" w:rsidRPr="0095543B">
        <w:rPr>
          <w:rFonts w:eastAsiaTheme="minorEastAsia"/>
        </w:rPr>
        <w:t xml:space="preserve"> </w:t>
      </w:r>
      <w:r w:rsidR="0095543B" w:rsidRPr="0095543B">
        <w:rPr>
          <w:rFonts w:eastAsiaTheme="minorEastAsia"/>
        </w:rPr>
        <w:t xml:space="preserve">физической культуры. </w:t>
      </w:r>
    </w:p>
    <w:p w14:paraId="566A2910" w14:textId="4567CD66" w:rsidR="0095543B" w:rsidRPr="0095543B" w:rsidRDefault="0095543B" w:rsidP="00EF28FB">
      <w:pPr>
        <w:pStyle w:val="a3"/>
        <w:spacing w:before="62"/>
        <w:ind w:firstLine="427"/>
        <w:jc w:val="both"/>
        <w:rPr>
          <w:rFonts w:eastAsiaTheme="minorEastAsia"/>
        </w:rPr>
      </w:pPr>
      <w:r w:rsidRPr="0095543B">
        <w:rPr>
          <w:rFonts w:eastAsiaTheme="minorEastAsia"/>
        </w:rPr>
        <w:t>Соревнования проводятся в следующих возрастных группах:</w:t>
      </w:r>
    </w:p>
    <w:p w14:paraId="3A3FA782" w14:textId="77777777" w:rsidR="0095543B" w:rsidRPr="00D30BBB" w:rsidRDefault="0095543B" w:rsidP="00EF28FB">
      <w:pPr>
        <w:pStyle w:val="a3"/>
        <w:spacing w:before="62"/>
        <w:ind w:firstLine="427"/>
        <w:jc w:val="both"/>
        <w:rPr>
          <w:rFonts w:eastAsiaTheme="minorEastAsia"/>
        </w:rPr>
      </w:pPr>
    </w:p>
    <w:tbl>
      <w:tblPr>
        <w:tblStyle w:val="a9"/>
        <w:tblW w:w="978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409"/>
        <w:gridCol w:w="2553"/>
      </w:tblGrid>
      <w:tr w:rsidR="0095543B" w:rsidRPr="00237E9D" w14:paraId="478E7008" w14:textId="77777777" w:rsidTr="00567C89">
        <w:tc>
          <w:tcPr>
            <w:tcW w:w="567" w:type="dxa"/>
          </w:tcPr>
          <w:p w14:paraId="43BCA248" w14:textId="576A0308" w:rsidR="0095543B" w:rsidRPr="00237E9D" w:rsidRDefault="0095543B" w:rsidP="00DE2365">
            <w:pPr>
              <w:pStyle w:val="a3"/>
              <w:ind w:left="0" w:right="490"/>
              <w:jc w:val="both"/>
            </w:pPr>
            <w:r w:rsidRPr="00237E9D">
              <w:t>№</w:t>
            </w:r>
          </w:p>
        </w:tc>
        <w:tc>
          <w:tcPr>
            <w:tcW w:w="4253" w:type="dxa"/>
          </w:tcPr>
          <w:p w14:paraId="36AA748E" w14:textId="49E9908E" w:rsidR="0095543B" w:rsidRPr="00237E9D" w:rsidRDefault="0095543B" w:rsidP="0095543B">
            <w:pPr>
              <w:pStyle w:val="a3"/>
              <w:ind w:left="0" w:right="-129"/>
              <w:jc w:val="center"/>
            </w:pPr>
            <w:r w:rsidRPr="00237E9D">
              <w:t>Возрастные категории</w:t>
            </w:r>
          </w:p>
        </w:tc>
        <w:tc>
          <w:tcPr>
            <w:tcW w:w="2409" w:type="dxa"/>
          </w:tcPr>
          <w:p w14:paraId="4446419B" w14:textId="36F5FDD4" w:rsidR="0095543B" w:rsidRPr="00237E9D" w:rsidRDefault="0095543B" w:rsidP="0095543B">
            <w:pPr>
              <w:pStyle w:val="a3"/>
              <w:ind w:left="0"/>
              <w:jc w:val="center"/>
            </w:pPr>
            <w:r w:rsidRPr="00237E9D">
              <w:t>Сокращенное наименование возрастной категории</w:t>
            </w:r>
          </w:p>
        </w:tc>
        <w:tc>
          <w:tcPr>
            <w:tcW w:w="2553" w:type="dxa"/>
          </w:tcPr>
          <w:p w14:paraId="582272D0" w14:textId="77777777" w:rsidR="0095543B" w:rsidRPr="00237E9D" w:rsidRDefault="0095543B" w:rsidP="0095543B">
            <w:pPr>
              <w:pStyle w:val="a3"/>
              <w:ind w:left="0" w:right="170"/>
              <w:jc w:val="center"/>
            </w:pPr>
            <w:r w:rsidRPr="00237E9D">
              <w:t xml:space="preserve">Год </w:t>
            </w:r>
          </w:p>
          <w:p w14:paraId="564F9EDD" w14:textId="091DD288" w:rsidR="0095543B" w:rsidRPr="00237E9D" w:rsidRDefault="0095543B" w:rsidP="0095543B">
            <w:pPr>
              <w:pStyle w:val="a3"/>
              <w:tabs>
                <w:tab w:val="left" w:pos="1455"/>
              </w:tabs>
              <w:ind w:left="0" w:right="170"/>
              <w:jc w:val="center"/>
            </w:pPr>
            <w:r w:rsidRPr="00237E9D">
              <w:t>рождения</w:t>
            </w:r>
          </w:p>
        </w:tc>
      </w:tr>
      <w:tr w:rsidR="0095543B" w:rsidRPr="00237E9D" w14:paraId="5A83EF23" w14:textId="77777777" w:rsidTr="00567C89">
        <w:tc>
          <w:tcPr>
            <w:tcW w:w="567" w:type="dxa"/>
          </w:tcPr>
          <w:p w14:paraId="3E6CC463" w14:textId="10947327" w:rsidR="0095543B" w:rsidRPr="00237E9D" w:rsidRDefault="0095543B" w:rsidP="0095543B">
            <w:pPr>
              <w:pStyle w:val="a3"/>
              <w:numPr>
                <w:ilvl w:val="0"/>
                <w:numId w:val="5"/>
              </w:numPr>
              <w:tabs>
                <w:tab w:val="left" w:pos="177"/>
              </w:tabs>
              <w:ind w:right="490" w:hanging="684"/>
            </w:pPr>
          </w:p>
        </w:tc>
        <w:tc>
          <w:tcPr>
            <w:tcW w:w="4253" w:type="dxa"/>
          </w:tcPr>
          <w:p w14:paraId="6DB6EFDD" w14:textId="0FB27D8C" w:rsidR="0095543B" w:rsidRPr="00237E9D" w:rsidRDefault="0095543B" w:rsidP="0095543B">
            <w:pPr>
              <w:pStyle w:val="a3"/>
              <w:ind w:left="0" w:right="39"/>
              <w:jc w:val="both"/>
            </w:pPr>
            <w:r w:rsidRPr="00237E9D">
              <w:t>Мальчики/девочки до 1</w:t>
            </w:r>
            <w:r w:rsidR="005465EE" w:rsidRPr="00237E9D">
              <w:t>1</w:t>
            </w:r>
            <w:r w:rsidRPr="00237E9D">
              <w:t xml:space="preserve"> лет</w:t>
            </w:r>
          </w:p>
        </w:tc>
        <w:tc>
          <w:tcPr>
            <w:tcW w:w="2409" w:type="dxa"/>
          </w:tcPr>
          <w:p w14:paraId="1E1CF2B0" w14:textId="7CAA5CE2" w:rsidR="0095543B" w:rsidRPr="00237E9D" w:rsidRDefault="0095543B" w:rsidP="0095543B">
            <w:pPr>
              <w:pStyle w:val="a3"/>
              <w:ind w:left="0" w:right="37"/>
              <w:jc w:val="center"/>
            </w:pPr>
            <w:r w:rsidRPr="00237E9D">
              <w:t>М/Ж 10</w:t>
            </w:r>
          </w:p>
        </w:tc>
        <w:tc>
          <w:tcPr>
            <w:tcW w:w="2553" w:type="dxa"/>
          </w:tcPr>
          <w:p w14:paraId="7F747186" w14:textId="77777777" w:rsidR="0095543B" w:rsidRDefault="0095543B" w:rsidP="00567C89">
            <w:pPr>
              <w:pStyle w:val="a3"/>
              <w:ind w:left="0"/>
            </w:pPr>
            <w:r w:rsidRPr="00237E9D">
              <w:t>2016 г.р. и младше</w:t>
            </w:r>
          </w:p>
          <w:p w14:paraId="57971816" w14:textId="12591B2E" w:rsidR="00567C89" w:rsidRPr="00237E9D" w:rsidRDefault="00567C89" w:rsidP="00567C89">
            <w:pPr>
              <w:pStyle w:val="a3"/>
              <w:ind w:left="0"/>
            </w:pPr>
          </w:p>
        </w:tc>
      </w:tr>
      <w:tr w:rsidR="0095543B" w:rsidRPr="00237E9D" w14:paraId="3067FE88" w14:textId="77777777" w:rsidTr="00567C89">
        <w:tc>
          <w:tcPr>
            <w:tcW w:w="567" w:type="dxa"/>
          </w:tcPr>
          <w:p w14:paraId="127A082E" w14:textId="77777777" w:rsidR="0095543B" w:rsidRPr="00237E9D" w:rsidRDefault="0095543B" w:rsidP="0095543B">
            <w:pPr>
              <w:pStyle w:val="a3"/>
              <w:numPr>
                <w:ilvl w:val="0"/>
                <w:numId w:val="5"/>
              </w:numPr>
              <w:tabs>
                <w:tab w:val="left" w:pos="177"/>
              </w:tabs>
              <w:ind w:right="490" w:hanging="684"/>
            </w:pPr>
          </w:p>
        </w:tc>
        <w:tc>
          <w:tcPr>
            <w:tcW w:w="4253" w:type="dxa"/>
          </w:tcPr>
          <w:p w14:paraId="5F974F89" w14:textId="77777777" w:rsidR="0095543B" w:rsidRDefault="0095543B" w:rsidP="0095543B">
            <w:pPr>
              <w:pStyle w:val="a3"/>
              <w:ind w:left="0" w:right="490"/>
              <w:jc w:val="both"/>
            </w:pPr>
            <w:r w:rsidRPr="00237E9D">
              <w:t>Мальчики/девочки до 1</w:t>
            </w:r>
            <w:r w:rsidR="005465EE" w:rsidRPr="00237E9D">
              <w:t>3</w:t>
            </w:r>
            <w:r w:rsidRPr="00237E9D">
              <w:t xml:space="preserve"> лет</w:t>
            </w:r>
          </w:p>
          <w:p w14:paraId="6E9886DA" w14:textId="7309F20A" w:rsidR="00237E9D" w:rsidRPr="00237E9D" w:rsidRDefault="00237E9D" w:rsidP="0095543B">
            <w:pPr>
              <w:pStyle w:val="a3"/>
              <w:ind w:left="0" w:right="490"/>
              <w:jc w:val="both"/>
            </w:pPr>
          </w:p>
        </w:tc>
        <w:tc>
          <w:tcPr>
            <w:tcW w:w="2409" w:type="dxa"/>
          </w:tcPr>
          <w:p w14:paraId="6C7A5799" w14:textId="02B921C9" w:rsidR="0095543B" w:rsidRPr="00237E9D" w:rsidRDefault="0095543B" w:rsidP="0095543B">
            <w:pPr>
              <w:pStyle w:val="a3"/>
              <w:ind w:left="0" w:right="37"/>
              <w:jc w:val="center"/>
            </w:pPr>
            <w:r w:rsidRPr="00237E9D">
              <w:t>М/Ж 1</w:t>
            </w:r>
            <w:r w:rsidRPr="00237E9D">
              <w:t>2</w:t>
            </w:r>
          </w:p>
        </w:tc>
        <w:tc>
          <w:tcPr>
            <w:tcW w:w="2553" w:type="dxa"/>
          </w:tcPr>
          <w:p w14:paraId="2C7F72E8" w14:textId="71EA26EB" w:rsidR="0095543B" w:rsidRPr="00237E9D" w:rsidRDefault="005465EE" w:rsidP="0095543B">
            <w:pPr>
              <w:pStyle w:val="a3"/>
              <w:ind w:left="0"/>
              <w:jc w:val="both"/>
            </w:pPr>
            <w:r w:rsidRPr="00237E9D">
              <w:t xml:space="preserve">2015-2014 г.р. </w:t>
            </w:r>
          </w:p>
        </w:tc>
      </w:tr>
      <w:tr w:rsidR="005465EE" w:rsidRPr="00237E9D" w14:paraId="4492C9AE" w14:textId="77777777" w:rsidTr="00567C89">
        <w:tc>
          <w:tcPr>
            <w:tcW w:w="567" w:type="dxa"/>
          </w:tcPr>
          <w:p w14:paraId="209C6F7D" w14:textId="77777777" w:rsidR="005465EE" w:rsidRPr="00237E9D" w:rsidRDefault="005465EE" w:rsidP="005465EE">
            <w:pPr>
              <w:pStyle w:val="a3"/>
              <w:numPr>
                <w:ilvl w:val="0"/>
                <w:numId w:val="5"/>
              </w:numPr>
              <w:tabs>
                <w:tab w:val="left" w:pos="177"/>
              </w:tabs>
              <w:ind w:right="490" w:hanging="684"/>
            </w:pPr>
          </w:p>
        </w:tc>
        <w:tc>
          <w:tcPr>
            <w:tcW w:w="4253" w:type="dxa"/>
          </w:tcPr>
          <w:p w14:paraId="1EF87447" w14:textId="77777777" w:rsidR="005465EE" w:rsidRDefault="005465EE" w:rsidP="005465EE">
            <w:pPr>
              <w:pStyle w:val="a3"/>
              <w:ind w:left="0" w:right="490"/>
              <w:jc w:val="both"/>
            </w:pPr>
            <w:r w:rsidRPr="00237E9D">
              <w:t xml:space="preserve">Мальчики/девочки до </w:t>
            </w:r>
            <w:r w:rsidRPr="00237E9D">
              <w:t>15</w:t>
            </w:r>
            <w:r w:rsidRPr="00237E9D">
              <w:t xml:space="preserve"> лет</w:t>
            </w:r>
          </w:p>
          <w:p w14:paraId="2C6DDE36" w14:textId="4AD315CF" w:rsidR="00237E9D" w:rsidRPr="00237E9D" w:rsidRDefault="00237E9D" w:rsidP="005465EE">
            <w:pPr>
              <w:pStyle w:val="a3"/>
              <w:ind w:left="0" w:right="490"/>
              <w:jc w:val="both"/>
            </w:pPr>
          </w:p>
        </w:tc>
        <w:tc>
          <w:tcPr>
            <w:tcW w:w="2409" w:type="dxa"/>
          </w:tcPr>
          <w:p w14:paraId="0DF28241" w14:textId="467B9CF7" w:rsidR="005465EE" w:rsidRPr="00237E9D" w:rsidRDefault="005465EE" w:rsidP="005465EE">
            <w:pPr>
              <w:pStyle w:val="a3"/>
              <w:ind w:left="0" w:right="37"/>
              <w:jc w:val="center"/>
            </w:pPr>
            <w:r w:rsidRPr="00237E9D">
              <w:t>М/Ж 1</w:t>
            </w:r>
            <w:r w:rsidRPr="00237E9D">
              <w:t>4</w:t>
            </w:r>
          </w:p>
        </w:tc>
        <w:tc>
          <w:tcPr>
            <w:tcW w:w="2553" w:type="dxa"/>
          </w:tcPr>
          <w:p w14:paraId="2B7BB9C7" w14:textId="2A38B74D" w:rsidR="005465EE" w:rsidRPr="00237E9D" w:rsidRDefault="005465EE" w:rsidP="005465EE">
            <w:pPr>
              <w:pStyle w:val="a3"/>
              <w:ind w:left="0"/>
              <w:jc w:val="both"/>
            </w:pPr>
            <w:r w:rsidRPr="00237E9D">
              <w:t>2013-2012 г.р</w:t>
            </w:r>
            <w:r w:rsidR="00237E9D">
              <w:t>.</w:t>
            </w:r>
          </w:p>
        </w:tc>
      </w:tr>
      <w:tr w:rsidR="005465EE" w:rsidRPr="00237E9D" w14:paraId="58C26BA2" w14:textId="77777777" w:rsidTr="00567C89">
        <w:tc>
          <w:tcPr>
            <w:tcW w:w="567" w:type="dxa"/>
          </w:tcPr>
          <w:p w14:paraId="4E4FEF80" w14:textId="77777777" w:rsidR="005465EE" w:rsidRPr="00237E9D" w:rsidRDefault="005465EE" w:rsidP="005465EE">
            <w:pPr>
              <w:pStyle w:val="a3"/>
              <w:numPr>
                <w:ilvl w:val="0"/>
                <w:numId w:val="5"/>
              </w:numPr>
              <w:tabs>
                <w:tab w:val="left" w:pos="177"/>
              </w:tabs>
              <w:ind w:right="490" w:hanging="684"/>
            </w:pPr>
          </w:p>
        </w:tc>
        <w:tc>
          <w:tcPr>
            <w:tcW w:w="4253" w:type="dxa"/>
          </w:tcPr>
          <w:p w14:paraId="35BF85E4" w14:textId="77777777" w:rsidR="005465EE" w:rsidRDefault="005465EE" w:rsidP="005465EE">
            <w:pPr>
              <w:pStyle w:val="a3"/>
              <w:ind w:left="0" w:right="490"/>
              <w:jc w:val="both"/>
            </w:pPr>
            <w:r w:rsidRPr="00237E9D">
              <w:t>Мальчики/девочки до 1</w:t>
            </w:r>
            <w:r w:rsidRPr="00237E9D">
              <w:t>7</w:t>
            </w:r>
            <w:r w:rsidRPr="00237E9D">
              <w:t xml:space="preserve"> лет</w:t>
            </w:r>
          </w:p>
          <w:p w14:paraId="6BA3F2CA" w14:textId="3C91859C" w:rsidR="00237E9D" w:rsidRPr="00237E9D" w:rsidRDefault="00237E9D" w:rsidP="005465EE">
            <w:pPr>
              <w:pStyle w:val="a3"/>
              <w:ind w:left="0" w:right="490"/>
              <w:jc w:val="both"/>
            </w:pPr>
          </w:p>
        </w:tc>
        <w:tc>
          <w:tcPr>
            <w:tcW w:w="2409" w:type="dxa"/>
          </w:tcPr>
          <w:p w14:paraId="0BA621CD" w14:textId="0AB3C52A" w:rsidR="005465EE" w:rsidRPr="00237E9D" w:rsidRDefault="005465EE" w:rsidP="005465EE">
            <w:pPr>
              <w:pStyle w:val="a3"/>
              <w:ind w:left="0" w:right="37"/>
              <w:jc w:val="center"/>
            </w:pPr>
            <w:r w:rsidRPr="00237E9D">
              <w:t>М/Ж 1</w:t>
            </w:r>
            <w:r w:rsidRPr="00237E9D">
              <w:t>6</w:t>
            </w:r>
          </w:p>
        </w:tc>
        <w:tc>
          <w:tcPr>
            <w:tcW w:w="2553" w:type="dxa"/>
          </w:tcPr>
          <w:p w14:paraId="7F6B7708" w14:textId="05821EB1" w:rsidR="005465EE" w:rsidRPr="00237E9D" w:rsidRDefault="005465EE" w:rsidP="005465EE">
            <w:pPr>
              <w:pStyle w:val="a3"/>
              <w:ind w:left="0"/>
              <w:jc w:val="both"/>
            </w:pPr>
            <w:r w:rsidRPr="00237E9D">
              <w:t>2011-2010 г.р.</w:t>
            </w:r>
          </w:p>
        </w:tc>
      </w:tr>
      <w:tr w:rsidR="005465EE" w:rsidRPr="00237E9D" w14:paraId="7D5383C0" w14:textId="77777777" w:rsidTr="00567C89">
        <w:tc>
          <w:tcPr>
            <w:tcW w:w="567" w:type="dxa"/>
          </w:tcPr>
          <w:p w14:paraId="35A81E43" w14:textId="77777777" w:rsidR="005465EE" w:rsidRPr="00237E9D" w:rsidRDefault="005465EE" w:rsidP="005465EE">
            <w:pPr>
              <w:pStyle w:val="a3"/>
              <w:numPr>
                <w:ilvl w:val="0"/>
                <w:numId w:val="5"/>
              </w:numPr>
              <w:tabs>
                <w:tab w:val="left" w:pos="177"/>
              </w:tabs>
              <w:ind w:right="490" w:hanging="684"/>
            </w:pPr>
          </w:p>
        </w:tc>
        <w:tc>
          <w:tcPr>
            <w:tcW w:w="4253" w:type="dxa"/>
          </w:tcPr>
          <w:p w14:paraId="4A54C7EE" w14:textId="77777777" w:rsidR="005465EE" w:rsidRDefault="005465EE" w:rsidP="005465EE">
            <w:pPr>
              <w:pStyle w:val="a3"/>
              <w:ind w:left="0" w:right="490"/>
              <w:jc w:val="both"/>
            </w:pPr>
            <w:r w:rsidRPr="00237E9D">
              <w:t>Мальчики/девочки до 1</w:t>
            </w:r>
            <w:r w:rsidRPr="00237E9D">
              <w:t>9</w:t>
            </w:r>
            <w:r w:rsidRPr="00237E9D">
              <w:t xml:space="preserve"> лет</w:t>
            </w:r>
          </w:p>
          <w:p w14:paraId="0D9DC636" w14:textId="0F805BF7" w:rsidR="00237E9D" w:rsidRPr="00237E9D" w:rsidRDefault="00237E9D" w:rsidP="005465EE">
            <w:pPr>
              <w:pStyle w:val="a3"/>
              <w:ind w:left="0" w:right="490"/>
              <w:jc w:val="both"/>
            </w:pPr>
          </w:p>
        </w:tc>
        <w:tc>
          <w:tcPr>
            <w:tcW w:w="2409" w:type="dxa"/>
          </w:tcPr>
          <w:p w14:paraId="78C9BF3C" w14:textId="159E2F97" w:rsidR="005465EE" w:rsidRPr="00237E9D" w:rsidRDefault="005465EE" w:rsidP="005465EE">
            <w:pPr>
              <w:pStyle w:val="a3"/>
              <w:ind w:left="0" w:right="37"/>
              <w:jc w:val="center"/>
            </w:pPr>
            <w:r w:rsidRPr="00237E9D">
              <w:t>М/Ж 1</w:t>
            </w:r>
            <w:r w:rsidRPr="00237E9D">
              <w:t>8</w:t>
            </w:r>
          </w:p>
        </w:tc>
        <w:tc>
          <w:tcPr>
            <w:tcW w:w="2553" w:type="dxa"/>
          </w:tcPr>
          <w:p w14:paraId="6EBA54C9" w14:textId="1B97D0FA" w:rsidR="005465EE" w:rsidRPr="00237E9D" w:rsidRDefault="005465EE" w:rsidP="005465EE">
            <w:pPr>
              <w:pStyle w:val="a3"/>
              <w:ind w:left="0"/>
              <w:jc w:val="both"/>
            </w:pPr>
            <w:r w:rsidRPr="00237E9D">
              <w:t>2009-20</w:t>
            </w:r>
            <w:r w:rsidR="00237E9D">
              <w:t>0</w:t>
            </w:r>
            <w:r w:rsidRPr="00237E9D">
              <w:t>8 г.р.</w:t>
            </w:r>
          </w:p>
        </w:tc>
      </w:tr>
    </w:tbl>
    <w:p w14:paraId="66BC3A41" w14:textId="3709FDD2" w:rsidR="00DE2365" w:rsidRDefault="00DE2365" w:rsidP="00DE2365">
      <w:pPr>
        <w:pStyle w:val="a3"/>
        <w:ind w:left="2274" w:right="490"/>
        <w:jc w:val="both"/>
      </w:pPr>
    </w:p>
    <w:p w14:paraId="5E13C673" w14:textId="3F1133E9" w:rsidR="00EF2DD9" w:rsidRDefault="005465EE">
      <w:pPr>
        <w:pStyle w:val="a3"/>
        <w:ind w:right="455" w:firstLine="427"/>
        <w:jc w:val="both"/>
        <w:rPr>
          <w:color w:val="1B1B1B"/>
        </w:rPr>
      </w:pPr>
      <w:r>
        <w:rPr>
          <w:color w:val="1B1B1B"/>
        </w:rPr>
        <w:t>Принадлежность спортсмена к возрастной категории определяется календарным годом, до которого он достигает соответствующего возраста.</w:t>
      </w:r>
    </w:p>
    <w:p w14:paraId="12014D49" w14:textId="64F9B6DD" w:rsidR="005465EE" w:rsidRDefault="005465EE">
      <w:pPr>
        <w:pStyle w:val="a3"/>
        <w:ind w:right="455" w:firstLine="427"/>
        <w:jc w:val="both"/>
        <w:rPr>
          <w:color w:val="1B1B1B"/>
        </w:rPr>
      </w:pPr>
      <w:r>
        <w:rPr>
          <w:color w:val="1B1B1B"/>
        </w:rPr>
        <w:t>К участию в соревнованиях допускаются спортсмены, имеющие медицинское заключение по допуску участников к Соревнованиям, в соответствии с приказом Минздрава Российской Федерации от 01.03.2016 №134н.</w:t>
      </w:r>
    </w:p>
    <w:p w14:paraId="37B106C4" w14:textId="3571790F" w:rsidR="00DE2365" w:rsidRDefault="00DE2365">
      <w:pPr>
        <w:pStyle w:val="a3"/>
        <w:ind w:right="455" w:firstLine="427"/>
        <w:jc w:val="both"/>
        <w:rPr>
          <w:color w:val="1B1B1B"/>
        </w:rPr>
      </w:pPr>
      <w:r>
        <w:rPr>
          <w:color w:val="1B1B1B"/>
        </w:rPr>
        <w:t xml:space="preserve">Заявки </w:t>
      </w:r>
      <w:r w:rsidR="00237E9D">
        <w:rPr>
          <w:color w:val="1B1B1B"/>
        </w:rPr>
        <w:t xml:space="preserve">на участие в соревнованиях принимаются через электронный сервис </w:t>
      </w:r>
      <w:hyperlink r:id="rId6" w:history="1">
        <w:r w:rsidR="00237E9D" w:rsidRPr="009173D8">
          <w:rPr>
            <w:rStyle w:val="a6"/>
          </w:rPr>
          <w:t>https://orgeo.ru/event</w:t>
        </w:r>
        <w:r w:rsidR="00237E9D" w:rsidRPr="009173D8">
          <w:rPr>
            <w:rStyle w:val="a6"/>
          </w:rPr>
          <w:t>/</w:t>
        </w:r>
        <w:r w:rsidR="00237E9D" w:rsidRPr="009173D8">
          <w:rPr>
            <w:rStyle w:val="a6"/>
          </w:rPr>
          <w:t>5</w:t>
        </w:r>
        <w:r w:rsidR="00237E9D" w:rsidRPr="009173D8">
          <w:rPr>
            <w:rStyle w:val="a6"/>
          </w:rPr>
          <w:t>0829</w:t>
        </w:r>
      </w:hyperlink>
      <w:r w:rsidR="00237E9D">
        <w:rPr>
          <w:color w:val="1B1B1B"/>
        </w:rPr>
        <w:t xml:space="preserve">  до 02.04.2026 г. Организаторы вправе не обеспечить участие в соревнованиях без предварительной регистрации. </w:t>
      </w:r>
    </w:p>
    <w:p w14:paraId="5D3DFBC8" w14:textId="3762F932" w:rsidR="00237E9D" w:rsidRDefault="00237E9D" w:rsidP="00237E9D">
      <w:pPr>
        <w:pStyle w:val="a3"/>
        <w:ind w:firstLine="427"/>
        <w:jc w:val="both"/>
        <w:rPr>
          <w:color w:val="1B1B1B"/>
        </w:rPr>
      </w:pPr>
      <w:r>
        <w:rPr>
          <w:color w:val="1B1B1B"/>
        </w:rPr>
        <w:t xml:space="preserve">К заявке прилагаются следующие документы на каждого спортсмена: </w:t>
      </w:r>
    </w:p>
    <w:p w14:paraId="6AFEB9F8" w14:textId="72496767" w:rsidR="00237E9D" w:rsidRDefault="00237E9D" w:rsidP="00237E9D">
      <w:pPr>
        <w:pStyle w:val="a3"/>
        <w:ind w:left="0"/>
        <w:jc w:val="both"/>
        <w:rPr>
          <w:color w:val="1B1B1B"/>
        </w:rPr>
      </w:pPr>
      <w:r>
        <w:rPr>
          <w:color w:val="1B1B1B"/>
        </w:rPr>
        <w:t>-</w:t>
      </w:r>
      <w:r w:rsidR="001962B6">
        <w:rPr>
          <w:color w:val="1B1B1B"/>
        </w:rPr>
        <w:t xml:space="preserve"> </w:t>
      </w:r>
      <w:r>
        <w:rPr>
          <w:color w:val="1B1B1B"/>
        </w:rPr>
        <w:t>паспорт гражданина Российской Федерации или свидетельство о рождении;</w:t>
      </w:r>
    </w:p>
    <w:p w14:paraId="6FA0482A" w14:textId="0E5CE35A" w:rsidR="00237E9D" w:rsidRDefault="00237E9D" w:rsidP="001962B6">
      <w:pPr>
        <w:pStyle w:val="a3"/>
        <w:tabs>
          <w:tab w:val="left" w:pos="8647"/>
        </w:tabs>
        <w:ind w:left="0"/>
        <w:rPr>
          <w:color w:val="1B1B1B"/>
        </w:rPr>
      </w:pPr>
      <w:r>
        <w:rPr>
          <w:color w:val="1B1B1B"/>
        </w:rPr>
        <w:t>-</w:t>
      </w:r>
      <w:r w:rsidR="001962B6">
        <w:rPr>
          <w:color w:val="1B1B1B"/>
        </w:rPr>
        <w:t xml:space="preserve"> </w:t>
      </w:r>
      <w:r w:rsidR="009533B6">
        <w:rPr>
          <w:color w:val="1B1B1B"/>
        </w:rPr>
        <w:t>страховой полис добровольного страхования от несчастного случая</w:t>
      </w:r>
      <w:r w:rsidR="001962B6">
        <w:rPr>
          <w:color w:val="1B1B1B"/>
        </w:rPr>
        <w:t xml:space="preserve"> </w:t>
      </w:r>
      <w:r>
        <w:rPr>
          <w:color w:val="1B1B1B"/>
        </w:rPr>
        <w:t>(оригинал);</w:t>
      </w:r>
    </w:p>
    <w:p w14:paraId="03B3A167" w14:textId="23F6F2E4" w:rsidR="00237E9D" w:rsidRDefault="00237E9D" w:rsidP="00237E9D">
      <w:pPr>
        <w:pStyle w:val="a3"/>
        <w:ind w:left="0"/>
        <w:jc w:val="both"/>
        <w:rPr>
          <w:color w:val="1B1B1B"/>
        </w:rPr>
      </w:pPr>
      <w:r>
        <w:rPr>
          <w:color w:val="1B1B1B"/>
        </w:rPr>
        <w:t>- зачетная квалификационная книжка.</w:t>
      </w:r>
    </w:p>
    <w:p w14:paraId="3E14B84E" w14:textId="77777777" w:rsidR="00237E9D" w:rsidRDefault="00237E9D" w:rsidP="00655DBF">
      <w:pPr>
        <w:pStyle w:val="1"/>
        <w:tabs>
          <w:tab w:val="left" w:pos="1034"/>
        </w:tabs>
        <w:spacing w:before="63"/>
        <w:ind w:left="426" w:firstLine="0"/>
        <w:jc w:val="left"/>
        <w:rPr>
          <w:color w:val="1B1B1B"/>
        </w:rPr>
      </w:pPr>
    </w:p>
    <w:p w14:paraId="2534E634" w14:textId="7DC4B42C" w:rsidR="00EF2DD9" w:rsidRDefault="00401BDA" w:rsidP="00237E9D">
      <w:pPr>
        <w:pStyle w:val="1"/>
        <w:numPr>
          <w:ilvl w:val="0"/>
          <w:numId w:val="6"/>
        </w:numPr>
        <w:tabs>
          <w:tab w:val="left" w:pos="1034"/>
        </w:tabs>
        <w:spacing w:before="63"/>
        <w:ind w:right="992" w:firstLine="54"/>
        <w:jc w:val="center"/>
        <w:rPr>
          <w:color w:val="1B1B1B"/>
        </w:rPr>
      </w:pPr>
      <w:r>
        <w:rPr>
          <w:color w:val="1B1B1B"/>
        </w:rPr>
        <w:t>Обеспечение</w:t>
      </w:r>
      <w:r>
        <w:rPr>
          <w:color w:val="1B1B1B"/>
          <w:spacing w:val="-8"/>
        </w:rPr>
        <w:t xml:space="preserve"> </w:t>
      </w:r>
      <w:r>
        <w:rPr>
          <w:color w:val="1B1B1B"/>
        </w:rPr>
        <w:t>безопасности</w:t>
      </w:r>
      <w:r>
        <w:rPr>
          <w:color w:val="1B1B1B"/>
          <w:spacing w:val="-10"/>
        </w:rPr>
        <w:t xml:space="preserve"> </w:t>
      </w:r>
      <w:r w:rsidR="007A5306">
        <w:rPr>
          <w:color w:val="1B1B1B"/>
        </w:rPr>
        <w:t>участников и зрителей</w:t>
      </w:r>
    </w:p>
    <w:p w14:paraId="5480A4DB" w14:textId="0345AA01" w:rsidR="007A5306" w:rsidRPr="007A5306" w:rsidRDefault="007A5306" w:rsidP="007A5306">
      <w:pPr>
        <w:pStyle w:val="1"/>
        <w:tabs>
          <w:tab w:val="left" w:pos="567"/>
        </w:tabs>
        <w:spacing w:before="61"/>
        <w:ind w:left="0" w:firstLine="0"/>
        <w:rPr>
          <w:b w:val="0"/>
          <w:bCs w:val="0"/>
          <w:color w:val="1B1B1B"/>
        </w:rPr>
      </w:pPr>
      <w:r>
        <w:rPr>
          <w:b w:val="0"/>
          <w:bCs w:val="0"/>
          <w:color w:val="1B1B1B"/>
        </w:rPr>
        <w:tab/>
      </w:r>
      <w:r w:rsidRPr="007A5306">
        <w:rPr>
          <w:b w:val="0"/>
          <w:bCs w:val="0"/>
          <w:color w:val="1B1B1B"/>
        </w:rPr>
        <w:t>Соревнования проводятся на основании соответствующих нормативных</w:t>
      </w:r>
    </w:p>
    <w:p w14:paraId="66415546" w14:textId="77777777" w:rsidR="007A5306" w:rsidRPr="007A5306" w:rsidRDefault="007A5306" w:rsidP="007A5306">
      <w:pPr>
        <w:pStyle w:val="1"/>
        <w:tabs>
          <w:tab w:val="left" w:pos="567"/>
        </w:tabs>
        <w:spacing w:before="61"/>
        <w:ind w:left="0" w:firstLine="0"/>
        <w:rPr>
          <w:b w:val="0"/>
          <w:bCs w:val="0"/>
          <w:color w:val="1B1B1B"/>
        </w:rPr>
      </w:pPr>
      <w:r w:rsidRPr="007A5306">
        <w:rPr>
          <w:b w:val="0"/>
          <w:bCs w:val="0"/>
          <w:color w:val="1B1B1B"/>
        </w:rPr>
        <w:t>правовых актов, направленных на обеспечение общественного порядка и</w:t>
      </w:r>
    </w:p>
    <w:p w14:paraId="737157F6" w14:textId="77777777" w:rsidR="007A5306" w:rsidRPr="007A5306" w:rsidRDefault="007A5306" w:rsidP="007A5306">
      <w:pPr>
        <w:pStyle w:val="1"/>
        <w:tabs>
          <w:tab w:val="left" w:pos="567"/>
        </w:tabs>
        <w:spacing w:before="61"/>
        <w:ind w:left="0" w:firstLine="0"/>
        <w:rPr>
          <w:b w:val="0"/>
          <w:bCs w:val="0"/>
          <w:color w:val="1B1B1B"/>
        </w:rPr>
      </w:pPr>
      <w:r w:rsidRPr="007A5306">
        <w:rPr>
          <w:b w:val="0"/>
          <w:bCs w:val="0"/>
          <w:color w:val="1B1B1B"/>
        </w:rPr>
        <w:t>безопасности участников и зрителей в соответствии с требованиями:</w:t>
      </w:r>
    </w:p>
    <w:p w14:paraId="5E486A08" w14:textId="77777777" w:rsidR="007A5306" w:rsidRPr="007A5306" w:rsidRDefault="007A5306" w:rsidP="007A5306">
      <w:pPr>
        <w:pStyle w:val="1"/>
        <w:tabs>
          <w:tab w:val="left" w:pos="567"/>
        </w:tabs>
        <w:spacing w:before="61"/>
        <w:ind w:left="0" w:firstLine="0"/>
        <w:rPr>
          <w:b w:val="0"/>
          <w:bCs w:val="0"/>
          <w:color w:val="1B1B1B"/>
        </w:rPr>
      </w:pPr>
      <w:r w:rsidRPr="007A5306">
        <w:rPr>
          <w:b w:val="0"/>
          <w:bCs w:val="0"/>
          <w:color w:val="1B1B1B"/>
        </w:rPr>
        <w:t>- Правил обеспечения безопасности при проведении официальных спортивных</w:t>
      </w:r>
    </w:p>
    <w:p w14:paraId="1B18A3E1" w14:textId="77777777" w:rsidR="007A5306" w:rsidRPr="007A5306" w:rsidRDefault="007A5306" w:rsidP="007A5306">
      <w:pPr>
        <w:pStyle w:val="1"/>
        <w:tabs>
          <w:tab w:val="left" w:pos="567"/>
        </w:tabs>
        <w:spacing w:before="61"/>
        <w:ind w:left="0" w:firstLine="0"/>
        <w:rPr>
          <w:b w:val="0"/>
          <w:bCs w:val="0"/>
          <w:color w:val="1B1B1B"/>
        </w:rPr>
      </w:pPr>
      <w:r w:rsidRPr="007A5306">
        <w:rPr>
          <w:b w:val="0"/>
          <w:bCs w:val="0"/>
          <w:color w:val="1B1B1B"/>
        </w:rPr>
        <w:t>соревнований, утвержденных Постановлением Правительства Российской</w:t>
      </w:r>
    </w:p>
    <w:p w14:paraId="1B53A297" w14:textId="77777777" w:rsidR="007A5306" w:rsidRPr="007A5306" w:rsidRDefault="007A5306" w:rsidP="007A5306">
      <w:pPr>
        <w:pStyle w:val="1"/>
        <w:tabs>
          <w:tab w:val="left" w:pos="567"/>
        </w:tabs>
        <w:spacing w:before="61"/>
        <w:ind w:left="0" w:firstLine="0"/>
        <w:rPr>
          <w:b w:val="0"/>
          <w:bCs w:val="0"/>
          <w:color w:val="1B1B1B"/>
        </w:rPr>
      </w:pPr>
      <w:r w:rsidRPr="007A5306">
        <w:rPr>
          <w:b w:val="0"/>
          <w:bCs w:val="0"/>
          <w:color w:val="1B1B1B"/>
        </w:rPr>
        <w:t>Федерации от 18.04.2014 № 353;</w:t>
      </w:r>
    </w:p>
    <w:p w14:paraId="72914901" w14:textId="77777777" w:rsidR="007A5306" w:rsidRPr="007A5306" w:rsidRDefault="007A5306" w:rsidP="007A5306">
      <w:pPr>
        <w:pStyle w:val="1"/>
        <w:tabs>
          <w:tab w:val="left" w:pos="567"/>
        </w:tabs>
        <w:spacing w:before="61"/>
        <w:ind w:left="0" w:firstLine="0"/>
        <w:rPr>
          <w:b w:val="0"/>
          <w:bCs w:val="0"/>
          <w:color w:val="1B1B1B"/>
        </w:rPr>
      </w:pPr>
      <w:r w:rsidRPr="007A5306">
        <w:rPr>
          <w:b w:val="0"/>
          <w:bCs w:val="0"/>
          <w:color w:val="1B1B1B"/>
        </w:rPr>
        <w:t>- приказа Министерства здравоохранения Российской Федерации от 23.10.2020</w:t>
      </w:r>
    </w:p>
    <w:p w14:paraId="4AAA9683" w14:textId="77777777" w:rsidR="007A5306" w:rsidRPr="007A5306" w:rsidRDefault="007A5306" w:rsidP="007A5306">
      <w:pPr>
        <w:pStyle w:val="1"/>
        <w:tabs>
          <w:tab w:val="left" w:pos="567"/>
        </w:tabs>
        <w:spacing w:before="61"/>
        <w:ind w:left="0" w:firstLine="0"/>
        <w:rPr>
          <w:b w:val="0"/>
          <w:bCs w:val="0"/>
          <w:color w:val="1B1B1B"/>
        </w:rPr>
      </w:pPr>
      <w:r w:rsidRPr="007A5306">
        <w:rPr>
          <w:b w:val="0"/>
          <w:bCs w:val="0"/>
          <w:color w:val="1B1B1B"/>
        </w:rPr>
        <w:t>№ 1144н «Об утверждении Порядка организации оказания медицинской помощи</w:t>
      </w:r>
    </w:p>
    <w:p w14:paraId="0D5CEFD7" w14:textId="77777777" w:rsidR="007A5306" w:rsidRPr="007A5306" w:rsidRDefault="007A5306" w:rsidP="007A5306">
      <w:pPr>
        <w:pStyle w:val="1"/>
        <w:tabs>
          <w:tab w:val="left" w:pos="567"/>
        </w:tabs>
        <w:spacing w:before="61"/>
        <w:ind w:left="0" w:firstLine="0"/>
        <w:rPr>
          <w:b w:val="0"/>
          <w:bCs w:val="0"/>
          <w:color w:val="1B1B1B"/>
        </w:rPr>
      </w:pPr>
      <w:r w:rsidRPr="007A5306">
        <w:rPr>
          <w:b w:val="0"/>
          <w:bCs w:val="0"/>
          <w:color w:val="1B1B1B"/>
        </w:rPr>
        <w:t>лицам, занимающимся физической культурой и спортом (в том числе при</w:t>
      </w:r>
    </w:p>
    <w:p w14:paraId="4169D330" w14:textId="77777777" w:rsidR="007A5306" w:rsidRPr="007A5306" w:rsidRDefault="007A5306" w:rsidP="007A5306">
      <w:pPr>
        <w:pStyle w:val="1"/>
        <w:tabs>
          <w:tab w:val="left" w:pos="567"/>
        </w:tabs>
        <w:spacing w:before="61"/>
        <w:ind w:left="0" w:firstLine="0"/>
        <w:rPr>
          <w:b w:val="0"/>
          <w:bCs w:val="0"/>
          <w:color w:val="1B1B1B"/>
        </w:rPr>
      </w:pPr>
      <w:r w:rsidRPr="007A5306">
        <w:rPr>
          <w:b w:val="0"/>
          <w:bCs w:val="0"/>
          <w:color w:val="1B1B1B"/>
        </w:rPr>
        <w:t>подготовке и проведении физкультурных мероприятий и спортивных мероприятий),</w:t>
      </w:r>
    </w:p>
    <w:p w14:paraId="13D7A83D" w14:textId="77777777" w:rsidR="007A5306" w:rsidRPr="007A5306" w:rsidRDefault="007A5306" w:rsidP="007A5306">
      <w:pPr>
        <w:pStyle w:val="1"/>
        <w:tabs>
          <w:tab w:val="left" w:pos="567"/>
        </w:tabs>
        <w:spacing w:before="61"/>
        <w:ind w:left="0" w:firstLine="0"/>
        <w:rPr>
          <w:b w:val="0"/>
          <w:bCs w:val="0"/>
          <w:color w:val="1B1B1B"/>
        </w:rPr>
      </w:pPr>
      <w:r w:rsidRPr="007A5306">
        <w:rPr>
          <w:b w:val="0"/>
          <w:bCs w:val="0"/>
          <w:color w:val="1B1B1B"/>
        </w:rPr>
        <w:t>включая порядок медицинского осмотра лиц, желающих пройти спортивную</w:t>
      </w:r>
    </w:p>
    <w:p w14:paraId="473E33D1" w14:textId="07E7ECC7" w:rsidR="007A5306" w:rsidRPr="007A5306" w:rsidRDefault="007A5306" w:rsidP="007A5306">
      <w:pPr>
        <w:pStyle w:val="1"/>
        <w:tabs>
          <w:tab w:val="left" w:pos="567"/>
        </w:tabs>
        <w:spacing w:before="61"/>
        <w:ind w:left="0" w:firstLine="0"/>
        <w:rPr>
          <w:b w:val="0"/>
          <w:bCs w:val="0"/>
          <w:color w:val="1B1B1B"/>
        </w:rPr>
      </w:pPr>
      <w:r w:rsidRPr="007A5306">
        <w:rPr>
          <w:b w:val="0"/>
          <w:bCs w:val="0"/>
          <w:color w:val="1B1B1B"/>
        </w:rPr>
        <w:lastRenderedPageBreak/>
        <w:t>подготовку, заниматься физической культурой и спортом в организациях и (или)</w:t>
      </w:r>
      <w:r>
        <w:rPr>
          <w:b w:val="0"/>
          <w:bCs w:val="0"/>
          <w:color w:val="1B1B1B"/>
        </w:rPr>
        <w:t xml:space="preserve"> </w:t>
      </w:r>
      <w:r w:rsidRPr="007A5306">
        <w:rPr>
          <w:b w:val="0"/>
          <w:bCs w:val="0"/>
          <w:color w:val="1B1B1B"/>
        </w:rPr>
        <w:t>выполнить нормативы испытаний (тестов) Всероссийского физкультурно</w:t>
      </w:r>
      <w:r w:rsidR="008B1E25">
        <w:rPr>
          <w:b w:val="0"/>
          <w:bCs w:val="0"/>
          <w:color w:val="1B1B1B"/>
        </w:rPr>
        <w:t>-</w:t>
      </w:r>
      <w:r w:rsidRPr="007A5306">
        <w:rPr>
          <w:b w:val="0"/>
          <w:bCs w:val="0"/>
          <w:color w:val="1B1B1B"/>
        </w:rPr>
        <w:t>спортивного комплекса «Готов к труду и обороне (ГТО)» и форм медицинских</w:t>
      </w:r>
      <w:r>
        <w:rPr>
          <w:b w:val="0"/>
          <w:bCs w:val="0"/>
          <w:color w:val="1B1B1B"/>
        </w:rPr>
        <w:t xml:space="preserve"> </w:t>
      </w:r>
      <w:r w:rsidRPr="007A5306">
        <w:rPr>
          <w:b w:val="0"/>
          <w:bCs w:val="0"/>
          <w:color w:val="1B1B1B"/>
        </w:rPr>
        <w:t>заключений о допуске к участию в физкультурных и спортивных мероприятиях»;</w:t>
      </w:r>
    </w:p>
    <w:p w14:paraId="70B31F45" w14:textId="082DF010" w:rsidR="007A5306" w:rsidRPr="007A5306" w:rsidRDefault="007A5306" w:rsidP="007A5306">
      <w:pPr>
        <w:pStyle w:val="1"/>
        <w:tabs>
          <w:tab w:val="left" w:pos="567"/>
        </w:tabs>
        <w:spacing w:before="61"/>
        <w:ind w:left="0" w:firstLine="0"/>
        <w:rPr>
          <w:b w:val="0"/>
          <w:bCs w:val="0"/>
          <w:color w:val="1B1B1B"/>
        </w:rPr>
      </w:pPr>
      <w:r w:rsidRPr="007A5306">
        <w:rPr>
          <w:b w:val="0"/>
          <w:bCs w:val="0"/>
          <w:color w:val="1B1B1B"/>
        </w:rPr>
        <w:t>- рекомендаций по обеспечению безопасности и профилактики травматизма при</w:t>
      </w:r>
      <w:r>
        <w:rPr>
          <w:b w:val="0"/>
          <w:bCs w:val="0"/>
          <w:color w:val="1B1B1B"/>
        </w:rPr>
        <w:t xml:space="preserve"> </w:t>
      </w:r>
      <w:r w:rsidRPr="007A5306">
        <w:rPr>
          <w:b w:val="0"/>
          <w:bCs w:val="0"/>
          <w:color w:val="1B1B1B"/>
        </w:rPr>
        <w:t>занятиях физической культурой и спортом от 01.04.1993 № 44;</w:t>
      </w:r>
    </w:p>
    <w:p w14:paraId="42F1329C" w14:textId="12075F04" w:rsidR="007A5306" w:rsidRPr="007A5306" w:rsidRDefault="007A5306" w:rsidP="007A5306">
      <w:pPr>
        <w:pStyle w:val="1"/>
        <w:tabs>
          <w:tab w:val="left" w:pos="567"/>
        </w:tabs>
        <w:spacing w:before="61"/>
        <w:ind w:left="0" w:firstLine="0"/>
        <w:rPr>
          <w:b w:val="0"/>
          <w:bCs w:val="0"/>
          <w:color w:val="1B1B1B"/>
        </w:rPr>
      </w:pPr>
      <w:r w:rsidRPr="007A5306">
        <w:rPr>
          <w:b w:val="0"/>
          <w:bCs w:val="0"/>
          <w:color w:val="1B1B1B"/>
        </w:rPr>
        <w:t>- Постановления Правительства РФ от 16.12.2013 №1156 «Об утверждении правил</w:t>
      </w:r>
      <w:r>
        <w:rPr>
          <w:b w:val="0"/>
          <w:bCs w:val="0"/>
          <w:color w:val="1B1B1B"/>
        </w:rPr>
        <w:t xml:space="preserve"> </w:t>
      </w:r>
      <w:r w:rsidRPr="007A5306">
        <w:rPr>
          <w:b w:val="0"/>
          <w:bCs w:val="0"/>
          <w:color w:val="1B1B1B"/>
        </w:rPr>
        <w:t>поведения зрителей при проведении официальных спортивных соревнований»;</w:t>
      </w:r>
    </w:p>
    <w:p w14:paraId="57E88856" w14:textId="1CC3DE25" w:rsidR="007A5306" w:rsidRPr="007A5306" w:rsidRDefault="007A5306" w:rsidP="007A5306">
      <w:pPr>
        <w:pStyle w:val="1"/>
        <w:tabs>
          <w:tab w:val="left" w:pos="567"/>
        </w:tabs>
        <w:spacing w:before="61"/>
        <w:ind w:left="0" w:firstLine="0"/>
        <w:rPr>
          <w:b w:val="0"/>
          <w:bCs w:val="0"/>
          <w:color w:val="1B1B1B"/>
        </w:rPr>
      </w:pPr>
      <w:r w:rsidRPr="007A5306">
        <w:rPr>
          <w:b w:val="0"/>
          <w:bCs w:val="0"/>
          <w:color w:val="1B1B1B"/>
        </w:rPr>
        <w:t>- Постановления Правительства Российской Федерации от 06.03.2015 №202 «Об</w:t>
      </w:r>
      <w:r>
        <w:rPr>
          <w:b w:val="0"/>
          <w:bCs w:val="0"/>
          <w:color w:val="1B1B1B"/>
        </w:rPr>
        <w:t xml:space="preserve"> </w:t>
      </w:r>
      <w:r w:rsidRPr="007A5306">
        <w:rPr>
          <w:b w:val="0"/>
          <w:bCs w:val="0"/>
          <w:color w:val="1B1B1B"/>
        </w:rPr>
        <w:t>утверждении требований к антитеррористической защищенности объекта спорта» и</w:t>
      </w:r>
      <w:r>
        <w:rPr>
          <w:b w:val="0"/>
          <w:bCs w:val="0"/>
          <w:color w:val="1B1B1B"/>
        </w:rPr>
        <w:t xml:space="preserve"> </w:t>
      </w:r>
      <w:r w:rsidRPr="007A5306">
        <w:rPr>
          <w:b w:val="0"/>
          <w:bCs w:val="0"/>
          <w:color w:val="1B1B1B"/>
        </w:rPr>
        <w:t>формы паспорта безопасности объекта спорта (требованиями);</w:t>
      </w:r>
    </w:p>
    <w:p w14:paraId="0EC33379" w14:textId="77777777" w:rsidR="007A5306" w:rsidRPr="007A5306" w:rsidRDefault="007A5306" w:rsidP="007A5306">
      <w:pPr>
        <w:pStyle w:val="1"/>
        <w:tabs>
          <w:tab w:val="left" w:pos="567"/>
        </w:tabs>
        <w:spacing w:before="61"/>
        <w:ind w:left="0" w:firstLine="0"/>
        <w:rPr>
          <w:b w:val="0"/>
          <w:bCs w:val="0"/>
          <w:color w:val="1B1B1B"/>
        </w:rPr>
      </w:pPr>
      <w:r w:rsidRPr="007A5306">
        <w:rPr>
          <w:b w:val="0"/>
          <w:bCs w:val="0"/>
          <w:color w:val="1B1B1B"/>
        </w:rPr>
        <w:t>- приказа Минспорта России от 26.11.2014 №948 «Об утверждении Типовой</w:t>
      </w:r>
    </w:p>
    <w:p w14:paraId="47E7965F" w14:textId="7C1DB5B9" w:rsidR="007A5306" w:rsidRPr="007A5306" w:rsidRDefault="007A5306" w:rsidP="007A5306">
      <w:pPr>
        <w:pStyle w:val="1"/>
        <w:tabs>
          <w:tab w:val="left" w:pos="567"/>
        </w:tabs>
        <w:spacing w:before="61"/>
        <w:ind w:left="0" w:firstLine="0"/>
        <w:rPr>
          <w:b w:val="0"/>
          <w:bCs w:val="0"/>
          <w:color w:val="1B1B1B"/>
        </w:rPr>
      </w:pPr>
      <w:r w:rsidRPr="007A5306">
        <w:rPr>
          <w:b w:val="0"/>
          <w:bCs w:val="0"/>
          <w:color w:val="1B1B1B"/>
        </w:rPr>
        <w:t>инструкции по обеспечению общественного порядка и общественной безопасности</w:t>
      </w:r>
      <w:r>
        <w:rPr>
          <w:b w:val="0"/>
          <w:bCs w:val="0"/>
          <w:color w:val="1B1B1B"/>
        </w:rPr>
        <w:t xml:space="preserve"> </w:t>
      </w:r>
      <w:r w:rsidRPr="007A5306">
        <w:rPr>
          <w:b w:val="0"/>
          <w:bCs w:val="0"/>
          <w:color w:val="1B1B1B"/>
        </w:rPr>
        <w:t>на объекте спорта при проведении официальных спортивных соревнований»;</w:t>
      </w:r>
    </w:p>
    <w:p w14:paraId="1A808405" w14:textId="77777777" w:rsidR="007A5306" w:rsidRPr="007A5306" w:rsidRDefault="007A5306" w:rsidP="007A5306">
      <w:pPr>
        <w:pStyle w:val="1"/>
        <w:tabs>
          <w:tab w:val="left" w:pos="567"/>
        </w:tabs>
        <w:spacing w:before="61"/>
        <w:ind w:left="0" w:firstLine="0"/>
        <w:rPr>
          <w:b w:val="0"/>
          <w:bCs w:val="0"/>
          <w:color w:val="1B1B1B"/>
        </w:rPr>
      </w:pPr>
      <w:r w:rsidRPr="007A5306">
        <w:rPr>
          <w:b w:val="0"/>
          <w:bCs w:val="0"/>
          <w:color w:val="1B1B1B"/>
        </w:rPr>
        <w:t>- ст. 2 Порядка организации и проведения массовых мероприятий, в редакции</w:t>
      </w:r>
    </w:p>
    <w:p w14:paraId="4F556E8F" w14:textId="77777777" w:rsidR="007A5306" w:rsidRPr="007A5306" w:rsidRDefault="007A5306" w:rsidP="007A5306">
      <w:pPr>
        <w:pStyle w:val="1"/>
        <w:tabs>
          <w:tab w:val="left" w:pos="567"/>
        </w:tabs>
        <w:spacing w:before="61"/>
        <w:ind w:left="0" w:firstLine="0"/>
        <w:rPr>
          <w:b w:val="0"/>
          <w:bCs w:val="0"/>
          <w:color w:val="1B1B1B"/>
        </w:rPr>
      </w:pPr>
      <w:r w:rsidRPr="007A5306">
        <w:rPr>
          <w:b w:val="0"/>
          <w:bCs w:val="0"/>
          <w:color w:val="1B1B1B"/>
        </w:rPr>
        <w:t>Закона Кемеровской области – Кузбасса от 14.12.2020 № 151 – ОЗ «О внесении</w:t>
      </w:r>
    </w:p>
    <w:p w14:paraId="1B7F4D60" w14:textId="77777777" w:rsidR="007A5306" w:rsidRPr="007A5306" w:rsidRDefault="007A5306" w:rsidP="007A5306">
      <w:pPr>
        <w:pStyle w:val="1"/>
        <w:tabs>
          <w:tab w:val="left" w:pos="567"/>
        </w:tabs>
        <w:spacing w:before="61"/>
        <w:ind w:left="0" w:firstLine="0"/>
        <w:rPr>
          <w:b w:val="0"/>
          <w:bCs w:val="0"/>
          <w:color w:val="1B1B1B"/>
        </w:rPr>
      </w:pPr>
      <w:r w:rsidRPr="007A5306">
        <w:rPr>
          <w:b w:val="0"/>
          <w:bCs w:val="0"/>
          <w:color w:val="1B1B1B"/>
        </w:rPr>
        <w:t>изменений в Закон Кемеровской области «Об обеспечении безопасности при</w:t>
      </w:r>
    </w:p>
    <w:p w14:paraId="7DC82527" w14:textId="77777777" w:rsidR="007A5306" w:rsidRPr="007A5306" w:rsidRDefault="007A5306" w:rsidP="007A5306">
      <w:pPr>
        <w:pStyle w:val="1"/>
        <w:tabs>
          <w:tab w:val="left" w:pos="567"/>
        </w:tabs>
        <w:spacing w:before="61"/>
        <w:ind w:left="0" w:firstLine="0"/>
        <w:rPr>
          <w:b w:val="0"/>
          <w:bCs w:val="0"/>
          <w:color w:val="1B1B1B"/>
        </w:rPr>
      </w:pPr>
      <w:r w:rsidRPr="007A5306">
        <w:rPr>
          <w:b w:val="0"/>
          <w:bCs w:val="0"/>
          <w:color w:val="1B1B1B"/>
        </w:rPr>
        <w:t>проведении массовых мероприятий» и Закон Кемеровской области «Об</w:t>
      </w:r>
    </w:p>
    <w:p w14:paraId="02463BBD" w14:textId="77777777" w:rsidR="007A5306" w:rsidRPr="007A5306" w:rsidRDefault="007A5306" w:rsidP="007A5306">
      <w:pPr>
        <w:pStyle w:val="1"/>
        <w:tabs>
          <w:tab w:val="left" w:pos="567"/>
        </w:tabs>
        <w:spacing w:before="61"/>
        <w:ind w:left="0" w:firstLine="0"/>
        <w:rPr>
          <w:b w:val="0"/>
          <w:bCs w:val="0"/>
          <w:color w:val="1B1B1B"/>
        </w:rPr>
      </w:pPr>
      <w:r w:rsidRPr="007A5306">
        <w:rPr>
          <w:b w:val="0"/>
          <w:bCs w:val="0"/>
          <w:color w:val="1B1B1B"/>
        </w:rPr>
        <w:t>административных правонарушениях в Кемеровской области» (принят</w:t>
      </w:r>
    </w:p>
    <w:p w14:paraId="698A4929" w14:textId="27C95F9A" w:rsidR="00EF2DD9" w:rsidRDefault="007A5306" w:rsidP="007A5306">
      <w:pPr>
        <w:pStyle w:val="1"/>
        <w:tabs>
          <w:tab w:val="left" w:pos="567"/>
        </w:tabs>
        <w:spacing w:before="61"/>
        <w:ind w:left="0" w:firstLine="0"/>
        <w:rPr>
          <w:b w:val="0"/>
          <w:bCs w:val="0"/>
          <w:color w:val="1B1B1B"/>
        </w:rPr>
      </w:pPr>
      <w:r w:rsidRPr="007A5306">
        <w:rPr>
          <w:b w:val="0"/>
          <w:bCs w:val="0"/>
          <w:color w:val="1B1B1B"/>
        </w:rPr>
        <w:t>постановлением Законодательного Собрания Кемеровской области – Кузбасса от</w:t>
      </w:r>
      <w:r>
        <w:rPr>
          <w:b w:val="0"/>
          <w:bCs w:val="0"/>
          <w:color w:val="1B1B1B"/>
        </w:rPr>
        <w:t xml:space="preserve"> </w:t>
      </w:r>
      <w:r w:rsidRPr="007A5306">
        <w:rPr>
          <w:b w:val="0"/>
          <w:bCs w:val="0"/>
          <w:color w:val="1B1B1B"/>
        </w:rPr>
        <w:t>25.11.2020);</w:t>
      </w:r>
    </w:p>
    <w:p w14:paraId="493690B1" w14:textId="77777777" w:rsidR="008B1E25" w:rsidRDefault="007A5306" w:rsidP="007A5306">
      <w:pPr>
        <w:pStyle w:val="1"/>
        <w:tabs>
          <w:tab w:val="left" w:pos="567"/>
        </w:tabs>
        <w:spacing w:before="61"/>
        <w:ind w:left="0" w:firstLine="0"/>
        <w:rPr>
          <w:b w:val="0"/>
          <w:bCs w:val="0"/>
          <w:color w:val="1B1B1B"/>
        </w:rPr>
      </w:pPr>
      <w:r w:rsidRPr="007A5306">
        <w:rPr>
          <w:b w:val="0"/>
          <w:bCs w:val="0"/>
          <w:color w:val="1B1B1B"/>
        </w:rPr>
        <w:t xml:space="preserve">Правил вида спорта «спортивное ориентирование». КООО «Федерация спортивного ориентирования» несет ответственность за обеспечение безопасности при организации работ по подготовке и проведению соревнования, в том числе: </w:t>
      </w:r>
    </w:p>
    <w:p w14:paraId="63B5EF94" w14:textId="67733148" w:rsidR="007A5306" w:rsidRDefault="007A5306" w:rsidP="007A5306">
      <w:pPr>
        <w:pStyle w:val="1"/>
        <w:tabs>
          <w:tab w:val="left" w:pos="567"/>
        </w:tabs>
        <w:spacing w:before="61"/>
        <w:ind w:left="0" w:firstLine="0"/>
        <w:rPr>
          <w:b w:val="0"/>
          <w:bCs w:val="0"/>
          <w:color w:val="1B1B1B"/>
        </w:rPr>
      </w:pPr>
      <w:r w:rsidRPr="007A5306">
        <w:rPr>
          <w:b w:val="0"/>
          <w:bCs w:val="0"/>
          <w:color w:val="1B1B1B"/>
        </w:rPr>
        <w:t xml:space="preserve">- за обеспечение безопасности при проведении официальных спортивных соревнований в соответствии с Правилами, утвержденными Постановлением Правительства РФ от 18.04.2014 № 353; </w:t>
      </w:r>
    </w:p>
    <w:p w14:paraId="1991972F" w14:textId="77777777" w:rsidR="007A5306" w:rsidRDefault="007A5306" w:rsidP="007A5306">
      <w:pPr>
        <w:pStyle w:val="1"/>
        <w:tabs>
          <w:tab w:val="left" w:pos="567"/>
        </w:tabs>
        <w:spacing w:before="61"/>
        <w:ind w:left="0" w:firstLine="0"/>
        <w:rPr>
          <w:b w:val="0"/>
          <w:bCs w:val="0"/>
          <w:color w:val="1B1B1B"/>
        </w:rPr>
      </w:pPr>
      <w:r w:rsidRPr="007A5306">
        <w:rPr>
          <w:b w:val="0"/>
          <w:bCs w:val="0"/>
          <w:color w:val="1B1B1B"/>
        </w:rPr>
        <w:t xml:space="preserve">- за соответствие норм техники безопасности оборудования, инвентаря, мест проведения тренировок и соревнований; </w:t>
      </w:r>
    </w:p>
    <w:p w14:paraId="1CAD9576" w14:textId="77777777" w:rsidR="007A5306" w:rsidRDefault="007A5306" w:rsidP="007A5306">
      <w:pPr>
        <w:pStyle w:val="1"/>
        <w:tabs>
          <w:tab w:val="left" w:pos="567"/>
        </w:tabs>
        <w:spacing w:before="61"/>
        <w:ind w:left="0" w:firstLine="0"/>
        <w:rPr>
          <w:b w:val="0"/>
          <w:bCs w:val="0"/>
          <w:color w:val="1B1B1B"/>
        </w:rPr>
      </w:pPr>
      <w:r w:rsidRPr="007A5306">
        <w:rPr>
          <w:b w:val="0"/>
          <w:bCs w:val="0"/>
          <w:color w:val="1B1B1B"/>
        </w:rPr>
        <w:t>- монтаж, использование и демонтаж специализированного оборудования, используемого при проведении тренировок и соревнований;</w:t>
      </w:r>
    </w:p>
    <w:p w14:paraId="50ABBBD4" w14:textId="77777777" w:rsidR="007A5306" w:rsidRDefault="007A5306" w:rsidP="007A5306">
      <w:pPr>
        <w:pStyle w:val="1"/>
        <w:tabs>
          <w:tab w:val="left" w:pos="567"/>
        </w:tabs>
        <w:spacing w:before="61"/>
        <w:ind w:left="0" w:firstLine="0"/>
        <w:rPr>
          <w:b w:val="0"/>
          <w:bCs w:val="0"/>
          <w:color w:val="1B1B1B"/>
        </w:rPr>
      </w:pPr>
      <w:r w:rsidRPr="007A5306">
        <w:rPr>
          <w:b w:val="0"/>
          <w:bCs w:val="0"/>
          <w:color w:val="1B1B1B"/>
        </w:rPr>
        <w:t xml:space="preserve">- ликвидацию неисправностей, обнаруженных на сооружении и отрицательно влияющих на проведение тренировок и соревнований; </w:t>
      </w:r>
    </w:p>
    <w:p w14:paraId="421A356F" w14:textId="77777777" w:rsidR="007A5306" w:rsidRDefault="007A5306" w:rsidP="007A5306">
      <w:pPr>
        <w:pStyle w:val="1"/>
        <w:tabs>
          <w:tab w:val="left" w:pos="567"/>
        </w:tabs>
        <w:spacing w:before="61"/>
        <w:ind w:left="0" w:firstLine="0"/>
        <w:rPr>
          <w:b w:val="0"/>
          <w:bCs w:val="0"/>
          <w:color w:val="1B1B1B"/>
        </w:rPr>
      </w:pPr>
      <w:r w:rsidRPr="007A5306">
        <w:rPr>
          <w:b w:val="0"/>
          <w:bCs w:val="0"/>
          <w:color w:val="1B1B1B"/>
        </w:rPr>
        <w:t xml:space="preserve">- обеспечение мер по профилактике спортивного травматизма и безопасности подготовки и проведения соревнования в целом; </w:t>
      </w:r>
    </w:p>
    <w:p w14:paraId="1E8715B6" w14:textId="77777777" w:rsidR="007A5306" w:rsidRDefault="007A5306" w:rsidP="007A5306">
      <w:pPr>
        <w:pStyle w:val="1"/>
        <w:tabs>
          <w:tab w:val="left" w:pos="567"/>
        </w:tabs>
        <w:spacing w:before="61"/>
        <w:ind w:left="0" w:firstLine="0"/>
        <w:rPr>
          <w:b w:val="0"/>
          <w:bCs w:val="0"/>
          <w:color w:val="1B1B1B"/>
        </w:rPr>
      </w:pPr>
      <w:r w:rsidRPr="007A5306">
        <w:rPr>
          <w:b w:val="0"/>
          <w:bCs w:val="0"/>
          <w:color w:val="1B1B1B"/>
        </w:rPr>
        <w:t xml:space="preserve">- организацию безопасности в соответствии со ст.12 Федерального закона от 07.02.2011 № 3-ФЗ «О полиции» в месте проведения соревнований и прилегающей территории; </w:t>
      </w:r>
    </w:p>
    <w:p w14:paraId="31CA8FF2" w14:textId="77777777" w:rsidR="009533B6" w:rsidRDefault="007A5306" w:rsidP="007A5306">
      <w:pPr>
        <w:pStyle w:val="1"/>
        <w:tabs>
          <w:tab w:val="left" w:pos="567"/>
        </w:tabs>
        <w:spacing w:before="61"/>
        <w:ind w:left="0" w:firstLine="0"/>
        <w:rPr>
          <w:b w:val="0"/>
          <w:bCs w:val="0"/>
          <w:color w:val="1B1B1B"/>
        </w:rPr>
      </w:pPr>
      <w:r w:rsidRPr="007A5306">
        <w:rPr>
          <w:b w:val="0"/>
          <w:bCs w:val="0"/>
          <w:color w:val="1B1B1B"/>
        </w:rPr>
        <w:lastRenderedPageBreak/>
        <w:t>- организацию медицинского обслуживания в период соревнований (бригада скорой медицинской помощи ГБУЗ «</w:t>
      </w:r>
      <w:r w:rsidR="009533B6">
        <w:rPr>
          <w:b w:val="0"/>
          <w:bCs w:val="0"/>
          <w:color w:val="1B1B1B"/>
        </w:rPr>
        <w:t>Мысковская городская больница</w:t>
      </w:r>
      <w:r w:rsidRPr="007A5306">
        <w:rPr>
          <w:b w:val="0"/>
          <w:bCs w:val="0"/>
          <w:color w:val="1B1B1B"/>
        </w:rPr>
        <w:t xml:space="preserve">» в резерве по заявке организаторов); </w:t>
      </w:r>
    </w:p>
    <w:p w14:paraId="02997FD8" w14:textId="77777777" w:rsidR="008B1E25" w:rsidRDefault="007A5306" w:rsidP="007A5306">
      <w:pPr>
        <w:pStyle w:val="1"/>
        <w:tabs>
          <w:tab w:val="left" w:pos="567"/>
        </w:tabs>
        <w:spacing w:before="61"/>
        <w:ind w:left="0" w:firstLine="0"/>
        <w:rPr>
          <w:b w:val="0"/>
          <w:bCs w:val="0"/>
          <w:color w:val="1B1B1B"/>
        </w:rPr>
      </w:pPr>
      <w:r w:rsidRPr="007A5306">
        <w:rPr>
          <w:b w:val="0"/>
          <w:bCs w:val="0"/>
          <w:color w:val="1B1B1B"/>
        </w:rPr>
        <w:t xml:space="preserve">- за несчастные случаи во время проведения тренировок, при подготовке и проведении соревнований, их своевременное расследование в соответствии с нормами действующего законодательства Российской Федерации. </w:t>
      </w:r>
    </w:p>
    <w:p w14:paraId="73655402" w14:textId="4D59A19A" w:rsidR="007A5306" w:rsidRPr="007A5306" w:rsidRDefault="007A5306" w:rsidP="007A5306">
      <w:pPr>
        <w:pStyle w:val="1"/>
        <w:tabs>
          <w:tab w:val="left" w:pos="567"/>
        </w:tabs>
        <w:spacing w:before="61"/>
        <w:ind w:left="0" w:firstLine="0"/>
        <w:rPr>
          <w:b w:val="0"/>
          <w:bCs w:val="0"/>
          <w:color w:val="1B1B1B"/>
        </w:rPr>
      </w:pPr>
      <w:r w:rsidRPr="007A5306">
        <w:rPr>
          <w:b w:val="0"/>
          <w:bCs w:val="0"/>
          <w:color w:val="1B1B1B"/>
        </w:rPr>
        <w:t>В целях предупреждения травм, заболеваний, несчастных случаев при проведении спортивных мероприятий КООО «Федерация спортивного ориентирования» руководствуется санитарными правилами содержания мест размещения и занятий физической культурой и спортом, утвержденными действующим законодательством Российской Федерации.</w:t>
      </w:r>
    </w:p>
    <w:p w14:paraId="388464C1" w14:textId="77777777" w:rsidR="00567C89" w:rsidRDefault="00567C89" w:rsidP="009533B6">
      <w:pPr>
        <w:pStyle w:val="a3"/>
        <w:ind w:left="0" w:right="488" w:firstLine="541"/>
        <w:jc w:val="both"/>
      </w:pPr>
    </w:p>
    <w:p w14:paraId="545FC6A5" w14:textId="21ECF37F" w:rsidR="009533B6" w:rsidRPr="009533B6" w:rsidRDefault="009533B6" w:rsidP="009533B6">
      <w:pPr>
        <w:pStyle w:val="1"/>
        <w:tabs>
          <w:tab w:val="left" w:pos="824"/>
        </w:tabs>
        <w:spacing w:before="62"/>
        <w:ind w:left="541" w:firstLine="0"/>
        <w:jc w:val="center"/>
        <w:rPr>
          <w:color w:val="1B1B1B"/>
          <w:spacing w:val="-2"/>
        </w:rPr>
      </w:pPr>
      <w:r>
        <w:rPr>
          <w:color w:val="1B1B1B"/>
          <w:spacing w:val="-2"/>
          <w:lang w:val="en-US"/>
        </w:rPr>
        <w:t>V</w:t>
      </w:r>
      <w:r>
        <w:rPr>
          <w:color w:val="1B1B1B"/>
          <w:spacing w:val="-2"/>
          <w:lang w:val="en-US"/>
        </w:rPr>
        <w:t>I</w:t>
      </w:r>
      <w:r w:rsidRPr="009533B6">
        <w:rPr>
          <w:color w:val="1B1B1B"/>
          <w:spacing w:val="-2"/>
        </w:rPr>
        <w:t>.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2"/>
        </w:rPr>
        <w:t>Определение победителей</w:t>
      </w:r>
    </w:p>
    <w:p w14:paraId="040EEB29" w14:textId="121E8342" w:rsidR="00655DBF" w:rsidRDefault="009533B6" w:rsidP="00567C89">
      <w:pPr>
        <w:pStyle w:val="a3"/>
        <w:spacing w:before="62"/>
        <w:ind w:left="0" w:right="454" w:firstLine="566"/>
        <w:jc w:val="both"/>
        <w:rPr>
          <w:color w:val="1B1B1B"/>
        </w:rPr>
      </w:pPr>
      <w:r>
        <w:rPr>
          <w:color w:val="1B1B1B"/>
        </w:rPr>
        <w:t>Определение результатов осуществляется в соответствии с утвержденными правилами соревнований по спортивному ориентированию.</w:t>
      </w:r>
    </w:p>
    <w:p w14:paraId="2AEC2E64" w14:textId="1CE1D5AA" w:rsidR="00567C89" w:rsidRDefault="009533B6" w:rsidP="00567C89">
      <w:pPr>
        <w:pStyle w:val="a3"/>
        <w:spacing w:before="62"/>
        <w:ind w:left="0" w:right="454" w:firstLine="566"/>
        <w:jc w:val="both"/>
        <w:rPr>
          <w:color w:val="1B1B1B"/>
        </w:rPr>
      </w:pPr>
      <w:r>
        <w:rPr>
          <w:color w:val="1B1B1B"/>
        </w:rPr>
        <w:t>Награждение победителей и призеров производится с учетом показанных результатов спортсменов.</w:t>
      </w:r>
    </w:p>
    <w:p w14:paraId="1ECE9A60" w14:textId="77777777" w:rsidR="00567C89" w:rsidRPr="00567C89" w:rsidRDefault="00567C89" w:rsidP="00567C89">
      <w:pPr>
        <w:pStyle w:val="a3"/>
        <w:spacing w:before="62"/>
        <w:ind w:right="454" w:firstLine="566"/>
        <w:jc w:val="both"/>
        <w:rPr>
          <w:color w:val="1B1B1B"/>
        </w:rPr>
      </w:pPr>
    </w:p>
    <w:p w14:paraId="78B366CA" w14:textId="1A461FC3" w:rsidR="00567C89" w:rsidRDefault="00567C89" w:rsidP="00567C89">
      <w:pPr>
        <w:pStyle w:val="1"/>
        <w:tabs>
          <w:tab w:val="left" w:pos="824"/>
        </w:tabs>
        <w:spacing w:before="62"/>
        <w:ind w:left="541" w:firstLine="0"/>
        <w:jc w:val="center"/>
        <w:rPr>
          <w:color w:val="1B1B1B"/>
          <w:spacing w:val="-2"/>
        </w:rPr>
      </w:pPr>
      <w:r>
        <w:rPr>
          <w:color w:val="1B1B1B"/>
          <w:spacing w:val="-2"/>
          <w:lang w:val="en-US"/>
        </w:rPr>
        <w:t>VII</w:t>
      </w:r>
      <w:r w:rsidRPr="009533B6">
        <w:rPr>
          <w:color w:val="1B1B1B"/>
          <w:spacing w:val="-2"/>
        </w:rPr>
        <w:t>.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2"/>
        </w:rPr>
        <w:t>Награждение</w:t>
      </w:r>
    </w:p>
    <w:p w14:paraId="3459BFC9" w14:textId="18ED6FD5" w:rsidR="00567C89" w:rsidRDefault="00567C89" w:rsidP="00567C89">
      <w:pPr>
        <w:pStyle w:val="1"/>
        <w:tabs>
          <w:tab w:val="left" w:pos="567"/>
        </w:tabs>
        <w:spacing w:before="62"/>
        <w:ind w:left="0" w:firstLine="0"/>
        <w:rPr>
          <w:b w:val="0"/>
          <w:bCs w:val="0"/>
          <w:color w:val="1B1B1B"/>
          <w:spacing w:val="-2"/>
        </w:rPr>
      </w:pPr>
      <w:r>
        <w:rPr>
          <w:b w:val="0"/>
          <w:bCs w:val="0"/>
          <w:color w:val="1B1B1B"/>
          <w:spacing w:val="-2"/>
        </w:rPr>
        <w:tab/>
        <w:t xml:space="preserve">Победители и призеры соревнований награждаются грамотами и медалями в каждой возрастной категории. </w:t>
      </w:r>
    </w:p>
    <w:p w14:paraId="67E7F620" w14:textId="31341C43" w:rsidR="00567C89" w:rsidRDefault="00567C89" w:rsidP="00567C89">
      <w:pPr>
        <w:pStyle w:val="1"/>
        <w:tabs>
          <w:tab w:val="left" w:pos="567"/>
        </w:tabs>
        <w:spacing w:before="62"/>
        <w:ind w:left="0" w:firstLine="0"/>
        <w:rPr>
          <w:b w:val="0"/>
          <w:bCs w:val="0"/>
          <w:color w:val="1B1B1B"/>
          <w:spacing w:val="-2"/>
        </w:rPr>
      </w:pPr>
      <w:r>
        <w:rPr>
          <w:b w:val="0"/>
          <w:bCs w:val="0"/>
          <w:color w:val="1B1B1B"/>
          <w:spacing w:val="-2"/>
        </w:rPr>
        <w:tab/>
        <w:t>Организаторы вправе не обеспечивать наградной атрибутикой спортсменов, не вышедших на награждение во время официальной церемонии.</w:t>
      </w:r>
    </w:p>
    <w:p w14:paraId="2B10DE6A" w14:textId="77777777" w:rsidR="00567C89" w:rsidRPr="00567C89" w:rsidRDefault="00567C89" w:rsidP="00567C89">
      <w:pPr>
        <w:pStyle w:val="1"/>
        <w:tabs>
          <w:tab w:val="left" w:pos="824"/>
        </w:tabs>
        <w:spacing w:before="62"/>
        <w:ind w:left="0" w:firstLine="0"/>
        <w:rPr>
          <w:b w:val="0"/>
          <w:bCs w:val="0"/>
          <w:color w:val="1B1B1B"/>
          <w:spacing w:val="-2"/>
        </w:rPr>
      </w:pPr>
    </w:p>
    <w:p w14:paraId="67ECEFDC" w14:textId="3BDC6A9D" w:rsidR="00567C89" w:rsidRDefault="00567C89" w:rsidP="00567C89">
      <w:pPr>
        <w:pStyle w:val="1"/>
        <w:tabs>
          <w:tab w:val="left" w:pos="824"/>
        </w:tabs>
        <w:spacing w:before="62"/>
        <w:ind w:left="541" w:firstLine="0"/>
        <w:jc w:val="center"/>
        <w:rPr>
          <w:color w:val="1B1B1B"/>
          <w:spacing w:val="-2"/>
        </w:rPr>
      </w:pPr>
      <w:r>
        <w:rPr>
          <w:color w:val="1B1B1B"/>
          <w:spacing w:val="-2"/>
          <w:lang w:val="en-US"/>
        </w:rPr>
        <w:t>V</w:t>
      </w:r>
      <w:r>
        <w:rPr>
          <w:color w:val="1B1B1B"/>
          <w:spacing w:val="-2"/>
          <w:lang w:val="en-US"/>
        </w:rPr>
        <w:t>II</w:t>
      </w:r>
      <w:r>
        <w:rPr>
          <w:color w:val="1B1B1B"/>
          <w:spacing w:val="-2"/>
          <w:lang w:val="en-US"/>
        </w:rPr>
        <w:t>I</w:t>
      </w:r>
      <w:r w:rsidRPr="009533B6">
        <w:rPr>
          <w:color w:val="1B1B1B"/>
          <w:spacing w:val="-2"/>
        </w:rPr>
        <w:t>.</w:t>
      </w:r>
      <w:r>
        <w:rPr>
          <w:color w:val="1B1B1B"/>
          <w:spacing w:val="-2"/>
        </w:rPr>
        <w:t xml:space="preserve"> Финансовые расходы</w:t>
      </w:r>
    </w:p>
    <w:p w14:paraId="07BAC3EF" w14:textId="77777777" w:rsidR="00567C89" w:rsidRPr="009533B6" w:rsidRDefault="00567C89" w:rsidP="00567C89">
      <w:pPr>
        <w:pStyle w:val="1"/>
        <w:tabs>
          <w:tab w:val="left" w:pos="567"/>
        </w:tabs>
        <w:spacing w:before="62"/>
        <w:ind w:left="0" w:firstLine="0"/>
        <w:rPr>
          <w:b w:val="0"/>
          <w:bCs w:val="0"/>
          <w:color w:val="1B1B1B"/>
        </w:rPr>
      </w:pPr>
      <w:r>
        <w:rPr>
          <w:b w:val="0"/>
          <w:bCs w:val="0"/>
          <w:color w:val="1B1B1B"/>
        </w:rPr>
        <w:tab/>
      </w:r>
      <w:r w:rsidRPr="009533B6">
        <w:rPr>
          <w:b w:val="0"/>
          <w:bCs w:val="0"/>
          <w:color w:val="1B1B1B"/>
        </w:rPr>
        <w:t>Расходы</w:t>
      </w:r>
      <w:r>
        <w:rPr>
          <w:b w:val="0"/>
          <w:bCs w:val="0"/>
          <w:color w:val="1B1B1B"/>
        </w:rPr>
        <w:t>,</w:t>
      </w:r>
      <w:r w:rsidRPr="009533B6">
        <w:rPr>
          <w:b w:val="0"/>
          <w:bCs w:val="0"/>
          <w:color w:val="1B1B1B"/>
        </w:rPr>
        <w:t xml:space="preserve"> связанные </w:t>
      </w:r>
      <w:r>
        <w:rPr>
          <w:b w:val="0"/>
          <w:bCs w:val="0"/>
          <w:color w:val="1B1B1B"/>
        </w:rPr>
        <w:t>с проведением соревнований – за счет средств МБО Станции туристов и привлеченных средств.</w:t>
      </w:r>
    </w:p>
    <w:p w14:paraId="22FB68B7" w14:textId="77777777" w:rsidR="00567C89" w:rsidRDefault="00567C89" w:rsidP="00567C89">
      <w:pPr>
        <w:pStyle w:val="a3"/>
        <w:ind w:left="0" w:right="488" w:firstLine="541"/>
        <w:jc w:val="both"/>
        <w:rPr>
          <w:color w:val="1B1B1B"/>
        </w:rPr>
      </w:pPr>
      <w:r>
        <w:rPr>
          <w:color w:val="1B1B1B"/>
        </w:rPr>
        <w:t xml:space="preserve">Расходы, связанные с участием в соревнованиях (проезд, питание, командировочные расходы), несут командирующие организации. </w:t>
      </w:r>
    </w:p>
    <w:p w14:paraId="4231A131" w14:textId="77777777" w:rsidR="00567C89" w:rsidRPr="009533B6" w:rsidRDefault="00567C89" w:rsidP="00567C89">
      <w:pPr>
        <w:pStyle w:val="1"/>
        <w:tabs>
          <w:tab w:val="left" w:pos="824"/>
        </w:tabs>
        <w:spacing w:before="62"/>
        <w:ind w:left="541" w:firstLine="0"/>
        <w:jc w:val="center"/>
        <w:rPr>
          <w:color w:val="1B1B1B"/>
          <w:spacing w:val="-2"/>
        </w:rPr>
      </w:pPr>
    </w:p>
    <w:p w14:paraId="0501A38E" w14:textId="77777777" w:rsidR="00567C89" w:rsidRPr="009533B6" w:rsidRDefault="00567C89" w:rsidP="00567C89">
      <w:pPr>
        <w:pStyle w:val="1"/>
        <w:tabs>
          <w:tab w:val="left" w:pos="824"/>
        </w:tabs>
        <w:spacing w:before="62"/>
        <w:ind w:left="541" w:firstLine="0"/>
        <w:jc w:val="center"/>
        <w:rPr>
          <w:color w:val="1B1B1B"/>
          <w:spacing w:val="-2"/>
        </w:rPr>
      </w:pPr>
    </w:p>
    <w:p w14:paraId="38AC2485" w14:textId="77777777" w:rsidR="00567C89" w:rsidRPr="00655DBF" w:rsidRDefault="00567C89" w:rsidP="00655DBF">
      <w:pPr>
        <w:pStyle w:val="a3"/>
        <w:spacing w:before="62"/>
        <w:ind w:right="454" w:firstLine="566"/>
        <w:jc w:val="both"/>
        <w:rPr>
          <w:color w:val="1B1B1B"/>
        </w:rPr>
      </w:pPr>
    </w:p>
    <w:p w14:paraId="4B603ABE" w14:textId="77777777" w:rsidR="00EF2DD9" w:rsidRDefault="00EF2DD9">
      <w:pPr>
        <w:pStyle w:val="1"/>
        <w:spacing w:before="4"/>
        <w:ind w:left="2317" w:right="2315" w:firstLine="0"/>
        <w:jc w:val="center"/>
      </w:pPr>
    </w:p>
    <w:p w14:paraId="45BA635D" w14:textId="77777777" w:rsidR="00EF2DD9" w:rsidRDefault="00EF2DD9" w:rsidP="007C206E">
      <w:pPr>
        <w:pStyle w:val="1"/>
        <w:sectPr w:rsidR="00EF2DD9" w:rsidSect="001962B6">
          <w:pgSz w:w="11910" w:h="16840"/>
          <w:pgMar w:top="780" w:right="711" w:bottom="1276" w:left="1418" w:header="720" w:footer="720" w:gutter="0"/>
          <w:cols w:space="720"/>
        </w:sectPr>
      </w:pPr>
    </w:p>
    <w:p w14:paraId="358760E1" w14:textId="6D4C932E" w:rsidR="00D61361" w:rsidRDefault="00567C89" w:rsidP="00567C89">
      <w:pPr>
        <w:pStyle w:val="a3"/>
        <w:spacing w:before="62" w:line="322" w:lineRule="exact"/>
        <w:ind w:left="0" w:right="2"/>
        <w:jc w:val="right"/>
        <w:rPr>
          <w:sz w:val="24"/>
        </w:rPr>
      </w:pPr>
      <w:r>
        <w:rPr>
          <w:sz w:val="24"/>
        </w:rPr>
        <w:lastRenderedPageBreak/>
        <w:t>Приложение 1</w:t>
      </w:r>
    </w:p>
    <w:p w14:paraId="2DB72C12" w14:textId="77777777" w:rsidR="00201C61" w:rsidRDefault="00201C61" w:rsidP="00567C89">
      <w:pPr>
        <w:pStyle w:val="a3"/>
        <w:spacing w:before="62" w:line="322" w:lineRule="exact"/>
        <w:ind w:left="0" w:right="2"/>
        <w:jc w:val="right"/>
        <w:rPr>
          <w:sz w:val="24"/>
        </w:rPr>
      </w:pPr>
    </w:p>
    <w:p w14:paraId="34531644" w14:textId="77777777" w:rsidR="00201C61" w:rsidRDefault="008B1E25" w:rsidP="00201C61">
      <w:pPr>
        <w:pStyle w:val="a3"/>
        <w:ind w:left="0" w:right="2"/>
        <w:jc w:val="right"/>
        <w:rPr>
          <w:sz w:val="24"/>
        </w:rPr>
      </w:pPr>
      <w:r>
        <w:rPr>
          <w:sz w:val="24"/>
        </w:rPr>
        <w:t xml:space="preserve">К Положению о проведении </w:t>
      </w:r>
    </w:p>
    <w:p w14:paraId="6820FC58" w14:textId="77777777" w:rsidR="00201C61" w:rsidRDefault="008B1E25" w:rsidP="00201C61">
      <w:pPr>
        <w:pStyle w:val="a3"/>
        <w:ind w:left="0" w:right="2"/>
        <w:jc w:val="right"/>
        <w:rPr>
          <w:sz w:val="24"/>
        </w:rPr>
      </w:pPr>
      <w:r>
        <w:rPr>
          <w:sz w:val="24"/>
        </w:rPr>
        <w:t xml:space="preserve">муниципальных </w:t>
      </w:r>
      <w:r w:rsidR="00201C61">
        <w:rPr>
          <w:sz w:val="24"/>
        </w:rPr>
        <w:t>с</w:t>
      </w:r>
      <w:r>
        <w:rPr>
          <w:sz w:val="24"/>
        </w:rPr>
        <w:t xml:space="preserve">оревнований </w:t>
      </w:r>
    </w:p>
    <w:p w14:paraId="7B413ABA" w14:textId="77777777" w:rsidR="00201C61" w:rsidRDefault="008B1E25" w:rsidP="00201C61">
      <w:pPr>
        <w:pStyle w:val="a3"/>
        <w:ind w:left="0" w:right="2"/>
        <w:jc w:val="right"/>
        <w:rPr>
          <w:sz w:val="24"/>
        </w:rPr>
      </w:pPr>
      <w:r>
        <w:rPr>
          <w:sz w:val="24"/>
        </w:rPr>
        <w:t>по</w:t>
      </w:r>
      <w:r w:rsidR="00201C61">
        <w:rPr>
          <w:sz w:val="24"/>
        </w:rPr>
        <w:t xml:space="preserve"> </w:t>
      </w:r>
      <w:r>
        <w:rPr>
          <w:sz w:val="24"/>
        </w:rPr>
        <w:t xml:space="preserve">спортивному ориентированию </w:t>
      </w:r>
    </w:p>
    <w:p w14:paraId="5B4236AC" w14:textId="71984FFB" w:rsidR="008B1E25" w:rsidRDefault="008B1E25" w:rsidP="00201C61">
      <w:pPr>
        <w:pStyle w:val="a3"/>
        <w:ind w:left="0" w:right="2"/>
        <w:jc w:val="right"/>
        <w:rPr>
          <w:sz w:val="24"/>
        </w:rPr>
      </w:pPr>
      <w:r>
        <w:rPr>
          <w:sz w:val="24"/>
        </w:rPr>
        <w:t>«Весенний компас»</w:t>
      </w:r>
    </w:p>
    <w:p w14:paraId="3080DDD0" w14:textId="77777777" w:rsidR="00201C61" w:rsidRDefault="00201C61" w:rsidP="00201C61">
      <w:pPr>
        <w:pStyle w:val="a3"/>
        <w:ind w:left="0" w:right="2"/>
        <w:jc w:val="right"/>
        <w:rPr>
          <w:sz w:val="24"/>
        </w:rPr>
      </w:pPr>
    </w:p>
    <w:p w14:paraId="29F3CF28" w14:textId="672278CA" w:rsidR="008B1E25" w:rsidRDefault="008B1E25" w:rsidP="00201C61">
      <w:pPr>
        <w:pStyle w:val="a3"/>
        <w:ind w:left="0" w:right="2"/>
        <w:jc w:val="right"/>
        <w:rPr>
          <w:sz w:val="24"/>
        </w:rPr>
      </w:pPr>
      <w:r>
        <w:rPr>
          <w:sz w:val="24"/>
        </w:rPr>
        <w:t xml:space="preserve">Директору МБО ДО </w:t>
      </w:r>
    </w:p>
    <w:p w14:paraId="054C3948" w14:textId="3C84A12F" w:rsidR="008B1E25" w:rsidRDefault="008B1E25" w:rsidP="00201C61">
      <w:pPr>
        <w:pStyle w:val="a3"/>
        <w:ind w:left="0" w:right="2"/>
        <w:jc w:val="right"/>
        <w:rPr>
          <w:sz w:val="24"/>
        </w:rPr>
      </w:pPr>
      <w:r>
        <w:rPr>
          <w:sz w:val="24"/>
        </w:rPr>
        <w:t>Станция туристов</w:t>
      </w:r>
    </w:p>
    <w:p w14:paraId="472864E9" w14:textId="2D2652A9" w:rsidR="008B1E25" w:rsidRDefault="008B1E25" w:rsidP="00201C61">
      <w:pPr>
        <w:pStyle w:val="a3"/>
        <w:ind w:left="0" w:right="2"/>
        <w:jc w:val="right"/>
        <w:rPr>
          <w:sz w:val="24"/>
        </w:rPr>
      </w:pPr>
      <w:r>
        <w:rPr>
          <w:sz w:val="24"/>
        </w:rPr>
        <w:t>В.А. Репину</w:t>
      </w:r>
    </w:p>
    <w:p w14:paraId="4BC9AA4A" w14:textId="77777777" w:rsidR="00567C89" w:rsidRDefault="00567C89" w:rsidP="00567C89">
      <w:pPr>
        <w:rPr>
          <w:szCs w:val="28"/>
        </w:rPr>
      </w:pPr>
    </w:p>
    <w:p w14:paraId="1296B99E" w14:textId="0D5F74B0" w:rsidR="00567C89" w:rsidRPr="00201C61" w:rsidRDefault="00567C89" w:rsidP="00567C89">
      <w:pPr>
        <w:jc w:val="center"/>
        <w:rPr>
          <w:b/>
          <w:bCs/>
          <w:sz w:val="24"/>
          <w:szCs w:val="32"/>
        </w:rPr>
      </w:pPr>
      <w:r w:rsidRPr="00201C61">
        <w:rPr>
          <w:b/>
          <w:bCs/>
          <w:sz w:val="24"/>
          <w:szCs w:val="32"/>
        </w:rPr>
        <w:t>ЗАЯВКА</w:t>
      </w:r>
    </w:p>
    <w:p w14:paraId="70AAB63D" w14:textId="77777777" w:rsidR="008B1E25" w:rsidRPr="00201C61" w:rsidRDefault="008B1E25" w:rsidP="00567C89">
      <w:pPr>
        <w:jc w:val="center"/>
        <w:rPr>
          <w:b/>
          <w:bCs/>
          <w:sz w:val="24"/>
          <w:szCs w:val="32"/>
        </w:rPr>
      </w:pPr>
      <w:r w:rsidRPr="00201C61">
        <w:rPr>
          <w:b/>
          <w:bCs/>
          <w:sz w:val="24"/>
          <w:szCs w:val="32"/>
        </w:rPr>
        <w:t xml:space="preserve">на участие в муниципальных соревнованиях </w:t>
      </w:r>
    </w:p>
    <w:p w14:paraId="220C499F" w14:textId="601E2C7B" w:rsidR="008B1E25" w:rsidRPr="00201C61" w:rsidRDefault="008B1E25" w:rsidP="00567C89">
      <w:pPr>
        <w:jc w:val="center"/>
        <w:rPr>
          <w:b/>
          <w:bCs/>
          <w:sz w:val="24"/>
          <w:szCs w:val="32"/>
        </w:rPr>
      </w:pPr>
      <w:r w:rsidRPr="00201C61">
        <w:rPr>
          <w:b/>
          <w:bCs/>
          <w:sz w:val="24"/>
          <w:szCs w:val="32"/>
        </w:rPr>
        <w:t xml:space="preserve">по спортивному ориентированию  </w:t>
      </w:r>
    </w:p>
    <w:p w14:paraId="009D614D" w14:textId="2C77DEF8" w:rsidR="008B1E25" w:rsidRDefault="008B1E25" w:rsidP="008B1E25">
      <w:pPr>
        <w:jc w:val="center"/>
        <w:rPr>
          <w:b/>
          <w:bCs/>
          <w:sz w:val="24"/>
          <w:szCs w:val="32"/>
        </w:rPr>
      </w:pPr>
      <w:r w:rsidRPr="00201C61">
        <w:rPr>
          <w:b/>
          <w:bCs/>
          <w:sz w:val="24"/>
          <w:szCs w:val="32"/>
        </w:rPr>
        <w:t>«Весенний компас»</w:t>
      </w:r>
    </w:p>
    <w:p w14:paraId="0DB1891E" w14:textId="77777777" w:rsidR="00201C61" w:rsidRPr="00201C61" w:rsidRDefault="00201C61" w:rsidP="008B1E25">
      <w:pPr>
        <w:jc w:val="center"/>
        <w:rPr>
          <w:b/>
          <w:bCs/>
          <w:sz w:val="24"/>
          <w:szCs w:val="32"/>
        </w:rPr>
      </w:pPr>
    </w:p>
    <w:p w14:paraId="39B4D507" w14:textId="446CFA25" w:rsidR="008B1E25" w:rsidRPr="00201C61" w:rsidRDefault="00996EE9" w:rsidP="008B1E25">
      <w:pPr>
        <w:rPr>
          <w:sz w:val="24"/>
          <w:szCs w:val="32"/>
        </w:rPr>
      </w:pPr>
      <w:r w:rsidRPr="00201C61">
        <w:rPr>
          <w:sz w:val="24"/>
          <w:szCs w:val="32"/>
        </w:rPr>
        <w:t xml:space="preserve">Образовательное учреждение, телефон (код), </w:t>
      </w:r>
      <w:proofErr w:type="gramStart"/>
      <w:r w:rsidRPr="00201C61">
        <w:rPr>
          <w:sz w:val="24"/>
          <w:szCs w:val="32"/>
          <w:lang w:val="en-US"/>
        </w:rPr>
        <w:t>e</w:t>
      </w:r>
      <w:r w:rsidRPr="00201C61">
        <w:rPr>
          <w:sz w:val="24"/>
          <w:szCs w:val="32"/>
        </w:rPr>
        <w:t>-</w:t>
      </w:r>
      <w:r w:rsidRPr="00201C61">
        <w:rPr>
          <w:sz w:val="24"/>
          <w:szCs w:val="32"/>
          <w:lang w:val="en-US"/>
        </w:rPr>
        <w:t>mail</w:t>
      </w:r>
      <w:r w:rsidRPr="00201C61">
        <w:rPr>
          <w:sz w:val="24"/>
          <w:szCs w:val="32"/>
        </w:rPr>
        <w:t>:_</w:t>
      </w:r>
      <w:proofErr w:type="gramEnd"/>
      <w:r w:rsidRPr="00201C61">
        <w:rPr>
          <w:sz w:val="24"/>
          <w:szCs w:val="32"/>
        </w:rPr>
        <w:t>_________________________</w:t>
      </w:r>
    </w:p>
    <w:p w14:paraId="23C53230" w14:textId="1922E837" w:rsidR="00996EE9" w:rsidRPr="00201C61" w:rsidRDefault="00996EE9" w:rsidP="008B1E25">
      <w:pPr>
        <w:rPr>
          <w:sz w:val="24"/>
          <w:szCs w:val="32"/>
        </w:rPr>
      </w:pPr>
      <w:r w:rsidRPr="00201C61">
        <w:rPr>
          <w:sz w:val="24"/>
          <w:szCs w:val="32"/>
        </w:rPr>
        <w:t>______________________________________________________________________</w:t>
      </w:r>
    </w:p>
    <w:p w14:paraId="6B3335B5" w14:textId="2BE00D6E" w:rsidR="00996EE9" w:rsidRPr="00201C61" w:rsidRDefault="00996EE9" w:rsidP="008B1E25">
      <w:pPr>
        <w:rPr>
          <w:sz w:val="24"/>
          <w:szCs w:val="32"/>
        </w:rPr>
      </w:pPr>
      <w:r w:rsidRPr="00201C61">
        <w:rPr>
          <w:sz w:val="24"/>
          <w:szCs w:val="32"/>
        </w:rPr>
        <w:t>Просит включить в состав участников соревнований</w:t>
      </w:r>
    </w:p>
    <w:p w14:paraId="4D6FF8EC" w14:textId="6C7FA1D4" w:rsidR="00996EE9" w:rsidRPr="00201C61" w:rsidRDefault="00996EE9" w:rsidP="008B1E25">
      <w:pPr>
        <w:rPr>
          <w:sz w:val="24"/>
          <w:szCs w:val="32"/>
        </w:rPr>
      </w:pPr>
      <w:r w:rsidRPr="00201C61">
        <w:rPr>
          <w:sz w:val="24"/>
          <w:szCs w:val="32"/>
        </w:rPr>
        <w:t>______________________________________________________________________</w:t>
      </w:r>
    </w:p>
    <w:p w14:paraId="77703D45" w14:textId="530C0C4D" w:rsidR="00996EE9" w:rsidRPr="00201C61" w:rsidRDefault="00996EE9" w:rsidP="00996EE9">
      <w:pPr>
        <w:jc w:val="center"/>
        <w:rPr>
          <w:sz w:val="24"/>
          <w:szCs w:val="32"/>
        </w:rPr>
      </w:pPr>
      <w:r w:rsidRPr="00201C61">
        <w:rPr>
          <w:sz w:val="24"/>
          <w:szCs w:val="32"/>
        </w:rPr>
        <w:t>(название команды)</w:t>
      </w:r>
    </w:p>
    <w:p w14:paraId="466E8312" w14:textId="1BA6D96B" w:rsidR="00567C89" w:rsidRPr="00201C61" w:rsidRDefault="00996EE9" w:rsidP="00567C89">
      <w:pPr>
        <w:rPr>
          <w:sz w:val="24"/>
          <w:szCs w:val="32"/>
        </w:rPr>
      </w:pPr>
      <w:r w:rsidRPr="00201C61">
        <w:rPr>
          <w:sz w:val="24"/>
          <w:szCs w:val="28"/>
        </w:rPr>
        <w:t xml:space="preserve"> в следующем составе: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685"/>
        <w:gridCol w:w="1418"/>
        <w:gridCol w:w="3260"/>
      </w:tblGrid>
      <w:tr w:rsidR="00996EE9" w:rsidRPr="00456C2B" w14:paraId="7B643047" w14:textId="77777777" w:rsidTr="00996EE9">
        <w:trPr>
          <w:cantSplit/>
          <w:trHeight w:val="1405"/>
        </w:trPr>
        <w:tc>
          <w:tcPr>
            <w:tcW w:w="709" w:type="dxa"/>
            <w:shd w:val="clear" w:color="auto" w:fill="auto"/>
            <w:textDirection w:val="btLr"/>
            <w:vAlign w:val="center"/>
          </w:tcPr>
          <w:p w14:paraId="18A713DF" w14:textId="77777777" w:rsidR="00996EE9" w:rsidRPr="000F5DA3" w:rsidRDefault="00996EE9" w:rsidP="00104140">
            <w:pPr>
              <w:jc w:val="center"/>
              <w:rPr>
                <w:b/>
                <w:sz w:val="20"/>
              </w:rPr>
            </w:pPr>
            <w:r w:rsidRPr="000F5DA3">
              <w:rPr>
                <w:b/>
                <w:sz w:val="20"/>
              </w:rPr>
              <w:t>№ п/п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CB20CAE" w14:textId="77777777" w:rsidR="00996EE9" w:rsidRPr="000F5DA3" w:rsidRDefault="00996EE9" w:rsidP="00104140">
            <w:pPr>
              <w:jc w:val="center"/>
              <w:rPr>
                <w:b/>
                <w:sz w:val="20"/>
              </w:rPr>
            </w:pPr>
            <w:r w:rsidRPr="000F5DA3">
              <w:rPr>
                <w:b/>
                <w:sz w:val="20"/>
              </w:rPr>
              <w:t>Фамилия, имя участника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9D51AB" w14:textId="77777777" w:rsidR="00996EE9" w:rsidRPr="000F5DA3" w:rsidRDefault="00996EE9" w:rsidP="00104140">
            <w:pPr>
              <w:jc w:val="center"/>
              <w:rPr>
                <w:b/>
                <w:sz w:val="20"/>
              </w:rPr>
            </w:pPr>
            <w:r w:rsidRPr="000F5DA3">
              <w:rPr>
                <w:b/>
                <w:sz w:val="20"/>
              </w:rPr>
              <w:t>Год</w:t>
            </w:r>
            <w:r w:rsidRPr="000F5DA3">
              <w:rPr>
                <w:b/>
                <w:sz w:val="20"/>
              </w:rPr>
              <w:br/>
              <w:t>рождения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8961282" w14:textId="77777777" w:rsidR="00996EE9" w:rsidRPr="000F5DA3" w:rsidRDefault="00996EE9" w:rsidP="00104140">
            <w:pPr>
              <w:jc w:val="center"/>
              <w:rPr>
                <w:b/>
                <w:sz w:val="20"/>
              </w:rPr>
            </w:pPr>
            <w:r w:rsidRPr="000F5DA3">
              <w:rPr>
                <w:b/>
                <w:sz w:val="20"/>
              </w:rPr>
              <w:t>Медицинский</w:t>
            </w:r>
            <w:r w:rsidRPr="000F5DA3">
              <w:rPr>
                <w:b/>
                <w:sz w:val="20"/>
              </w:rPr>
              <w:br/>
              <w:t>допуск</w:t>
            </w:r>
          </w:p>
          <w:p w14:paraId="1050D82D" w14:textId="77777777" w:rsidR="00996EE9" w:rsidRPr="000F5DA3" w:rsidRDefault="00996EE9" w:rsidP="00104140">
            <w:pPr>
              <w:jc w:val="center"/>
              <w:rPr>
                <w:b/>
                <w:sz w:val="20"/>
              </w:rPr>
            </w:pPr>
            <w:r w:rsidRPr="000F5DA3">
              <w:rPr>
                <w:b/>
                <w:sz w:val="20"/>
              </w:rPr>
              <w:t>(слово “допущен”</w:t>
            </w:r>
            <w:r w:rsidRPr="000F5DA3">
              <w:rPr>
                <w:b/>
                <w:sz w:val="20"/>
              </w:rPr>
              <w:br/>
              <w:t>подпись и печать врача напротив каждого участника)</w:t>
            </w:r>
          </w:p>
        </w:tc>
      </w:tr>
      <w:tr w:rsidR="00996EE9" w:rsidRPr="00456C2B" w14:paraId="5432CF1D" w14:textId="77777777" w:rsidTr="00996EE9">
        <w:trPr>
          <w:cantSplit/>
          <w:trHeight w:hRule="exact" w:val="463"/>
        </w:trPr>
        <w:tc>
          <w:tcPr>
            <w:tcW w:w="709" w:type="dxa"/>
            <w:vAlign w:val="center"/>
          </w:tcPr>
          <w:p w14:paraId="4D9D0C47" w14:textId="77777777" w:rsidR="00996EE9" w:rsidRPr="008070BA" w:rsidRDefault="00996EE9" w:rsidP="00104140">
            <w:r w:rsidRPr="008070BA">
              <w:t>1</w:t>
            </w:r>
          </w:p>
        </w:tc>
        <w:tc>
          <w:tcPr>
            <w:tcW w:w="3685" w:type="dxa"/>
            <w:vAlign w:val="center"/>
          </w:tcPr>
          <w:p w14:paraId="1CECDCA2" w14:textId="520E8FF6" w:rsidR="00996EE9" w:rsidRPr="008070BA" w:rsidRDefault="00996EE9" w:rsidP="00104140"/>
        </w:tc>
        <w:tc>
          <w:tcPr>
            <w:tcW w:w="1418" w:type="dxa"/>
            <w:vAlign w:val="center"/>
          </w:tcPr>
          <w:p w14:paraId="45D8E85A" w14:textId="3CD4FD84" w:rsidR="00996EE9" w:rsidRPr="008070BA" w:rsidRDefault="00996EE9" w:rsidP="00104140">
            <w:pPr>
              <w:jc w:val="center"/>
            </w:pPr>
          </w:p>
        </w:tc>
        <w:tc>
          <w:tcPr>
            <w:tcW w:w="3260" w:type="dxa"/>
            <w:vAlign w:val="center"/>
          </w:tcPr>
          <w:p w14:paraId="6D4693DF" w14:textId="77777777" w:rsidR="00996EE9" w:rsidRPr="008070BA" w:rsidRDefault="00996EE9" w:rsidP="00104140"/>
        </w:tc>
      </w:tr>
      <w:tr w:rsidR="00996EE9" w:rsidRPr="00456C2B" w14:paraId="0CB6B6CF" w14:textId="77777777" w:rsidTr="00996EE9">
        <w:trPr>
          <w:cantSplit/>
          <w:trHeight w:hRule="exact" w:val="427"/>
        </w:trPr>
        <w:tc>
          <w:tcPr>
            <w:tcW w:w="709" w:type="dxa"/>
            <w:vAlign w:val="center"/>
          </w:tcPr>
          <w:p w14:paraId="3C4074A9" w14:textId="77777777" w:rsidR="00996EE9" w:rsidRPr="008070BA" w:rsidRDefault="00996EE9" w:rsidP="00104140">
            <w:r w:rsidRPr="008070BA">
              <w:t>2</w:t>
            </w:r>
          </w:p>
        </w:tc>
        <w:tc>
          <w:tcPr>
            <w:tcW w:w="3685" w:type="dxa"/>
            <w:vAlign w:val="center"/>
          </w:tcPr>
          <w:p w14:paraId="0FC84B2B" w14:textId="3EDEBBEE" w:rsidR="00996EE9" w:rsidRPr="008070BA" w:rsidRDefault="00996EE9" w:rsidP="00104140"/>
        </w:tc>
        <w:tc>
          <w:tcPr>
            <w:tcW w:w="1418" w:type="dxa"/>
            <w:vAlign w:val="center"/>
          </w:tcPr>
          <w:p w14:paraId="11F866F2" w14:textId="13B5C1F6" w:rsidR="00996EE9" w:rsidRPr="008070BA" w:rsidRDefault="00996EE9" w:rsidP="00104140">
            <w:pPr>
              <w:jc w:val="center"/>
            </w:pPr>
          </w:p>
        </w:tc>
        <w:tc>
          <w:tcPr>
            <w:tcW w:w="3260" w:type="dxa"/>
            <w:vAlign w:val="center"/>
          </w:tcPr>
          <w:p w14:paraId="5DDC5159" w14:textId="77777777" w:rsidR="00996EE9" w:rsidRDefault="00996EE9" w:rsidP="00104140"/>
          <w:p w14:paraId="68299FCB" w14:textId="77777777" w:rsidR="00996EE9" w:rsidRPr="008070BA" w:rsidRDefault="00996EE9" w:rsidP="00104140"/>
        </w:tc>
      </w:tr>
      <w:tr w:rsidR="00996EE9" w:rsidRPr="00456C2B" w14:paraId="24387EDF" w14:textId="77777777" w:rsidTr="00996EE9">
        <w:trPr>
          <w:cantSplit/>
          <w:trHeight w:hRule="exact" w:val="406"/>
        </w:trPr>
        <w:tc>
          <w:tcPr>
            <w:tcW w:w="709" w:type="dxa"/>
            <w:vAlign w:val="center"/>
          </w:tcPr>
          <w:p w14:paraId="588FEDD4" w14:textId="77777777" w:rsidR="00996EE9" w:rsidRPr="008070BA" w:rsidRDefault="00996EE9" w:rsidP="00104140">
            <w:r>
              <w:t>3</w:t>
            </w:r>
          </w:p>
        </w:tc>
        <w:tc>
          <w:tcPr>
            <w:tcW w:w="3685" w:type="dxa"/>
            <w:vAlign w:val="center"/>
          </w:tcPr>
          <w:p w14:paraId="24A3B48F" w14:textId="00E146EB" w:rsidR="00996EE9" w:rsidRDefault="00996EE9" w:rsidP="00104140"/>
        </w:tc>
        <w:tc>
          <w:tcPr>
            <w:tcW w:w="1418" w:type="dxa"/>
            <w:vAlign w:val="center"/>
          </w:tcPr>
          <w:p w14:paraId="3752A3EC" w14:textId="01DC70D5" w:rsidR="00996EE9" w:rsidRDefault="00996EE9" w:rsidP="00104140">
            <w:pPr>
              <w:jc w:val="center"/>
            </w:pPr>
          </w:p>
        </w:tc>
        <w:tc>
          <w:tcPr>
            <w:tcW w:w="3260" w:type="dxa"/>
            <w:vAlign w:val="center"/>
          </w:tcPr>
          <w:p w14:paraId="316621F5" w14:textId="77777777" w:rsidR="00996EE9" w:rsidRPr="008070BA" w:rsidRDefault="00996EE9" w:rsidP="00104140"/>
        </w:tc>
      </w:tr>
      <w:tr w:rsidR="00996EE9" w:rsidRPr="00456C2B" w14:paraId="5150BB6F" w14:textId="77777777" w:rsidTr="00996EE9">
        <w:trPr>
          <w:cantSplit/>
          <w:trHeight w:hRule="exact" w:val="426"/>
        </w:trPr>
        <w:tc>
          <w:tcPr>
            <w:tcW w:w="709" w:type="dxa"/>
            <w:vAlign w:val="center"/>
          </w:tcPr>
          <w:p w14:paraId="12F3C276" w14:textId="77777777" w:rsidR="00996EE9" w:rsidRDefault="00996EE9" w:rsidP="00104140">
            <w:r>
              <w:t>4</w:t>
            </w:r>
          </w:p>
          <w:p w14:paraId="2667E5D7" w14:textId="0B428BA4" w:rsidR="00201C61" w:rsidRPr="008070BA" w:rsidRDefault="00201C61" w:rsidP="00104140"/>
        </w:tc>
        <w:tc>
          <w:tcPr>
            <w:tcW w:w="3685" w:type="dxa"/>
            <w:vAlign w:val="center"/>
          </w:tcPr>
          <w:p w14:paraId="7AE91EC0" w14:textId="51306469" w:rsidR="00996EE9" w:rsidRPr="008070BA" w:rsidRDefault="00996EE9" w:rsidP="00104140"/>
        </w:tc>
        <w:tc>
          <w:tcPr>
            <w:tcW w:w="1418" w:type="dxa"/>
            <w:vAlign w:val="center"/>
          </w:tcPr>
          <w:p w14:paraId="5C4DAE0D" w14:textId="5D6A46F1" w:rsidR="00996EE9" w:rsidRPr="008070BA" w:rsidRDefault="00996EE9" w:rsidP="00104140">
            <w:pPr>
              <w:jc w:val="center"/>
            </w:pPr>
          </w:p>
        </w:tc>
        <w:tc>
          <w:tcPr>
            <w:tcW w:w="3260" w:type="dxa"/>
            <w:vAlign w:val="center"/>
          </w:tcPr>
          <w:p w14:paraId="45862843" w14:textId="77777777" w:rsidR="00996EE9" w:rsidRPr="008070BA" w:rsidRDefault="00996EE9" w:rsidP="00104140"/>
        </w:tc>
      </w:tr>
    </w:tbl>
    <w:p w14:paraId="17E8046F" w14:textId="77777777" w:rsidR="00567C89" w:rsidRPr="004C2C7D" w:rsidRDefault="00567C89" w:rsidP="00567C89">
      <w:pPr>
        <w:rPr>
          <w:sz w:val="18"/>
          <w:szCs w:val="24"/>
        </w:rPr>
      </w:pPr>
    </w:p>
    <w:p w14:paraId="3FDAF705" w14:textId="77777777" w:rsidR="00201C61" w:rsidRDefault="00201C61" w:rsidP="00567C89">
      <w:pPr>
        <w:rPr>
          <w:szCs w:val="24"/>
        </w:rPr>
      </w:pPr>
    </w:p>
    <w:p w14:paraId="072AAD2F" w14:textId="77777777" w:rsidR="00201C61" w:rsidRDefault="00201C61" w:rsidP="00567C89">
      <w:pPr>
        <w:rPr>
          <w:szCs w:val="24"/>
        </w:rPr>
      </w:pPr>
    </w:p>
    <w:p w14:paraId="5E3F903C" w14:textId="4E434E96" w:rsidR="00567C89" w:rsidRPr="00456C2B" w:rsidRDefault="00567C89" w:rsidP="00567C89">
      <w:pPr>
        <w:rPr>
          <w:szCs w:val="24"/>
        </w:rPr>
      </w:pPr>
      <w:r w:rsidRPr="00456C2B">
        <w:rPr>
          <w:szCs w:val="24"/>
        </w:rPr>
        <w:t>Всего допущено к соревнованиям __________________________________________ человек.</w:t>
      </w:r>
    </w:p>
    <w:p w14:paraId="478D33B3" w14:textId="77777777" w:rsidR="00567C89" w:rsidRDefault="00567C89" w:rsidP="00567C89">
      <w:pPr>
        <w:rPr>
          <w:sz w:val="20"/>
        </w:rPr>
      </w:pPr>
      <w:r w:rsidRPr="00456C2B">
        <w:rPr>
          <w:szCs w:val="24"/>
        </w:rPr>
        <w:tab/>
      </w:r>
      <w:r w:rsidRPr="00456C2B">
        <w:rPr>
          <w:szCs w:val="24"/>
        </w:rPr>
        <w:tab/>
      </w:r>
      <w:r w:rsidRPr="00456C2B">
        <w:rPr>
          <w:szCs w:val="24"/>
        </w:rPr>
        <w:tab/>
      </w:r>
      <w:r w:rsidRPr="00456C2B">
        <w:rPr>
          <w:szCs w:val="24"/>
        </w:rPr>
        <w:tab/>
      </w:r>
      <w:r w:rsidRPr="00456C2B">
        <w:rPr>
          <w:szCs w:val="24"/>
        </w:rPr>
        <w:tab/>
      </w:r>
      <w:r w:rsidRPr="00456C2B">
        <w:rPr>
          <w:szCs w:val="24"/>
        </w:rPr>
        <w:tab/>
      </w:r>
      <w:r w:rsidRPr="00456C2B">
        <w:rPr>
          <w:szCs w:val="24"/>
        </w:rPr>
        <w:tab/>
      </w:r>
      <w:r w:rsidRPr="00456C2B">
        <w:rPr>
          <w:szCs w:val="24"/>
        </w:rPr>
        <w:tab/>
      </w:r>
      <w:r>
        <w:rPr>
          <w:sz w:val="20"/>
        </w:rPr>
        <w:t>п</w:t>
      </w:r>
      <w:r w:rsidRPr="00456C2B">
        <w:rPr>
          <w:sz w:val="20"/>
        </w:rPr>
        <w:t>рописью</w:t>
      </w:r>
    </w:p>
    <w:p w14:paraId="0F053512" w14:textId="77777777" w:rsidR="00567C89" w:rsidRPr="000F5DA3" w:rsidRDefault="00567C89" w:rsidP="00567C89">
      <w:pPr>
        <w:rPr>
          <w:sz w:val="20"/>
        </w:rPr>
      </w:pPr>
    </w:p>
    <w:p w14:paraId="55D19B40" w14:textId="77777777" w:rsidR="00567C89" w:rsidRPr="006B773A" w:rsidRDefault="00567C89" w:rsidP="00567C89">
      <w:pPr>
        <w:rPr>
          <w:szCs w:val="24"/>
        </w:rPr>
      </w:pPr>
      <w:r w:rsidRPr="00456C2B">
        <w:rPr>
          <w:szCs w:val="24"/>
        </w:rPr>
        <w:t>Не допущено к соревнованиям ______________________________________ человек,</w:t>
      </w:r>
    </w:p>
    <w:p w14:paraId="653DCA6D" w14:textId="77777777" w:rsidR="00567C89" w:rsidRPr="004C2C7D" w:rsidRDefault="00567C89" w:rsidP="00567C89">
      <w:pPr>
        <w:rPr>
          <w:sz w:val="10"/>
          <w:szCs w:val="24"/>
        </w:rPr>
      </w:pPr>
    </w:p>
    <w:p w14:paraId="0E8BB22F" w14:textId="77777777" w:rsidR="00567C89" w:rsidRDefault="00567C89" w:rsidP="00567C89">
      <w:pPr>
        <w:rPr>
          <w:szCs w:val="24"/>
        </w:rPr>
      </w:pPr>
    </w:p>
    <w:p w14:paraId="203F6ED9" w14:textId="77777777" w:rsidR="00567C89" w:rsidRPr="00456C2B" w:rsidRDefault="00567C89" w:rsidP="00567C89">
      <w:pPr>
        <w:rPr>
          <w:szCs w:val="24"/>
        </w:rPr>
      </w:pPr>
      <w:r w:rsidRPr="00456C2B">
        <w:rPr>
          <w:szCs w:val="24"/>
        </w:rPr>
        <w:t>в том числе ______________________________________________________________</w:t>
      </w:r>
    </w:p>
    <w:p w14:paraId="3C8C3008" w14:textId="348E9ACA" w:rsidR="00567C89" w:rsidRPr="004C2C7D" w:rsidRDefault="00996EE9" w:rsidP="00567C89">
      <w:pPr>
        <w:rPr>
          <w:sz w:val="16"/>
          <w:szCs w:val="24"/>
        </w:rPr>
      </w:pPr>
      <w:r>
        <w:rPr>
          <w:sz w:val="16"/>
          <w:szCs w:val="24"/>
        </w:rPr>
        <w:t xml:space="preserve">                                                                        </w:t>
      </w:r>
      <w:r w:rsidRPr="00996EE9">
        <w:rPr>
          <w:sz w:val="20"/>
          <w:szCs w:val="32"/>
        </w:rPr>
        <w:t xml:space="preserve">ФИО не допущенных </w:t>
      </w:r>
    </w:p>
    <w:p w14:paraId="691B7B65" w14:textId="77777777" w:rsidR="00567C89" w:rsidRDefault="00567C89" w:rsidP="00567C89">
      <w:pPr>
        <w:rPr>
          <w:szCs w:val="24"/>
        </w:rPr>
      </w:pPr>
    </w:p>
    <w:p w14:paraId="5E59BF63" w14:textId="77777777" w:rsidR="00567C89" w:rsidRPr="00456C2B" w:rsidRDefault="00567C89" w:rsidP="00567C89">
      <w:pPr>
        <w:rPr>
          <w:szCs w:val="24"/>
        </w:rPr>
      </w:pPr>
      <w:r>
        <w:rPr>
          <w:szCs w:val="24"/>
        </w:rPr>
        <w:t>Врач   ____________</w:t>
      </w:r>
      <w:r w:rsidRPr="00456C2B">
        <w:rPr>
          <w:szCs w:val="24"/>
        </w:rPr>
        <w:t xml:space="preserve"> /___________________</w:t>
      </w:r>
      <w:r>
        <w:rPr>
          <w:szCs w:val="24"/>
        </w:rPr>
        <w:t>____</w:t>
      </w:r>
      <w:r w:rsidRPr="00456C2B">
        <w:rPr>
          <w:szCs w:val="24"/>
        </w:rPr>
        <w:t>_/</w:t>
      </w:r>
    </w:p>
    <w:p w14:paraId="34100FCF" w14:textId="77777777" w:rsidR="00567C89" w:rsidRPr="00456C2B" w:rsidRDefault="00567C89" w:rsidP="00567C89">
      <w:pPr>
        <w:rPr>
          <w:szCs w:val="24"/>
        </w:rPr>
      </w:pPr>
      <w:r>
        <w:rPr>
          <w:szCs w:val="24"/>
        </w:rPr>
        <w:tab/>
        <w:t xml:space="preserve">    </w:t>
      </w:r>
      <w:r w:rsidRPr="00456C2B">
        <w:rPr>
          <w:sz w:val="20"/>
        </w:rPr>
        <w:t>подпись</w:t>
      </w:r>
      <w:r w:rsidRPr="00456C2B">
        <w:rPr>
          <w:szCs w:val="24"/>
        </w:rPr>
        <w:tab/>
      </w:r>
      <w:r>
        <w:rPr>
          <w:szCs w:val="24"/>
        </w:rPr>
        <w:t xml:space="preserve">    </w:t>
      </w:r>
      <w:r w:rsidRPr="00456C2B">
        <w:rPr>
          <w:sz w:val="20"/>
        </w:rPr>
        <w:t>фамилия, имя, отчество</w:t>
      </w:r>
      <w:r w:rsidRPr="00456C2B">
        <w:rPr>
          <w:sz w:val="20"/>
        </w:rPr>
        <w:tab/>
      </w:r>
      <w:r w:rsidRPr="00456C2B">
        <w:rPr>
          <w:sz w:val="20"/>
        </w:rPr>
        <w:tab/>
      </w:r>
      <w:r w:rsidRPr="00456C2B">
        <w:rPr>
          <w:szCs w:val="24"/>
        </w:rPr>
        <w:t xml:space="preserve">М.П. </w:t>
      </w:r>
      <w:r w:rsidRPr="00456C2B">
        <w:rPr>
          <w:sz w:val="20"/>
        </w:rPr>
        <w:t>врача</w:t>
      </w:r>
    </w:p>
    <w:p w14:paraId="15506D95" w14:textId="77777777" w:rsidR="00996EE9" w:rsidRDefault="00996EE9" w:rsidP="00567C89">
      <w:pPr>
        <w:rPr>
          <w:sz w:val="20"/>
        </w:rPr>
      </w:pPr>
    </w:p>
    <w:p w14:paraId="673B3FAE" w14:textId="53163086" w:rsidR="00567C89" w:rsidRPr="000F5DA3" w:rsidRDefault="00567C89" w:rsidP="00567C89">
      <w:pPr>
        <w:rPr>
          <w:sz w:val="20"/>
        </w:rPr>
      </w:pPr>
      <w:r w:rsidRPr="000F5DA3">
        <w:rPr>
          <w:sz w:val="20"/>
        </w:rPr>
        <w:t>М.П. медицинского учреждения</w:t>
      </w:r>
    </w:p>
    <w:p w14:paraId="6706DAFD" w14:textId="77777777" w:rsidR="00567C89" w:rsidRDefault="00567C89" w:rsidP="00567C89">
      <w:pPr>
        <w:rPr>
          <w:szCs w:val="24"/>
        </w:rPr>
      </w:pPr>
    </w:p>
    <w:p w14:paraId="0D0C0184" w14:textId="77777777" w:rsidR="00567C89" w:rsidRDefault="00567C89" w:rsidP="00567C89">
      <w:pPr>
        <w:rPr>
          <w:szCs w:val="24"/>
        </w:rPr>
      </w:pPr>
    </w:p>
    <w:p w14:paraId="20A2E41F" w14:textId="43FAEAAC" w:rsidR="00567C89" w:rsidRPr="000E5296" w:rsidRDefault="00567C89" w:rsidP="00567C89">
      <w:pPr>
        <w:rPr>
          <w:szCs w:val="24"/>
          <w:u w:val="single"/>
        </w:rPr>
      </w:pPr>
      <w:r>
        <w:rPr>
          <w:szCs w:val="24"/>
        </w:rPr>
        <w:t>Тренер - п</w:t>
      </w:r>
      <w:r w:rsidRPr="00456C2B">
        <w:rPr>
          <w:szCs w:val="24"/>
        </w:rPr>
        <w:t xml:space="preserve">редставитель команды: _____________ / </w:t>
      </w:r>
      <w:r w:rsidR="00996EE9">
        <w:rPr>
          <w:szCs w:val="24"/>
          <w:u w:val="single"/>
        </w:rPr>
        <w:t>__________________________________</w:t>
      </w:r>
    </w:p>
    <w:p w14:paraId="24163176" w14:textId="77777777" w:rsidR="00567C89" w:rsidRPr="000F5DA3" w:rsidRDefault="00567C89" w:rsidP="00567C89">
      <w:pPr>
        <w:rPr>
          <w:sz w:val="20"/>
        </w:rPr>
      </w:pPr>
      <w:r w:rsidRPr="00456C2B">
        <w:rPr>
          <w:szCs w:val="24"/>
        </w:rPr>
        <w:tab/>
      </w:r>
      <w:r w:rsidRPr="00456C2B">
        <w:rPr>
          <w:szCs w:val="24"/>
        </w:rPr>
        <w:tab/>
      </w:r>
      <w:r w:rsidRPr="00456C2B">
        <w:rPr>
          <w:szCs w:val="24"/>
        </w:rPr>
        <w:tab/>
      </w:r>
      <w:r w:rsidRPr="00456C2B">
        <w:rPr>
          <w:szCs w:val="24"/>
        </w:rPr>
        <w:tab/>
      </w:r>
      <w:r>
        <w:rPr>
          <w:szCs w:val="24"/>
        </w:rPr>
        <w:t xml:space="preserve">               </w:t>
      </w:r>
      <w:r w:rsidRPr="00456C2B">
        <w:rPr>
          <w:sz w:val="20"/>
        </w:rPr>
        <w:t>подпись</w:t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 w:rsidRPr="00456C2B">
        <w:rPr>
          <w:sz w:val="20"/>
        </w:rPr>
        <w:t>фамилия, имя, отчество</w:t>
      </w:r>
    </w:p>
    <w:p w14:paraId="02743830" w14:textId="77777777" w:rsidR="00567C89" w:rsidRPr="00456C2B" w:rsidRDefault="00567C89" w:rsidP="00567C89">
      <w:pPr>
        <w:rPr>
          <w:szCs w:val="24"/>
        </w:rPr>
      </w:pPr>
    </w:p>
    <w:p w14:paraId="3F9C4561" w14:textId="77777777" w:rsidR="00567C89" w:rsidRDefault="00567C89" w:rsidP="00567C89">
      <w:pPr>
        <w:rPr>
          <w:szCs w:val="24"/>
        </w:rPr>
      </w:pPr>
    </w:p>
    <w:p w14:paraId="691E8011" w14:textId="19FEDAC5" w:rsidR="00567C89" w:rsidRPr="000E5296" w:rsidRDefault="00996EE9" w:rsidP="00567C89">
      <w:pPr>
        <w:rPr>
          <w:szCs w:val="24"/>
          <w:u w:val="single"/>
        </w:rPr>
      </w:pPr>
      <w:r>
        <w:rPr>
          <w:szCs w:val="24"/>
        </w:rPr>
        <w:t>Руководитель командирующей организации</w:t>
      </w:r>
      <w:r w:rsidR="00567C89" w:rsidRPr="00456C2B">
        <w:rPr>
          <w:szCs w:val="24"/>
        </w:rPr>
        <w:t>:</w:t>
      </w:r>
      <w:r w:rsidR="00567C89">
        <w:rPr>
          <w:szCs w:val="24"/>
        </w:rPr>
        <w:t xml:space="preserve"> ____</w:t>
      </w:r>
      <w:r w:rsidR="00567C89" w:rsidRPr="00456C2B">
        <w:rPr>
          <w:szCs w:val="24"/>
        </w:rPr>
        <w:t xml:space="preserve">__________ / </w:t>
      </w:r>
      <w:r>
        <w:rPr>
          <w:szCs w:val="24"/>
          <w:u w:val="single"/>
        </w:rPr>
        <w:t>___________________________________</w:t>
      </w:r>
    </w:p>
    <w:p w14:paraId="5223F73F" w14:textId="325DC9DF" w:rsidR="00567C89" w:rsidRPr="00456C2B" w:rsidRDefault="00996EE9" w:rsidP="00567C89">
      <w:pPr>
        <w:rPr>
          <w:szCs w:val="24"/>
        </w:rPr>
      </w:pPr>
      <w:r>
        <w:rPr>
          <w:szCs w:val="24"/>
        </w:rPr>
        <w:t>(исправляется на организацию)</w:t>
      </w:r>
      <w:r w:rsidR="00567C89">
        <w:rPr>
          <w:szCs w:val="24"/>
        </w:rPr>
        <w:tab/>
      </w:r>
      <w:r w:rsidR="00567C89">
        <w:rPr>
          <w:szCs w:val="24"/>
        </w:rPr>
        <w:tab/>
      </w:r>
      <w:r>
        <w:rPr>
          <w:szCs w:val="24"/>
        </w:rPr>
        <w:t xml:space="preserve">    </w:t>
      </w:r>
      <w:r w:rsidR="00567C89">
        <w:rPr>
          <w:szCs w:val="24"/>
        </w:rPr>
        <w:t xml:space="preserve"> </w:t>
      </w:r>
      <w:r w:rsidR="00567C89" w:rsidRPr="00456C2B">
        <w:rPr>
          <w:sz w:val="20"/>
        </w:rPr>
        <w:t>подпись</w:t>
      </w:r>
      <w:r w:rsidR="00567C89">
        <w:rPr>
          <w:szCs w:val="24"/>
        </w:rPr>
        <w:tab/>
      </w:r>
      <w:r w:rsidR="00567C89">
        <w:rPr>
          <w:szCs w:val="24"/>
        </w:rPr>
        <w:tab/>
      </w:r>
      <w:r w:rsidR="00567C89" w:rsidRPr="00456C2B">
        <w:rPr>
          <w:sz w:val="20"/>
        </w:rPr>
        <w:t>фамилия, имя, отчество</w:t>
      </w:r>
    </w:p>
    <w:p w14:paraId="19617D7E" w14:textId="77777777" w:rsidR="00996EE9" w:rsidRDefault="00996EE9" w:rsidP="00567C89">
      <w:pPr>
        <w:rPr>
          <w:sz w:val="20"/>
        </w:rPr>
      </w:pPr>
    </w:p>
    <w:p w14:paraId="4F22D330" w14:textId="77777777" w:rsidR="00996EE9" w:rsidRDefault="00996EE9" w:rsidP="00567C89">
      <w:pPr>
        <w:rPr>
          <w:sz w:val="20"/>
        </w:rPr>
      </w:pPr>
    </w:p>
    <w:p w14:paraId="7C4BD54B" w14:textId="6EE60023" w:rsidR="00567C89" w:rsidRPr="00201C61" w:rsidRDefault="00567C89" w:rsidP="00201C61">
      <w:pPr>
        <w:rPr>
          <w:sz w:val="20"/>
        </w:rPr>
      </w:pPr>
      <w:r w:rsidRPr="000F5DA3">
        <w:rPr>
          <w:sz w:val="20"/>
        </w:rPr>
        <w:t>М.П. образовательной организации</w:t>
      </w:r>
      <w:bookmarkStart w:id="0" w:name="_GoBack"/>
      <w:bookmarkEnd w:id="0"/>
    </w:p>
    <w:sectPr w:rsidR="00567C89" w:rsidRPr="00201C61" w:rsidSect="008B1E25">
      <w:pgSz w:w="11910" w:h="16840"/>
      <w:pgMar w:top="500" w:right="995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D22EA"/>
    <w:multiLevelType w:val="hybridMultilevel"/>
    <w:tmpl w:val="6B262306"/>
    <w:lvl w:ilvl="0" w:tplc="E90870CC">
      <w:numFmt w:val="bullet"/>
      <w:lvlText w:val="-"/>
      <w:lvlJc w:val="left"/>
      <w:pPr>
        <w:ind w:left="11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F68C188">
      <w:numFmt w:val="bullet"/>
      <w:lvlText w:val="•"/>
      <w:lvlJc w:val="left"/>
      <w:pPr>
        <w:ind w:left="1156" w:hanging="212"/>
      </w:pPr>
      <w:rPr>
        <w:rFonts w:hint="default"/>
        <w:lang w:val="ru-RU" w:eastAsia="en-US" w:bidi="ar-SA"/>
      </w:rPr>
    </w:lvl>
    <w:lvl w:ilvl="2" w:tplc="13621668">
      <w:numFmt w:val="bullet"/>
      <w:lvlText w:val="•"/>
      <w:lvlJc w:val="left"/>
      <w:pPr>
        <w:ind w:left="2193" w:hanging="212"/>
      </w:pPr>
      <w:rPr>
        <w:rFonts w:hint="default"/>
        <w:lang w:val="ru-RU" w:eastAsia="en-US" w:bidi="ar-SA"/>
      </w:rPr>
    </w:lvl>
    <w:lvl w:ilvl="3" w:tplc="DA940E7E">
      <w:numFmt w:val="bullet"/>
      <w:lvlText w:val="•"/>
      <w:lvlJc w:val="left"/>
      <w:pPr>
        <w:ind w:left="3230" w:hanging="212"/>
      </w:pPr>
      <w:rPr>
        <w:rFonts w:hint="default"/>
        <w:lang w:val="ru-RU" w:eastAsia="en-US" w:bidi="ar-SA"/>
      </w:rPr>
    </w:lvl>
    <w:lvl w:ilvl="4" w:tplc="768C476A">
      <w:numFmt w:val="bullet"/>
      <w:lvlText w:val="•"/>
      <w:lvlJc w:val="left"/>
      <w:pPr>
        <w:ind w:left="4267" w:hanging="212"/>
      </w:pPr>
      <w:rPr>
        <w:rFonts w:hint="default"/>
        <w:lang w:val="ru-RU" w:eastAsia="en-US" w:bidi="ar-SA"/>
      </w:rPr>
    </w:lvl>
    <w:lvl w:ilvl="5" w:tplc="3AA4EDEC">
      <w:numFmt w:val="bullet"/>
      <w:lvlText w:val="•"/>
      <w:lvlJc w:val="left"/>
      <w:pPr>
        <w:ind w:left="5304" w:hanging="212"/>
      </w:pPr>
      <w:rPr>
        <w:rFonts w:hint="default"/>
        <w:lang w:val="ru-RU" w:eastAsia="en-US" w:bidi="ar-SA"/>
      </w:rPr>
    </w:lvl>
    <w:lvl w:ilvl="6" w:tplc="15860D0E">
      <w:numFmt w:val="bullet"/>
      <w:lvlText w:val="•"/>
      <w:lvlJc w:val="left"/>
      <w:pPr>
        <w:ind w:left="6341" w:hanging="212"/>
      </w:pPr>
      <w:rPr>
        <w:rFonts w:hint="default"/>
        <w:lang w:val="ru-RU" w:eastAsia="en-US" w:bidi="ar-SA"/>
      </w:rPr>
    </w:lvl>
    <w:lvl w:ilvl="7" w:tplc="57001074">
      <w:numFmt w:val="bullet"/>
      <w:lvlText w:val="•"/>
      <w:lvlJc w:val="left"/>
      <w:pPr>
        <w:ind w:left="7377" w:hanging="212"/>
      </w:pPr>
      <w:rPr>
        <w:rFonts w:hint="default"/>
        <w:lang w:val="ru-RU" w:eastAsia="en-US" w:bidi="ar-SA"/>
      </w:rPr>
    </w:lvl>
    <w:lvl w:ilvl="8" w:tplc="B2CCEC28">
      <w:numFmt w:val="bullet"/>
      <w:lvlText w:val="•"/>
      <w:lvlJc w:val="left"/>
      <w:pPr>
        <w:ind w:left="8414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21685BFC"/>
    <w:multiLevelType w:val="multilevel"/>
    <w:tmpl w:val="5934B07C"/>
    <w:lvl w:ilvl="0">
      <w:start w:val="1"/>
      <w:numFmt w:val="decimal"/>
      <w:lvlText w:val="%1."/>
      <w:lvlJc w:val="left"/>
      <w:pPr>
        <w:ind w:left="825" w:hanging="284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2089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9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9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9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8" w:hanging="495"/>
      </w:pPr>
      <w:rPr>
        <w:rFonts w:hint="default"/>
        <w:lang w:val="ru-RU" w:eastAsia="en-US" w:bidi="ar-SA"/>
      </w:rPr>
    </w:lvl>
  </w:abstractNum>
  <w:abstractNum w:abstractNumId="2" w15:restartNumberingAfterBreak="0">
    <w:nsid w:val="21D6437F"/>
    <w:multiLevelType w:val="hybridMultilevel"/>
    <w:tmpl w:val="66761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62303"/>
    <w:multiLevelType w:val="hybridMultilevel"/>
    <w:tmpl w:val="BD82B8F0"/>
    <w:lvl w:ilvl="0" w:tplc="3F76DB36">
      <w:numFmt w:val="bullet"/>
      <w:lvlText w:val="-"/>
      <w:lvlJc w:val="left"/>
      <w:pPr>
        <w:ind w:left="114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B1B1B"/>
        <w:spacing w:val="0"/>
        <w:w w:val="99"/>
        <w:sz w:val="28"/>
        <w:szCs w:val="28"/>
        <w:lang w:val="ru-RU" w:eastAsia="en-US" w:bidi="ar-SA"/>
      </w:rPr>
    </w:lvl>
    <w:lvl w:ilvl="1" w:tplc="66541EF4">
      <w:numFmt w:val="bullet"/>
      <w:lvlText w:val="•"/>
      <w:lvlJc w:val="left"/>
      <w:pPr>
        <w:ind w:left="1156" w:hanging="236"/>
      </w:pPr>
      <w:rPr>
        <w:rFonts w:hint="default"/>
        <w:lang w:val="ru-RU" w:eastAsia="en-US" w:bidi="ar-SA"/>
      </w:rPr>
    </w:lvl>
    <w:lvl w:ilvl="2" w:tplc="D49ABC22">
      <w:numFmt w:val="bullet"/>
      <w:lvlText w:val="•"/>
      <w:lvlJc w:val="left"/>
      <w:pPr>
        <w:ind w:left="2193" w:hanging="236"/>
      </w:pPr>
      <w:rPr>
        <w:rFonts w:hint="default"/>
        <w:lang w:val="ru-RU" w:eastAsia="en-US" w:bidi="ar-SA"/>
      </w:rPr>
    </w:lvl>
    <w:lvl w:ilvl="3" w:tplc="1F6CC4D8">
      <w:numFmt w:val="bullet"/>
      <w:lvlText w:val="•"/>
      <w:lvlJc w:val="left"/>
      <w:pPr>
        <w:ind w:left="3230" w:hanging="236"/>
      </w:pPr>
      <w:rPr>
        <w:rFonts w:hint="default"/>
        <w:lang w:val="ru-RU" w:eastAsia="en-US" w:bidi="ar-SA"/>
      </w:rPr>
    </w:lvl>
    <w:lvl w:ilvl="4" w:tplc="0E1802E4">
      <w:numFmt w:val="bullet"/>
      <w:lvlText w:val="•"/>
      <w:lvlJc w:val="left"/>
      <w:pPr>
        <w:ind w:left="4267" w:hanging="236"/>
      </w:pPr>
      <w:rPr>
        <w:rFonts w:hint="default"/>
        <w:lang w:val="ru-RU" w:eastAsia="en-US" w:bidi="ar-SA"/>
      </w:rPr>
    </w:lvl>
    <w:lvl w:ilvl="5" w:tplc="3BD83E5E">
      <w:numFmt w:val="bullet"/>
      <w:lvlText w:val="•"/>
      <w:lvlJc w:val="left"/>
      <w:pPr>
        <w:ind w:left="5304" w:hanging="236"/>
      </w:pPr>
      <w:rPr>
        <w:rFonts w:hint="default"/>
        <w:lang w:val="ru-RU" w:eastAsia="en-US" w:bidi="ar-SA"/>
      </w:rPr>
    </w:lvl>
    <w:lvl w:ilvl="6" w:tplc="FC32CFFA">
      <w:numFmt w:val="bullet"/>
      <w:lvlText w:val="•"/>
      <w:lvlJc w:val="left"/>
      <w:pPr>
        <w:ind w:left="6341" w:hanging="236"/>
      </w:pPr>
      <w:rPr>
        <w:rFonts w:hint="default"/>
        <w:lang w:val="ru-RU" w:eastAsia="en-US" w:bidi="ar-SA"/>
      </w:rPr>
    </w:lvl>
    <w:lvl w:ilvl="7" w:tplc="4F0C14C0">
      <w:numFmt w:val="bullet"/>
      <w:lvlText w:val="•"/>
      <w:lvlJc w:val="left"/>
      <w:pPr>
        <w:ind w:left="7377" w:hanging="236"/>
      </w:pPr>
      <w:rPr>
        <w:rFonts w:hint="default"/>
        <w:lang w:val="ru-RU" w:eastAsia="en-US" w:bidi="ar-SA"/>
      </w:rPr>
    </w:lvl>
    <w:lvl w:ilvl="8" w:tplc="5F722000">
      <w:numFmt w:val="bullet"/>
      <w:lvlText w:val="•"/>
      <w:lvlJc w:val="left"/>
      <w:pPr>
        <w:ind w:left="8414" w:hanging="236"/>
      </w:pPr>
      <w:rPr>
        <w:rFonts w:hint="default"/>
        <w:lang w:val="ru-RU" w:eastAsia="en-US" w:bidi="ar-SA"/>
      </w:rPr>
    </w:lvl>
  </w:abstractNum>
  <w:abstractNum w:abstractNumId="4" w15:restartNumberingAfterBreak="0">
    <w:nsid w:val="5DF54B14"/>
    <w:multiLevelType w:val="hybridMultilevel"/>
    <w:tmpl w:val="2842CE98"/>
    <w:lvl w:ilvl="0" w:tplc="51F809FE">
      <w:numFmt w:val="bullet"/>
      <w:lvlText w:val=""/>
      <w:lvlJc w:val="left"/>
      <w:pPr>
        <w:ind w:left="568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2808484">
      <w:numFmt w:val="bullet"/>
      <w:lvlText w:val="•"/>
      <w:lvlJc w:val="left"/>
      <w:pPr>
        <w:ind w:left="1609" w:hanging="428"/>
      </w:pPr>
      <w:rPr>
        <w:rFonts w:hint="default"/>
        <w:lang w:val="ru-RU" w:eastAsia="en-US" w:bidi="ar-SA"/>
      </w:rPr>
    </w:lvl>
    <w:lvl w:ilvl="2" w:tplc="55D682AA">
      <w:numFmt w:val="bullet"/>
      <w:lvlText w:val="•"/>
      <w:lvlJc w:val="left"/>
      <w:pPr>
        <w:ind w:left="2658" w:hanging="428"/>
      </w:pPr>
      <w:rPr>
        <w:rFonts w:hint="default"/>
        <w:lang w:val="ru-RU" w:eastAsia="en-US" w:bidi="ar-SA"/>
      </w:rPr>
    </w:lvl>
    <w:lvl w:ilvl="3" w:tplc="3ACC28C4">
      <w:numFmt w:val="bullet"/>
      <w:lvlText w:val="•"/>
      <w:lvlJc w:val="left"/>
      <w:pPr>
        <w:ind w:left="3708" w:hanging="428"/>
      </w:pPr>
      <w:rPr>
        <w:rFonts w:hint="default"/>
        <w:lang w:val="ru-RU" w:eastAsia="en-US" w:bidi="ar-SA"/>
      </w:rPr>
    </w:lvl>
    <w:lvl w:ilvl="4" w:tplc="29863F82">
      <w:numFmt w:val="bullet"/>
      <w:lvlText w:val="•"/>
      <w:lvlJc w:val="left"/>
      <w:pPr>
        <w:ind w:left="4757" w:hanging="428"/>
      </w:pPr>
      <w:rPr>
        <w:rFonts w:hint="default"/>
        <w:lang w:val="ru-RU" w:eastAsia="en-US" w:bidi="ar-SA"/>
      </w:rPr>
    </w:lvl>
    <w:lvl w:ilvl="5" w:tplc="EEA4BE74">
      <w:numFmt w:val="bullet"/>
      <w:lvlText w:val="•"/>
      <w:lvlJc w:val="left"/>
      <w:pPr>
        <w:ind w:left="5807" w:hanging="428"/>
      </w:pPr>
      <w:rPr>
        <w:rFonts w:hint="default"/>
        <w:lang w:val="ru-RU" w:eastAsia="en-US" w:bidi="ar-SA"/>
      </w:rPr>
    </w:lvl>
    <w:lvl w:ilvl="6" w:tplc="081ED6F2">
      <w:numFmt w:val="bullet"/>
      <w:lvlText w:val="•"/>
      <w:lvlJc w:val="left"/>
      <w:pPr>
        <w:ind w:left="6856" w:hanging="428"/>
      </w:pPr>
      <w:rPr>
        <w:rFonts w:hint="default"/>
        <w:lang w:val="ru-RU" w:eastAsia="en-US" w:bidi="ar-SA"/>
      </w:rPr>
    </w:lvl>
    <w:lvl w:ilvl="7" w:tplc="A12C9148">
      <w:numFmt w:val="bullet"/>
      <w:lvlText w:val="•"/>
      <w:lvlJc w:val="left"/>
      <w:pPr>
        <w:ind w:left="7906" w:hanging="428"/>
      </w:pPr>
      <w:rPr>
        <w:rFonts w:hint="default"/>
        <w:lang w:val="ru-RU" w:eastAsia="en-US" w:bidi="ar-SA"/>
      </w:rPr>
    </w:lvl>
    <w:lvl w:ilvl="8" w:tplc="DE2016A0">
      <w:numFmt w:val="bullet"/>
      <w:lvlText w:val="•"/>
      <w:lvlJc w:val="left"/>
      <w:pPr>
        <w:ind w:left="8955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623145D4"/>
    <w:multiLevelType w:val="hybridMultilevel"/>
    <w:tmpl w:val="A5041B5E"/>
    <w:lvl w:ilvl="0" w:tplc="17E8847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2DD9"/>
    <w:rsid w:val="00065F2A"/>
    <w:rsid w:val="001962B6"/>
    <w:rsid w:val="00201C61"/>
    <w:rsid w:val="00237E9D"/>
    <w:rsid w:val="002B20FB"/>
    <w:rsid w:val="002E6349"/>
    <w:rsid w:val="003E6456"/>
    <w:rsid w:val="00401BDA"/>
    <w:rsid w:val="005465EE"/>
    <w:rsid w:val="00567C89"/>
    <w:rsid w:val="005F017C"/>
    <w:rsid w:val="00655DBF"/>
    <w:rsid w:val="00790999"/>
    <w:rsid w:val="007A5306"/>
    <w:rsid w:val="007C206E"/>
    <w:rsid w:val="00872F58"/>
    <w:rsid w:val="00874BB4"/>
    <w:rsid w:val="008B1E25"/>
    <w:rsid w:val="008D6184"/>
    <w:rsid w:val="009533B6"/>
    <w:rsid w:val="0095543B"/>
    <w:rsid w:val="00987974"/>
    <w:rsid w:val="00996EE9"/>
    <w:rsid w:val="00D30BBB"/>
    <w:rsid w:val="00D61361"/>
    <w:rsid w:val="00DE2365"/>
    <w:rsid w:val="00DF7798"/>
    <w:rsid w:val="00E36FD3"/>
    <w:rsid w:val="00E5705C"/>
    <w:rsid w:val="00EB2B3C"/>
    <w:rsid w:val="00EF28FB"/>
    <w:rsid w:val="00EF2DD9"/>
    <w:rsid w:val="00F14263"/>
    <w:rsid w:val="00F2196F"/>
    <w:rsid w:val="00FE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1D79"/>
  <w15:docId w15:val="{88BAF25A-61C6-4DD8-ABFA-4D039ECB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F017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1"/>
      <w:ind w:left="824" w:hanging="2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4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35" w:hanging="282"/>
      <w:jc w:val="both"/>
    </w:pPr>
  </w:style>
  <w:style w:type="paragraph" w:customStyle="1" w:styleId="TableParagraph">
    <w:name w:val="Table Paragraph"/>
    <w:basedOn w:val="a"/>
    <w:uiPriority w:val="1"/>
    <w:qFormat/>
    <w:pPr>
      <w:ind w:left="7"/>
      <w:jc w:val="center"/>
    </w:pPr>
  </w:style>
  <w:style w:type="character" w:styleId="a6">
    <w:name w:val="Hyperlink"/>
    <w:basedOn w:val="a0"/>
    <w:uiPriority w:val="99"/>
    <w:unhideWhenUsed/>
    <w:rsid w:val="00D61361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5F017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8D618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6184"/>
    <w:rPr>
      <w:rFonts w:ascii="Segoe UI" w:eastAsia="Times New Roman" w:hAnsi="Segoe UI" w:cs="Segoe UI"/>
      <w:sz w:val="18"/>
      <w:szCs w:val="18"/>
      <w:lang w:val="ru-RU"/>
    </w:rPr>
  </w:style>
  <w:style w:type="table" w:styleId="a9">
    <w:name w:val="Table Grid"/>
    <w:basedOn w:val="a1"/>
    <w:uiPriority w:val="39"/>
    <w:rsid w:val="00E57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237E9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37E9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567C89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geo.ru/event/508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CF457-DEE4-48C8-B7EC-8DB72CF5A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5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- 9_ЮС.doc</vt:lpstr>
    </vt:vector>
  </TitlesOfParts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- 9_ЮС.doc</dc:title>
  <dc:creator>User</dc:creator>
  <cp:lastModifiedBy>Admin</cp:lastModifiedBy>
  <cp:revision>11</cp:revision>
  <cp:lastPrinted>2026-01-29T03:26:00Z</cp:lastPrinted>
  <dcterms:created xsi:type="dcterms:W3CDTF">2025-05-22T02:32:00Z</dcterms:created>
  <dcterms:modified xsi:type="dcterms:W3CDTF">2026-03-18T04:51:00Z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2025-05-22T00:00:00Z</vt:filetime>
  </property>
  <property fmtid="{D5CDD505-2E9C-101B-9397-08002B2CF9AE}" pid="5" name="Producer">
    <vt:lpwstr>Acrobat Distiller 22.0 (Windows)</vt:lpwstr>
  </property>
</Properties>
</file>