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E25CC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“ Утверждаю ”</w:t>
      </w:r>
    </w:p>
    <w:p w14:paraId="2E462019">
      <w:pPr>
        <w:pStyle w:val="4"/>
        <w:jc w:val="right"/>
      </w:pPr>
      <w:r>
        <w:t>Начальник отдела спорта</w:t>
      </w:r>
    </w:p>
    <w:p w14:paraId="613AE570">
      <w:pPr>
        <w:pStyle w:val="4"/>
        <w:jc w:val="right"/>
      </w:pPr>
      <w:r>
        <w:t xml:space="preserve"> Администрации МР ТР РБ</w:t>
      </w:r>
    </w:p>
    <w:p w14:paraId="1A647A24">
      <w:pPr>
        <w:pStyle w:val="4"/>
        <w:jc w:val="right"/>
      </w:pPr>
      <w:r>
        <w:t>____________Чернов В.В</w:t>
      </w:r>
    </w:p>
    <w:p w14:paraId="60CF7962">
      <w:pPr>
        <w:pStyle w:val="4"/>
        <w:jc w:val="center"/>
        <w:rPr>
          <w:sz w:val="28"/>
          <w:szCs w:val="28"/>
        </w:rPr>
      </w:pPr>
      <w:r>
        <w:rPr>
          <w:b/>
          <w:bCs/>
        </w:rPr>
        <w:t>ПОЛОЖЕНИЕ</w:t>
      </w:r>
    </w:p>
    <w:p w14:paraId="2F6E8DF3">
      <w:pPr>
        <w:pStyle w:val="4"/>
        <w:jc w:val="center"/>
        <w:rPr>
          <w:b/>
          <w:bCs/>
        </w:rPr>
      </w:pPr>
      <w:r>
        <w:rPr>
          <w:b/>
          <w:bCs/>
        </w:rPr>
        <w:t>О проведении 1</w:t>
      </w:r>
      <w:r>
        <w:rPr>
          <w:rFonts w:hint="default"/>
          <w:b/>
          <w:bCs/>
          <w:lang w:val="ru-RU"/>
        </w:rPr>
        <w:t>7-го</w:t>
      </w:r>
      <w:r>
        <w:rPr>
          <w:b/>
          <w:bCs/>
        </w:rPr>
        <w:t xml:space="preserve"> Туймазинского лыжного полумарафона на  первенств</w:t>
      </w:r>
      <w:r>
        <w:rPr>
          <w:b/>
          <w:bCs/>
          <w:lang w:val="ru-RU"/>
        </w:rPr>
        <w:t>о</w:t>
      </w:r>
      <w:r>
        <w:rPr>
          <w:b/>
          <w:bCs/>
        </w:rPr>
        <w:t xml:space="preserve"> МР Туймазинский район Республики Башкортостан .</w:t>
      </w:r>
    </w:p>
    <w:p w14:paraId="4485ECBC">
      <w:pPr>
        <w:pStyle w:val="4"/>
        <w:rPr>
          <w:sz w:val="28"/>
          <w:szCs w:val="28"/>
        </w:rPr>
      </w:pPr>
      <w:r>
        <w:rPr>
          <w:b/>
          <w:bCs/>
        </w:rPr>
        <w:t xml:space="preserve">1. Квалификация соревнований. </w:t>
      </w:r>
    </w:p>
    <w:p w14:paraId="14D64D36">
      <w:pPr>
        <w:pStyle w:val="4"/>
        <w:ind w:right="-427"/>
      </w:pPr>
      <w:r>
        <w:rPr>
          <w:rFonts w:hint="default"/>
          <w:lang w:val="ru-RU"/>
        </w:rPr>
        <w:t xml:space="preserve">- </w:t>
      </w:r>
      <w:r>
        <w:t xml:space="preserve">Первенство МР  Туймазинский район  РБ  (далее - соревнования) являются личными, рейтинговыми и проводятся с целью популяризации и дальнейшего развития лыжного спорта в МР Туймазинский Район РБ; </w:t>
      </w:r>
    </w:p>
    <w:p w14:paraId="0707534F">
      <w:pPr>
        <w:pStyle w:val="4"/>
        <w:ind w:right="-427"/>
      </w:pPr>
      <w:r>
        <w:rPr>
          <w:rFonts w:hint="default"/>
          <w:lang w:val="ru-RU"/>
        </w:rPr>
        <w:t xml:space="preserve">- </w:t>
      </w:r>
      <w:r>
        <w:t xml:space="preserve">повышения спортивного мастерства спортсменов, </w:t>
      </w:r>
    </w:p>
    <w:p w14:paraId="000D4318">
      <w:pPr>
        <w:pStyle w:val="4"/>
        <w:ind w:right="-427"/>
      </w:pPr>
      <w:r>
        <w:rPr>
          <w:rFonts w:hint="default"/>
          <w:lang w:val="ru-RU"/>
        </w:rPr>
        <w:t xml:space="preserve">- </w:t>
      </w:r>
      <w:r>
        <w:t xml:space="preserve">выявления сильнейших лыжников-гонщиков района, </w:t>
      </w:r>
    </w:p>
    <w:p w14:paraId="44567A23">
      <w:pPr>
        <w:pStyle w:val="4"/>
        <w:ind w:right="-427"/>
      </w:pPr>
      <w:r>
        <w:rPr>
          <w:rFonts w:hint="default"/>
          <w:lang w:val="ru-RU"/>
        </w:rPr>
        <w:t xml:space="preserve">- </w:t>
      </w:r>
      <w:r>
        <w:t xml:space="preserve">выполнения массовых разрядов. </w:t>
      </w:r>
    </w:p>
    <w:p w14:paraId="491C5797">
      <w:pPr>
        <w:pStyle w:val="4"/>
      </w:pPr>
      <w:r>
        <w:rPr>
          <w:b/>
          <w:bCs/>
        </w:rPr>
        <w:t xml:space="preserve">2. Место и сроки проведения. </w:t>
      </w:r>
    </w:p>
    <w:p w14:paraId="00CD5DD6">
      <w:pPr>
        <w:pStyle w:val="4"/>
      </w:pPr>
      <w:r>
        <w:t>Соревнования проводятся 8 марта 202</w:t>
      </w:r>
      <w:r>
        <w:rPr>
          <w:rFonts w:hint="default"/>
          <w:lang w:val="ru-RU"/>
        </w:rPr>
        <w:t>6</w:t>
      </w:r>
      <w:r>
        <w:t xml:space="preserve"> года г.Туймазы. Начало соревнований в 11.00 часов. Жеребьёвка 8 марта 202</w:t>
      </w:r>
      <w:r>
        <w:rPr>
          <w:rFonts w:hint="default"/>
          <w:lang w:val="ru-RU"/>
        </w:rPr>
        <w:t>6</w:t>
      </w:r>
      <w:r>
        <w:t xml:space="preserve"> г. в 10.00 часов. </w:t>
      </w:r>
    </w:p>
    <w:p w14:paraId="46CB7F3C">
      <w:pPr>
        <w:pStyle w:val="4"/>
      </w:pPr>
      <w:r>
        <w:rPr>
          <w:b/>
          <w:bCs/>
        </w:rPr>
        <w:t xml:space="preserve">3. Руководство проведением соревнований. </w:t>
      </w:r>
    </w:p>
    <w:p w14:paraId="355AB502">
      <w:pPr>
        <w:pStyle w:val="4"/>
      </w:pPr>
      <w:r>
        <w:t>Общее руководство подготовкой и проведением соревнований осуществляется отделом спорта Администрации МР ТР РБ. Непосредственное проведение возлагается  на   МАУ СШ №1 г. Туймазы Гл. судья соревнования Ануфриева Валерия Николаевна ( тел. 89279580391), гл. секретарь соревнования Каримова Лилия Фазыловна(тел. 89273134449)</w:t>
      </w:r>
      <w:bookmarkStart w:id="0" w:name="_GoBack"/>
      <w:bookmarkEnd w:id="0"/>
    </w:p>
    <w:p w14:paraId="1D8B749A">
      <w:pPr>
        <w:pStyle w:val="4"/>
      </w:pPr>
      <w:r>
        <w:rPr>
          <w:rFonts w:ascii="Times New Roman CYR" w:hAnsi="Times New Roman CYR" w:cs="Times New Roman CYR"/>
        </w:rPr>
        <w:t xml:space="preserve">  </w:t>
      </w:r>
      <w:r>
        <w:rPr>
          <w:b/>
          <w:bCs/>
        </w:rPr>
        <w:t xml:space="preserve">4. Требования к участникам соревнований и условия допуска </w:t>
      </w:r>
    </w:p>
    <w:p w14:paraId="14438DF9">
      <w:pPr>
        <w:pStyle w:val="4"/>
      </w:pPr>
      <w:r>
        <w:t>К участию в соревнованиях допускаются спортсмены имеющие допуск врача.</w:t>
      </w:r>
    </w:p>
    <w:p w14:paraId="34271AF0">
      <w:pPr>
        <w:pStyle w:val="4"/>
        <w:rPr>
          <w:rFonts w:hint="default"/>
          <w:lang w:val="ru-RU"/>
        </w:rPr>
      </w:pPr>
      <w:r>
        <w:rPr>
          <w:lang w:val="ru-RU"/>
        </w:rPr>
        <w:t>Стартовый</w:t>
      </w:r>
      <w:r>
        <w:rPr>
          <w:rFonts w:hint="default"/>
          <w:lang w:val="ru-RU"/>
        </w:rPr>
        <w:t xml:space="preserve"> взнос для 1-4 групп 500р. Детские группы без стартового взноса.</w:t>
      </w:r>
    </w:p>
    <w:p w14:paraId="31108999">
      <w:pPr>
        <w:pStyle w:val="4"/>
        <w:rPr>
          <w:b/>
        </w:rPr>
      </w:pPr>
      <w:r>
        <w:rPr>
          <w:b/>
        </w:rPr>
        <w:t>5. Заявки на участие</w:t>
      </w:r>
    </w:p>
    <w:p w14:paraId="67378CA2">
      <w:pPr>
        <w:pStyle w:val="4"/>
        <w:rPr>
          <w:rFonts w:hint="default"/>
          <w:lang w:val="ru-RU"/>
        </w:rPr>
      </w:pPr>
      <w:r>
        <w:rPr>
          <w:lang w:val="ru-RU"/>
        </w:rPr>
        <w:t>Регистрация</w:t>
      </w:r>
      <w:r>
        <w:rPr>
          <w:rFonts w:hint="default"/>
          <w:lang w:val="ru-RU"/>
        </w:rPr>
        <w:t xml:space="preserve"> участников осуществляется на электронной платформе </w:t>
      </w:r>
      <w:r>
        <w:rPr>
          <w:rFonts w:hint="default"/>
          <w:lang w:val="en-US"/>
        </w:rPr>
        <w:t>ORGEO</w:t>
      </w:r>
      <w:r>
        <w:rPr>
          <w:rFonts w:hint="default"/>
          <w:lang w:val="ru-RU"/>
        </w:rPr>
        <w:t>.</w:t>
      </w:r>
    </w:p>
    <w:p w14:paraId="1F7502CA">
      <w:pPr>
        <w:pStyle w:val="4"/>
      </w:pPr>
      <w:r>
        <w:t>Заявки, заверенные врачом, или медицинские  справки  предоставляются  в комиссию по допуску в день соревнований.</w:t>
      </w:r>
    </w:p>
    <w:p w14:paraId="27CF7D60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b/>
          <w:sz w:val="24"/>
          <w:szCs w:val="24"/>
        </w:rPr>
        <w:t>6. Программа соревнований</w:t>
      </w:r>
      <w:r>
        <w:rPr>
          <w:b/>
        </w:rPr>
        <w:t xml:space="preserve">      </w:t>
      </w:r>
      <w:r>
        <w:rPr>
          <w:rFonts w:ascii="Times New Roman" w:hAnsi="Times New Roman" w:cs="Times New Roman"/>
          <w:b/>
        </w:rPr>
        <w:t>Ход свободный</w:t>
      </w:r>
    </w:p>
    <w:p w14:paraId="13C8FBA9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Год рождения                                                   </w:t>
      </w:r>
      <w:r>
        <w:rPr>
          <w:rFonts w:hint="default" w:ascii="Times New Roman" w:hAnsi="Times New Roman" w:cs="Times New Roman"/>
          <w:b/>
          <w:lang w:val="ru-RU"/>
        </w:rPr>
        <w:t xml:space="preserve">   </w:t>
      </w:r>
      <w:r>
        <w:rPr>
          <w:rFonts w:ascii="Times New Roman" w:hAnsi="Times New Roman" w:cs="Times New Roman"/>
          <w:b/>
        </w:rPr>
        <w:t xml:space="preserve">      Мужчины                          </w:t>
      </w:r>
      <w:r>
        <w:rPr>
          <w:rFonts w:hint="default" w:ascii="Times New Roman" w:hAnsi="Times New Roman" w:cs="Times New Roman"/>
          <w:b/>
          <w:lang w:val="ru-RU"/>
        </w:rPr>
        <w:t xml:space="preserve">   </w:t>
      </w:r>
      <w:r>
        <w:rPr>
          <w:rFonts w:ascii="Times New Roman" w:hAnsi="Times New Roman" w:cs="Times New Roman"/>
          <w:b/>
        </w:rPr>
        <w:t xml:space="preserve">      Женщины</w:t>
      </w:r>
    </w:p>
    <w:p w14:paraId="3C6E5708">
      <w:pPr>
        <w:pStyle w:val="4"/>
      </w:pPr>
      <w:r>
        <w:rPr>
          <w:b/>
        </w:rPr>
        <w:t xml:space="preserve"> 1 группа</w:t>
      </w:r>
      <w:r>
        <w:t xml:space="preserve"> 19</w:t>
      </w:r>
      <w:r>
        <w:rPr>
          <w:rFonts w:hint="default"/>
          <w:lang w:val="ru-RU"/>
        </w:rPr>
        <w:t>66</w:t>
      </w:r>
      <w:r>
        <w:t xml:space="preserve"> г.р. и старше                                     10 км                                          5 км</w:t>
      </w:r>
    </w:p>
    <w:p w14:paraId="5284DC0B">
      <w:pPr>
        <w:pStyle w:val="4"/>
        <w:rPr>
          <w:rFonts w:hint="default"/>
          <w:lang w:val="ru-RU"/>
        </w:rPr>
      </w:pPr>
      <w:r>
        <w:rPr>
          <w:b/>
        </w:rPr>
        <w:t xml:space="preserve"> 2 группа</w:t>
      </w:r>
      <w:r>
        <w:t xml:space="preserve"> 19</w:t>
      </w:r>
      <w:r>
        <w:rPr>
          <w:rFonts w:hint="default"/>
          <w:lang w:val="ru-RU"/>
        </w:rPr>
        <w:t>67</w:t>
      </w:r>
      <w:r>
        <w:t xml:space="preserve"> -19</w:t>
      </w:r>
      <w:r>
        <w:rPr>
          <w:rFonts w:hint="default"/>
          <w:lang w:val="ru-RU"/>
        </w:rPr>
        <w:t>76</w:t>
      </w:r>
      <w:r>
        <w:t xml:space="preserve"> г.р.                                           20 км                                        10 км</w:t>
      </w:r>
    </w:p>
    <w:p w14:paraId="74D64919">
      <w:pPr>
        <w:pStyle w:val="4"/>
      </w:pPr>
      <w:r>
        <w:rPr>
          <w:b/>
        </w:rPr>
        <w:t xml:space="preserve"> </w:t>
      </w:r>
      <w:r>
        <w:rPr>
          <w:rFonts w:hint="default"/>
          <w:b/>
          <w:lang w:val="ru-RU"/>
        </w:rPr>
        <w:t>3</w:t>
      </w:r>
      <w:r>
        <w:rPr>
          <w:b/>
        </w:rPr>
        <w:t xml:space="preserve"> группа</w:t>
      </w:r>
      <w:r>
        <w:t xml:space="preserve"> 197</w:t>
      </w:r>
      <w:r>
        <w:rPr>
          <w:rFonts w:hint="default"/>
          <w:lang w:val="ru-RU"/>
        </w:rPr>
        <w:t>7</w:t>
      </w:r>
      <w:r>
        <w:t xml:space="preserve"> -198</w:t>
      </w:r>
      <w:r>
        <w:rPr>
          <w:rFonts w:hint="default"/>
          <w:lang w:val="ru-RU"/>
        </w:rPr>
        <w:t>6</w:t>
      </w:r>
      <w:r>
        <w:t xml:space="preserve"> г.р.                                           </w:t>
      </w:r>
      <w:r>
        <w:rPr>
          <w:rFonts w:hint="default"/>
          <w:lang w:val="ru-RU"/>
        </w:rPr>
        <w:t>3</w:t>
      </w:r>
      <w:r>
        <w:t xml:space="preserve">0 км                                        </w:t>
      </w:r>
      <w:r>
        <w:rPr>
          <w:rFonts w:hint="default"/>
          <w:lang w:val="ru-RU"/>
        </w:rPr>
        <w:t>2</w:t>
      </w:r>
      <w:r>
        <w:t>0 км</w:t>
      </w:r>
    </w:p>
    <w:p w14:paraId="4A976CEB">
      <w:pPr>
        <w:pStyle w:val="4"/>
      </w:pPr>
      <w:r>
        <w:t xml:space="preserve"> </w:t>
      </w:r>
      <w:r>
        <w:rPr>
          <w:rFonts w:hint="default"/>
          <w:b/>
          <w:bCs/>
          <w:lang w:val="ru-RU"/>
        </w:rPr>
        <w:t>4</w:t>
      </w:r>
      <w:r>
        <w:rPr>
          <w:b/>
        </w:rPr>
        <w:t xml:space="preserve"> группа</w:t>
      </w:r>
      <w:r>
        <w:t xml:space="preserve"> 200</w:t>
      </w:r>
      <w:r>
        <w:rPr>
          <w:rFonts w:hint="default"/>
          <w:lang w:val="ru-RU"/>
        </w:rPr>
        <w:t>7</w:t>
      </w:r>
      <w:r>
        <w:t>- 198</w:t>
      </w:r>
      <w:r>
        <w:rPr>
          <w:rFonts w:hint="default"/>
          <w:lang w:val="ru-RU"/>
        </w:rPr>
        <w:t>7</w:t>
      </w:r>
      <w:r>
        <w:t xml:space="preserve"> г.р.                                           30 км                                        20 км</w:t>
      </w:r>
    </w:p>
    <w:p w14:paraId="1E4E85E9">
      <w:pPr>
        <w:pStyle w:val="4"/>
      </w:pPr>
      <w:r>
        <w:rPr>
          <w:b/>
        </w:rPr>
        <w:t xml:space="preserve"> </w:t>
      </w:r>
      <w:r>
        <w:rPr>
          <w:rFonts w:hint="default"/>
          <w:b/>
          <w:lang w:val="ru-RU"/>
        </w:rPr>
        <w:t>5</w:t>
      </w:r>
      <w:r>
        <w:rPr>
          <w:b/>
        </w:rPr>
        <w:t xml:space="preserve"> группа</w:t>
      </w:r>
      <w:r>
        <w:t xml:space="preserve"> 20</w:t>
      </w:r>
      <w:r>
        <w:rPr>
          <w:rFonts w:hint="default"/>
          <w:lang w:val="ru-RU"/>
        </w:rPr>
        <w:t>08</w:t>
      </w:r>
      <w:r>
        <w:t>- 20</w:t>
      </w:r>
      <w:r>
        <w:rPr>
          <w:rFonts w:hint="default"/>
          <w:lang w:val="ru-RU"/>
        </w:rPr>
        <w:t>09</w:t>
      </w:r>
      <w:r>
        <w:t xml:space="preserve"> г.р.                                           </w:t>
      </w:r>
      <w:r>
        <w:rPr>
          <w:rFonts w:hint="default"/>
          <w:lang w:val="ru-RU"/>
        </w:rPr>
        <w:t>2</w:t>
      </w:r>
      <w:r>
        <w:t>0 км                                        15 км</w:t>
      </w:r>
    </w:p>
    <w:p w14:paraId="524E02B7">
      <w:pPr>
        <w:pStyle w:val="4"/>
      </w:pPr>
      <w:r>
        <w:rPr>
          <w:b/>
        </w:rPr>
        <w:t xml:space="preserve"> </w:t>
      </w:r>
      <w:r>
        <w:rPr>
          <w:rFonts w:hint="default"/>
          <w:b/>
          <w:lang w:val="ru-RU"/>
        </w:rPr>
        <w:t>6</w:t>
      </w:r>
      <w:r>
        <w:rPr>
          <w:b/>
        </w:rPr>
        <w:t xml:space="preserve"> группа</w:t>
      </w:r>
      <w:r>
        <w:t xml:space="preserve"> 20</w:t>
      </w:r>
      <w:r>
        <w:rPr>
          <w:rFonts w:hint="default"/>
          <w:lang w:val="ru-RU"/>
        </w:rPr>
        <w:t>10</w:t>
      </w:r>
      <w:r>
        <w:t xml:space="preserve"> -20</w:t>
      </w:r>
      <w:r>
        <w:rPr>
          <w:rFonts w:hint="default"/>
          <w:lang w:val="ru-RU"/>
        </w:rPr>
        <w:t>11</w:t>
      </w:r>
      <w:r>
        <w:t xml:space="preserve"> г.р.                                           15 км                                        10 км</w:t>
      </w:r>
    </w:p>
    <w:p w14:paraId="7A7CB00D">
      <w:pPr>
        <w:pStyle w:val="4"/>
      </w:pPr>
      <w:r>
        <w:rPr>
          <w:b/>
        </w:rPr>
        <w:t xml:space="preserve"> </w:t>
      </w:r>
      <w:r>
        <w:rPr>
          <w:rFonts w:hint="default"/>
          <w:b/>
          <w:lang w:val="ru-RU"/>
        </w:rPr>
        <w:t>7</w:t>
      </w:r>
      <w:r>
        <w:rPr>
          <w:b/>
        </w:rPr>
        <w:t xml:space="preserve"> группа</w:t>
      </w:r>
      <w:r>
        <w:t xml:space="preserve"> 20</w:t>
      </w:r>
      <w:r>
        <w:rPr>
          <w:rFonts w:hint="default"/>
          <w:lang w:val="ru-RU"/>
        </w:rPr>
        <w:t>12</w:t>
      </w:r>
      <w:r>
        <w:t>-20</w:t>
      </w:r>
      <w:r>
        <w:rPr>
          <w:rFonts w:hint="default"/>
          <w:lang w:val="ru-RU"/>
        </w:rPr>
        <w:t>13</w:t>
      </w:r>
      <w:r>
        <w:t xml:space="preserve"> г.р.                                            10 км                                          5 км</w:t>
      </w:r>
    </w:p>
    <w:p w14:paraId="17E9A5E1">
      <w:pPr>
        <w:pStyle w:val="4"/>
      </w:pPr>
      <w:r>
        <w:rPr>
          <w:b/>
        </w:rPr>
        <w:t xml:space="preserve"> </w:t>
      </w:r>
      <w:r>
        <w:rPr>
          <w:rFonts w:hint="default"/>
          <w:b/>
          <w:lang w:val="ru-RU"/>
        </w:rPr>
        <w:t>8</w:t>
      </w:r>
      <w:r>
        <w:rPr>
          <w:b/>
        </w:rPr>
        <w:t xml:space="preserve"> группа</w:t>
      </w:r>
      <w:r>
        <w:t xml:space="preserve"> 20</w:t>
      </w:r>
      <w:r>
        <w:rPr>
          <w:lang w:val="en-US"/>
        </w:rPr>
        <w:t>1</w:t>
      </w:r>
      <w:r>
        <w:rPr>
          <w:rFonts w:hint="default"/>
          <w:lang w:val="ru-RU"/>
        </w:rPr>
        <w:t>4</w:t>
      </w:r>
      <w:r>
        <w:t>-201</w:t>
      </w:r>
      <w:r>
        <w:rPr>
          <w:rFonts w:hint="default"/>
          <w:lang w:val="ru-RU"/>
        </w:rPr>
        <w:t>5</w:t>
      </w:r>
      <w:r>
        <w:t xml:space="preserve"> г.р.                                              5 км                                          3 км </w:t>
      </w:r>
    </w:p>
    <w:p w14:paraId="69FF8F9F">
      <w:pPr>
        <w:pStyle w:val="4"/>
      </w:pPr>
      <w:r>
        <w:rPr>
          <w:b/>
        </w:rPr>
        <w:t xml:space="preserve"> </w:t>
      </w:r>
      <w:r>
        <w:rPr>
          <w:rFonts w:hint="default"/>
          <w:b/>
          <w:lang w:val="ru-RU"/>
        </w:rPr>
        <w:t>9</w:t>
      </w:r>
      <w:r>
        <w:rPr>
          <w:b/>
        </w:rPr>
        <w:t xml:space="preserve"> группа</w:t>
      </w:r>
      <w:r>
        <w:t xml:space="preserve"> 201</w:t>
      </w:r>
      <w:r>
        <w:rPr>
          <w:rFonts w:hint="default"/>
          <w:lang w:val="ru-RU"/>
        </w:rPr>
        <w:t>6</w:t>
      </w:r>
      <w:r>
        <w:t xml:space="preserve"> г.р. и моложе                                      3 км                                          2 км</w:t>
      </w:r>
    </w:p>
    <w:p w14:paraId="342CC293">
      <w:pPr>
        <w:pStyle w:val="4"/>
      </w:pPr>
      <w:r>
        <w:t>7.</w:t>
      </w:r>
      <w:r>
        <w:rPr>
          <w:b/>
        </w:rPr>
        <w:t>Определение победителей. Награждение.</w:t>
      </w:r>
    </w:p>
    <w:p w14:paraId="0DDA0CC7">
      <w:pPr>
        <w:tabs>
          <w:tab w:val="left" w:pos="4500"/>
        </w:tabs>
        <w:spacing w:after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Победители и призеры определяются в каждой возрастной группе по правилам соревнований.  Победители и призеры награждаются грамотами , медалями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призами. Каждый участник соревнований получает памятную(финишную) медаль.</w:t>
      </w:r>
    </w:p>
    <w:p w14:paraId="13F15E21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8.Финансирование. </w:t>
      </w:r>
    </w:p>
    <w:p w14:paraId="5C25E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Расходы, связанные с подготовкой мест, трасс соревнований, питание судей, с приобретением грамот, медалей, несёт отдел спорта Администрации МР ТР РБ . Расходы, связанные с проездом и питанием участников соревнований, несут командирующие организации. </w:t>
      </w:r>
    </w:p>
    <w:p w14:paraId="0958924B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9.Безопасность соревнований.</w:t>
      </w:r>
    </w:p>
    <w:p w14:paraId="2B446F89">
      <w:pPr>
        <w:tabs>
          <w:tab w:val="left" w:pos="45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соблюдение техники безопасности и сохранность жизни и здоровья участников несут главный судья соревнований, медицинский работник и начальник дистанции. Представители команд отвечают за уровень подготовки и здоровья заявившего спортсмена.</w:t>
      </w:r>
    </w:p>
    <w:p w14:paraId="61251C3D">
      <w:pPr>
        <w:tabs>
          <w:tab w:val="left" w:pos="45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10.Страхование участников.</w:t>
      </w:r>
    </w:p>
    <w:p w14:paraId="05A43376">
      <w:pPr>
        <w:tabs>
          <w:tab w:val="left" w:pos="45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Участие в соревнованиях осуществляется при  наличии договора о страховании жизни и здоровья от несчастных случаев.</w:t>
      </w:r>
    </w:p>
    <w:p w14:paraId="73B76188">
      <w:pPr>
        <w:tabs>
          <w:tab w:val="left" w:pos="45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Телефоны для справок:</w:t>
      </w:r>
      <w:r>
        <w:rPr>
          <w:rFonts w:ascii="Times New Roman" w:hAnsi="Times New Roman" w:cs="Times New Roman"/>
          <w:sz w:val="24"/>
          <w:szCs w:val="24"/>
        </w:rPr>
        <w:t xml:space="preserve"> МАУ СШ№1 г.Туймазы: 5-25-21  </w:t>
      </w:r>
    </w:p>
    <w:p w14:paraId="20E9E7C4">
      <w:pPr>
        <w:tabs>
          <w:tab w:val="left" w:pos="45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Отдел спорта Администрации МР ТР РБ  7-33-52</w:t>
      </w:r>
    </w:p>
    <w:sectPr>
      <w:pgSz w:w="11906" w:h="16838"/>
      <w:pgMar w:top="567" w:right="1134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33"/>
    <w:rsid w:val="000A1233"/>
    <w:rsid w:val="0012709F"/>
    <w:rsid w:val="004D3980"/>
    <w:rsid w:val="008A31C9"/>
    <w:rsid w:val="008A477D"/>
    <w:rsid w:val="00D30834"/>
    <w:rsid w:val="00FB26CC"/>
    <w:rsid w:val="7D76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2</Pages>
  <Words>535</Words>
  <Characters>3053</Characters>
  <Lines>25</Lines>
  <Paragraphs>7</Paragraphs>
  <TotalTime>29</TotalTime>
  <ScaleCrop>false</ScaleCrop>
  <LinksUpToDate>false</LinksUpToDate>
  <CharactersWithSpaces>3581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2020-02-12T08:46:00Z</dcterms:created>
  <dc:creator>Пользователь</dc:creator>
  <cp:lastModifiedBy>Артур Байтимиров</cp:lastModifiedBy>
  <dcterms:modified xsi:type="dcterms:W3CDTF">2026-02-24T09:26:11Z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0C792F6971D84E11B16D9B1DFEC684F0_13</vt:lpwstr>
  </property>
</Properties>
</file>