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2C" w:rsidRDefault="003E16E7">
      <w:pPr>
        <w:widowControl w:val="0"/>
        <w:spacing w:line="240" w:lineRule="auto"/>
        <w:ind w:right="-20"/>
        <w:jc w:val="center"/>
        <w:rPr>
          <w:rFonts w:ascii="Liberation Serif" w:eastAsia="Liberation Serif" w:hAnsi="Liberation Serif" w:cs="Liberation Serif"/>
          <w:b/>
          <w:bCs/>
          <w:color w:val="000000"/>
          <w:sz w:val="24"/>
          <w:szCs w:val="24"/>
        </w:rPr>
      </w:pPr>
      <w:r>
        <w:rPr>
          <w:rFonts w:ascii="Liberation Serif" w:eastAsia="Liberation Serif" w:hAnsi="Liberation Serif" w:cs="Liberation Serif"/>
          <w:b/>
          <w:bCs/>
          <w:color w:val="000000"/>
          <w:sz w:val="24"/>
          <w:szCs w:val="24"/>
        </w:rPr>
        <w:t>ПОЛОЖЕНИЕ</w:t>
      </w:r>
    </w:p>
    <w:p w:rsidR="000E1C2C" w:rsidRDefault="003E16E7">
      <w:pPr>
        <w:widowControl w:val="0"/>
        <w:spacing w:line="240" w:lineRule="auto"/>
        <w:ind w:right="-20"/>
        <w:jc w:val="center"/>
        <w:rPr>
          <w:rFonts w:ascii="Liberation Serif" w:eastAsia="Liberation Serif" w:hAnsi="Liberation Serif" w:cs="Liberation Serif"/>
          <w:b/>
          <w:bCs/>
          <w:color w:val="000000"/>
          <w:sz w:val="24"/>
          <w:szCs w:val="24"/>
        </w:rPr>
      </w:pPr>
      <w:r>
        <w:rPr>
          <w:rFonts w:ascii="Liberation Serif" w:eastAsia="Liberation Serif" w:hAnsi="Liberation Serif" w:cs="Liberation Serif"/>
          <w:b/>
          <w:bCs/>
          <w:color w:val="000000"/>
          <w:sz w:val="24"/>
          <w:szCs w:val="24"/>
        </w:rPr>
        <w:t>о рогейне «Древлянские игры 202</w:t>
      </w:r>
      <w:r w:rsidR="007F54B2" w:rsidRPr="007F54B2">
        <w:rPr>
          <w:rFonts w:ascii="Liberation Serif" w:eastAsia="Liberation Serif" w:hAnsi="Liberation Serif" w:cs="Liberation Serif"/>
          <w:b/>
          <w:bCs/>
          <w:color w:val="000000"/>
          <w:sz w:val="24"/>
          <w:szCs w:val="24"/>
        </w:rPr>
        <w:t>6</w:t>
      </w:r>
      <w:r>
        <w:rPr>
          <w:rFonts w:ascii="Liberation Serif" w:eastAsia="Liberation Serif" w:hAnsi="Liberation Serif" w:cs="Liberation Serif"/>
          <w:b/>
          <w:bCs/>
          <w:color w:val="000000"/>
          <w:sz w:val="24"/>
          <w:szCs w:val="24"/>
        </w:rPr>
        <w:t>»</w:t>
      </w:r>
    </w:p>
    <w:p w:rsidR="000E1C2C" w:rsidRDefault="000E1C2C">
      <w:pPr>
        <w:widowControl w:val="0"/>
        <w:spacing w:line="240" w:lineRule="auto"/>
        <w:ind w:right="-20"/>
        <w:jc w:val="center"/>
        <w:rPr>
          <w:rFonts w:ascii="Liberation Serif" w:eastAsia="Liberation Serif" w:hAnsi="Liberation Serif" w:cs="Liberation Serif"/>
          <w:b/>
          <w:bCs/>
          <w:color w:val="000000"/>
          <w:sz w:val="24"/>
          <w:szCs w:val="24"/>
        </w:rPr>
      </w:pPr>
    </w:p>
    <w:p w:rsidR="000E1C2C" w:rsidRDefault="003E16E7">
      <w:pPr>
        <w:widowControl w:val="0"/>
        <w:spacing w:line="240" w:lineRule="auto"/>
        <w:ind w:right="-20" w:firstLine="720"/>
        <w:jc w:val="both"/>
      </w:pPr>
      <w:r>
        <w:rPr>
          <w:rFonts w:ascii="Liberation Serif" w:eastAsia="Liberation Serif" w:hAnsi="Liberation Serif" w:cs="Liberation Serif"/>
          <w:b/>
          <w:bCs/>
          <w:color w:val="000000"/>
          <w:sz w:val="24"/>
          <w:szCs w:val="24"/>
        </w:rPr>
        <w:t xml:space="preserve">Рогейн «Древлянские игры» - это ежегодное клубное спортивное мероприятие </w:t>
      </w:r>
      <w:r>
        <w:rPr>
          <w:rFonts w:ascii="Liberation Serif" w:eastAsia="Liberation Serif" w:hAnsi="Liberation Serif" w:cs="Liberation Serif"/>
          <w:b/>
          <w:bCs/>
          <w:color w:val="00000A"/>
          <w:sz w:val="24"/>
          <w:szCs w:val="24"/>
        </w:rPr>
        <w:t xml:space="preserve">(далее - КСМ), которое проводится в формате индивидуальной (или командной) тренировки с последующим подсчетом результатов всех участников, формированием общего протокола и награждением. </w:t>
      </w:r>
    </w:p>
    <w:p w:rsidR="000E1C2C" w:rsidRDefault="000E1C2C">
      <w:pPr>
        <w:spacing w:after="33" w:line="240" w:lineRule="exact"/>
        <w:rPr>
          <w:rFonts w:ascii="Liberation Sans" w:eastAsia="Liberation Sans" w:hAnsi="Liberation Sans" w:cs="Liberation Sans"/>
          <w:sz w:val="24"/>
          <w:szCs w:val="24"/>
        </w:rPr>
      </w:pPr>
    </w:p>
    <w:p w:rsidR="000E1C2C" w:rsidRDefault="003E16E7">
      <w:pPr>
        <w:pStyle w:val="ac"/>
        <w:keepNext/>
        <w:widowControl w:val="0"/>
        <w:numPr>
          <w:ilvl w:val="0"/>
          <w:numId w:val="1"/>
        </w:numPr>
        <w:spacing w:line="240" w:lineRule="auto"/>
        <w:ind w:left="1077" w:right="-23" w:hanging="357"/>
        <w:rPr>
          <w:rFonts w:ascii="Liberation Serif" w:eastAsia="Liberation Serif" w:hAnsi="Liberation Serif" w:cs="Liberation Serif"/>
          <w:b/>
          <w:bCs/>
          <w:color w:val="000000"/>
          <w:sz w:val="24"/>
          <w:szCs w:val="24"/>
        </w:rPr>
      </w:pPr>
      <w:r>
        <w:rPr>
          <w:rFonts w:ascii="Liberation Serif" w:eastAsia="Liberation Serif" w:hAnsi="Liberation Serif" w:cs="Liberation Serif"/>
          <w:b/>
          <w:bCs/>
          <w:color w:val="000000"/>
          <w:sz w:val="24"/>
          <w:szCs w:val="24"/>
        </w:rPr>
        <w:t>Цели и задачи.</w:t>
      </w:r>
    </w:p>
    <w:p w:rsidR="000E1C2C" w:rsidRDefault="003E16E7">
      <w:pPr>
        <w:spacing w:after="36" w:line="240" w:lineRule="exact"/>
        <w:ind w:firstLine="720"/>
        <w:jc w:val="both"/>
      </w:pPr>
      <w:r>
        <w:rPr>
          <w:rFonts w:ascii="Liberation Serif" w:eastAsia="Liberation Serif" w:hAnsi="Liberation Serif" w:cs="Liberation Serif"/>
          <w:color w:val="000000"/>
          <w:sz w:val="24"/>
          <w:szCs w:val="24"/>
        </w:rPr>
        <w:t>КСМ проводится с целью популяризации рогейна и спортивного ориентирования как видов спорта и активного отдыха, повышения уровня спортивного мастерства участников, выявления сильнейших спортсменов.</w:t>
      </w:r>
    </w:p>
    <w:p w:rsidR="000E1C2C" w:rsidRDefault="000E1C2C">
      <w:pPr>
        <w:spacing w:after="36" w:line="240" w:lineRule="exact"/>
        <w:rPr>
          <w:rFonts w:ascii="Liberation Serif" w:eastAsia="Liberation Serif" w:hAnsi="Liberation Serif" w:cs="Liberation Serif"/>
          <w:sz w:val="24"/>
          <w:szCs w:val="24"/>
        </w:rPr>
      </w:pPr>
    </w:p>
    <w:p w:rsidR="000E1C2C" w:rsidRDefault="003E16E7">
      <w:pPr>
        <w:pStyle w:val="ac"/>
        <w:keepNext/>
        <w:widowControl w:val="0"/>
        <w:numPr>
          <w:ilvl w:val="0"/>
          <w:numId w:val="1"/>
        </w:numPr>
        <w:spacing w:line="240" w:lineRule="auto"/>
        <w:ind w:left="1077" w:right="-23" w:hanging="357"/>
        <w:rPr>
          <w:rFonts w:ascii="Liberation Serif" w:eastAsia="Liberation Serif" w:hAnsi="Liberation Serif" w:cs="Liberation Serif"/>
          <w:b/>
          <w:bCs/>
          <w:color w:val="000000"/>
          <w:sz w:val="24"/>
          <w:szCs w:val="24"/>
        </w:rPr>
      </w:pPr>
      <w:r>
        <w:rPr>
          <w:rFonts w:ascii="Liberation Serif" w:eastAsia="Liberation Serif" w:hAnsi="Liberation Serif" w:cs="Liberation Serif"/>
          <w:b/>
          <w:bCs/>
          <w:color w:val="000000"/>
          <w:sz w:val="24"/>
          <w:szCs w:val="24"/>
        </w:rPr>
        <w:t>Время и место проведения.</w:t>
      </w:r>
    </w:p>
    <w:p w:rsidR="000E1C2C" w:rsidRDefault="003E16E7">
      <w:pPr>
        <w:spacing w:after="36" w:line="240" w:lineRule="exact"/>
        <w:ind w:firstLine="720"/>
        <w:jc w:val="both"/>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0"/>
          <w:sz w:val="24"/>
          <w:szCs w:val="24"/>
        </w:rPr>
        <w:t xml:space="preserve">Дата: </w:t>
      </w:r>
      <w:r w:rsidR="007F54B2">
        <w:rPr>
          <w:rFonts w:ascii="Liberation Serif" w:eastAsia="Liberation Serif" w:hAnsi="Liberation Serif" w:cs="Liberation Serif"/>
          <w:color w:val="000000"/>
          <w:sz w:val="24"/>
          <w:szCs w:val="24"/>
          <w:lang w:val="en-US"/>
        </w:rPr>
        <w:t>15</w:t>
      </w:r>
      <w:r>
        <w:rPr>
          <w:rFonts w:ascii="Liberation Serif" w:eastAsia="Liberation Serif" w:hAnsi="Liberation Serif" w:cs="Liberation Serif"/>
          <w:color w:val="000000"/>
          <w:sz w:val="24"/>
          <w:szCs w:val="24"/>
        </w:rPr>
        <w:t xml:space="preserve"> </w:t>
      </w:r>
      <w:r w:rsidR="007F54B2">
        <w:rPr>
          <w:rFonts w:ascii="Liberation Serif" w:eastAsia="Liberation Serif" w:hAnsi="Liberation Serif" w:cs="Liberation Serif"/>
          <w:color w:val="000000"/>
          <w:sz w:val="24"/>
          <w:szCs w:val="24"/>
        </w:rPr>
        <w:t>марта 2026</w:t>
      </w:r>
      <w:r>
        <w:rPr>
          <w:rFonts w:ascii="Liberation Serif" w:eastAsia="Liberation Serif" w:hAnsi="Liberation Serif" w:cs="Liberation Serif"/>
          <w:color w:val="000000"/>
          <w:sz w:val="24"/>
          <w:szCs w:val="24"/>
        </w:rPr>
        <w:t xml:space="preserve"> года.</w:t>
      </w:r>
    </w:p>
    <w:p w:rsidR="000E1C2C" w:rsidRDefault="003E16E7">
      <w:pPr>
        <w:spacing w:after="36" w:line="240" w:lineRule="exact"/>
        <w:ind w:firstLine="720"/>
        <w:jc w:val="both"/>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 xml:space="preserve">Район КСМ – окрестности деревни Бабаево и СНТ Великорецкое. </w:t>
      </w:r>
    </w:p>
    <w:p w:rsidR="000E1C2C" w:rsidRDefault="003E16E7">
      <w:pPr>
        <w:spacing w:after="36" w:line="240" w:lineRule="exact"/>
        <w:ind w:firstLine="720"/>
        <w:jc w:val="both"/>
        <w:rPr>
          <w:rFonts w:ascii="Liberation Serif" w:eastAsia="Liberation Serif" w:hAnsi="Liberation Serif" w:cs="Liberation Serif"/>
          <w:color w:val="000000"/>
          <w:sz w:val="24"/>
          <w:szCs w:val="24"/>
        </w:rPr>
      </w:pPr>
      <w:r>
        <w:rPr>
          <w:rFonts w:ascii="Times New Roman" w:eastAsia="Georgia" w:hAnsi="Times New Roman" w:cs="Times New Roman"/>
          <w:sz w:val="24"/>
          <w:szCs w:val="24"/>
        </w:rPr>
        <w:t xml:space="preserve">Центр КСМ будет располагаться в лесу, доступном для проезда автотранспорта. </w:t>
      </w:r>
      <w:r>
        <w:rPr>
          <w:rFonts w:ascii="Liberation Serif" w:eastAsia="Liberation Serif" w:hAnsi="Liberation Serif" w:cs="Liberation Serif"/>
          <w:color w:val="000000"/>
          <w:sz w:val="24"/>
          <w:szCs w:val="24"/>
        </w:rPr>
        <w:t>Схема подъезда и GPS координаты будут опубликованы в группах ВКонтакте «Клуб ориентирования О</w:t>
      </w:r>
      <w:r>
        <w:rPr>
          <w:rFonts w:ascii="Liberation Serif" w:eastAsia="Liberation Serif" w:hAnsi="Liberation Serif" w:cs="Liberation Serif"/>
          <w:color w:val="000000"/>
          <w:sz w:val="24"/>
          <w:szCs w:val="24"/>
        </w:rPr>
        <w:noBreakHyphen/>
        <w:t>Псков» и «рогейн Древлянские игры» не позднее, чем за 1 неделю до старта.</w:t>
      </w:r>
    </w:p>
    <w:p w:rsidR="000E1C2C" w:rsidRDefault="000E1C2C">
      <w:pPr>
        <w:spacing w:after="36" w:line="240" w:lineRule="exact"/>
        <w:ind w:firstLine="720"/>
        <w:rPr>
          <w:rFonts w:ascii="Liberation Serif" w:eastAsia="Liberation Serif" w:hAnsi="Liberation Serif" w:cs="Liberation Serif"/>
          <w:sz w:val="24"/>
          <w:szCs w:val="24"/>
        </w:rPr>
      </w:pPr>
    </w:p>
    <w:p w:rsidR="000E1C2C" w:rsidRDefault="003E16E7">
      <w:pPr>
        <w:pStyle w:val="ac"/>
        <w:widowControl w:val="0"/>
        <w:numPr>
          <w:ilvl w:val="0"/>
          <w:numId w:val="1"/>
        </w:numPr>
        <w:spacing w:line="240" w:lineRule="auto"/>
        <w:ind w:right="-20"/>
        <w:rPr>
          <w:rFonts w:ascii="Liberation Serif" w:eastAsia="Liberation Serif" w:hAnsi="Liberation Serif" w:cs="Liberation Serif"/>
          <w:b/>
          <w:bCs/>
          <w:color w:val="000000"/>
          <w:sz w:val="24"/>
          <w:szCs w:val="24"/>
        </w:rPr>
      </w:pPr>
      <w:r>
        <w:rPr>
          <w:rFonts w:ascii="Liberation Serif" w:eastAsia="Liberation Serif" w:hAnsi="Liberation Serif" w:cs="Liberation Serif"/>
          <w:b/>
          <w:bCs/>
          <w:color w:val="000000"/>
          <w:sz w:val="24"/>
          <w:szCs w:val="24"/>
        </w:rPr>
        <w:t>Организаторы.</w:t>
      </w:r>
    </w:p>
    <w:p w:rsidR="000E1C2C" w:rsidRDefault="003E16E7">
      <w:pPr>
        <w:pStyle w:val="1"/>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Организатором выступает </w:t>
      </w:r>
      <w:r w:rsidR="003B37C0">
        <w:rPr>
          <w:rFonts w:ascii="Times New Roman" w:eastAsia="Georgia" w:hAnsi="Times New Roman" w:cs="Times New Roman"/>
          <w:sz w:val="24"/>
          <w:szCs w:val="24"/>
        </w:rPr>
        <w:t xml:space="preserve">Клуб </w:t>
      </w:r>
      <w:r>
        <w:rPr>
          <w:rFonts w:ascii="Liberation Serif" w:eastAsia="Liberation Serif" w:hAnsi="Liberation Serif" w:cs="Liberation Serif"/>
          <w:sz w:val="24"/>
          <w:szCs w:val="24"/>
        </w:rPr>
        <w:t>ориентирования «О</w:t>
      </w:r>
      <w:r>
        <w:rPr>
          <w:rFonts w:ascii="Liberation Serif" w:eastAsia="Liberation Serif" w:hAnsi="Liberation Serif" w:cs="Liberation Serif"/>
          <w:sz w:val="24"/>
          <w:szCs w:val="24"/>
        </w:rPr>
        <w:noBreakHyphen/>
        <w:t>Псков».</w:t>
      </w:r>
    </w:p>
    <w:p w:rsidR="000E1C2C" w:rsidRDefault="003E16E7">
      <w:pPr>
        <w:pStyle w:val="1"/>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Директор КСМ – Абросимов Василий. </w:t>
      </w:r>
    </w:p>
    <w:p w:rsidR="000E1C2C" w:rsidRDefault="003E16E7">
      <w:pPr>
        <w:pStyle w:val="1"/>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Главный судья КСМ – Дивульский Евгений.</w:t>
      </w:r>
    </w:p>
    <w:p w:rsidR="000E1C2C" w:rsidRDefault="003E16E7">
      <w:pPr>
        <w:pStyle w:val="1"/>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Хронометрист – Иванов Николай.</w:t>
      </w:r>
    </w:p>
    <w:p w:rsidR="000E1C2C" w:rsidRDefault="003E16E7">
      <w:pPr>
        <w:pStyle w:val="1"/>
        <w:ind w:firstLine="720"/>
        <w:jc w:val="both"/>
        <w:rPr>
          <w:rFonts w:ascii="Times New Roman" w:eastAsia="Georgia" w:hAnsi="Times New Roman" w:cs="Times New Roman"/>
          <w:sz w:val="24"/>
          <w:szCs w:val="24"/>
        </w:rPr>
      </w:pPr>
      <w:bookmarkStart w:id="0" w:name="_Hlk8604516"/>
      <w:bookmarkEnd w:id="0"/>
      <w:r>
        <w:rPr>
          <w:rFonts w:ascii="Times New Roman" w:eastAsia="Georgia" w:hAnsi="Times New Roman" w:cs="Times New Roman"/>
          <w:sz w:val="24"/>
          <w:szCs w:val="24"/>
        </w:rPr>
        <w:t>КСМ проводится при поддержке и активном участии членов и волонтёров клуба ориентирования «О-Псков».</w:t>
      </w:r>
    </w:p>
    <w:p w:rsidR="000E1C2C" w:rsidRDefault="000E1C2C">
      <w:pPr>
        <w:spacing w:after="36" w:line="240" w:lineRule="exact"/>
        <w:rPr>
          <w:rFonts w:ascii="Liberation Serif" w:eastAsia="Liberation Serif" w:hAnsi="Liberation Serif" w:cs="Liberation Serif"/>
          <w:sz w:val="24"/>
          <w:szCs w:val="24"/>
        </w:rPr>
      </w:pPr>
    </w:p>
    <w:p w:rsidR="000E1C2C" w:rsidRDefault="003E16E7">
      <w:pPr>
        <w:pStyle w:val="ac"/>
        <w:keepNext/>
        <w:widowControl w:val="0"/>
        <w:numPr>
          <w:ilvl w:val="0"/>
          <w:numId w:val="1"/>
        </w:numPr>
        <w:spacing w:line="240" w:lineRule="auto"/>
        <w:ind w:left="1077" w:right="-23" w:hanging="357"/>
        <w:rPr>
          <w:rFonts w:ascii="Times New Roman" w:eastAsia="Georgia" w:hAnsi="Times New Roman" w:cs="Times New Roman"/>
          <w:b/>
          <w:sz w:val="24"/>
          <w:szCs w:val="24"/>
        </w:rPr>
      </w:pPr>
      <w:r>
        <w:rPr>
          <w:rFonts w:ascii="Liberation Serif" w:eastAsia="Liberation Serif" w:hAnsi="Liberation Serif" w:cs="Liberation Serif"/>
          <w:b/>
          <w:bCs/>
          <w:color w:val="000000"/>
          <w:sz w:val="24"/>
          <w:szCs w:val="24"/>
        </w:rPr>
        <w:t>Формат</w:t>
      </w:r>
      <w:r>
        <w:rPr>
          <w:rFonts w:ascii="Times New Roman" w:eastAsia="Georgia" w:hAnsi="Times New Roman" w:cs="Times New Roman"/>
          <w:b/>
          <w:sz w:val="24"/>
          <w:szCs w:val="24"/>
        </w:rPr>
        <w:t>.</w:t>
      </w:r>
    </w:p>
    <w:p w:rsidR="000E1C2C" w:rsidRDefault="003E16E7">
      <w:pPr>
        <w:pStyle w:val="1"/>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КСМ проводится в следующих форматах:</w:t>
      </w:r>
    </w:p>
    <w:p w:rsidR="000E1C2C" w:rsidRPr="00FF69D4" w:rsidRDefault="003E16E7">
      <w:pPr>
        <w:pStyle w:val="ac"/>
        <w:numPr>
          <w:ilvl w:val="0"/>
          <w:numId w:val="2"/>
        </w:numPr>
        <w:spacing w:after="36" w:line="240" w:lineRule="exact"/>
        <w:rPr>
          <w:rFonts w:ascii="Liberation Serif" w:eastAsia="Liberation Serif" w:hAnsi="Liberation Serif" w:cs="Liberation Serif"/>
          <w:color w:val="000000"/>
          <w:sz w:val="24"/>
          <w:szCs w:val="24"/>
        </w:rPr>
      </w:pPr>
      <w:r w:rsidRPr="00FF69D4">
        <w:rPr>
          <w:rFonts w:ascii="Liberation Serif" w:eastAsia="Liberation Serif" w:hAnsi="Liberation Serif" w:cs="Liberation Serif"/>
          <w:color w:val="000000"/>
          <w:sz w:val="24"/>
          <w:szCs w:val="24"/>
        </w:rPr>
        <w:t xml:space="preserve">беговой рогейн (контрольное время </w:t>
      </w:r>
      <w:r w:rsidR="00FF69D4" w:rsidRPr="00FF69D4">
        <w:rPr>
          <w:rFonts w:ascii="Liberation Serif" w:eastAsia="Liberation Serif" w:hAnsi="Liberation Serif" w:cs="Liberation Serif"/>
          <w:b/>
          <w:color w:val="000000"/>
          <w:sz w:val="24"/>
          <w:szCs w:val="24"/>
        </w:rPr>
        <w:t>2</w:t>
      </w:r>
      <w:r w:rsidRPr="00FF69D4">
        <w:rPr>
          <w:rFonts w:ascii="Liberation Serif" w:eastAsia="Liberation Serif" w:hAnsi="Liberation Serif" w:cs="Liberation Serif"/>
          <w:b/>
          <w:color w:val="000000"/>
          <w:sz w:val="24"/>
          <w:szCs w:val="24"/>
        </w:rPr>
        <w:t xml:space="preserve"> часа</w:t>
      </w:r>
      <w:r w:rsidRPr="00FF69D4">
        <w:rPr>
          <w:rFonts w:ascii="Liberation Serif" w:eastAsia="Liberation Serif" w:hAnsi="Liberation Serif" w:cs="Liberation Serif"/>
          <w:color w:val="000000"/>
          <w:sz w:val="24"/>
          <w:szCs w:val="24"/>
        </w:rPr>
        <w:t xml:space="preserve">); </w:t>
      </w:r>
    </w:p>
    <w:p w:rsidR="000E1C2C" w:rsidRDefault="003E16E7">
      <w:pPr>
        <w:pStyle w:val="ac"/>
        <w:numPr>
          <w:ilvl w:val="0"/>
          <w:numId w:val="2"/>
        </w:numPr>
        <w:spacing w:after="36" w:line="240" w:lineRule="exact"/>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фитнес-рогейн (открытая группа вне зачёта и награждения).</w:t>
      </w:r>
    </w:p>
    <w:p w:rsidR="000E1C2C" w:rsidRDefault="000E1C2C">
      <w:pPr>
        <w:spacing w:after="36" w:line="240" w:lineRule="exact"/>
        <w:rPr>
          <w:rFonts w:ascii="Liberation Serif" w:eastAsia="Liberation Serif" w:hAnsi="Liberation Serif" w:cs="Liberation Serif"/>
          <w:sz w:val="24"/>
          <w:szCs w:val="24"/>
        </w:rPr>
      </w:pPr>
    </w:p>
    <w:p w:rsidR="000E1C2C" w:rsidRDefault="003E16E7">
      <w:pPr>
        <w:pStyle w:val="ac"/>
        <w:keepNext/>
        <w:widowControl w:val="0"/>
        <w:numPr>
          <w:ilvl w:val="0"/>
          <w:numId w:val="1"/>
        </w:numPr>
        <w:spacing w:line="240" w:lineRule="auto"/>
        <w:ind w:left="1077" w:right="-23" w:hanging="357"/>
        <w:rPr>
          <w:rFonts w:ascii="Times New Roman" w:eastAsia="Georgia" w:hAnsi="Times New Roman" w:cs="Times New Roman"/>
          <w:b/>
          <w:sz w:val="24"/>
          <w:szCs w:val="24"/>
        </w:rPr>
      </w:pPr>
      <w:r>
        <w:rPr>
          <w:rFonts w:ascii="Liberation Serif" w:eastAsia="Liberation Serif" w:hAnsi="Liberation Serif" w:cs="Liberation Serif"/>
          <w:b/>
          <w:bCs/>
          <w:color w:val="000000"/>
          <w:sz w:val="24"/>
          <w:szCs w:val="24"/>
        </w:rPr>
        <w:t>Правила</w:t>
      </w:r>
      <w:r>
        <w:rPr>
          <w:rFonts w:ascii="Times New Roman" w:eastAsia="Georgia" w:hAnsi="Times New Roman" w:cs="Times New Roman"/>
          <w:b/>
          <w:sz w:val="24"/>
          <w:szCs w:val="24"/>
        </w:rPr>
        <w:t xml:space="preserve"> проведения.</w:t>
      </w:r>
    </w:p>
    <w:p w:rsidR="000E1C2C" w:rsidRPr="00A55D95" w:rsidRDefault="00FF69D4" w:rsidP="00503FAF">
      <w:pPr>
        <w:spacing w:after="36" w:line="240" w:lineRule="exact"/>
        <w:ind w:firstLine="720"/>
        <w:jc w:val="both"/>
        <w:rPr>
          <w:rFonts w:ascii="Times New Roman" w:eastAsia="Georgia" w:hAnsi="Times New Roman" w:cs="Times New Roman"/>
          <w:sz w:val="24"/>
          <w:szCs w:val="24"/>
        </w:rPr>
      </w:pPr>
      <w:r w:rsidRPr="00FF69D4">
        <w:rPr>
          <w:rFonts w:ascii="Liberation Serif" w:eastAsia="Liberation Serif" w:hAnsi="Liberation Serif" w:cs="Liberation Serif"/>
          <w:color w:val="000000"/>
          <w:sz w:val="24"/>
          <w:szCs w:val="24"/>
        </w:rPr>
        <w:t xml:space="preserve">КСМ не имеет статуса официального спортивного соревнования и не </w:t>
      </w:r>
      <w:r w:rsidRPr="00FF69D4">
        <w:rPr>
          <w:rFonts w:ascii="Liberation Serif" w:eastAsia="Liberation Serif" w:hAnsi="Liberation Serif" w:cs="Liberation Serif"/>
          <w:color w:val="000000"/>
          <w:sz w:val="24"/>
          <w:szCs w:val="24"/>
        </w:rPr>
        <w:br/>
        <w:t>отвечает требованиям, которые предъявляются к публичным мероприятиям</w:t>
      </w:r>
      <w:r w:rsidR="00503FAF">
        <w:rPr>
          <w:rFonts w:ascii="Liberation Serif" w:eastAsia="Liberation Serif" w:hAnsi="Liberation Serif" w:cs="Liberation Serif"/>
          <w:color w:val="000000"/>
          <w:sz w:val="24"/>
          <w:szCs w:val="24"/>
        </w:rPr>
        <w:t xml:space="preserve">, </w:t>
      </w:r>
      <w:r w:rsidR="00503FAF">
        <w:rPr>
          <w:rFonts w:ascii="Times New Roman" w:eastAsia="Georgia" w:hAnsi="Times New Roman" w:cs="Times New Roman"/>
          <w:sz w:val="24"/>
          <w:szCs w:val="24"/>
        </w:rPr>
        <w:t xml:space="preserve">но </w:t>
      </w:r>
      <w:r w:rsidR="00A55D95" w:rsidRPr="00FF69D4">
        <w:rPr>
          <w:rFonts w:ascii="Times New Roman" w:eastAsia="Georgia" w:hAnsi="Times New Roman" w:cs="Times New Roman"/>
          <w:sz w:val="24"/>
          <w:szCs w:val="24"/>
        </w:rPr>
        <w:t xml:space="preserve">опирается </w:t>
      </w:r>
      <w:r w:rsidR="00503FAF">
        <w:rPr>
          <w:rFonts w:ascii="Times New Roman" w:eastAsia="Georgia" w:hAnsi="Times New Roman" w:cs="Times New Roman"/>
          <w:sz w:val="24"/>
          <w:szCs w:val="24"/>
        </w:rPr>
        <w:t>на Российские правила</w:t>
      </w:r>
      <w:r w:rsidR="003E16E7" w:rsidRPr="00FF69D4">
        <w:rPr>
          <w:rFonts w:ascii="Times New Roman" w:eastAsia="Georgia" w:hAnsi="Times New Roman" w:cs="Times New Roman"/>
          <w:sz w:val="24"/>
          <w:szCs w:val="24"/>
        </w:rPr>
        <w:t xml:space="preserve"> </w:t>
      </w:r>
      <w:r w:rsidR="003E16E7" w:rsidRPr="00FF69D4">
        <w:rPr>
          <w:rFonts w:ascii="Times New Roman" w:eastAsia="Georgia" w:hAnsi="Times New Roman" w:cs="Times New Roman"/>
          <w:bCs/>
          <w:sz w:val="24"/>
          <w:szCs w:val="24"/>
        </w:rPr>
        <w:t>соревнований по рогейну</w:t>
      </w:r>
      <w:r w:rsidR="003E16E7" w:rsidRPr="00FF69D4">
        <w:rPr>
          <w:rFonts w:ascii="Times New Roman" w:eastAsia="Georgia" w:hAnsi="Times New Roman" w:cs="Times New Roman"/>
          <w:sz w:val="24"/>
          <w:szCs w:val="24"/>
        </w:rPr>
        <w:t xml:space="preserve"> (</w:t>
      </w:r>
      <w:hyperlink r:id="rId8" w:history="1">
        <w:r w:rsidR="00A55D95" w:rsidRPr="00FF69D4">
          <w:rPr>
            <w:rStyle w:val="af4"/>
            <w:rFonts w:ascii="Times New Roman" w:eastAsia="Georgia" w:hAnsi="Times New Roman" w:cs="Times New Roman"/>
            <w:sz w:val="24"/>
            <w:szCs w:val="24"/>
          </w:rPr>
          <w:t>https://rogaining.ru/rules/rus-rogaining-rules</w:t>
        </w:r>
      </w:hyperlink>
      <w:r w:rsidR="003E16E7" w:rsidRPr="00FF69D4">
        <w:rPr>
          <w:rFonts w:ascii="Times New Roman" w:eastAsia="Georgia" w:hAnsi="Times New Roman" w:cs="Times New Roman"/>
          <w:sz w:val="24"/>
          <w:szCs w:val="24"/>
        </w:rPr>
        <w:t>).</w:t>
      </w:r>
    </w:p>
    <w:p w:rsidR="000E1C2C" w:rsidRDefault="000E1C2C">
      <w:pPr>
        <w:widowControl w:val="0"/>
        <w:spacing w:line="240" w:lineRule="auto"/>
        <w:ind w:left="720" w:right="-20"/>
        <w:rPr>
          <w:rFonts w:ascii="Liberation Serif" w:eastAsia="Liberation Serif" w:hAnsi="Liberation Serif" w:cs="Liberation Serif"/>
          <w:sz w:val="24"/>
          <w:szCs w:val="24"/>
        </w:rPr>
      </w:pPr>
    </w:p>
    <w:p w:rsidR="000E1C2C" w:rsidRDefault="003E16E7">
      <w:pPr>
        <w:pStyle w:val="ac"/>
        <w:keepNext/>
        <w:widowControl w:val="0"/>
        <w:numPr>
          <w:ilvl w:val="0"/>
          <w:numId w:val="1"/>
        </w:numPr>
        <w:spacing w:line="240" w:lineRule="auto"/>
        <w:ind w:left="1077" w:right="-23" w:hanging="357"/>
        <w:rPr>
          <w:rFonts w:ascii="Times New Roman" w:eastAsia="Georgia" w:hAnsi="Times New Roman" w:cs="Times New Roman"/>
          <w:b/>
          <w:color w:val="00000A"/>
          <w:sz w:val="24"/>
          <w:szCs w:val="24"/>
        </w:rPr>
      </w:pPr>
      <w:r>
        <w:rPr>
          <w:rFonts w:ascii="Liberation Serif" w:eastAsia="Liberation Serif" w:hAnsi="Liberation Serif" w:cs="Liberation Serif"/>
          <w:b/>
          <w:bCs/>
          <w:color w:val="000000"/>
          <w:sz w:val="24"/>
          <w:szCs w:val="24"/>
        </w:rPr>
        <w:t>Участники</w:t>
      </w:r>
      <w:r>
        <w:rPr>
          <w:rFonts w:ascii="Times New Roman" w:eastAsia="Georgia" w:hAnsi="Times New Roman" w:cs="Times New Roman"/>
          <w:b/>
          <w:color w:val="00000A"/>
          <w:sz w:val="24"/>
          <w:szCs w:val="24"/>
        </w:rPr>
        <w:t>.</w:t>
      </w:r>
    </w:p>
    <w:p w:rsidR="000E1C2C" w:rsidRDefault="007F54B2">
      <w:pPr>
        <w:pStyle w:val="ac"/>
        <w:numPr>
          <w:ilvl w:val="1"/>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3E16E7">
        <w:rPr>
          <w:rFonts w:ascii="Times New Roman" w:eastAsia="Times New Roman" w:hAnsi="Times New Roman" w:cs="Times New Roman"/>
          <w:sz w:val="24"/>
          <w:szCs w:val="24"/>
        </w:rPr>
        <w:t xml:space="preserve">опускается участие «соло» или командой (до 5 человек). </w:t>
      </w:r>
    </w:p>
    <w:p w:rsidR="000E1C2C" w:rsidRDefault="003E16E7">
      <w:pPr>
        <w:pStyle w:val="ac"/>
        <w:numPr>
          <w:ilvl w:val="1"/>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Заявиться можно в следующие группы:</w:t>
      </w:r>
    </w:p>
    <w:p w:rsidR="000E1C2C" w:rsidRDefault="003E16E7">
      <w:pPr>
        <w:pStyle w:val="ac"/>
        <w:numPr>
          <w:ilvl w:val="0"/>
          <w:numId w:val="2"/>
        </w:numPr>
        <w:spacing w:after="36" w:line="240" w:lineRule="exact"/>
      </w:pPr>
      <w:r>
        <w:rPr>
          <w:rFonts w:ascii="Liberation Serif" w:eastAsia="Liberation Serif" w:hAnsi="Liberation Serif" w:cs="Liberation Serif"/>
          <w:color w:val="000000"/>
          <w:sz w:val="24"/>
          <w:szCs w:val="24"/>
        </w:rPr>
        <w:t xml:space="preserve">Ветераны (рогейн, 55 лет и старше, </w:t>
      </w:r>
      <w:r>
        <w:rPr>
          <w:rFonts w:ascii="Times New Roman" w:eastAsia="Times New Roman" w:hAnsi="Times New Roman" w:cs="Times New Roman"/>
          <w:sz w:val="24"/>
          <w:szCs w:val="24"/>
        </w:rPr>
        <w:t>«соло» или команды);</w:t>
      </w:r>
    </w:p>
    <w:p w:rsidR="000E1C2C" w:rsidRDefault="003E16E7">
      <w:pPr>
        <w:pStyle w:val="ac"/>
        <w:numPr>
          <w:ilvl w:val="0"/>
          <w:numId w:val="2"/>
        </w:numPr>
        <w:spacing w:after="36" w:line="240" w:lineRule="exact"/>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 xml:space="preserve">Мужчины (рогейн, только мужчины, </w:t>
      </w:r>
      <w:r>
        <w:rPr>
          <w:rFonts w:ascii="Times New Roman" w:eastAsia="Times New Roman" w:hAnsi="Times New Roman" w:cs="Times New Roman"/>
          <w:sz w:val="24"/>
          <w:szCs w:val="24"/>
        </w:rPr>
        <w:t>«соло» или команды</w:t>
      </w:r>
      <w:r>
        <w:rPr>
          <w:rFonts w:ascii="Liberation Serif" w:eastAsia="Liberation Serif" w:hAnsi="Liberation Serif" w:cs="Liberation Serif"/>
          <w:color w:val="000000"/>
          <w:sz w:val="24"/>
          <w:szCs w:val="24"/>
        </w:rPr>
        <w:t>);</w:t>
      </w:r>
    </w:p>
    <w:p w:rsidR="000E1C2C" w:rsidRDefault="003E16E7">
      <w:pPr>
        <w:pStyle w:val="ac"/>
        <w:numPr>
          <w:ilvl w:val="0"/>
          <w:numId w:val="2"/>
        </w:numPr>
        <w:spacing w:after="36" w:line="240" w:lineRule="exact"/>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 xml:space="preserve">Женщины (рогейн, только женщины, </w:t>
      </w:r>
      <w:r>
        <w:rPr>
          <w:rFonts w:ascii="Times New Roman" w:eastAsia="Times New Roman" w:hAnsi="Times New Roman" w:cs="Times New Roman"/>
          <w:sz w:val="24"/>
          <w:szCs w:val="24"/>
        </w:rPr>
        <w:t>«соло» или команды</w:t>
      </w:r>
      <w:r>
        <w:rPr>
          <w:rFonts w:ascii="Liberation Serif" w:eastAsia="Liberation Serif" w:hAnsi="Liberation Serif" w:cs="Liberation Serif"/>
          <w:color w:val="000000"/>
          <w:sz w:val="24"/>
          <w:szCs w:val="24"/>
        </w:rPr>
        <w:t>);</w:t>
      </w:r>
    </w:p>
    <w:p w:rsidR="000E1C2C" w:rsidRDefault="003E16E7">
      <w:pPr>
        <w:pStyle w:val="ac"/>
        <w:numPr>
          <w:ilvl w:val="0"/>
          <w:numId w:val="2"/>
        </w:numPr>
        <w:spacing w:after="36" w:line="240" w:lineRule="exact"/>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Микст (рогейн, смешанные команды м+ж);</w:t>
      </w:r>
    </w:p>
    <w:p w:rsidR="000E1C2C" w:rsidRDefault="003E16E7">
      <w:pPr>
        <w:pStyle w:val="ac"/>
        <w:numPr>
          <w:ilvl w:val="0"/>
          <w:numId w:val="2"/>
        </w:numPr>
        <w:spacing w:after="36" w:line="240" w:lineRule="exact"/>
      </w:pPr>
      <w:r w:rsidRPr="00D2774A">
        <w:rPr>
          <w:rFonts w:ascii="Liberation Serif" w:eastAsia="Liberation Serif" w:hAnsi="Liberation Serif" w:cs="Liberation Serif"/>
          <w:color w:val="000000"/>
          <w:sz w:val="24"/>
          <w:szCs w:val="24"/>
        </w:rPr>
        <w:t>Юниоры</w:t>
      </w:r>
      <w:r>
        <w:rPr>
          <w:rFonts w:ascii="Liberation Serif" w:eastAsia="Liberation Serif" w:hAnsi="Liberation Serif" w:cs="Liberation Serif"/>
          <w:color w:val="000000"/>
          <w:sz w:val="24"/>
          <w:szCs w:val="24"/>
        </w:rPr>
        <w:t xml:space="preserve"> (рогейн, </w:t>
      </w:r>
      <w:r>
        <w:rPr>
          <w:rFonts w:ascii="Times New Roman" w:eastAsia="Times New Roman" w:hAnsi="Times New Roman" w:cs="Times New Roman"/>
          <w:sz w:val="24"/>
          <w:szCs w:val="24"/>
        </w:rPr>
        <w:t>не менее 2 участников от 14 до 17 лет включительно</w:t>
      </w:r>
      <w:r>
        <w:rPr>
          <w:rFonts w:ascii="Liberation Serif" w:eastAsia="Liberation Serif" w:hAnsi="Liberation Serif" w:cs="Liberation Serif"/>
          <w:color w:val="000000"/>
          <w:sz w:val="24"/>
          <w:szCs w:val="24"/>
        </w:rPr>
        <w:t>);</w:t>
      </w:r>
    </w:p>
    <w:p w:rsidR="000E1C2C" w:rsidRDefault="003E16E7">
      <w:pPr>
        <w:pStyle w:val="ac"/>
        <w:numPr>
          <w:ilvl w:val="0"/>
          <w:numId w:val="2"/>
        </w:numPr>
        <w:spacing w:after="36" w:line="240" w:lineRule="exact"/>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 xml:space="preserve">Семья </w:t>
      </w:r>
      <w:r>
        <w:rPr>
          <w:rFonts w:ascii="Times New Roman" w:eastAsia="Times New Roman" w:hAnsi="Times New Roman" w:cs="Times New Roman"/>
          <w:sz w:val="24"/>
          <w:szCs w:val="24"/>
        </w:rPr>
        <w:t>(</w:t>
      </w:r>
      <w:r>
        <w:rPr>
          <w:rFonts w:ascii="Liberation Serif" w:eastAsia="Liberation Serif" w:hAnsi="Liberation Serif" w:cs="Liberation Serif"/>
          <w:color w:val="000000"/>
          <w:sz w:val="24"/>
          <w:szCs w:val="24"/>
        </w:rPr>
        <w:t xml:space="preserve">рогейн, </w:t>
      </w:r>
      <w:r>
        <w:rPr>
          <w:rFonts w:ascii="Times New Roman" w:eastAsia="Times New Roman" w:hAnsi="Times New Roman" w:cs="Times New Roman"/>
          <w:sz w:val="24"/>
          <w:szCs w:val="24"/>
        </w:rPr>
        <w:t>не менее 1 ребенка от 6 до 13 лет включительно и 1 совершеннолетнего);</w:t>
      </w:r>
    </w:p>
    <w:p w:rsidR="000E1C2C" w:rsidRDefault="003E16E7">
      <w:pPr>
        <w:pStyle w:val="ac"/>
        <w:numPr>
          <w:ilvl w:val="0"/>
          <w:numId w:val="2"/>
        </w:numPr>
        <w:spacing w:after="36" w:line="240" w:lineRule="exact"/>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Фитнес (рогейн, открытая группа вне зачёта и награждения</w:t>
      </w:r>
      <w:r w:rsidR="007F54B2">
        <w:rPr>
          <w:rFonts w:ascii="Liberation Serif" w:eastAsia="Liberation Serif" w:hAnsi="Liberation Serif" w:cs="Liberation Serif"/>
          <w:color w:val="000000"/>
          <w:sz w:val="24"/>
          <w:szCs w:val="24"/>
        </w:rPr>
        <w:t>, дети только в команде с совершеннолетним</w:t>
      </w:r>
      <w:r>
        <w:rPr>
          <w:rFonts w:ascii="Liberation Serif" w:eastAsia="Liberation Serif" w:hAnsi="Liberation Serif" w:cs="Liberation Serif"/>
          <w:color w:val="000000"/>
          <w:sz w:val="24"/>
          <w:szCs w:val="24"/>
        </w:rPr>
        <w:t>).</w:t>
      </w:r>
    </w:p>
    <w:p w:rsidR="000E1C2C" w:rsidRDefault="000E1C2C">
      <w:pPr>
        <w:spacing w:after="14" w:line="240" w:lineRule="exact"/>
        <w:rPr>
          <w:rFonts w:ascii="Liberation Sans" w:eastAsia="Liberation Sans" w:hAnsi="Liberation Sans" w:cs="Liberation Sans"/>
          <w:sz w:val="24"/>
          <w:szCs w:val="24"/>
        </w:rPr>
      </w:pPr>
    </w:p>
    <w:p w:rsidR="000E1C2C" w:rsidRDefault="003E16E7">
      <w:pPr>
        <w:widowControl w:val="0"/>
        <w:spacing w:line="240" w:lineRule="auto"/>
        <w:ind w:right="-24" w:firstLine="710"/>
        <w:jc w:val="both"/>
        <w:rPr>
          <w:rFonts w:ascii="Times New Roman" w:eastAsia="Liberation Sans" w:hAnsi="Times New Roman" w:cs="Times New Roman"/>
          <w:b/>
          <w:bCs/>
          <w:color w:val="000000"/>
          <w:sz w:val="24"/>
          <w:szCs w:val="24"/>
        </w:rPr>
      </w:pPr>
      <w:r>
        <w:rPr>
          <w:rFonts w:ascii="Times New Roman" w:eastAsia="Liberation Sans" w:hAnsi="Times New Roman" w:cs="Times New Roman"/>
          <w:b/>
          <w:bCs/>
          <w:color w:val="000000"/>
          <w:sz w:val="24"/>
          <w:szCs w:val="24"/>
        </w:rPr>
        <w:t>Предполагается дополнительный развлекательный зачет, в котором смогут участвовать все группы. Подробности зачета будут объявлены на брифинге.</w:t>
      </w:r>
    </w:p>
    <w:p w:rsidR="000E1C2C" w:rsidRDefault="000E1C2C">
      <w:pPr>
        <w:widowControl w:val="0"/>
        <w:spacing w:line="240" w:lineRule="auto"/>
        <w:ind w:right="576" w:firstLine="710"/>
        <w:jc w:val="both"/>
        <w:rPr>
          <w:rFonts w:ascii="Liberation Sans" w:eastAsia="Liberation Sans" w:hAnsi="Liberation Sans" w:cs="Liberation Sans"/>
          <w:b/>
          <w:bCs/>
          <w:color w:val="FF3333"/>
          <w:sz w:val="24"/>
          <w:szCs w:val="24"/>
        </w:rPr>
      </w:pPr>
    </w:p>
    <w:p w:rsidR="000E1C2C" w:rsidRDefault="003E16E7">
      <w:pPr>
        <w:pStyle w:val="1"/>
        <w:ind w:firstLine="720"/>
        <w:jc w:val="both"/>
        <w:rPr>
          <w:rFonts w:ascii="Times New Roman" w:eastAsia="Times New Roman" w:hAnsi="Times New Roman" w:cs="Times New Roman"/>
          <w:sz w:val="24"/>
          <w:szCs w:val="24"/>
        </w:rPr>
      </w:pPr>
      <w:bookmarkStart w:id="1" w:name="_page_1_0"/>
      <w:bookmarkEnd w:id="1"/>
      <w:r>
        <w:rPr>
          <w:rFonts w:ascii="Times New Roman" w:eastAsia="Times New Roman" w:hAnsi="Times New Roman" w:cs="Times New Roman"/>
          <w:sz w:val="24"/>
          <w:szCs w:val="24"/>
        </w:rPr>
        <w:lastRenderedPageBreak/>
        <w:t xml:space="preserve">6.2. Возрастные группы </w:t>
      </w:r>
      <w:r>
        <w:rPr>
          <w:rFonts w:ascii="Times New Roman" w:eastAsia="Georgia" w:hAnsi="Times New Roman" w:cs="Times New Roman"/>
          <w:sz w:val="24"/>
          <w:szCs w:val="24"/>
        </w:rPr>
        <w:t xml:space="preserve">участников и команд </w:t>
      </w:r>
      <w:r>
        <w:rPr>
          <w:rFonts w:ascii="Times New Roman" w:eastAsia="Times New Roman" w:hAnsi="Times New Roman" w:cs="Times New Roman"/>
          <w:sz w:val="24"/>
          <w:szCs w:val="24"/>
        </w:rPr>
        <w:t xml:space="preserve">определяются в соответствии с правилами соревнований по рогейну. Возраст участников определяется на дату проведения КСМ. </w:t>
      </w:r>
      <w:r>
        <w:rPr>
          <w:rFonts w:ascii="Times New Roman" w:eastAsia="Georgia" w:hAnsi="Times New Roman" w:cs="Times New Roman"/>
          <w:sz w:val="24"/>
          <w:szCs w:val="24"/>
        </w:rPr>
        <w:t xml:space="preserve">Возрастные группы участников и команд выделяются организаторами с учетом количества заявившихся участников соответствующего возраста. </w:t>
      </w:r>
    </w:p>
    <w:p w:rsidR="000E1C2C" w:rsidRDefault="003E16E7">
      <w:pPr>
        <w:spacing w:line="24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6.3. Команда, в составе которой есть участник моложе 14 лет, должна включать хотя бы одного участника в возрасте старше 18 лет, участники «соло» допускаются к участию только с 18 лет.</w:t>
      </w:r>
    </w:p>
    <w:p w:rsidR="000E1C2C" w:rsidRDefault="000E1C2C">
      <w:pPr>
        <w:spacing w:after="36" w:line="240" w:lineRule="exact"/>
        <w:rPr>
          <w:rFonts w:ascii="Liberation Serif" w:eastAsia="Liberation Serif" w:hAnsi="Liberation Serif" w:cs="Liberation Serif"/>
          <w:sz w:val="24"/>
          <w:szCs w:val="24"/>
        </w:rPr>
      </w:pPr>
    </w:p>
    <w:p w:rsidR="000E1C2C" w:rsidRDefault="003E16E7">
      <w:pPr>
        <w:pStyle w:val="ac"/>
        <w:keepNext/>
        <w:widowControl w:val="0"/>
        <w:numPr>
          <w:ilvl w:val="0"/>
          <w:numId w:val="1"/>
        </w:numPr>
        <w:spacing w:line="240" w:lineRule="auto"/>
        <w:ind w:left="1077" w:right="-23" w:hanging="357"/>
        <w:rPr>
          <w:rFonts w:ascii="Times New Roman" w:eastAsia="Georgia" w:hAnsi="Times New Roman" w:cs="Times New Roman"/>
          <w:b/>
          <w:color w:val="00000A"/>
          <w:sz w:val="24"/>
          <w:szCs w:val="24"/>
        </w:rPr>
      </w:pPr>
      <w:r>
        <w:rPr>
          <w:rFonts w:ascii="Liberation Serif" w:eastAsia="Liberation Serif" w:hAnsi="Liberation Serif" w:cs="Liberation Serif"/>
          <w:b/>
          <w:bCs/>
          <w:color w:val="000000"/>
          <w:sz w:val="24"/>
          <w:szCs w:val="24"/>
        </w:rPr>
        <w:t>Предварительная</w:t>
      </w:r>
      <w:r>
        <w:rPr>
          <w:rFonts w:ascii="Times New Roman" w:eastAsia="Georgia" w:hAnsi="Times New Roman" w:cs="Times New Roman"/>
          <w:b/>
          <w:color w:val="00000A"/>
          <w:sz w:val="24"/>
          <w:szCs w:val="24"/>
        </w:rPr>
        <w:t xml:space="preserve"> программа.</w:t>
      </w:r>
    </w:p>
    <w:p w:rsidR="000E1C2C" w:rsidRDefault="007F54B2">
      <w:pPr>
        <w:widowControl w:val="0"/>
        <w:spacing w:line="240" w:lineRule="auto"/>
        <w:ind w:right="3755"/>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0"/>
          <w:sz w:val="24"/>
          <w:szCs w:val="24"/>
        </w:rPr>
        <w:t>15</w:t>
      </w:r>
      <w:r w:rsidR="003E16E7">
        <w:rPr>
          <w:rFonts w:ascii="Liberation Serif" w:eastAsia="Liberation Serif" w:hAnsi="Liberation Serif" w:cs="Liberation Serif"/>
          <w:color w:val="000000"/>
          <w:sz w:val="24"/>
          <w:szCs w:val="24"/>
        </w:rPr>
        <w:t xml:space="preserve"> </w:t>
      </w:r>
      <w:r>
        <w:rPr>
          <w:rFonts w:ascii="Liberation Serif" w:eastAsia="Liberation Serif" w:hAnsi="Liberation Serif" w:cs="Liberation Serif"/>
          <w:color w:val="000000"/>
          <w:sz w:val="24"/>
          <w:szCs w:val="24"/>
        </w:rPr>
        <w:t>марта</w:t>
      </w:r>
      <w:r w:rsidR="003E16E7">
        <w:rPr>
          <w:rFonts w:ascii="Liberation Serif" w:eastAsia="Liberation Serif" w:hAnsi="Liberation Serif" w:cs="Liberation Serif"/>
          <w:color w:val="000000"/>
          <w:sz w:val="24"/>
          <w:szCs w:val="24"/>
        </w:rPr>
        <w:t xml:space="preserve">, </w:t>
      </w:r>
      <w:r>
        <w:rPr>
          <w:rFonts w:ascii="Liberation Serif" w:eastAsia="Liberation Serif" w:hAnsi="Liberation Serif" w:cs="Liberation Serif"/>
          <w:color w:val="000000"/>
          <w:sz w:val="24"/>
          <w:szCs w:val="24"/>
        </w:rPr>
        <w:t>воскресенье</w:t>
      </w:r>
      <w:r w:rsidR="003E16E7">
        <w:rPr>
          <w:rFonts w:ascii="Liberation Serif" w:eastAsia="Liberation Serif" w:hAnsi="Liberation Serif" w:cs="Liberation Serif"/>
          <w:color w:val="000000"/>
          <w:sz w:val="24"/>
          <w:szCs w:val="24"/>
        </w:rPr>
        <w:t>.</w:t>
      </w:r>
    </w:p>
    <w:p w:rsidR="000E1C2C" w:rsidRDefault="003E16E7">
      <w:pPr>
        <w:spacing w:after="36" w:line="240" w:lineRule="exact"/>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 xml:space="preserve">11:00 </w:t>
      </w:r>
      <w:r>
        <w:rPr>
          <w:rFonts w:ascii="Liberation Serif" w:eastAsia="Liberation Serif" w:hAnsi="Liberation Serif" w:cs="Liberation Serif"/>
          <w:color w:val="000000"/>
          <w:sz w:val="24"/>
          <w:szCs w:val="24"/>
        </w:rPr>
        <w:tab/>
        <w:t xml:space="preserve">Начало работы секретариата, регистрация участников, выдача карт. </w:t>
      </w:r>
    </w:p>
    <w:p w:rsidR="000E1C2C" w:rsidRDefault="003E16E7">
      <w:pPr>
        <w:spacing w:after="36" w:line="240" w:lineRule="exact"/>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 xml:space="preserve">11:30 </w:t>
      </w:r>
      <w:r>
        <w:rPr>
          <w:rFonts w:ascii="Liberation Serif" w:eastAsia="Liberation Serif" w:hAnsi="Liberation Serif" w:cs="Liberation Serif"/>
          <w:color w:val="000000"/>
          <w:sz w:val="24"/>
          <w:szCs w:val="24"/>
        </w:rPr>
        <w:tab/>
        <w:t xml:space="preserve">Открытие КСМ, брифинг. </w:t>
      </w:r>
    </w:p>
    <w:p w:rsidR="000E1C2C" w:rsidRDefault="003E16E7">
      <w:pPr>
        <w:spacing w:after="36" w:line="240" w:lineRule="exact"/>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 xml:space="preserve">12:00 </w:t>
      </w:r>
      <w:r>
        <w:rPr>
          <w:rFonts w:ascii="Liberation Serif" w:eastAsia="Liberation Serif" w:hAnsi="Liberation Serif" w:cs="Liberation Serif"/>
          <w:color w:val="000000"/>
          <w:sz w:val="24"/>
          <w:szCs w:val="24"/>
        </w:rPr>
        <w:tab/>
        <w:t xml:space="preserve">Общий старт рогейна. </w:t>
      </w:r>
    </w:p>
    <w:p w:rsidR="007E38F9" w:rsidRDefault="007E38F9">
      <w:pPr>
        <w:spacing w:after="36" w:line="240" w:lineRule="exact"/>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14:00</w:t>
      </w:r>
      <w:r>
        <w:rPr>
          <w:rFonts w:ascii="Liberation Serif" w:eastAsia="Liberation Serif" w:hAnsi="Liberation Serif" w:cs="Liberation Serif"/>
          <w:color w:val="000000"/>
          <w:sz w:val="24"/>
          <w:szCs w:val="24"/>
        </w:rPr>
        <w:tab/>
      </w:r>
      <w:r w:rsidRPr="00D2774A">
        <w:rPr>
          <w:rFonts w:ascii="Liberation Serif" w:eastAsia="Liberation Serif" w:hAnsi="Liberation Serif" w:cs="Liberation Serif"/>
          <w:color w:val="000000"/>
          <w:sz w:val="24"/>
          <w:szCs w:val="24"/>
        </w:rPr>
        <w:t>Окончание контрольного времени рогейна</w:t>
      </w:r>
      <w:r>
        <w:rPr>
          <w:rFonts w:ascii="Liberation Serif" w:eastAsia="Liberation Serif" w:hAnsi="Liberation Serif" w:cs="Liberation Serif"/>
          <w:color w:val="000000"/>
          <w:sz w:val="24"/>
          <w:szCs w:val="24"/>
        </w:rPr>
        <w:t xml:space="preserve"> (2 часа)</w:t>
      </w:r>
      <w:r w:rsidRPr="00D2774A">
        <w:rPr>
          <w:rFonts w:ascii="Liberation Serif" w:eastAsia="Liberation Serif" w:hAnsi="Liberation Serif" w:cs="Liberation Serif"/>
          <w:color w:val="000000"/>
          <w:sz w:val="24"/>
          <w:szCs w:val="24"/>
        </w:rPr>
        <w:t>.</w:t>
      </w:r>
    </w:p>
    <w:p w:rsidR="000E1C2C" w:rsidRPr="00D2774A" w:rsidRDefault="007F54B2">
      <w:pPr>
        <w:spacing w:after="36" w:line="240" w:lineRule="exact"/>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14:30</w:t>
      </w:r>
      <w:r w:rsidR="003E16E7" w:rsidRPr="00D2774A">
        <w:rPr>
          <w:rFonts w:ascii="Liberation Serif" w:eastAsia="Liberation Serif" w:hAnsi="Liberation Serif" w:cs="Liberation Serif"/>
          <w:color w:val="000000"/>
          <w:sz w:val="24"/>
          <w:szCs w:val="24"/>
        </w:rPr>
        <w:tab/>
        <w:t>Закрытие рогейна.</w:t>
      </w:r>
    </w:p>
    <w:p w:rsidR="000E1C2C" w:rsidRDefault="007F54B2">
      <w:pPr>
        <w:spacing w:after="36" w:line="240" w:lineRule="exact"/>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14</w:t>
      </w:r>
      <w:r w:rsidR="003E16E7" w:rsidRPr="00D2774A">
        <w:rPr>
          <w:rFonts w:ascii="Liberation Serif" w:eastAsia="Liberation Serif" w:hAnsi="Liberation Serif" w:cs="Liberation Serif"/>
          <w:color w:val="000000"/>
          <w:sz w:val="24"/>
          <w:szCs w:val="24"/>
        </w:rPr>
        <w:t>:</w:t>
      </w:r>
      <w:r>
        <w:rPr>
          <w:rFonts w:ascii="Liberation Serif" w:eastAsia="Liberation Serif" w:hAnsi="Liberation Serif" w:cs="Liberation Serif"/>
          <w:color w:val="000000"/>
          <w:sz w:val="24"/>
          <w:szCs w:val="24"/>
        </w:rPr>
        <w:t>45</w:t>
      </w:r>
      <w:r w:rsidR="003E16E7">
        <w:rPr>
          <w:rFonts w:ascii="Liberation Serif" w:eastAsia="Liberation Serif" w:hAnsi="Liberation Serif" w:cs="Liberation Serif"/>
          <w:color w:val="000000"/>
          <w:sz w:val="24"/>
          <w:szCs w:val="24"/>
        </w:rPr>
        <w:tab/>
        <w:t>Награждение, закрытие КСМ.</w:t>
      </w:r>
    </w:p>
    <w:p w:rsidR="000E1C2C" w:rsidRDefault="000E1C2C">
      <w:pPr>
        <w:spacing w:after="36" w:line="240" w:lineRule="exact"/>
        <w:rPr>
          <w:rFonts w:ascii="Liberation Serif" w:eastAsia="Liberation Serif" w:hAnsi="Liberation Serif" w:cs="Liberation Serif"/>
          <w:sz w:val="24"/>
          <w:szCs w:val="24"/>
        </w:rPr>
      </w:pPr>
    </w:p>
    <w:p w:rsidR="000E1C2C" w:rsidRDefault="003E16E7">
      <w:pPr>
        <w:pStyle w:val="ac"/>
        <w:keepNext/>
        <w:widowControl w:val="0"/>
        <w:numPr>
          <w:ilvl w:val="0"/>
          <w:numId w:val="1"/>
        </w:numPr>
        <w:spacing w:line="240" w:lineRule="auto"/>
        <w:ind w:left="1077" w:right="-23" w:hanging="357"/>
        <w:rPr>
          <w:rFonts w:ascii="Times New Roman" w:eastAsia="Georgia" w:hAnsi="Times New Roman" w:cs="Times New Roman"/>
          <w:b/>
          <w:sz w:val="24"/>
          <w:szCs w:val="24"/>
        </w:rPr>
      </w:pPr>
      <w:r>
        <w:rPr>
          <w:rFonts w:ascii="Liberation Serif" w:eastAsia="Liberation Serif" w:hAnsi="Liberation Serif" w:cs="Liberation Serif"/>
          <w:b/>
          <w:bCs/>
          <w:color w:val="000000"/>
          <w:sz w:val="24"/>
          <w:szCs w:val="24"/>
        </w:rPr>
        <w:t>Местность</w:t>
      </w:r>
      <w:r>
        <w:rPr>
          <w:rFonts w:ascii="Times New Roman" w:eastAsia="Georgia" w:hAnsi="Times New Roman" w:cs="Times New Roman"/>
          <w:b/>
          <w:sz w:val="24"/>
          <w:szCs w:val="24"/>
        </w:rPr>
        <w:t>.</w:t>
      </w:r>
    </w:p>
    <w:p w:rsidR="000E1C2C" w:rsidRDefault="003E16E7">
      <w:pPr>
        <w:spacing w:after="36" w:line="240" w:lineRule="exact"/>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Площадь района КСМ составляет 5 км². Район ограничен с трех сторон трассой Псков-Палкино, дорогой на СНТ Великорецкое и рекой Великой. Местность представляет собой смешанный лес проходимостью от средней до плохой, искусственный рельеф (каменистые карьеры, окопы, капониры, блиндажи), поля и берег реки Великой.</w:t>
      </w:r>
    </w:p>
    <w:p w:rsidR="000E1C2C" w:rsidRDefault="000E1C2C">
      <w:pPr>
        <w:spacing w:after="36" w:line="240" w:lineRule="exact"/>
        <w:ind w:firstLine="720"/>
        <w:jc w:val="both"/>
        <w:rPr>
          <w:rFonts w:ascii="Times New Roman" w:eastAsia="Georgia" w:hAnsi="Times New Roman" w:cs="Times New Roman"/>
          <w:b/>
          <w:color w:val="FF0000"/>
          <w:sz w:val="24"/>
          <w:szCs w:val="24"/>
        </w:rPr>
      </w:pPr>
    </w:p>
    <w:p w:rsidR="000E1C2C" w:rsidRDefault="003E16E7" w:rsidP="003B37C0">
      <w:pPr>
        <w:spacing w:after="36" w:line="240" w:lineRule="exact"/>
        <w:jc w:val="both"/>
        <w:rPr>
          <w:rFonts w:ascii="Times New Roman" w:eastAsia="Georgia" w:hAnsi="Times New Roman" w:cs="Times New Roman"/>
          <w:color w:val="FF0000"/>
          <w:sz w:val="24"/>
          <w:szCs w:val="24"/>
        </w:rPr>
      </w:pPr>
      <w:r>
        <w:rPr>
          <w:rFonts w:ascii="Times New Roman" w:eastAsia="Georgia" w:hAnsi="Times New Roman" w:cs="Times New Roman"/>
          <w:b/>
          <w:color w:val="FF0000"/>
          <w:sz w:val="24"/>
          <w:szCs w:val="24"/>
        </w:rPr>
        <w:t>ВНИМАНИЕ!</w:t>
      </w:r>
      <w:r>
        <w:rPr>
          <w:rFonts w:ascii="Times New Roman" w:eastAsia="Georgia" w:hAnsi="Times New Roman" w:cs="Times New Roman"/>
          <w:color w:val="FF0000"/>
          <w:sz w:val="24"/>
          <w:szCs w:val="24"/>
        </w:rPr>
        <w:t xml:space="preserve"> Опасные места (опасности):</w:t>
      </w:r>
    </w:p>
    <w:p w:rsidR="000E1C2C" w:rsidRDefault="003E16E7" w:rsidP="003B37C0">
      <w:pPr>
        <w:pStyle w:val="ac"/>
        <w:numPr>
          <w:ilvl w:val="0"/>
          <w:numId w:val="5"/>
        </w:numPr>
        <w:spacing w:after="36" w:line="240" w:lineRule="exact"/>
        <w:ind w:left="567" w:firstLine="0"/>
        <w:jc w:val="both"/>
        <w:rPr>
          <w:rFonts w:ascii="Times New Roman" w:eastAsia="Georgia" w:hAnsi="Times New Roman" w:cs="Times New Roman"/>
          <w:color w:val="FF0000"/>
          <w:sz w:val="24"/>
          <w:szCs w:val="24"/>
        </w:rPr>
      </w:pPr>
      <w:r>
        <w:rPr>
          <w:rFonts w:ascii="Times New Roman" w:eastAsia="Georgia" w:hAnsi="Times New Roman" w:cs="Times New Roman"/>
          <w:color w:val="FF0000"/>
          <w:sz w:val="24"/>
          <w:szCs w:val="24"/>
        </w:rPr>
        <w:t>крутые обрывы в карьере и на берегу реки Великой;</w:t>
      </w:r>
    </w:p>
    <w:p w:rsidR="007F54B2" w:rsidRDefault="003E16E7" w:rsidP="003B37C0">
      <w:pPr>
        <w:pStyle w:val="ac"/>
        <w:numPr>
          <w:ilvl w:val="0"/>
          <w:numId w:val="5"/>
        </w:numPr>
        <w:spacing w:after="36" w:line="240" w:lineRule="exact"/>
        <w:ind w:left="567" w:firstLine="0"/>
        <w:jc w:val="both"/>
        <w:rPr>
          <w:rFonts w:ascii="Times New Roman" w:eastAsia="Georgia" w:hAnsi="Times New Roman" w:cs="Times New Roman"/>
          <w:color w:val="FF0000"/>
          <w:sz w:val="24"/>
          <w:szCs w:val="24"/>
        </w:rPr>
      </w:pPr>
      <w:r>
        <w:rPr>
          <w:rFonts w:ascii="Times New Roman" w:eastAsia="Georgia" w:hAnsi="Times New Roman" w:cs="Times New Roman"/>
          <w:color w:val="FF0000"/>
          <w:sz w:val="24"/>
          <w:szCs w:val="24"/>
        </w:rPr>
        <w:t>непреодолимые</w:t>
      </w:r>
      <w:r w:rsidR="007F54B2">
        <w:rPr>
          <w:rFonts w:ascii="Times New Roman" w:eastAsia="Georgia" w:hAnsi="Times New Roman" w:cs="Times New Roman"/>
          <w:color w:val="FF0000"/>
          <w:sz w:val="24"/>
          <w:szCs w:val="24"/>
        </w:rPr>
        <w:t xml:space="preserve"> водоемы (р. Великая, карьеры);</w:t>
      </w:r>
    </w:p>
    <w:p w:rsidR="000E1C2C" w:rsidRDefault="003E16E7" w:rsidP="003B37C0">
      <w:pPr>
        <w:pStyle w:val="ac"/>
        <w:numPr>
          <w:ilvl w:val="0"/>
          <w:numId w:val="5"/>
        </w:numPr>
        <w:spacing w:after="36" w:line="240" w:lineRule="exact"/>
        <w:ind w:left="567" w:firstLine="0"/>
        <w:jc w:val="both"/>
        <w:rPr>
          <w:rFonts w:ascii="Times New Roman" w:eastAsia="Georgia" w:hAnsi="Times New Roman" w:cs="Times New Roman"/>
          <w:color w:val="FF0000"/>
          <w:sz w:val="24"/>
          <w:szCs w:val="24"/>
        </w:rPr>
      </w:pPr>
      <w:r>
        <w:rPr>
          <w:rFonts w:ascii="Times New Roman" w:eastAsia="Georgia" w:hAnsi="Times New Roman" w:cs="Times New Roman"/>
          <w:color w:val="FF0000"/>
          <w:sz w:val="24"/>
          <w:szCs w:val="24"/>
        </w:rPr>
        <w:t xml:space="preserve">при наличии льда на водоемах выход на них СТРОГО ЗАПРЕЩЕН!!! </w:t>
      </w:r>
    </w:p>
    <w:p w:rsidR="000E1C2C" w:rsidRDefault="000E1C2C">
      <w:pPr>
        <w:spacing w:after="36" w:line="240" w:lineRule="exact"/>
        <w:ind w:firstLine="720"/>
        <w:jc w:val="both"/>
        <w:rPr>
          <w:rFonts w:ascii="Times New Roman" w:eastAsia="Georgia" w:hAnsi="Times New Roman" w:cs="Times New Roman"/>
          <w:sz w:val="24"/>
          <w:szCs w:val="24"/>
        </w:rPr>
      </w:pPr>
    </w:p>
    <w:p w:rsidR="000E1C2C" w:rsidRDefault="003E16E7">
      <w:pPr>
        <w:pStyle w:val="ac"/>
        <w:keepNext/>
        <w:widowControl w:val="0"/>
        <w:numPr>
          <w:ilvl w:val="0"/>
          <w:numId w:val="1"/>
        </w:numPr>
        <w:spacing w:line="240" w:lineRule="auto"/>
        <w:ind w:left="1077" w:right="-23" w:hanging="357"/>
        <w:rPr>
          <w:rFonts w:ascii="Liberation Serif" w:eastAsia="Liberation Serif" w:hAnsi="Liberation Serif" w:cs="Liberation Serif"/>
          <w:b/>
          <w:bCs/>
          <w:color w:val="000000"/>
          <w:sz w:val="24"/>
          <w:szCs w:val="24"/>
        </w:rPr>
      </w:pPr>
      <w:r>
        <w:rPr>
          <w:rFonts w:ascii="Liberation Serif" w:eastAsia="Liberation Serif" w:hAnsi="Liberation Serif" w:cs="Liberation Serif"/>
          <w:b/>
          <w:bCs/>
          <w:color w:val="000000"/>
          <w:sz w:val="24"/>
          <w:szCs w:val="24"/>
        </w:rPr>
        <w:t>Карта</w:t>
      </w:r>
      <w:r>
        <w:rPr>
          <w:rFonts w:ascii="Times New Roman" w:eastAsia="Georgia" w:hAnsi="Times New Roman" w:cs="Times New Roman"/>
          <w:b/>
          <w:sz w:val="24"/>
          <w:szCs w:val="24"/>
        </w:rPr>
        <w:t>, контрольные пункты (КП), легенды КП.</w:t>
      </w:r>
    </w:p>
    <w:p w:rsidR="000E1C2C" w:rsidRDefault="003E16E7">
      <w:pPr>
        <w:spacing w:after="36" w:line="240" w:lineRule="exact"/>
        <w:ind w:firstLine="720"/>
        <w:jc w:val="both"/>
        <w:rPr>
          <w:rFonts w:ascii="Liberation Serif" w:eastAsia="Liberation Serif" w:hAnsi="Liberation Serif" w:cs="Liberation Serif"/>
          <w:color w:val="000000"/>
          <w:sz w:val="24"/>
          <w:szCs w:val="24"/>
        </w:rPr>
      </w:pPr>
      <w:r w:rsidRPr="00D2774A">
        <w:rPr>
          <w:rFonts w:ascii="Liberation Serif" w:eastAsia="Liberation Serif" w:hAnsi="Liberation Serif" w:cs="Liberation Serif"/>
          <w:color w:val="000000"/>
          <w:sz w:val="24"/>
          <w:szCs w:val="24"/>
        </w:rPr>
        <w:t xml:space="preserve">Масштаб карты 1:10000, сечение рельефа 2,5м, один лист формата А3 (А4 - для групп Фитнес, Семья, </w:t>
      </w:r>
      <w:r w:rsidR="00D2774A" w:rsidRPr="00D2774A">
        <w:rPr>
          <w:rFonts w:ascii="Liberation Serif" w:eastAsia="Liberation Serif" w:hAnsi="Liberation Serif" w:cs="Liberation Serif"/>
          <w:color w:val="000000"/>
          <w:sz w:val="24"/>
          <w:szCs w:val="24"/>
        </w:rPr>
        <w:t>Юниоры</w:t>
      </w:r>
      <w:r w:rsidRPr="00D2774A">
        <w:rPr>
          <w:rFonts w:ascii="Liberation Serif" w:eastAsia="Liberation Serif" w:hAnsi="Liberation Serif" w:cs="Liberation Serif"/>
          <w:color w:val="000000"/>
          <w:sz w:val="24"/>
          <w:szCs w:val="24"/>
        </w:rPr>
        <w:t xml:space="preserve">), условные знаки для </w:t>
      </w:r>
      <w:r w:rsidRPr="00D2774A">
        <w:rPr>
          <w:rFonts w:ascii="Times New Roman" w:eastAsia="Georgia" w:hAnsi="Times New Roman" w:cs="Times New Roman"/>
          <w:sz w:val="24"/>
          <w:szCs w:val="24"/>
        </w:rPr>
        <w:t>спортивного</w:t>
      </w:r>
      <w:r w:rsidRPr="00D2774A">
        <w:rPr>
          <w:rFonts w:ascii="Liberation Serif" w:eastAsia="Liberation Serif" w:hAnsi="Liberation Serif" w:cs="Liberation Serif"/>
          <w:color w:val="000000"/>
          <w:sz w:val="24"/>
          <w:szCs w:val="24"/>
        </w:rPr>
        <w:t xml:space="preserve"> ориентирования ISOM 2017-2. Карта заламинирована.</w:t>
      </w:r>
    </w:p>
    <w:p w:rsidR="000E1C2C" w:rsidRDefault="003E16E7">
      <w:pPr>
        <w:spacing w:after="36" w:line="240" w:lineRule="exact"/>
        <w:ind w:firstLine="720"/>
        <w:jc w:val="both"/>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 xml:space="preserve">КП представляет собой бело-оранжевую (бело-красную) призму и закрепленную на том же объекте станцию электронной отметки SFR. Образец маркировки КП и станция отметки будет установлен в Центре КСМ до старта для ознакомления с ним участниками. Знак КП (призма) будет установлен на высоте от 0,5 до 2 метров от земли, станция электронной отметки SFR будет легкодоступна для всех участников. Обозначение (номер) КП будет нанесен на станцию электронной отметки SFR. </w:t>
      </w:r>
    </w:p>
    <w:p w:rsidR="000E1C2C" w:rsidRDefault="003E16E7">
      <w:pPr>
        <w:spacing w:after="36" w:line="240" w:lineRule="exact"/>
        <w:ind w:firstLine="720"/>
        <w:jc w:val="both"/>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Порядок взятия КП для формата «рогейн» и их количество участники выбирают самостоятельно. За взятие каждого КП начисляется количество очков, равное первой цифре номера КП. Стоимость КП варьируется от 3 до 9 очков.</w:t>
      </w:r>
    </w:p>
    <w:p w:rsidR="000E1C2C" w:rsidRDefault="003E16E7">
      <w:pPr>
        <w:spacing w:after="36" w:line="240" w:lineRule="exact"/>
        <w:ind w:firstLine="720"/>
        <w:jc w:val="both"/>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 xml:space="preserve">Легенда КП указана в символах спортивного ориентирования. Легенды КП впечатаны в карту. </w:t>
      </w:r>
    </w:p>
    <w:p w:rsidR="000E1C2C" w:rsidRDefault="000E1C2C">
      <w:pPr>
        <w:spacing w:after="36" w:line="240" w:lineRule="exact"/>
        <w:rPr>
          <w:rFonts w:ascii="Liberation Serif" w:eastAsia="Liberation Serif" w:hAnsi="Liberation Serif" w:cs="Liberation Serif"/>
          <w:sz w:val="24"/>
          <w:szCs w:val="24"/>
        </w:rPr>
      </w:pPr>
    </w:p>
    <w:p w:rsidR="000E1C2C" w:rsidRDefault="003E16E7">
      <w:pPr>
        <w:pStyle w:val="ac"/>
        <w:keepNext/>
        <w:widowControl w:val="0"/>
        <w:numPr>
          <w:ilvl w:val="0"/>
          <w:numId w:val="1"/>
        </w:numPr>
        <w:spacing w:line="240" w:lineRule="auto"/>
        <w:ind w:left="1077" w:right="-23" w:hanging="357"/>
        <w:rPr>
          <w:rFonts w:ascii="Liberation Serif" w:eastAsia="Liberation Serif" w:hAnsi="Liberation Serif" w:cs="Liberation Serif"/>
          <w:b/>
          <w:bCs/>
          <w:color w:val="000000"/>
          <w:sz w:val="24"/>
          <w:szCs w:val="24"/>
        </w:rPr>
      </w:pPr>
      <w:r>
        <w:rPr>
          <w:rFonts w:ascii="Liberation Serif" w:eastAsia="Liberation Serif" w:hAnsi="Liberation Serif" w:cs="Liberation Serif"/>
          <w:b/>
          <w:bCs/>
          <w:color w:val="000000"/>
          <w:sz w:val="24"/>
          <w:szCs w:val="24"/>
        </w:rPr>
        <w:t>Система</w:t>
      </w:r>
      <w:r>
        <w:rPr>
          <w:rFonts w:ascii="Times New Roman" w:eastAsia="Georgia" w:hAnsi="Times New Roman" w:cs="Times New Roman"/>
          <w:b/>
          <w:sz w:val="24"/>
          <w:szCs w:val="24"/>
        </w:rPr>
        <w:t xml:space="preserve"> отметки на КП.</w:t>
      </w:r>
    </w:p>
    <w:p w:rsidR="000E1C2C" w:rsidRDefault="003E16E7">
      <w:pPr>
        <w:spacing w:after="36" w:line="240" w:lineRule="exact"/>
        <w:ind w:firstLine="720"/>
        <w:jc w:val="both"/>
        <w:rPr>
          <w:rFonts w:ascii="Times New Roman" w:hAnsi="Times New Roman" w:cs="Times New Roman"/>
          <w:sz w:val="24"/>
          <w:szCs w:val="24"/>
        </w:rPr>
      </w:pPr>
      <w:bookmarkStart w:id="2" w:name="_page_4_0"/>
      <w:bookmarkEnd w:id="2"/>
      <w:r>
        <w:rPr>
          <w:rFonts w:ascii="Times New Roman" w:eastAsia="Georgia" w:hAnsi="Times New Roman" w:cs="Times New Roman"/>
          <w:bCs/>
          <w:sz w:val="24"/>
          <w:szCs w:val="24"/>
        </w:rPr>
        <w:t>На КСМ применяется электронная система отметки стандарта «SFRsystem». Каждый спортсмен должен иметь SFR чип (можно использовать свои собственные чипы или арендовать чип у организаторов). Программа для подсчета результатов – «</w:t>
      </w:r>
      <w:r>
        <w:rPr>
          <w:rFonts w:ascii="Times New Roman" w:eastAsia="Georgia" w:hAnsi="Times New Roman" w:cs="Times New Roman"/>
          <w:iCs/>
          <w:sz w:val="24"/>
          <w:szCs w:val="24"/>
        </w:rPr>
        <w:t>SFR event centre».</w:t>
      </w:r>
    </w:p>
    <w:p w:rsidR="000E1C2C" w:rsidRDefault="003E16E7">
      <w:pPr>
        <w:spacing w:after="36" w:line="240" w:lineRule="exact"/>
        <w:ind w:firstLine="720"/>
        <w:jc w:val="both"/>
        <w:rPr>
          <w:rFonts w:ascii="Times New Roman" w:hAnsi="Times New Roman" w:cs="Times New Roman"/>
          <w:b/>
          <w:color w:val="FF0000"/>
          <w:sz w:val="24"/>
          <w:szCs w:val="24"/>
        </w:rPr>
      </w:pPr>
      <w:r>
        <w:rPr>
          <w:rFonts w:ascii="Times New Roman" w:eastAsia="Georgia" w:hAnsi="Times New Roman" w:cs="Times New Roman"/>
          <w:b/>
          <w:color w:val="FF0000"/>
          <w:sz w:val="24"/>
          <w:szCs w:val="24"/>
        </w:rPr>
        <w:t xml:space="preserve">ВНИМАНИЕ! </w:t>
      </w:r>
      <w:r>
        <w:rPr>
          <w:rFonts w:ascii="Times New Roman" w:eastAsia="Georgia" w:hAnsi="Times New Roman" w:cs="Times New Roman"/>
          <w:color w:val="FF0000"/>
          <w:sz w:val="24"/>
          <w:szCs w:val="24"/>
        </w:rPr>
        <w:t>Чип закрепляется на запястье каждого участника специальным браслетом, который не должен быть снят до финиша. Судьи выборочно на старте проверяют наличие опломбированного чипа и на финише срезают опломбированный чип!</w:t>
      </w:r>
    </w:p>
    <w:p w:rsidR="007F54B2" w:rsidRDefault="003E16E7">
      <w:pPr>
        <w:spacing w:after="36" w:line="240" w:lineRule="exact"/>
        <w:ind w:firstLine="720"/>
        <w:jc w:val="both"/>
        <w:rPr>
          <w:rFonts w:ascii="Times New Roman" w:eastAsia="Georgia" w:hAnsi="Times New Roman" w:cs="Times New Roman"/>
          <w:sz w:val="24"/>
          <w:szCs w:val="24"/>
        </w:rPr>
      </w:pPr>
      <w:r>
        <w:rPr>
          <w:rFonts w:ascii="Times New Roman" w:eastAsia="Georgia" w:hAnsi="Times New Roman" w:cs="Times New Roman"/>
          <w:color w:val="FF0000"/>
          <w:sz w:val="24"/>
          <w:szCs w:val="24"/>
        </w:rPr>
        <w:t>При командном участии все члены одной команды должны отметиться на КП в течение 2 (двух) минут</w:t>
      </w:r>
      <w:r>
        <w:rPr>
          <w:rFonts w:ascii="Times New Roman" w:eastAsia="Georgia" w:hAnsi="Times New Roman" w:cs="Times New Roman"/>
          <w:sz w:val="24"/>
          <w:szCs w:val="24"/>
        </w:rPr>
        <w:t xml:space="preserve">. Если это время будет превышено или один из участников не сделает отметки, то очки данного КП не будут засчитаны. </w:t>
      </w:r>
    </w:p>
    <w:p w:rsidR="000E1C2C" w:rsidRDefault="003E16E7">
      <w:pPr>
        <w:spacing w:after="36" w:line="240" w:lineRule="exact"/>
        <w:ind w:firstLine="720"/>
        <w:jc w:val="both"/>
        <w:rPr>
          <w:rFonts w:ascii="Times New Roman" w:hAnsi="Times New Roman" w:cs="Times New Roman"/>
          <w:sz w:val="24"/>
          <w:szCs w:val="24"/>
        </w:rPr>
      </w:pPr>
      <w:r>
        <w:rPr>
          <w:rFonts w:ascii="Times New Roman" w:eastAsia="Georgia" w:hAnsi="Times New Roman" w:cs="Times New Roman"/>
          <w:sz w:val="24"/>
          <w:szCs w:val="24"/>
        </w:rPr>
        <w:t xml:space="preserve">При неисправности электронной системы отметки, участник должен воспользоваться резервной механической системой отметки (компостер), если она имеется на КП. Если </w:t>
      </w:r>
      <w:r>
        <w:rPr>
          <w:rFonts w:ascii="Times New Roman" w:eastAsia="Georgia" w:hAnsi="Times New Roman" w:cs="Times New Roman"/>
          <w:sz w:val="24"/>
          <w:szCs w:val="24"/>
        </w:rPr>
        <w:lastRenderedPageBreak/>
        <w:t xml:space="preserve">средства </w:t>
      </w:r>
      <w:r>
        <w:rPr>
          <w:rFonts w:ascii="Times New Roman" w:eastAsia="Georgia" w:hAnsi="Times New Roman" w:cs="Times New Roman"/>
          <w:bCs/>
          <w:sz w:val="24"/>
          <w:szCs w:val="24"/>
        </w:rPr>
        <w:t>отметки</w:t>
      </w:r>
      <w:r>
        <w:rPr>
          <w:rFonts w:ascii="Times New Roman" w:eastAsia="Georgia" w:hAnsi="Times New Roman" w:cs="Times New Roman"/>
          <w:sz w:val="24"/>
          <w:szCs w:val="24"/>
        </w:rPr>
        <w:t xml:space="preserve"> на КП отсутствовали или были непригодны для использования, то команды (участники) должны получить за него очки, </w:t>
      </w:r>
      <w:r>
        <w:rPr>
          <w:rFonts w:ascii="Times New Roman" w:eastAsia="Georgia" w:hAnsi="Times New Roman" w:cs="Times New Roman"/>
          <w:color w:val="FF0000"/>
          <w:sz w:val="24"/>
          <w:szCs w:val="24"/>
        </w:rPr>
        <w:t>если они после финиша сообщат об этом судьям и докажут,</w:t>
      </w:r>
      <w:r>
        <w:rPr>
          <w:rFonts w:ascii="Times New Roman" w:eastAsia="Georgia" w:hAnsi="Times New Roman" w:cs="Times New Roman"/>
          <w:sz w:val="24"/>
          <w:szCs w:val="24"/>
        </w:rPr>
        <w:t xml:space="preserve"> что они посетили этот пункт. </w:t>
      </w:r>
      <w:r>
        <w:rPr>
          <w:rFonts w:ascii="Times New Roman" w:eastAsia="Georgia" w:hAnsi="Times New Roman" w:cs="Times New Roman"/>
          <w:color w:val="FF0000"/>
          <w:sz w:val="24"/>
          <w:szCs w:val="24"/>
        </w:rPr>
        <w:t>В исключительных случаях доказательством взятия КП может являться фотография.</w:t>
      </w:r>
      <w:r>
        <w:rPr>
          <w:rFonts w:ascii="Times New Roman" w:eastAsia="Georgia" w:hAnsi="Times New Roman" w:cs="Times New Roman"/>
          <w:sz w:val="24"/>
          <w:szCs w:val="24"/>
        </w:rPr>
        <w:t xml:space="preserve"> В данных случаях </w:t>
      </w:r>
      <w:r>
        <w:rPr>
          <w:rFonts w:ascii="Times New Roman" w:eastAsia="Georgia" w:hAnsi="Times New Roman" w:cs="Times New Roman"/>
          <w:color w:val="FF0000"/>
          <w:sz w:val="24"/>
          <w:szCs w:val="24"/>
        </w:rPr>
        <w:t>решение о взятии КП участниками принимает главный судья</w:t>
      </w:r>
      <w:r>
        <w:rPr>
          <w:rFonts w:ascii="Times New Roman" w:eastAsia="Georgia" w:hAnsi="Times New Roman" w:cs="Times New Roman"/>
          <w:sz w:val="24"/>
          <w:szCs w:val="24"/>
        </w:rPr>
        <w:t>.</w:t>
      </w:r>
    </w:p>
    <w:p w:rsidR="000E1C2C" w:rsidRDefault="000E1C2C">
      <w:pPr>
        <w:spacing w:after="36" w:line="240" w:lineRule="exact"/>
        <w:rPr>
          <w:rFonts w:ascii="Liberation Serif" w:eastAsia="Liberation Serif" w:hAnsi="Liberation Serif" w:cs="Liberation Serif"/>
          <w:sz w:val="24"/>
          <w:szCs w:val="24"/>
        </w:rPr>
      </w:pPr>
    </w:p>
    <w:p w:rsidR="000E1C2C" w:rsidRDefault="003E16E7">
      <w:pPr>
        <w:pStyle w:val="ac"/>
        <w:keepNext/>
        <w:widowControl w:val="0"/>
        <w:numPr>
          <w:ilvl w:val="0"/>
          <w:numId w:val="1"/>
        </w:numPr>
        <w:spacing w:line="240" w:lineRule="auto"/>
        <w:ind w:left="1077" w:right="-23" w:hanging="357"/>
        <w:rPr>
          <w:rFonts w:ascii="Times New Roman" w:eastAsia="Georgia" w:hAnsi="Times New Roman" w:cs="Times New Roman"/>
          <w:b/>
          <w:sz w:val="24"/>
          <w:szCs w:val="24"/>
        </w:rPr>
      </w:pPr>
      <w:r>
        <w:rPr>
          <w:rFonts w:ascii="Liberation Serif" w:eastAsia="Liberation Serif" w:hAnsi="Liberation Serif" w:cs="Liberation Serif"/>
          <w:b/>
          <w:bCs/>
          <w:color w:val="000000"/>
          <w:sz w:val="24"/>
          <w:szCs w:val="24"/>
        </w:rPr>
        <w:t>Определение</w:t>
      </w:r>
      <w:r>
        <w:rPr>
          <w:rFonts w:ascii="Times New Roman" w:eastAsia="Georgia" w:hAnsi="Times New Roman" w:cs="Times New Roman"/>
          <w:b/>
          <w:sz w:val="24"/>
          <w:szCs w:val="24"/>
        </w:rPr>
        <w:t xml:space="preserve"> результатов, награждение победителей и призеров.</w:t>
      </w:r>
    </w:p>
    <w:p w:rsidR="000E1C2C" w:rsidRDefault="003E16E7">
      <w:pPr>
        <w:pStyle w:val="1"/>
        <w:ind w:firstLine="720"/>
        <w:jc w:val="both"/>
        <w:rPr>
          <w:rFonts w:ascii="Times New Roman" w:hAnsi="Times New Roman" w:cs="Times New Roman"/>
          <w:sz w:val="24"/>
          <w:szCs w:val="24"/>
        </w:rPr>
      </w:pPr>
      <w:r>
        <w:rPr>
          <w:rFonts w:ascii="Times New Roman" w:eastAsia="Georgia" w:hAnsi="Times New Roman" w:cs="Times New Roman"/>
          <w:sz w:val="24"/>
          <w:szCs w:val="24"/>
        </w:rPr>
        <w:t>Результатом команды или участника «соло» является сумма очков, набранная в пределах контрольного времени (с учетом штрафного времени - при наличии), которое определено соответствующим форматом. Время финиша команды соответствует времени финиша последнего из членов команды. Места в протоколе распределяются согласно набранным очкам. При равном количестве набранных очков более высокое место присуждается участнику или команде, затратившей на это меньше времени.</w:t>
      </w:r>
    </w:p>
    <w:p w:rsidR="000E1C2C" w:rsidRDefault="003E16E7">
      <w:pPr>
        <w:pStyle w:val="1"/>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Победители и призеры КСМ награждаются дипломами и памятными призами.</w:t>
      </w:r>
    </w:p>
    <w:p w:rsidR="000E1C2C" w:rsidRDefault="003E16E7">
      <w:pPr>
        <w:pStyle w:val="1"/>
        <w:ind w:firstLine="720"/>
        <w:jc w:val="both"/>
        <w:rPr>
          <w:rFonts w:ascii="Times New Roman" w:hAnsi="Times New Roman" w:cs="Times New Roman"/>
          <w:sz w:val="24"/>
          <w:szCs w:val="24"/>
        </w:rPr>
      </w:pPr>
      <w:r>
        <w:rPr>
          <w:rFonts w:ascii="Times New Roman" w:eastAsia="Georgia" w:hAnsi="Times New Roman" w:cs="Times New Roman"/>
          <w:sz w:val="24"/>
          <w:szCs w:val="24"/>
        </w:rPr>
        <w:t>Победитель</w:t>
      </w:r>
      <w:r w:rsidR="007F54B2">
        <w:rPr>
          <w:rFonts w:ascii="Times New Roman" w:eastAsia="Georgia" w:hAnsi="Times New Roman" w:cs="Times New Roman"/>
          <w:sz w:val="24"/>
          <w:szCs w:val="24"/>
        </w:rPr>
        <w:t xml:space="preserve"> </w:t>
      </w:r>
      <w:r>
        <w:rPr>
          <w:rFonts w:ascii="Times New Roman" w:eastAsia="Georgia" w:hAnsi="Times New Roman" w:cs="Times New Roman"/>
          <w:sz w:val="24"/>
          <w:szCs w:val="24"/>
        </w:rPr>
        <w:t>дополнительного развлекательного зачета награждается отдельно.</w:t>
      </w:r>
    </w:p>
    <w:p w:rsidR="000E1C2C" w:rsidRDefault="000E1C2C">
      <w:pPr>
        <w:widowControl w:val="0"/>
        <w:spacing w:line="240" w:lineRule="auto"/>
        <w:ind w:left="720" w:right="535"/>
        <w:rPr>
          <w:rFonts w:ascii="Liberation Serif" w:eastAsia="Liberation Serif" w:hAnsi="Liberation Serif" w:cs="Liberation Serif"/>
          <w:sz w:val="24"/>
          <w:szCs w:val="24"/>
        </w:rPr>
      </w:pPr>
    </w:p>
    <w:p w:rsidR="000E1C2C" w:rsidRDefault="003E16E7">
      <w:pPr>
        <w:pStyle w:val="ac"/>
        <w:keepNext/>
        <w:widowControl w:val="0"/>
        <w:numPr>
          <w:ilvl w:val="0"/>
          <w:numId w:val="1"/>
        </w:numPr>
        <w:spacing w:line="240" w:lineRule="auto"/>
        <w:ind w:left="1077" w:right="-23" w:hanging="357"/>
        <w:rPr>
          <w:rFonts w:ascii="Times New Roman" w:eastAsia="Georgia" w:hAnsi="Times New Roman" w:cs="Times New Roman"/>
          <w:b/>
          <w:sz w:val="24"/>
          <w:szCs w:val="24"/>
        </w:rPr>
      </w:pPr>
      <w:r>
        <w:rPr>
          <w:rFonts w:ascii="Liberation Serif" w:eastAsia="Liberation Serif" w:hAnsi="Liberation Serif" w:cs="Liberation Serif"/>
          <w:b/>
          <w:bCs/>
          <w:color w:val="000000"/>
          <w:sz w:val="24"/>
          <w:szCs w:val="24"/>
        </w:rPr>
        <w:t>Безопасность</w:t>
      </w:r>
      <w:r>
        <w:rPr>
          <w:rFonts w:ascii="Times New Roman" w:eastAsia="Georgia" w:hAnsi="Times New Roman" w:cs="Times New Roman"/>
          <w:b/>
          <w:sz w:val="24"/>
          <w:szCs w:val="24"/>
        </w:rPr>
        <w:t>.</w:t>
      </w:r>
    </w:p>
    <w:p w:rsidR="000E1C2C" w:rsidRDefault="003E16E7">
      <w:pPr>
        <w:pStyle w:val="1"/>
        <w:ind w:firstLine="720"/>
        <w:jc w:val="both"/>
        <w:rPr>
          <w:rFonts w:ascii="Times New Roman" w:hAnsi="Times New Roman" w:cs="Times New Roman"/>
          <w:sz w:val="24"/>
          <w:szCs w:val="24"/>
        </w:rPr>
      </w:pPr>
      <w:r>
        <w:rPr>
          <w:rFonts w:ascii="Times New Roman" w:eastAsia="Georgia" w:hAnsi="Times New Roman" w:cs="Times New Roman"/>
          <w:sz w:val="24"/>
          <w:szCs w:val="24"/>
        </w:rPr>
        <w:t>При передвижении по автомобильным дорогам каждый участник должен неукоснительно соблюдать правила дорожного движения. Опасные объекты и территории будут отмечены на карте красной штриховкой. Застроенные частные территории будут отмечены на карте оливковым цветом, проход через них возможен только по отмеченным на карте дорогам и проходам.</w:t>
      </w:r>
    </w:p>
    <w:p w:rsidR="000E1C2C" w:rsidRDefault="003E16E7">
      <w:pPr>
        <w:spacing w:line="240" w:lineRule="auto"/>
        <w:ind w:firstLine="720"/>
        <w:jc w:val="both"/>
        <w:rPr>
          <w:rFonts w:ascii="Times New Roman" w:hAnsi="Times New Roman" w:cs="Times New Roman"/>
          <w:sz w:val="24"/>
          <w:szCs w:val="24"/>
        </w:rPr>
      </w:pPr>
      <w:r>
        <w:rPr>
          <w:rFonts w:ascii="Times New Roman" w:eastAsia="Georgia" w:hAnsi="Times New Roman" w:cs="Times New Roman"/>
          <w:sz w:val="24"/>
          <w:szCs w:val="24"/>
        </w:rPr>
        <w:t>Каждый участник должен иметь при себе мобильный телефон в герметичной упаковке с полностью заряженным аккумулятором и введенным номером для экстренной связи с организаторами (номер телефона организаторов будет впечатан в карту).</w:t>
      </w:r>
    </w:p>
    <w:p w:rsidR="000E1C2C" w:rsidRDefault="000E1C2C">
      <w:pPr>
        <w:widowControl w:val="0"/>
        <w:spacing w:line="240" w:lineRule="auto"/>
        <w:ind w:left="720" w:right="-20"/>
        <w:rPr>
          <w:rFonts w:ascii="Liberation Serif" w:eastAsia="Liberation Serif" w:hAnsi="Liberation Serif" w:cs="Liberation Serif"/>
          <w:sz w:val="24"/>
          <w:szCs w:val="24"/>
        </w:rPr>
      </w:pPr>
    </w:p>
    <w:p w:rsidR="000E1C2C" w:rsidRDefault="003E16E7">
      <w:pPr>
        <w:pStyle w:val="ac"/>
        <w:keepNext/>
        <w:widowControl w:val="0"/>
        <w:numPr>
          <w:ilvl w:val="0"/>
          <w:numId w:val="1"/>
        </w:numPr>
        <w:spacing w:line="240" w:lineRule="auto"/>
        <w:ind w:left="1077" w:right="-23" w:hanging="357"/>
        <w:rPr>
          <w:rFonts w:ascii="Times New Roman" w:eastAsia="Georgia" w:hAnsi="Times New Roman" w:cs="Times New Roman"/>
          <w:b/>
          <w:sz w:val="24"/>
          <w:szCs w:val="24"/>
        </w:rPr>
      </w:pPr>
      <w:r>
        <w:rPr>
          <w:rFonts w:ascii="Liberation Serif" w:eastAsia="Liberation Serif" w:hAnsi="Liberation Serif" w:cs="Liberation Serif"/>
          <w:b/>
          <w:bCs/>
          <w:color w:val="000000"/>
          <w:sz w:val="24"/>
          <w:szCs w:val="24"/>
        </w:rPr>
        <w:t>Требования</w:t>
      </w:r>
      <w:r>
        <w:rPr>
          <w:rFonts w:ascii="Times New Roman" w:eastAsia="Georgia" w:hAnsi="Times New Roman" w:cs="Times New Roman"/>
          <w:b/>
          <w:sz w:val="24"/>
          <w:szCs w:val="24"/>
        </w:rPr>
        <w:t xml:space="preserve"> к участникам.</w:t>
      </w:r>
    </w:p>
    <w:p w:rsidR="000E1C2C" w:rsidRDefault="003E16E7">
      <w:pPr>
        <w:pStyle w:val="1"/>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Выходя на старт, участник КСМ подтверждает, что он здоров, не имеет медицинских противопоказаний для длительной физической тренировки, полностью согласен со всеми требованиями данного Положения, что подтверждается РАСПИСКОЙ ОБ ОТВЕТСТВЕННОСТИ УЧАСТНИКА КСМ (для несовершеннолетних распиской родителей), которую участник предоставляет организатором перед стартом. В противном случае заявившийся не допускается к участию в КСМ и ему возвращается только 50% уплаченного взноса.</w:t>
      </w:r>
    </w:p>
    <w:p w:rsidR="000E1C2C" w:rsidRDefault="003E16E7">
      <w:pPr>
        <w:pStyle w:val="1"/>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Участникам рекомендуется иметь страховку от несчастного случая.</w:t>
      </w:r>
    </w:p>
    <w:p w:rsidR="000E1C2C" w:rsidRDefault="003E16E7">
      <w:pPr>
        <w:pStyle w:val="1"/>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При сходе с дистанции участник (или команда) должны в наиболее короткий срок связаться с организаторами и сообщить ситуацию, затем явиться на финиш и сдать контрольные чипы.</w:t>
      </w:r>
    </w:p>
    <w:p w:rsidR="000E1C2C" w:rsidRDefault="003E16E7">
      <w:pPr>
        <w:pStyle w:val="1"/>
        <w:ind w:firstLine="720"/>
        <w:jc w:val="both"/>
        <w:rPr>
          <w:rFonts w:ascii="Times New Roman" w:eastAsia="Georgia" w:hAnsi="Times New Roman" w:cs="Times New Roman"/>
          <w:color w:val="FF0000"/>
          <w:sz w:val="24"/>
          <w:szCs w:val="24"/>
        </w:rPr>
      </w:pPr>
      <w:r>
        <w:rPr>
          <w:rFonts w:ascii="Times New Roman" w:eastAsia="Georgia" w:hAnsi="Times New Roman" w:cs="Times New Roman"/>
          <w:b/>
          <w:color w:val="FF0000"/>
          <w:sz w:val="24"/>
          <w:szCs w:val="24"/>
        </w:rPr>
        <w:t xml:space="preserve">ВНИМАНИЕ! </w:t>
      </w:r>
      <w:r>
        <w:rPr>
          <w:rFonts w:ascii="Times New Roman" w:eastAsia="Georgia" w:hAnsi="Times New Roman" w:cs="Times New Roman"/>
          <w:color w:val="FF0000"/>
          <w:sz w:val="24"/>
          <w:szCs w:val="24"/>
        </w:rPr>
        <w:t>Участники КСМ освобождают организаторов от любой материальной, гражданской или уголовной ответственности в случае телесного повреждения или материального ущерба</w:t>
      </w:r>
      <w:r w:rsidR="00DA24D9">
        <w:rPr>
          <w:rFonts w:ascii="Times New Roman" w:eastAsia="Georgia" w:hAnsi="Times New Roman" w:cs="Times New Roman"/>
          <w:color w:val="FF0000"/>
          <w:sz w:val="24"/>
          <w:szCs w:val="24"/>
        </w:rPr>
        <w:t>, понесенного ими во время КСМ.</w:t>
      </w:r>
    </w:p>
    <w:p w:rsidR="000E1C2C" w:rsidRDefault="000E1C2C">
      <w:pPr>
        <w:widowControl w:val="0"/>
        <w:spacing w:line="240" w:lineRule="auto"/>
        <w:ind w:left="720" w:right="-20"/>
        <w:rPr>
          <w:rFonts w:ascii="Liberation Serif" w:eastAsia="Liberation Serif" w:hAnsi="Liberation Serif" w:cs="Liberation Serif"/>
          <w:sz w:val="24"/>
          <w:szCs w:val="24"/>
        </w:rPr>
      </w:pPr>
    </w:p>
    <w:p w:rsidR="000E1C2C" w:rsidRDefault="003E16E7">
      <w:pPr>
        <w:pStyle w:val="ac"/>
        <w:keepNext/>
        <w:widowControl w:val="0"/>
        <w:numPr>
          <w:ilvl w:val="0"/>
          <w:numId w:val="1"/>
        </w:numPr>
        <w:spacing w:line="240" w:lineRule="auto"/>
        <w:ind w:left="1077" w:right="-23" w:hanging="357"/>
        <w:rPr>
          <w:rFonts w:ascii="Times New Roman" w:eastAsia="Georgia" w:hAnsi="Times New Roman" w:cs="Times New Roman"/>
          <w:b/>
          <w:sz w:val="24"/>
          <w:szCs w:val="24"/>
        </w:rPr>
      </w:pPr>
      <w:bookmarkStart w:id="3" w:name="_page_7_0"/>
      <w:bookmarkEnd w:id="3"/>
      <w:r>
        <w:rPr>
          <w:rFonts w:ascii="Liberation Serif" w:eastAsia="Liberation Serif" w:hAnsi="Liberation Serif" w:cs="Liberation Serif"/>
          <w:b/>
          <w:bCs/>
          <w:color w:val="000000"/>
          <w:sz w:val="24"/>
          <w:szCs w:val="24"/>
        </w:rPr>
        <w:t>Разрешенные</w:t>
      </w:r>
      <w:r>
        <w:rPr>
          <w:rFonts w:ascii="Times New Roman" w:eastAsia="Georgia" w:hAnsi="Times New Roman" w:cs="Times New Roman"/>
          <w:b/>
          <w:sz w:val="24"/>
          <w:szCs w:val="24"/>
        </w:rPr>
        <w:t xml:space="preserve"> и запрещенные действия участников.</w:t>
      </w:r>
    </w:p>
    <w:p w:rsidR="000E1C2C" w:rsidRDefault="003E16E7">
      <w:pPr>
        <w:pStyle w:val="1"/>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С момента прибытия и в период нахождения в Центре КСМ, а также при прохождении дистанции участники КСМ:</w:t>
      </w:r>
    </w:p>
    <w:p w:rsidR="000E1C2C" w:rsidRDefault="000E1C2C">
      <w:pPr>
        <w:pStyle w:val="1"/>
        <w:ind w:firstLine="720"/>
        <w:jc w:val="both"/>
        <w:rPr>
          <w:rFonts w:ascii="Times New Roman" w:eastAsia="Georgia" w:hAnsi="Times New Roman" w:cs="Times New Roman"/>
          <w:sz w:val="24"/>
          <w:szCs w:val="24"/>
        </w:rPr>
      </w:pPr>
    </w:p>
    <w:p w:rsidR="000E1C2C" w:rsidRDefault="003E16E7">
      <w:pPr>
        <w:pStyle w:val="1"/>
        <w:keepNext/>
        <w:ind w:firstLine="720"/>
        <w:jc w:val="both"/>
        <w:rPr>
          <w:rFonts w:ascii="Times New Roman" w:eastAsia="Georgia" w:hAnsi="Times New Roman" w:cs="Times New Roman"/>
          <w:sz w:val="24"/>
          <w:szCs w:val="24"/>
        </w:rPr>
      </w:pPr>
      <w:r>
        <w:rPr>
          <w:rFonts w:ascii="Times New Roman" w:eastAsia="Georgia" w:hAnsi="Times New Roman" w:cs="Times New Roman"/>
          <w:b/>
          <w:sz w:val="24"/>
          <w:szCs w:val="24"/>
        </w:rPr>
        <w:t>ОБЯЗАНЫ</w:t>
      </w:r>
      <w:r>
        <w:rPr>
          <w:rFonts w:ascii="Times New Roman" w:eastAsia="Georgia" w:hAnsi="Times New Roman" w:cs="Times New Roman"/>
          <w:sz w:val="24"/>
          <w:szCs w:val="24"/>
        </w:rPr>
        <w:t xml:space="preserve">: </w:t>
      </w:r>
    </w:p>
    <w:p w:rsidR="000E1C2C" w:rsidRDefault="003E16E7">
      <w:pPr>
        <w:pStyle w:val="1"/>
        <w:numPr>
          <w:ilvl w:val="0"/>
          <w:numId w:val="3"/>
        </w:numPr>
        <w:ind w:left="851" w:hanging="425"/>
        <w:jc w:val="both"/>
        <w:rPr>
          <w:rFonts w:ascii="Times New Roman" w:eastAsia="Georgia" w:hAnsi="Times New Roman" w:cs="Times New Roman"/>
          <w:sz w:val="24"/>
          <w:szCs w:val="24"/>
        </w:rPr>
      </w:pPr>
      <w:r>
        <w:rPr>
          <w:rFonts w:ascii="Times New Roman" w:eastAsia="Georgia" w:hAnsi="Times New Roman" w:cs="Times New Roman"/>
          <w:sz w:val="24"/>
          <w:szCs w:val="24"/>
        </w:rPr>
        <w:t>соблюдать правила рогейна и требования настоящего Положения;</w:t>
      </w:r>
    </w:p>
    <w:p w:rsidR="000E1C2C" w:rsidRDefault="003E16E7">
      <w:pPr>
        <w:pStyle w:val="1"/>
        <w:numPr>
          <w:ilvl w:val="0"/>
          <w:numId w:val="3"/>
        </w:numPr>
        <w:ind w:left="851" w:hanging="425"/>
        <w:jc w:val="both"/>
        <w:rPr>
          <w:rFonts w:ascii="Times New Roman" w:eastAsia="Georgia" w:hAnsi="Times New Roman" w:cs="Times New Roman"/>
          <w:sz w:val="24"/>
          <w:szCs w:val="24"/>
        </w:rPr>
      </w:pPr>
      <w:r>
        <w:rPr>
          <w:rFonts w:ascii="Times New Roman" w:eastAsia="Georgia" w:hAnsi="Times New Roman" w:cs="Times New Roman"/>
          <w:sz w:val="24"/>
          <w:szCs w:val="24"/>
        </w:rPr>
        <w:t>планировать и реализовывать маршрут в соответствии со своим уровнем физической, психологической и технической подготовленности;</w:t>
      </w:r>
    </w:p>
    <w:p w:rsidR="000E1C2C" w:rsidRDefault="003E16E7">
      <w:pPr>
        <w:pStyle w:val="1"/>
        <w:numPr>
          <w:ilvl w:val="0"/>
          <w:numId w:val="3"/>
        </w:numPr>
        <w:ind w:left="851" w:hanging="425"/>
        <w:jc w:val="both"/>
        <w:rPr>
          <w:rFonts w:ascii="Times New Roman" w:eastAsia="Georgia" w:hAnsi="Times New Roman" w:cs="Times New Roman"/>
          <w:sz w:val="24"/>
          <w:szCs w:val="24"/>
        </w:rPr>
      </w:pPr>
      <w:r>
        <w:rPr>
          <w:rFonts w:ascii="Times New Roman" w:eastAsia="Georgia" w:hAnsi="Times New Roman" w:cs="Times New Roman"/>
          <w:sz w:val="24"/>
          <w:szCs w:val="24"/>
        </w:rPr>
        <w:t>оказывать помощь другим участникам в случае, если они получили травму или находятся в состоянии</w:t>
      </w:r>
      <w:r w:rsidR="00DA24D9">
        <w:rPr>
          <w:rFonts w:ascii="Times New Roman" w:eastAsia="Georgia" w:hAnsi="Times New Roman" w:cs="Times New Roman"/>
          <w:sz w:val="24"/>
          <w:szCs w:val="24"/>
        </w:rPr>
        <w:t>, угрожающем их жизни и здоровью;</w:t>
      </w:r>
    </w:p>
    <w:p w:rsidR="00DA24D9" w:rsidRDefault="00DA24D9">
      <w:pPr>
        <w:pStyle w:val="1"/>
        <w:numPr>
          <w:ilvl w:val="0"/>
          <w:numId w:val="3"/>
        </w:numPr>
        <w:ind w:left="851" w:hanging="425"/>
        <w:jc w:val="both"/>
        <w:rPr>
          <w:rFonts w:ascii="Times New Roman" w:eastAsia="Georgia" w:hAnsi="Times New Roman" w:cs="Times New Roman"/>
          <w:sz w:val="24"/>
          <w:szCs w:val="24"/>
        </w:rPr>
      </w:pPr>
      <w:r>
        <w:rPr>
          <w:rFonts w:ascii="Times New Roman" w:eastAsia="Georgia" w:hAnsi="Times New Roman" w:cs="Times New Roman"/>
          <w:sz w:val="24"/>
          <w:szCs w:val="24"/>
        </w:rPr>
        <w:lastRenderedPageBreak/>
        <w:t>в случае травмы или иных проблем со здоровьем прекратить прохождение дистанции, незамедлительно связаться с организаторами, по возможности обратиться за помощью к другим участникам КСМ;</w:t>
      </w:r>
    </w:p>
    <w:p w:rsidR="000E1C2C" w:rsidRDefault="003E16E7">
      <w:pPr>
        <w:pStyle w:val="1"/>
        <w:numPr>
          <w:ilvl w:val="0"/>
          <w:numId w:val="3"/>
        </w:numPr>
        <w:ind w:left="851" w:hanging="425"/>
        <w:jc w:val="both"/>
        <w:rPr>
          <w:rFonts w:ascii="Times New Roman" w:eastAsia="Georgia" w:hAnsi="Times New Roman" w:cs="Times New Roman"/>
          <w:sz w:val="24"/>
          <w:szCs w:val="24"/>
        </w:rPr>
      </w:pPr>
      <w:r>
        <w:rPr>
          <w:rFonts w:ascii="Times New Roman" w:eastAsia="Georgia" w:hAnsi="Times New Roman" w:cs="Times New Roman"/>
          <w:sz w:val="24"/>
          <w:szCs w:val="24"/>
        </w:rPr>
        <w:t>на дистанции постоянно находиться в пределах голосового контакта с другими членами своей команды.</w:t>
      </w:r>
    </w:p>
    <w:p w:rsidR="000E1C2C" w:rsidRDefault="000E1C2C">
      <w:pPr>
        <w:widowControl w:val="0"/>
        <w:spacing w:line="240" w:lineRule="auto"/>
        <w:ind w:left="720" w:right="1251"/>
        <w:rPr>
          <w:rFonts w:ascii="Liberation Serif" w:eastAsia="Liberation Serif" w:hAnsi="Liberation Serif" w:cs="Liberation Serif"/>
          <w:sz w:val="24"/>
          <w:szCs w:val="24"/>
        </w:rPr>
      </w:pPr>
    </w:p>
    <w:p w:rsidR="000E1C2C" w:rsidRDefault="003E16E7">
      <w:pPr>
        <w:pStyle w:val="1"/>
        <w:keepNext/>
        <w:ind w:firstLine="720"/>
        <w:jc w:val="both"/>
        <w:rPr>
          <w:rFonts w:ascii="Times New Roman" w:eastAsia="Georgia" w:hAnsi="Times New Roman" w:cs="Times New Roman"/>
          <w:sz w:val="24"/>
          <w:szCs w:val="24"/>
        </w:rPr>
      </w:pPr>
      <w:r>
        <w:rPr>
          <w:rFonts w:ascii="Times New Roman" w:eastAsia="Georgia" w:hAnsi="Times New Roman" w:cs="Times New Roman"/>
          <w:b/>
          <w:sz w:val="24"/>
          <w:szCs w:val="24"/>
        </w:rPr>
        <w:t>ЗАПРЕЩЕНО</w:t>
      </w:r>
      <w:r>
        <w:rPr>
          <w:rFonts w:ascii="Times New Roman" w:eastAsia="Georgia" w:hAnsi="Times New Roman" w:cs="Times New Roman"/>
          <w:sz w:val="24"/>
          <w:szCs w:val="24"/>
        </w:rPr>
        <w:t>:</w:t>
      </w:r>
    </w:p>
    <w:p w:rsidR="000E1C2C" w:rsidRDefault="003E16E7">
      <w:pPr>
        <w:pStyle w:val="1"/>
        <w:numPr>
          <w:ilvl w:val="0"/>
          <w:numId w:val="3"/>
        </w:numPr>
        <w:ind w:left="851" w:hanging="425"/>
        <w:jc w:val="both"/>
        <w:rPr>
          <w:rFonts w:ascii="Times New Roman" w:eastAsia="Georgia" w:hAnsi="Times New Roman" w:cs="Times New Roman"/>
          <w:sz w:val="24"/>
          <w:szCs w:val="24"/>
        </w:rPr>
      </w:pPr>
      <w:r>
        <w:rPr>
          <w:rFonts w:ascii="Times New Roman" w:eastAsia="Georgia" w:hAnsi="Times New Roman" w:cs="Times New Roman"/>
          <w:sz w:val="24"/>
          <w:szCs w:val="24"/>
        </w:rPr>
        <w:t>участвовать в КСМ в состоянии алкогольного и/или наркотического опьянения;</w:t>
      </w:r>
    </w:p>
    <w:p w:rsidR="000E1C2C" w:rsidRDefault="003E16E7">
      <w:pPr>
        <w:pStyle w:val="1"/>
        <w:numPr>
          <w:ilvl w:val="0"/>
          <w:numId w:val="3"/>
        </w:numPr>
        <w:ind w:left="851" w:hanging="425"/>
        <w:jc w:val="both"/>
        <w:rPr>
          <w:rFonts w:ascii="Times New Roman" w:eastAsia="Georgia" w:hAnsi="Times New Roman" w:cs="Times New Roman"/>
          <w:sz w:val="24"/>
          <w:szCs w:val="24"/>
        </w:rPr>
      </w:pPr>
      <w:r>
        <w:rPr>
          <w:rFonts w:ascii="Times New Roman" w:eastAsia="Georgia" w:hAnsi="Times New Roman" w:cs="Times New Roman"/>
          <w:sz w:val="24"/>
          <w:szCs w:val="24"/>
        </w:rPr>
        <w:t>применять какие-либо средства передвижения для прохождения дистанции;</w:t>
      </w:r>
    </w:p>
    <w:p w:rsidR="000E1C2C" w:rsidRDefault="003E16E7">
      <w:pPr>
        <w:pStyle w:val="1"/>
        <w:numPr>
          <w:ilvl w:val="0"/>
          <w:numId w:val="3"/>
        </w:numPr>
        <w:ind w:left="851" w:hanging="425"/>
        <w:jc w:val="both"/>
        <w:rPr>
          <w:rFonts w:ascii="Times New Roman" w:eastAsia="Georgia" w:hAnsi="Times New Roman" w:cs="Times New Roman"/>
          <w:sz w:val="24"/>
          <w:szCs w:val="24"/>
        </w:rPr>
      </w:pPr>
      <w:r>
        <w:rPr>
          <w:rFonts w:ascii="Times New Roman" w:eastAsia="Georgia" w:hAnsi="Times New Roman" w:cs="Times New Roman"/>
          <w:sz w:val="24"/>
          <w:szCs w:val="24"/>
        </w:rPr>
        <w:t>иметь при себе на дистанции иные картографические материалы, кроме карты, выданной организаторами;</w:t>
      </w:r>
    </w:p>
    <w:p w:rsidR="000E1C2C" w:rsidRDefault="003E16E7">
      <w:pPr>
        <w:pStyle w:val="1"/>
        <w:numPr>
          <w:ilvl w:val="0"/>
          <w:numId w:val="3"/>
        </w:numPr>
        <w:ind w:left="851" w:hanging="425"/>
        <w:jc w:val="both"/>
        <w:rPr>
          <w:rFonts w:ascii="Times New Roman" w:eastAsia="Georgia" w:hAnsi="Times New Roman" w:cs="Times New Roman"/>
          <w:sz w:val="24"/>
          <w:szCs w:val="24"/>
        </w:rPr>
      </w:pPr>
      <w:r>
        <w:rPr>
          <w:rFonts w:ascii="Times New Roman" w:eastAsia="Georgia" w:hAnsi="Times New Roman" w:cs="Times New Roman"/>
          <w:sz w:val="24"/>
          <w:szCs w:val="24"/>
        </w:rPr>
        <w:t>портить оборудование КП или любое другое оборудование, размещенное организаторами в районе КСМ;</w:t>
      </w:r>
    </w:p>
    <w:p w:rsidR="000E1C2C" w:rsidRDefault="003E16E7">
      <w:pPr>
        <w:pStyle w:val="1"/>
        <w:numPr>
          <w:ilvl w:val="0"/>
          <w:numId w:val="3"/>
        </w:numPr>
        <w:ind w:left="851" w:hanging="425"/>
        <w:jc w:val="both"/>
        <w:rPr>
          <w:rFonts w:ascii="Times New Roman" w:eastAsia="Georgia" w:hAnsi="Times New Roman" w:cs="Times New Roman"/>
          <w:sz w:val="24"/>
          <w:szCs w:val="24"/>
        </w:rPr>
      </w:pPr>
      <w:r>
        <w:rPr>
          <w:rFonts w:ascii="Times New Roman" w:eastAsia="Georgia" w:hAnsi="Times New Roman" w:cs="Times New Roman"/>
          <w:sz w:val="24"/>
          <w:szCs w:val="24"/>
        </w:rPr>
        <w:t>принимать помощь или сотрудничать с другими людьми и командами;</w:t>
      </w:r>
    </w:p>
    <w:p w:rsidR="000E1C2C" w:rsidRDefault="003E16E7">
      <w:pPr>
        <w:pStyle w:val="1"/>
        <w:numPr>
          <w:ilvl w:val="0"/>
          <w:numId w:val="3"/>
        </w:numPr>
        <w:ind w:left="851" w:hanging="425"/>
        <w:jc w:val="both"/>
        <w:rPr>
          <w:rFonts w:ascii="Times New Roman" w:eastAsia="Georgia" w:hAnsi="Times New Roman" w:cs="Times New Roman"/>
          <w:sz w:val="24"/>
          <w:szCs w:val="24"/>
        </w:rPr>
      </w:pPr>
      <w:r>
        <w:rPr>
          <w:rFonts w:ascii="Times New Roman" w:eastAsia="Georgia" w:hAnsi="Times New Roman" w:cs="Times New Roman"/>
          <w:sz w:val="24"/>
          <w:szCs w:val="24"/>
        </w:rPr>
        <w:t>преднамеренно</w:t>
      </w:r>
      <w:r w:rsidR="00DA24D9">
        <w:rPr>
          <w:rFonts w:ascii="Times New Roman" w:eastAsia="Georgia" w:hAnsi="Times New Roman" w:cs="Times New Roman"/>
          <w:sz w:val="24"/>
          <w:szCs w:val="24"/>
        </w:rPr>
        <w:t xml:space="preserve"> следовать за другими командами;</w:t>
      </w:r>
    </w:p>
    <w:p w:rsidR="00DA24D9" w:rsidRDefault="00DA24D9" w:rsidP="00DA24D9">
      <w:pPr>
        <w:pStyle w:val="1"/>
        <w:numPr>
          <w:ilvl w:val="0"/>
          <w:numId w:val="3"/>
        </w:numPr>
        <w:ind w:left="851" w:hanging="425"/>
        <w:jc w:val="both"/>
        <w:rPr>
          <w:rFonts w:ascii="Times New Roman" w:eastAsia="Georgia" w:hAnsi="Times New Roman" w:cs="Times New Roman"/>
          <w:sz w:val="24"/>
          <w:szCs w:val="24"/>
        </w:rPr>
      </w:pPr>
      <w:r>
        <w:rPr>
          <w:rFonts w:ascii="Times New Roman" w:eastAsia="Georgia" w:hAnsi="Times New Roman" w:cs="Times New Roman"/>
          <w:sz w:val="24"/>
          <w:szCs w:val="24"/>
        </w:rPr>
        <w:t>пересекать и посещать закрытые для передвижения и опасные районы КСМ, а также участки, находящиеся в частной собственности;</w:t>
      </w:r>
    </w:p>
    <w:p w:rsidR="00DA24D9" w:rsidRDefault="00DA24D9" w:rsidP="00DA24D9">
      <w:pPr>
        <w:pStyle w:val="1"/>
        <w:numPr>
          <w:ilvl w:val="0"/>
          <w:numId w:val="3"/>
        </w:numPr>
        <w:ind w:left="851" w:hanging="425"/>
        <w:jc w:val="both"/>
        <w:rPr>
          <w:rFonts w:ascii="Times New Roman" w:eastAsia="Georgia" w:hAnsi="Times New Roman" w:cs="Times New Roman"/>
          <w:sz w:val="24"/>
          <w:szCs w:val="24"/>
        </w:rPr>
      </w:pPr>
      <w:r>
        <w:rPr>
          <w:rFonts w:ascii="Times New Roman" w:eastAsia="Georgia" w:hAnsi="Times New Roman" w:cs="Times New Roman"/>
          <w:sz w:val="24"/>
          <w:szCs w:val="24"/>
        </w:rPr>
        <w:t>выходить на лед независимо от его толщины;</w:t>
      </w:r>
    </w:p>
    <w:p w:rsidR="00DA24D9" w:rsidRPr="00DA24D9" w:rsidRDefault="00DA24D9" w:rsidP="00DA24D9">
      <w:pPr>
        <w:pStyle w:val="1"/>
        <w:numPr>
          <w:ilvl w:val="0"/>
          <w:numId w:val="3"/>
        </w:numPr>
        <w:ind w:left="851" w:hanging="425"/>
        <w:jc w:val="both"/>
        <w:rPr>
          <w:rFonts w:ascii="Times New Roman" w:eastAsia="Georgia" w:hAnsi="Times New Roman" w:cs="Times New Roman"/>
          <w:sz w:val="24"/>
          <w:szCs w:val="24"/>
        </w:rPr>
      </w:pPr>
      <w:r>
        <w:rPr>
          <w:rFonts w:ascii="Times New Roman" w:eastAsia="Georgia" w:hAnsi="Times New Roman" w:cs="Times New Roman"/>
          <w:sz w:val="24"/>
          <w:szCs w:val="24"/>
        </w:rPr>
        <w:t>преодолевать водные препятствия вплавь.</w:t>
      </w:r>
    </w:p>
    <w:p w:rsidR="000E1C2C" w:rsidRDefault="000E1C2C">
      <w:pPr>
        <w:pStyle w:val="1"/>
        <w:ind w:left="851"/>
        <w:jc w:val="both"/>
        <w:rPr>
          <w:rFonts w:ascii="Times New Roman" w:eastAsia="Georgia" w:hAnsi="Times New Roman" w:cs="Times New Roman"/>
          <w:sz w:val="24"/>
          <w:szCs w:val="24"/>
        </w:rPr>
      </w:pPr>
    </w:p>
    <w:p w:rsidR="000E1C2C" w:rsidRDefault="003E16E7">
      <w:pPr>
        <w:pStyle w:val="1"/>
        <w:ind w:firstLine="426"/>
        <w:jc w:val="both"/>
        <w:rPr>
          <w:rFonts w:ascii="Times New Roman" w:eastAsia="Georgia" w:hAnsi="Times New Roman" w:cs="Times New Roman"/>
          <w:sz w:val="24"/>
          <w:szCs w:val="24"/>
        </w:rPr>
      </w:pPr>
      <w:r>
        <w:rPr>
          <w:rFonts w:ascii="Times New Roman" w:eastAsia="Georgia" w:hAnsi="Times New Roman" w:cs="Times New Roman"/>
          <w:sz w:val="24"/>
          <w:szCs w:val="24"/>
        </w:rPr>
        <w:t>Участвовать в КСМ с собаками допускается на усмотрение организаторов (в зависимости от породы, агрессивности животного, наличия намордника).</w:t>
      </w:r>
    </w:p>
    <w:p w:rsidR="000E1C2C" w:rsidRDefault="000E1C2C">
      <w:pPr>
        <w:spacing w:after="36" w:line="240" w:lineRule="exact"/>
        <w:rPr>
          <w:rFonts w:ascii="Liberation Serif" w:eastAsia="Liberation Serif" w:hAnsi="Liberation Serif" w:cs="Liberation Serif"/>
          <w:sz w:val="24"/>
          <w:szCs w:val="24"/>
        </w:rPr>
      </w:pPr>
    </w:p>
    <w:p w:rsidR="000E1C2C" w:rsidRDefault="003E16E7">
      <w:pPr>
        <w:pStyle w:val="ac"/>
        <w:keepNext/>
        <w:widowControl w:val="0"/>
        <w:numPr>
          <w:ilvl w:val="0"/>
          <w:numId w:val="1"/>
        </w:numPr>
        <w:spacing w:line="240" w:lineRule="auto"/>
        <w:ind w:left="1077" w:right="-23" w:hanging="357"/>
        <w:rPr>
          <w:rFonts w:ascii="Times New Roman" w:eastAsia="Georgia" w:hAnsi="Times New Roman" w:cs="Times New Roman"/>
          <w:b/>
          <w:sz w:val="24"/>
          <w:szCs w:val="24"/>
        </w:rPr>
      </w:pPr>
      <w:r>
        <w:rPr>
          <w:rFonts w:ascii="Liberation Serif" w:eastAsia="Liberation Serif" w:hAnsi="Liberation Serif" w:cs="Liberation Serif"/>
          <w:b/>
          <w:bCs/>
          <w:color w:val="000000"/>
          <w:sz w:val="24"/>
          <w:szCs w:val="24"/>
        </w:rPr>
        <w:t>Штрафы</w:t>
      </w:r>
      <w:r>
        <w:rPr>
          <w:rFonts w:ascii="Times New Roman" w:eastAsia="Georgia" w:hAnsi="Times New Roman" w:cs="Times New Roman"/>
          <w:b/>
          <w:sz w:val="24"/>
          <w:szCs w:val="24"/>
        </w:rPr>
        <w:t>, дисквалификация.</w:t>
      </w:r>
    </w:p>
    <w:p w:rsidR="000E1C2C" w:rsidRDefault="003E16E7">
      <w:pPr>
        <w:pStyle w:val="1"/>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За каждую полную или неполную минуту опоздания после установленного контрольного времени участнику (команде) начисляется 1 очко штрафа. При опоздании более чем на 30 минут, участник (команда) дисквалифицируется. </w:t>
      </w:r>
    </w:p>
    <w:p w:rsidR="000E1C2C" w:rsidRDefault="003E16E7">
      <w:pPr>
        <w:pStyle w:val="1"/>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В случае нарушения требований, указанных в пункте 14 настоящего Положения, а также при нарушении целостности специального браслета для крепления чипа, участники и команды могут быть дисквалифицированы.</w:t>
      </w:r>
    </w:p>
    <w:p w:rsidR="000E1C2C" w:rsidRDefault="003E16E7">
      <w:pPr>
        <w:pStyle w:val="1"/>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Все спорные вопросы, связанные с наложением штрафов и дисквалификацией, решает главный судья.</w:t>
      </w:r>
    </w:p>
    <w:p w:rsidR="000E1C2C" w:rsidRDefault="000E1C2C">
      <w:pPr>
        <w:widowControl w:val="0"/>
        <w:spacing w:line="240" w:lineRule="auto"/>
        <w:ind w:left="720" w:right="-20"/>
        <w:rPr>
          <w:rFonts w:ascii="Liberation Serif" w:eastAsia="Liberation Serif" w:hAnsi="Liberation Serif" w:cs="Liberation Serif"/>
          <w:sz w:val="24"/>
          <w:szCs w:val="24"/>
        </w:rPr>
      </w:pPr>
    </w:p>
    <w:p w:rsidR="000E1C2C" w:rsidRDefault="003E16E7">
      <w:pPr>
        <w:pStyle w:val="ac"/>
        <w:keepNext/>
        <w:widowControl w:val="0"/>
        <w:numPr>
          <w:ilvl w:val="0"/>
          <w:numId w:val="1"/>
        </w:numPr>
        <w:spacing w:line="240" w:lineRule="auto"/>
        <w:ind w:left="1077" w:right="-23" w:hanging="357"/>
        <w:rPr>
          <w:rFonts w:ascii="Times New Roman" w:eastAsia="Georgia" w:hAnsi="Times New Roman" w:cs="Times New Roman"/>
          <w:b/>
          <w:sz w:val="24"/>
          <w:szCs w:val="24"/>
        </w:rPr>
      </w:pPr>
      <w:r>
        <w:rPr>
          <w:rFonts w:ascii="Liberation Serif" w:eastAsia="Liberation Serif" w:hAnsi="Liberation Serif" w:cs="Liberation Serif"/>
          <w:b/>
          <w:bCs/>
          <w:color w:val="000000"/>
          <w:sz w:val="24"/>
          <w:szCs w:val="24"/>
        </w:rPr>
        <w:t>Принципы</w:t>
      </w:r>
      <w:r>
        <w:rPr>
          <w:rFonts w:ascii="Times New Roman" w:eastAsia="Georgia" w:hAnsi="Times New Roman" w:cs="Times New Roman"/>
          <w:b/>
          <w:sz w:val="24"/>
          <w:szCs w:val="24"/>
        </w:rPr>
        <w:t xml:space="preserve"> «</w:t>
      </w:r>
      <w:r>
        <w:rPr>
          <w:rFonts w:ascii="Times New Roman" w:eastAsia="Georgia" w:hAnsi="Times New Roman" w:cs="Times New Roman"/>
          <w:b/>
          <w:sz w:val="24"/>
          <w:szCs w:val="24"/>
          <w:lang w:val="en-US"/>
        </w:rPr>
        <w:t>FairPlay</w:t>
      </w:r>
      <w:r>
        <w:rPr>
          <w:rFonts w:ascii="Times New Roman" w:eastAsia="Georgia" w:hAnsi="Times New Roman" w:cs="Times New Roman"/>
          <w:b/>
          <w:sz w:val="24"/>
          <w:szCs w:val="24"/>
        </w:rPr>
        <w:t>».</w:t>
      </w:r>
    </w:p>
    <w:p w:rsidR="000E1C2C" w:rsidRDefault="003E16E7">
      <w:pPr>
        <w:pStyle w:val="1"/>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Призываем всех участников КСМ соблюдать принципы «</w:t>
      </w:r>
      <w:r>
        <w:rPr>
          <w:rFonts w:ascii="Times New Roman" w:eastAsia="Georgia" w:hAnsi="Times New Roman" w:cs="Times New Roman"/>
          <w:sz w:val="24"/>
          <w:szCs w:val="24"/>
          <w:lang w:val="en-US"/>
        </w:rPr>
        <w:t>FairPlay</w:t>
      </w:r>
      <w:r>
        <w:rPr>
          <w:rFonts w:ascii="Times New Roman" w:eastAsia="Georgia" w:hAnsi="Times New Roman" w:cs="Times New Roman"/>
          <w:sz w:val="24"/>
          <w:szCs w:val="24"/>
        </w:rPr>
        <w:t xml:space="preserve">» («честной игры»). На протяжении всей дистанции уважительно относитесь к другим участникам, организаторам, судьям и местным жителям. Действуйте исключительно в рамках </w:t>
      </w:r>
      <w:r>
        <w:rPr>
          <w:rFonts w:ascii="Times New Roman" w:eastAsia="Times New Roman" w:hAnsi="Times New Roman" w:cs="Times New Roman"/>
          <w:bCs/>
          <w:sz w:val="24"/>
          <w:szCs w:val="24"/>
        </w:rPr>
        <w:t>Российских правил соревнований по рогейну</w:t>
      </w:r>
      <w:r>
        <w:rPr>
          <w:rFonts w:ascii="Times New Roman" w:eastAsia="Georgia" w:hAnsi="Times New Roman" w:cs="Times New Roman"/>
          <w:sz w:val="24"/>
          <w:szCs w:val="24"/>
        </w:rPr>
        <w:t xml:space="preserve">. </w:t>
      </w:r>
    </w:p>
    <w:p w:rsidR="000E1C2C" w:rsidRDefault="00DA24D9">
      <w:pPr>
        <w:pStyle w:val="1"/>
        <w:ind w:firstLine="720"/>
        <w:jc w:val="both"/>
        <w:rPr>
          <w:rFonts w:ascii="Times New Roman" w:hAnsi="Times New Roman" w:cs="Times New Roman"/>
          <w:b/>
          <w:color w:val="FF0000"/>
          <w:sz w:val="24"/>
          <w:szCs w:val="24"/>
        </w:rPr>
      </w:pPr>
      <w:r>
        <w:rPr>
          <w:rFonts w:ascii="Times New Roman" w:eastAsia="Georgia" w:hAnsi="Times New Roman" w:cs="Times New Roman"/>
          <w:b/>
          <w:color w:val="FF0000"/>
          <w:sz w:val="24"/>
          <w:szCs w:val="24"/>
        </w:rPr>
        <w:t>Непременно о</w:t>
      </w:r>
      <w:r w:rsidR="003E16E7">
        <w:rPr>
          <w:rFonts w:ascii="Times New Roman" w:eastAsia="Georgia" w:hAnsi="Times New Roman" w:cs="Times New Roman"/>
          <w:b/>
          <w:color w:val="FF0000"/>
          <w:sz w:val="24"/>
          <w:szCs w:val="24"/>
        </w:rPr>
        <w:t>кажите помощь, если Вас об этом просят.</w:t>
      </w:r>
    </w:p>
    <w:p w:rsidR="000E1C2C" w:rsidRDefault="000E1C2C">
      <w:pPr>
        <w:widowControl w:val="0"/>
        <w:spacing w:line="240" w:lineRule="auto"/>
        <w:ind w:left="720" w:right="-20"/>
        <w:rPr>
          <w:rFonts w:ascii="Liberation Serif" w:eastAsia="Liberation Serif" w:hAnsi="Liberation Serif" w:cs="Liberation Serif"/>
          <w:sz w:val="24"/>
          <w:szCs w:val="24"/>
        </w:rPr>
      </w:pPr>
    </w:p>
    <w:p w:rsidR="000E1C2C" w:rsidRDefault="003E16E7">
      <w:pPr>
        <w:pStyle w:val="ac"/>
        <w:keepNext/>
        <w:widowControl w:val="0"/>
        <w:numPr>
          <w:ilvl w:val="0"/>
          <w:numId w:val="1"/>
        </w:numPr>
        <w:spacing w:line="240" w:lineRule="auto"/>
        <w:ind w:left="1077" w:right="-23" w:hanging="357"/>
        <w:rPr>
          <w:rFonts w:ascii="Times New Roman" w:eastAsia="Georgia" w:hAnsi="Times New Roman" w:cs="Times New Roman"/>
          <w:b/>
          <w:sz w:val="24"/>
          <w:szCs w:val="24"/>
        </w:rPr>
      </w:pPr>
      <w:r>
        <w:rPr>
          <w:rFonts w:ascii="Liberation Serif" w:eastAsia="Liberation Serif" w:hAnsi="Liberation Serif" w:cs="Liberation Serif"/>
          <w:b/>
          <w:bCs/>
          <w:color w:val="000000"/>
          <w:sz w:val="24"/>
          <w:szCs w:val="24"/>
        </w:rPr>
        <w:t>Регистрация</w:t>
      </w:r>
      <w:r>
        <w:rPr>
          <w:rFonts w:ascii="Times New Roman" w:eastAsia="Georgia" w:hAnsi="Times New Roman" w:cs="Times New Roman"/>
          <w:b/>
          <w:sz w:val="24"/>
          <w:szCs w:val="24"/>
        </w:rPr>
        <w:t xml:space="preserve"> и финансирование.</w:t>
      </w:r>
    </w:p>
    <w:p w:rsidR="000E1C2C" w:rsidRDefault="003E16E7">
      <w:pP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КСМ проводятся за счет добровольных взносов участников и спонсорских средств. </w:t>
      </w:r>
      <w:r>
        <w:rPr>
          <w:rFonts w:ascii="Times New Roman" w:eastAsia="Georgia" w:hAnsi="Times New Roman" w:cs="Times New Roman"/>
          <w:color w:val="FF0000"/>
          <w:sz w:val="24"/>
          <w:szCs w:val="24"/>
        </w:rPr>
        <w:t xml:space="preserve">Размер заявочного взноса зависит от </w:t>
      </w:r>
      <w:r>
        <w:rPr>
          <w:rFonts w:ascii="Times New Roman" w:eastAsia="Georgia" w:hAnsi="Times New Roman" w:cs="Times New Roman"/>
          <w:b/>
          <w:color w:val="FF0000"/>
          <w:sz w:val="24"/>
          <w:szCs w:val="24"/>
        </w:rPr>
        <w:t>даты оплаты</w:t>
      </w:r>
      <w:r>
        <w:rPr>
          <w:rFonts w:ascii="Times New Roman" w:eastAsia="Georgia" w:hAnsi="Times New Roman" w:cs="Times New Roman"/>
          <w:color w:val="FF0000"/>
          <w:sz w:val="24"/>
          <w:szCs w:val="24"/>
        </w:rPr>
        <w:t xml:space="preserve"> (а не даты регистрации) </w:t>
      </w:r>
      <w:r>
        <w:rPr>
          <w:rFonts w:ascii="Times New Roman" w:eastAsia="Georgia" w:hAnsi="Times New Roman" w:cs="Times New Roman"/>
          <w:sz w:val="24"/>
          <w:szCs w:val="24"/>
        </w:rPr>
        <w:t xml:space="preserve">и приведен ниже в таблице. Взнос каждого участника включает в себя оплату индивидуальной карты с дистанцией, судейского компьютерного сопровождения, питания (чай и сладости) в Центре КСМ после финиша. Часть средств направляется в призовой фонд. </w:t>
      </w:r>
    </w:p>
    <w:p w:rsidR="000E1C2C" w:rsidRDefault="003E16E7" w:rsidP="00F91C46">
      <w:pPr>
        <w:keepNext/>
        <w:widowControl w:val="0"/>
        <w:spacing w:after="120" w:line="240" w:lineRule="auto"/>
        <w:ind w:right="-23"/>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lastRenderedPageBreak/>
        <w:t xml:space="preserve">Суммы взносов (за 1-го </w:t>
      </w:r>
      <w:r w:rsidR="009C5267">
        <w:rPr>
          <w:rFonts w:ascii="Liberation Serif" w:eastAsia="Liberation Serif" w:hAnsi="Liberation Serif" w:cs="Liberation Serif"/>
          <w:color w:val="000000"/>
          <w:sz w:val="24"/>
          <w:szCs w:val="24"/>
        </w:rPr>
        <w:t>участника</w:t>
      </w:r>
      <w:r>
        <w:rPr>
          <w:rFonts w:ascii="Liberation Serif" w:eastAsia="Liberation Serif" w:hAnsi="Liberation Serif" w:cs="Liberation Serif"/>
          <w:color w:val="000000"/>
          <w:sz w:val="24"/>
          <w:szCs w:val="24"/>
        </w:rPr>
        <w:t>):</w:t>
      </w:r>
    </w:p>
    <w:tbl>
      <w:tblPr>
        <w:tblW w:w="7738" w:type="dxa"/>
        <w:jc w:val="center"/>
        <w:tblInd w:w="28" w:type="dxa"/>
        <w:tblBorders>
          <w:top w:val="single" w:sz="2" w:space="0" w:color="DDDDDD"/>
          <w:left w:val="single" w:sz="2" w:space="0" w:color="DDDDDD"/>
          <w:bottom w:val="single" w:sz="2" w:space="0" w:color="DDDDDD"/>
          <w:right w:val="single" w:sz="2" w:space="0" w:color="DDDDDD"/>
          <w:insideH w:val="single" w:sz="2" w:space="0" w:color="DDDDDD"/>
          <w:insideV w:val="single" w:sz="2" w:space="0" w:color="DDDDDD"/>
        </w:tblBorders>
        <w:tblCellMar>
          <w:top w:w="28" w:type="dxa"/>
          <w:left w:w="25" w:type="dxa"/>
          <w:bottom w:w="28" w:type="dxa"/>
          <w:right w:w="28" w:type="dxa"/>
        </w:tblCellMar>
        <w:tblLook w:val="04A0"/>
      </w:tblPr>
      <w:tblGrid>
        <w:gridCol w:w="1982"/>
        <w:gridCol w:w="1407"/>
        <w:gridCol w:w="1308"/>
        <w:gridCol w:w="1829"/>
        <w:gridCol w:w="1212"/>
      </w:tblGrid>
      <w:tr w:rsidR="000E1C2C" w:rsidRPr="009C5267" w:rsidTr="009833D3">
        <w:trPr>
          <w:jc w:val="center"/>
        </w:trPr>
        <w:tc>
          <w:tcPr>
            <w:tcW w:w="1982"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0E1C2C" w:rsidRPr="009C5267" w:rsidRDefault="003E16E7" w:rsidP="00F91C46">
            <w:pPr>
              <w:pStyle w:val="af0"/>
              <w:keepNext/>
              <w:widowControl w:val="0"/>
              <w:jc w:val="center"/>
              <w:rPr>
                <w:szCs w:val="24"/>
              </w:rPr>
            </w:pPr>
            <w:r w:rsidRPr="009C5267">
              <w:rPr>
                <w:rStyle w:val="a7"/>
                <w:szCs w:val="24"/>
              </w:rPr>
              <w:t>Дата оплаты</w:t>
            </w:r>
          </w:p>
        </w:tc>
        <w:tc>
          <w:tcPr>
            <w:tcW w:w="1407"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0E1C2C" w:rsidRPr="009C5267" w:rsidRDefault="003E16E7" w:rsidP="00F91C46">
            <w:pPr>
              <w:pStyle w:val="af0"/>
              <w:keepNext/>
              <w:widowControl w:val="0"/>
              <w:jc w:val="center"/>
              <w:rPr>
                <w:szCs w:val="24"/>
              </w:rPr>
            </w:pPr>
            <w:r w:rsidRPr="009C5267">
              <w:rPr>
                <w:rStyle w:val="a7"/>
                <w:szCs w:val="24"/>
              </w:rPr>
              <w:t>Муж</w:t>
            </w:r>
            <w:r w:rsidR="00F91C46">
              <w:rPr>
                <w:rStyle w:val="a7"/>
                <w:szCs w:val="24"/>
              </w:rPr>
              <w:t>чины, Женщины</w:t>
            </w:r>
            <w:r w:rsidRPr="009C5267">
              <w:rPr>
                <w:rStyle w:val="a7"/>
                <w:szCs w:val="24"/>
              </w:rPr>
              <w:t>, Микст</w:t>
            </w:r>
            <w:r w:rsidR="00F91C46">
              <w:rPr>
                <w:rStyle w:val="a7"/>
                <w:szCs w:val="24"/>
              </w:rPr>
              <w:t xml:space="preserve"> *</w:t>
            </w:r>
          </w:p>
        </w:tc>
        <w:tc>
          <w:tcPr>
            <w:tcW w:w="1308"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0E1C2C" w:rsidRPr="009C5267" w:rsidRDefault="003E16E7" w:rsidP="00F91C46">
            <w:pPr>
              <w:pStyle w:val="af0"/>
              <w:keepNext/>
              <w:widowControl w:val="0"/>
              <w:jc w:val="center"/>
              <w:rPr>
                <w:rStyle w:val="a7"/>
                <w:szCs w:val="24"/>
              </w:rPr>
            </w:pPr>
            <w:r w:rsidRPr="009C5267">
              <w:rPr>
                <w:rStyle w:val="a7"/>
                <w:szCs w:val="24"/>
              </w:rPr>
              <w:t>Ветераны,</w:t>
            </w:r>
          </w:p>
          <w:p w:rsidR="000E1C2C" w:rsidRPr="009C5267" w:rsidRDefault="009833D3" w:rsidP="00F91C46">
            <w:pPr>
              <w:pStyle w:val="af0"/>
              <w:keepNext/>
              <w:widowControl w:val="0"/>
              <w:jc w:val="center"/>
              <w:rPr>
                <w:rStyle w:val="a7"/>
                <w:szCs w:val="24"/>
              </w:rPr>
            </w:pPr>
            <w:r>
              <w:rPr>
                <w:rStyle w:val="a7"/>
                <w:szCs w:val="24"/>
              </w:rPr>
              <w:t>Юниоры</w:t>
            </w:r>
            <w:r w:rsidR="00F91C46">
              <w:rPr>
                <w:rStyle w:val="a7"/>
                <w:szCs w:val="24"/>
              </w:rPr>
              <w:t xml:space="preserve"> *</w:t>
            </w:r>
          </w:p>
        </w:tc>
        <w:tc>
          <w:tcPr>
            <w:tcW w:w="1829"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0E1C2C" w:rsidRPr="009C5267" w:rsidRDefault="003E16E7" w:rsidP="00F91C46">
            <w:pPr>
              <w:pStyle w:val="af0"/>
              <w:keepNext/>
              <w:widowControl w:val="0"/>
              <w:jc w:val="center"/>
              <w:rPr>
                <w:rStyle w:val="a7"/>
                <w:szCs w:val="24"/>
              </w:rPr>
            </w:pPr>
            <w:r w:rsidRPr="009C5267">
              <w:rPr>
                <w:rStyle w:val="a7"/>
                <w:szCs w:val="24"/>
              </w:rPr>
              <w:t>Семья</w:t>
            </w:r>
            <w:r w:rsidR="00F91C46">
              <w:rPr>
                <w:rStyle w:val="a7"/>
                <w:szCs w:val="24"/>
              </w:rPr>
              <w:t xml:space="preserve"> *</w:t>
            </w:r>
          </w:p>
          <w:p w:rsidR="000E1C2C" w:rsidRPr="009C5267" w:rsidRDefault="003E16E7" w:rsidP="007379E6">
            <w:pPr>
              <w:pStyle w:val="af0"/>
              <w:keepNext/>
              <w:widowControl w:val="0"/>
              <w:jc w:val="center"/>
              <w:rPr>
                <w:rStyle w:val="a7"/>
                <w:szCs w:val="24"/>
              </w:rPr>
            </w:pPr>
            <w:r w:rsidRPr="009C5267">
              <w:rPr>
                <w:rStyle w:val="a7"/>
                <w:szCs w:val="24"/>
              </w:rPr>
              <w:t>(взр</w:t>
            </w:r>
            <w:r w:rsidR="00F91C46">
              <w:rPr>
                <w:rStyle w:val="a7"/>
                <w:szCs w:val="24"/>
              </w:rPr>
              <w:t>ослые</w:t>
            </w:r>
            <w:r w:rsidRPr="009C5267">
              <w:rPr>
                <w:rStyle w:val="a7"/>
                <w:szCs w:val="24"/>
              </w:rPr>
              <w:t xml:space="preserve"> </w:t>
            </w:r>
            <w:r w:rsidR="007379E6">
              <w:rPr>
                <w:rStyle w:val="a7"/>
                <w:szCs w:val="24"/>
              </w:rPr>
              <w:t>/</w:t>
            </w:r>
            <w:r w:rsidR="009833D3">
              <w:rPr>
                <w:rStyle w:val="a7"/>
                <w:szCs w:val="24"/>
              </w:rPr>
              <w:t xml:space="preserve"> дети</w:t>
            </w:r>
            <w:r w:rsidR="007379E6">
              <w:rPr>
                <w:rStyle w:val="a7"/>
                <w:szCs w:val="24"/>
              </w:rPr>
              <w:t xml:space="preserve"> </w:t>
            </w:r>
            <w:r w:rsidRPr="009C5267">
              <w:rPr>
                <w:rStyle w:val="a7"/>
                <w:szCs w:val="24"/>
              </w:rPr>
              <w:t>)</w:t>
            </w:r>
          </w:p>
        </w:tc>
        <w:tc>
          <w:tcPr>
            <w:tcW w:w="1212"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0E1C2C" w:rsidRPr="009833D3" w:rsidRDefault="009833D3" w:rsidP="00F91C46">
            <w:pPr>
              <w:pStyle w:val="af0"/>
              <w:keepNext/>
              <w:widowControl w:val="0"/>
              <w:jc w:val="center"/>
              <w:rPr>
                <w:rStyle w:val="a7"/>
                <w:szCs w:val="24"/>
              </w:rPr>
            </w:pPr>
            <w:r>
              <w:rPr>
                <w:rStyle w:val="a7"/>
                <w:szCs w:val="24"/>
              </w:rPr>
              <w:t>Фитнес</w:t>
            </w:r>
          </w:p>
        </w:tc>
      </w:tr>
      <w:tr w:rsidR="000E1C2C" w:rsidRPr="009C5267" w:rsidTr="009833D3">
        <w:trPr>
          <w:jc w:val="center"/>
        </w:trPr>
        <w:tc>
          <w:tcPr>
            <w:tcW w:w="1982"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0E1C2C" w:rsidRPr="009C5267" w:rsidRDefault="00DA24D9" w:rsidP="00DA24D9">
            <w:pPr>
              <w:pStyle w:val="af0"/>
              <w:keepNext/>
              <w:widowControl w:val="0"/>
              <w:jc w:val="center"/>
              <w:rPr>
                <w:szCs w:val="24"/>
              </w:rPr>
            </w:pPr>
            <w:r>
              <w:rPr>
                <w:szCs w:val="24"/>
              </w:rPr>
              <w:t>До 1</w:t>
            </w:r>
            <w:r w:rsidR="003E16E7" w:rsidRPr="009C5267">
              <w:rPr>
                <w:szCs w:val="24"/>
              </w:rPr>
              <w:t xml:space="preserve"> </w:t>
            </w:r>
            <w:r>
              <w:rPr>
                <w:szCs w:val="24"/>
              </w:rPr>
              <w:t xml:space="preserve">марта </w:t>
            </w:r>
            <w:r w:rsidR="003E16E7" w:rsidRPr="009C5267">
              <w:rPr>
                <w:szCs w:val="24"/>
              </w:rPr>
              <w:t>(включительно)</w:t>
            </w:r>
          </w:p>
        </w:tc>
        <w:tc>
          <w:tcPr>
            <w:tcW w:w="1407"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0E1C2C" w:rsidRPr="009C5267" w:rsidRDefault="003B37C0" w:rsidP="00F91C46">
            <w:pPr>
              <w:pStyle w:val="af0"/>
              <w:keepNext/>
              <w:widowControl w:val="0"/>
              <w:jc w:val="center"/>
            </w:pPr>
            <w:r w:rsidRPr="009C5267">
              <w:rPr>
                <w:szCs w:val="24"/>
              </w:rPr>
              <w:t>6</w:t>
            </w:r>
            <w:r w:rsidR="003E16E7" w:rsidRPr="009C5267">
              <w:rPr>
                <w:szCs w:val="24"/>
              </w:rPr>
              <w:t>00 р.</w:t>
            </w:r>
          </w:p>
        </w:tc>
        <w:tc>
          <w:tcPr>
            <w:tcW w:w="1308"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0E1C2C" w:rsidRPr="009C5267" w:rsidRDefault="003E16E7" w:rsidP="00F91C46">
            <w:pPr>
              <w:pStyle w:val="af0"/>
              <w:keepNext/>
              <w:widowControl w:val="0"/>
              <w:jc w:val="center"/>
            </w:pPr>
            <w:r w:rsidRPr="009C5267">
              <w:rPr>
                <w:szCs w:val="24"/>
              </w:rPr>
              <w:t>400 р.</w:t>
            </w:r>
          </w:p>
        </w:tc>
        <w:tc>
          <w:tcPr>
            <w:tcW w:w="1829"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0E1C2C" w:rsidRPr="009C5267" w:rsidRDefault="0017570B" w:rsidP="00F91C46">
            <w:pPr>
              <w:pStyle w:val="af0"/>
              <w:keepNext/>
              <w:widowControl w:val="0"/>
              <w:jc w:val="center"/>
              <w:rPr>
                <w:szCs w:val="24"/>
              </w:rPr>
            </w:pPr>
            <w:r w:rsidRPr="009C5267">
              <w:rPr>
                <w:szCs w:val="24"/>
              </w:rPr>
              <w:t>5</w:t>
            </w:r>
            <w:r w:rsidR="003E16E7" w:rsidRPr="009C5267">
              <w:rPr>
                <w:szCs w:val="24"/>
              </w:rPr>
              <w:t>00 / 250 р.</w:t>
            </w:r>
          </w:p>
        </w:tc>
        <w:tc>
          <w:tcPr>
            <w:tcW w:w="1212"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0E1C2C" w:rsidRPr="009C5267" w:rsidRDefault="0017570B" w:rsidP="00F91C46">
            <w:pPr>
              <w:pStyle w:val="af0"/>
              <w:keepNext/>
              <w:widowControl w:val="0"/>
              <w:jc w:val="center"/>
              <w:rPr>
                <w:szCs w:val="24"/>
              </w:rPr>
            </w:pPr>
            <w:r w:rsidRPr="009C5267">
              <w:rPr>
                <w:szCs w:val="24"/>
              </w:rPr>
              <w:t>4</w:t>
            </w:r>
            <w:r w:rsidR="003E16E7" w:rsidRPr="009C5267">
              <w:rPr>
                <w:szCs w:val="24"/>
              </w:rPr>
              <w:t>00 р.</w:t>
            </w:r>
          </w:p>
        </w:tc>
      </w:tr>
      <w:tr w:rsidR="000E1C2C" w:rsidRPr="009C5267" w:rsidTr="009833D3">
        <w:trPr>
          <w:jc w:val="center"/>
        </w:trPr>
        <w:tc>
          <w:tcPr>
            <w:tcW w:w="1982"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0E1C2C" w:rsidRPr="009C5267" w:rsidRDefault="003E16E7" w:rsidP="000263E1">
            <w:pPr>
              <w:pStyle w:val="af0"/>
              <w:keepNext/>
              <w:widowControl w:val="0"/>
              <w:jc w:val="center"/>
              <w:rPr>
                <w:szCs w:val="24"/>
              </w:rPr>
            </w:pPr>
            <w:r w:rsidRPr="009C5267">
              <w:rPr>
                <w:szCs w:val="24"/>
              </w:rPr>
              <w:t xml:space="preserve">До </w:t>
            </w:r>
            <w:r w:rsidR="000263E1">
              <w:rPr>
                <w:szCs w:val="24"/>
              </w:rPr>
              <w:t>10</w:t>
            </w:r>
            <w:r w:rsidR="003B37C0" w:rsidRPr="009C5267">
              <w:rPr>
                <w:szCs w:val="24"/>
              </w:rPr>
              <w:t xml:space="preserve"> </w:t>
            </w:r>
            <w:r w:rsidR="00DA24D9">
              <w:rPr>
                <w:szCs w:val="24"/>
              </w:rPr>
              <w:t>марта</w:t>
            </w:r>
            <w:r w:rsidRPr="009C5267">
              <w:rPr>
                <w:szCs w:val="24"/>
              </w:rPr>
              <w:t xml:space="preserve"> (включительно)</w:t>
            </w:r>
          </w:p>
        </w:tc>
        <w:tc>
          <w:tcPr>
            <w:tcW w:w="1407"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0E1C2C" w:rsidRPr="009C5267" w:rsidRDefault="003B37C0" w:rsidP="00F91C46">
            <w:pPr>
              <w:pStyle w:val="af0"/>
              <w:keepNext/>
              <w:widowControl w:val="0"/>
              <w:jc w:val="center"/>
            </w:pPr>
            <w:r w:rsidRPr="009C5267">
              <w:rPr>
                <w:szCs w:val="24"/>
              </w:rPr>
              <w:t>7</w:t>
            </w:r>
            <w:r w:rsidR="003E16E7" w:rsidRPr="009C5267">
              <w:rPr>
                <w:szCs w:val="24"/>
              </w:rPr>
              <w:t>00 р.</w:t>
            </w:r>
          </w:p>
        </w:tc>
        <w:tc>
          <w:tcPr>
            <w:tcW w:w="1308"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0E1C2C" w:rsidRPr="009C5267" w:rsidRDefault="003E16E7" w:rsidP="00F91C46">
            <w:pPr>
              <w:pStyle w:val="af0"/>
              <w:keepNext/>
              <w:widowControl w:val="0"/>
              <w:jc w:val="center"/>
            </w:pPr>
            <w:r w:rsidRPr="009C5267">
              <w:rPr>
                <w:szCs w:val="24"/>
              </w:rPr>
              <w:t>500 р.</w:t>
            </w:r>
          </w:p>
        </w:tc>
        <w:tc>
          <w:tcPr>
            <w:tcW w:w="1829"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0E1C2C" w:rsidRPr="009C5267" w:rsidRDefault="0017570B" w:rsidP="00F91C46">
            <w:pPr>
              <w:pStyle w:val="af0"/>
              <w:keepNext/>
              <w:widowControl w:val="0"/>
              <w:jc w:val="center"/>
              <w:rPr>
                <w:szCs w:val="24"/>
              </w:rPr>
            </w:pPr>
            <w:r w:rsidRPr="009C5267">
              <w:rPr>
                <w:szCs w:val="24"/>
              </w:rPr>
              <w:t>6</w:t>
            </w:r>
            <w:r w:rsidR="003E16E7" w:rsidRPr="009C5267">
              <w:rPr>
                <w:szCs w:val="24"/>
              </w:rPr>
              <w:t>00 / 300 р.</w:t>
            </w:r>
          </w:p>
        </w:tc>
        <w:tc>
          <w:tcPr>
            <w:tcW w:w="1212"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0E1C2C" w:rsidRPr="009C5267" w:rsidRDefault="003E16E7" w:rsidP="00F91C46">
            <w:pPr>
              <w:pStyle w:val="af0"/>
              <w:keepNext/>
              <w:widowControl w:val="0"/>
              <w:jc w:val="center"/>
              <w:rPr>
                <w:szCs w:val="24"/>
              </w:rPr>
            </w:pPr>
            <w:r w:rsidRPr="009C5267">
              <w:rPr>
                <w:szCs w:val="24"/>
              </w:rPr>
              <w:t>500 р.</w:t>
            </w:r>
          </w:p>
        </w:tc>
      </w:tr>
      <w:tr w:rsidR="0017570B" w:rsidRPr="009C5267" w:rsidTr="009833D3">
        <w:trPr>
          <w:jc w:val="center"/>
        </w:trPr>
        <w:tc>
          <w:tcPr>
            <w:tcW w:w="1982"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17570B" w:rsidRPr="009C5267" w:rsidRDefault="0017570B" w:rsidP="00F91C46">
            <w:pPr>
              <w:pStyle w:val="af0"/>
              <w:keepNext/>
              <w:widowControl w:val="0"/>
              <w:jc w:val="center"/>
              <w:rPr>
                <w:szCs w:val="24"/>
              </w:rPr>
            </w:pPr>
            <w:r w:rsidRPr="009C5267">
              <w:rPr>
                <w:szCs w:val="24"/>
              </w:rPr>
              <w:t>Далее и на месте</w:t>
            </w:r>
          </w:p>
        </w:tc>
        <w:tc>
          <w:tcPr>
            <w:tcW w:w="1407"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17570B" w:rsidRPr="009C5267" w:rsidRDefault="00DA3ADA" w:rsidP="00F91C46">
            <w:pPr>
              <w:pStyle w:val="af0"/>
              <w:keepNext/>
              <w:widowControl w:val="0"/>
              <w:jc w:val="center"/>
              <w:rPr>
                <w:szCs w:val="24"/>
              </w:rPr>
            </w:pPr>
            <w:r>
              <w:rPr>
                <w:szCs w:val="24"/>
              </w:rPr>
              <w:t>8</w:t>
            </w:r>
            <w:r w:rsidR="0017570B" w:rsidRPr="009C5267">
              <w:rPr>
                <w:szCs w:val="24"/>
              </w:rPr>
              <w:t>00 р.</w:t>
            </w:r>
          </w:p>
        </w:tc>
        <w:tc>
          <w:tcPr>
            <w:tcW w:w="1308"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17570B" w:rsidRPr="009C5267" w:rsidRDefault="00DA3ADA" w:rsidP="00F91C46">
            <w:pPr>
              <w:pStyle w:val="af0"/>
              <w:keepNext/>
              <w:widowControl w:val="0"/>
              <w:jc w:val="center"/>
            </w:pPr>
            <w:r>
              <w:rPr>
                <w:szCs w:val="24"/>
              </w:rPr>
              <w:t>6</w:t>
            </w:r>
            <w:r w:rsidR="0017570B" w:rsidRPr="009C5267">
              <w:rPr>
                <w:szCs w:val="24"/>
              </w:rPr>
              <w:t>00 р.</w:t>
            </w:r>
          </w:p>
        </w:tc>
        <w:tc>
          <w:tcPr>
            <w:tcW w:w="1829"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17570B" w:rsidRPr="009C5267" w:rsidRDefault="00DA3ADA" w:rsidP="00DA3ADA">
            <w:pPr>
              <w:pStyle w:val="af0"/>
              <w:keepNext/>
              <w:widowControl w:val="0"/>
              <w:jc w:val="center"/>
            </w:pPr>
            <w:r>
              <w:rPr>
                <w:szCs w:val="24"/>
              </w:rPr>
              <w:t>7</w:t>
            </w:r>
            <w:r w:rsidR="0017570B" w:rsidRPr="009C5267">
              <w:rPr>
                <w:szCs w:val="24"/>
              </w:rPr>
              <w:t xml:space="preserve">00 / </w:t>
            </w:r>
            <w:r>
              <w:rPr>
                <w:szCs w:val="24"/>
              </w:rPr>
              <w:t>35</w:t>
            </w:r>
            <w:r w:rsidR="0017570B" w:rsidRPr="009C5267">
              <w:rPr>
                <w:szCs w:val="24"/>
              </w:rPr>
              <w:t>0 р.</w:t>
            </w:r>
          </w:p>
        </w:tc>
        <w:tc>
          <w:tcPr>
            <w:tcW w:w="1212" w:type="dxa"/>
            <w:tcBorders>
              <w:top w:val="single" w:sz="2" w:space="0" w:color="DDDDDD"/>
              <w:left w:val="single" w:sz="2" w:space="0" w:color="DDDDDD"/>
              <w:bottom w:val="single" w:sz="2" w:space="0" w:color="DDDDDD"/>
              <w:right w:val="single" w:sz="2" w:space="0" w:color="DDDDDD"/>
            </w:tcBorders>
            <w:shd w:val="clear" w:color="auto" w:fill="auto"/>
            <w:tcMar>
              <w:left w:w="25" w:type="dxa"/>
            </w:tcMar>
            <w:vAlign w:val="center"/>
          </w:tcPr>
          <w:p w:rsidR="0017570B" w:rsidRPr="009C5267" w:rsidRDefault="00DA3ADA" w:rsidP="00F91C46">
            <w:pPr>
              <w:pStyle w:val="af0"/>
              <w:keepNext/>
              <w:widowControl w:val="0"/>
              <w:jc w:val="center"/>
            </w:pPr>
            <w:r>
              <w:rPr>
                <w:szCs w:val="24"/>
              </w:rPr>
              <w:t>6</w:t>
            </w:r>
            <w:r w:rsidR="0017570B" w:rsidRPr="009C5267">
              <w:rPr>
                <w:szCs w:val="24"/>
              </w:rPr>
              <w:t>00 р.</w:t>
            </w:r>
          </w:p>
        </w:tc>
      </w:tr>
    </w:tbl>
    <w:p w:rsidR="000E1C2C" w:rsidRDefault="00F91C46" w:rsidP="00F91C46">
      <w:pPr>
        <w:pStyle w:val="1"/>
        <w:keepNext/>
        <w:spacing w:before="120"/>
        <w:jc w:val="both"/>
        <w:rPr>
          <w:rFonts w:ascii="Liberation Serif" w:eastAsia="Liberation Serif" w:hAnsi="Liberation Serif" w:cs="Liberation Serif"/>
          <w:sz w:val="24"/>
          <w:szCs w:val="24"/>
        </w:rPr>
      </w:pPr>
      <w:bookmarkStart w:id="4" w:name="_page_10_0"/>
      <w:bookmarkEnd w:id="4"/>
      <w:r w:rsidRPr="00F91C46">
        <w:rPr>
          <w:rFonts w:ascii="Liberation Serif" w:eastAsia="Liberation Serif" w:hAnsi="Liberation Serif" w:cs="Liberation Serif"/>
          <w:b/>
          <w:sz w:val="24"/>
          <w:szCs w:val="24"/>
        </w:rPr>
        <w:t>* Примечание:</w:t>
      </w:r>
      <w:r>
        <w:rPr>
          <w:rFonts w:ascii="Liberation Serif" w:eastAsia="Liberation Serif" w:hAnsi="Liberation Serif" w:cs="Liberation Serif"/>
          <w:sz w:val="24"/>
          <w:szCs w:val="24"/>
        </w:rPr>
        <w:t xml:space="preserve"> в данных группах действует система скидок (см. раздел </w:t>
      </w:r>
      <w:r w:rsidRPr="00F91C46">
        <w:rPr>
          <w:rFonts w:ascii="Liberation Serif" w:eastAsia="Liberation Serif" w:hAnsi="Liberation Serif" w:cs="Liberation Serif"/>
          <w:sz w:val="24"/>
          <w:szCs w:val="24"/>
        </w:rPr>
        <w:t>СКИДКИ и ПРОМОКОДЫ</w:t>
      </w:r>
      <w:r>
        <w:rPr>
          <w:rFonts w:ascii="Liberation Serif" w:eastAsia="Liberation Serif" w:hAnsi="Liberation Serif" w:cs="Liberation Serif"/>
          <w:sz w:val="24"/>
          <w:szCs w:val="24"/>
        </w:rPr>
        <w:t>).</w:t>
      </w:r>
    </w:p>
    <w:p w:rsidR="00F91C46" w:rsidRDefault="00F91C46">
      <w:pPr>
        <w:pStyle w:val="1"/>
        <w:jc w:val="both"/>
        <w:rPr>
          <w:rFonts w:ascii="Liberation Serif" w:eastAsia="Liberation Serif" w:hAnsi="Liberation Serif" w:cs="Liberation Serif"/>
          <w:sz w:val="24"/>
          <w:szCs w:val="24"/>
        </w:rPr>
      </w:pPr>
    </w:p>
    <w:p w:rsidR="000E1C2C" w:rsidRDefault="003E16E7" w:rsidP="0017570B">
      <w:pPr>
        <w:widowControl w:val="0"/>
        <w:spacing w:line="240" w:lineRule="auto"/>
        <w:ind w:right="-24"/>
        <w:jc w:val="both"/>
        <w:rPr>
          <w:rFonts w:ascii="Liberation Serif" w:eastAsia="Liberation Serif" w:hAnsi="Liberation Serif" w:cs="Liberation Serif"/>
          <w:color w:val="FF0000"/>
          <w:sz w:val="24"/>
          <w:szCs w:val="24"/>
        </w:rPr>
      </w:pPr>
      <w:r>
        <w:rPr>
          <w:rFonts w:ascii="Liberation Serif" w:eastAsia="Liberation Serif" w:hAnsi="Liberation Serif" w:cs="Liberation Serif"/>
          <w:color w:val="FF0000"/>
          <w:sz w:val="24"/>
          <w:szCs w:val="24"/>
        </w:rPr>
        <w:t xml:space="preserve">Аренда чипа электронной отметки – </w:t>
      </w:r>
      <w:r w:rsidR="00DA3ADA">
        <w:rPr>
          <w:rFonts w:ascii="Liberation Serif" w:eastAsia="Liberation Serif" w:hAnsi="Liberation Serif" w:cs="Liberation Serif"/>
          <w:color w:val="FF0000"/>
          <w:sz w:val="24"/>
          <w:szCs w:val="24"/>
        </w:rPr>
        <w:t>10</w:t>
      </w:r>
      <w:r>
        <w:rPr>
          <w:rFonts w:ascii="Liberation Serif" w:eastAsia="Liberation Serif" w:hAnsi="Liberation Serif" w:cs="Liberation Serif"/>
          <w:color w:val="FF0000"/>
          <w:sz w:val="24"/>
          <w:szCs w:val="24"/>
        </w:rPr>
        <w:t xml:space="preserve">0 руб. </w:t>
      </w:r>
      <w:r>
        <w:rPr>
          <w:rFonts w:ascii="Times New Roman" w:eastAsia="Georgia" w:hAnsi="Times New Roman" w:cs="Times New Roman"/>
          <w:sz w:val="24"/>
          <w:szCs w:val="24"/>
        </w:rPr>
        <w:t>При утере арендованного чипа участник обязан вернуть его стоимость – 800 руб.</w:t>
      </w:r>
    </w:p>
    <w:p w:rsidR="000E1C2C" w:rsidRDefault="003E16E7" w:rsidP="0017570B">
      <w:pPr>
        <w:widowControl w:val="0"/>
        <w:spacing w:line="240" w:lineRule="auto"/>
        <w:ind w:right="-24"/>
        <w:jc w:val="both"/>
      </w:pPr>
      <w:r>
        <w:rPr>
          <w:rFonts w:ascii="Liberation Serif" w:eastAsia="Liberation Serif" w:hAnsi="Liberation Serif" w:cs="Liberation Serif"/>
          <w:color w:val="FF0000"/>
          <w:sz w:val="24"/>
          <w:szCs w:val="24"/>
        </w:rPr>
        <w:t xml:space="preserve">Аренда компаса – </w:t>
      </w:r>
      <w:r w:rsidR="00DA3ADA">
        <w:rPr>
          <w:rFonts w:ascii="Liberation Serif" w:eastAsia="Liberation Serif" w:hAnsi="Liberation Serif" w:cs="Liberation Serif"/>
          <w:color w:val="FF0000"/>
          <w:sz w:val="24"/>
          <w:szCs w:val="24"/>
        </w:rPr>
        <w:t>10</w:t>
      </w:r>
      <w:r>
        <w:rPr>
          <w:rFonts w:ascii="Liberation Serif" w:eastAsia="Liberation Serif" w:hAnsi="Liberation Serif" w:cs="Liberation Serif"/>
          <w:color w:val="FF0000"/>
          <w:sz w:val="24"/>
          <w:szCs w:val="24"/>
        </w:rPr>
        <w:t xml:space="preserve">0 руб. </w:t>
      </w:r>
      <w:r>
        <w:rPr>
          <w:rFonts w:ascii="Times New Roman" w:eastAsia="Georgia" w:hAnsi="Times New Roman" w:cs="Times New Roman"/>
          <w:sz w:val="24"/>
          <w:szCs w:val="24"/>
        </w:rPr>
        <w:t xml:space="preserve">При утере арендованного компаса участник обязан вернуть его стоимость – </w:t>
      </w:r>
      <w:r w:rsidRPr="00D2774A">
        <w:rPr>
          <w:rFonts w:ascii="Times New Roman" w:eastAsia="Georgia" w:hAnsi="Times New Roman" w:cs="Times New Roman"/>
          <w:sz w:val="24"/>
          <w:szCs w:val="24"/>
        </w:rPr>
        <w:t>1200 руб.</w:t>
      </w:r>
    </w:p>
    <w:p w:rsidR="000E1C2C" w:rsidRDefault="000E1C2C">
      <w:pPr>
        <w:widowControl w:val="0"/>
        <w:spacing w:line="240" w:lineRule="auto"/>
        <w:ind w:right="575" w:firstLine="720"/>
        <w:jc w:val="both"/>
        <w:rPr>
          <w:rFonts w:ascii="Liberation Serif" w:eastAsia="Liberation Serif" w:hAnsi="Liberation Serif" w:cs="Liberation Serif"/>
          <w:color w:val="FF0000"/>
          <w:sz w:val="24"/>
          <w:szCs w:val="24"/>
        </w:rPr>
      </w:pPr>
    </w:p>
    <w:p w:rsidR="000E1C2C" w:rsidRDefault="003E16E7">
      <w:pPr>
        <w:spacing w:line="240" w:lineRule="auto"/>
        <w:jc w:val="both"/>
        <w:rPr>
          <w:rFonts w:ascii="Times New Roman" w:eastAsia="Georgia" w:hAnsi="Times New Roman" w:cs="Times New Roman"/>
          <w:sz w:val="24"/>
          <w:szCs w:val="24"/>
        </w:rPr>
      </w:pPr>
      <w:r>
        <w:rPr>
          <w:rFonts w:ascii="Times New Roman" w:eastAsia="Georgia" w:hAnsi="Times New Roman" w:cs="Times New Roman"/>
          <w:b/>
          <w:color w:val="FF0000"/>
          <w:sz w:val="24"/>
          <w:szCs w:val="24"/>
        </w:rPr>
        <w:t xml:space="preserve">ВНИМАНИЕ! </w:t>
      </w:r>
      <w:r>
        <w:rPr>
          <w:rFonts w:ascii="Times New Roman" w:eastAsia="Georgia" w:hAnsi="Times New Roman" w:cs="Times New Roman"/>
          <w:color w:val="FF0000"/>
          <w:sz w:val="24"/>
          <w:szCs w:val="24"/>
        </w:rPr>
        <w:t>Собственные чипы участникам необходимо предоставить в секретариат для очистки и нумерации.</w:t>
      </w:r>
    </w:p>
    <w:p w:rsidR="000E1C2C" w:rsidRDefault="000E1C2C">
      <w:pPr>
        <w:widowControl w:val="0"/>
        <w:spacing w:line="240" w:lineRule="auto"/>
        <w:ind w:right="575"/>
        <w:jc w:val="both"/>
        <w:rPr>
          <w:rFonts w:ascii="Liberation Serif" w:eastAsia="Liberation Serif" w:hAnsi="Liberation Serif" w:cs="Liberation Serif"/>
          <w:color w:val="FF0000"/>
          <w:sz w:val="24"/>
          <w:szCs w:val="24"/>
        </w:rPr>
      </w:pPr>
    </w:p>
    <w:p w:rsidR="000E1C2C" w:rsidRDefault="003E16E7">
      <w:pPr>
        <w:keepNext/>
        <w:widowControl w:val="0"/>
        <w:spacing w:line="240" w:lineRule="auto"/>
        <w:ind w:right="573"/>
        <w:jc w:val="both"/>
        <w:rPr>
          <w:rFonts w:ascii="Liberation Serif" w:eastAsia="Liberation Serif" w:hAnsi="Liberation Serif" w:cs="Liberation Serif"/>
          <w:b/>
          <w:color w:val="FF0000"/>
          <w:sz w:val="24"/>
          <w:szCs w:val="24"/>
        </w:rPr>
      </w:pPr>
      <w:r>
        <w:rPr>
          <w:rFonts w:ascii="Liberation Serif" w:eastAsia="Liberation Serif" w:hAnsi="Liberation Serif" w:cs="Liberation Serif"/>
          <w:b/>
          <w:color w:val="FF0000"/>
          <w:sz w:val="24"/>
          <w:szCs w:val="24"/>
        </w:rPr>
        <w:t>СКИДКИ и ПРОМОКОДЫ:</w:t>
      </w:r>
    </w:p>
    <w:p w:rsidR="000E1C2C" w:rsidRDefault="003E16E7">
      <w:pPr>
        <w:pStyle w:val="ac"/>
        <w:numPr>
          <w:ilvl w:val="0"/>
          <w:numId w:val="4"/>
        </w:numPr>
        <w:spacing w:after="36" w:line="240" w:lineRule="auto"/>
        <w:ind w:left="0" w:firstLine="426"/>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Во всех группах на второго члена семьи </w:t>
      </w:r>
      <w:r w:rsidR="009833D3">
        <w:rPr>
          <w:rFonts w:ascii="Times New Roman" w:eastAsia="Georgia" w:hAnsi="Times New Roman" w:cs="Times New Roman"/>
          <w:sz w:val="24"/>
          <w:szCs w:val="24"/>
        </w:rPr>
        <w:t xml:space="preserve">(старше 14 лет) </w:t>
      </w:r>
      <w:r w:rsidR="00F91C46">
        <w:rPr>
          <w:rFonts w:ascii="Times New Roman" w:eastAsia="Georgia" w:hAnsi="Times New Roman" w:cs="Times New Roman"/>
          <w:sz w:val="24"/>
          <w:szCs w:val="24"/>
        </w:rPr>
        <w:t xml:space="preserve">действует семейная скидка 25% </w:t>
      </w:r>
      <w:r>
        <w:rPr>
          <w:rFonts w:ascii="Times New Roman" w:eastAsia="Georgia" w:hAnsi="Times New Roman" w:cs="Times New Roman"/>
          <w:sz w:val="24"/>
          <w:szCs w:val="24"/>
        </w:rPr>
        <w:t xml:space="preserve">и на каждого последующего </w:t>
      </w:r>
      <w:r w:rsidR="00F91C46">
        <w:rPr>
          <w:rFonts w:ascii="Times New Roman" w:eastAsia="Georgia" w:hAnsi="Times New Roman" w:cs="Times New Roman"/>
          <w:sz w:val="24"/>
          <w:szCs w:val="24"/>
        </w:rPr>
        <w:t>50%</w:t>
      </w:r>
      <w:r>
        <w:rPr>
          <w:rFonts w:ascii="Times New Roman" w:eastAsia="Georgia" w:hAnsi="Times New Roman" w:cs="Times New Roman"/>
          <w:sz w:val="24"/>
          <w:szCs w:val="24"/>
        </w:rPr>
        <w:t>.</w:t>
      </w:r>
    </w:p>
    <w:p w:rsidR="000E1C2C" w:rsidRDefault="003E16E7">
      <w:pPr>
        <w:pStyle w:val="ac"/>
        <w:numPr>
          <w:ilvl w:val="0"/>
          <w:numId w:val="4"/>
        </w:numPr>
        <w:spacing w:after="36" w:line="240" w:lineRule="auto"/>
        <w:ind w:left="0" w:firstLine="426"/>
        <w:jc w:val="both"/>
        <w:rPr>
          <w:rFonts w:ascii="Times New Roman" w:eastAsia="Georgia" w:hAnsi="Times New Roman" w:cs="Times New Roman"/>
          <w:sz w:val="24"/>
          <w:szCs w:val="24"/>
        </w:rPr>
      </w:pPr>
      <w:r>
        <w:rPr>
          <w:rFonts w:ascii="Times New Roman" w:eastAsia="Georgia" w:hAnsi="Times New Roman" w:cs="Times New Roman"/>
          <w:sz w:val="24"/>
          <w:szCs w:val="24"/>
        </w:rPr>
        <w:t>Призеры прошлогоднего КСМ «Древлянские игры 202</w:t>
      </w:r>
      <w:r w:rsidR="007379E6">
        <w:rPr>
          <w:rFonts w:ascii="Times New Roman" w:eastAsia="Georgia" w:hAnsi="Times New Roman" w:cs="Times New Roman"/>
          <w:sz w:val="24"/>
          <w:szCs w:val="24"/>
        </w:rPr>
        <w:t>4</w:t>
      </w:r>
      <w:r>
        <w:rPr>
          <w:rFonts w:ascii="Times New Roman" w:eastAsia="Georgia" w:hAnsi="Times New Roman" w:cs="Times New Roman"/>
          <w:sz w:val="24"/>
          <w:szCs w:val="24"/>
        </w:rPr>
        <w:t xml:space="preserve">», награжденные скидочным сертификатом на </w:t>
      </w:r>
      <w:r w:rsidR="00F91C46">
        <w:rPr>
          <w:rFonts w:ascii="Times New Roman" w:eastAsia="Georgia" w:hAnsi="Times New Roman" w:cs="Times New Roman"/>
          <w:sz w:val="24"/>
          <w:szCs w:val="24"/>
        </w:rPr>
        <w:t>по</w:t>
      </w:r>
      <w:r>
        <w:rPr>
          <w:rFonts w:ascii="Times New Roman" w:eastAsia="Georgia" w:hAnsi="Times New Roman" w:cs="Times New Roman"/>
          <w:sz w:val="24"/>
          <w:szCs w:val="24"/>
        </w:rPr>
        <w:t>следующее участие</w:t>
      </w:r>
      <w:r w:rsidR="00301484">
        <w:rPr>
          <w:rFonts w:ascii="Times New Roman" w:eastAsia="Georgia" w:hAnsi="Times New Roman" w:cs="Times New Roman"/>
          <w:sz w:val="24"/>
          <w:szCs w:val="24"/>
        </w:rPr>
        <w:t>,</w:t>
      </w:r>
      <w:r>
        <w:rPr>
          <w:rFonts w:ascii="Times New Roman" w:eastAsia="Georgia" w:hAnsi="Times New Roman" w:cs="Times New Roman"/>
          <w:sz w:val="24"/>
          <w:szCs w:val="24"/>
        </w:rPr>
        <w:t xml:space="preserve"> имеют скидку 50%.</w:t>
      </w:r>
    </w:p>
    <w:p w:rsidR="000E1C2C" w:rsidRDefault="003E16E7">
      <w:pPr>
        <w:spacing w:after="36" w:line="240" w:lineRule="auto"/>
        <w:jc w:val="both"/>
        <w:rPr>
          <w:rFonts w:ascii="Times New Roman" w:eastAsia="Georgia" w:hAnsi="Times New Roman" w:cs="Times New Roman"/>
          <w:b/>
          <w:color w:val="FF0000"/>
          <w:sz w:val="24"/>
          <w:szCs w:val="24"/>
        </w:rPr>
      </w:pPr>
      <w:r>
        <w:rPr>
          <w:rFonts w:ascii="Times New Roman" w:eastAsia="Georgia" w:hAnsi="Times New Roman" w:cs="Times New Roman"/>
          <w:b/>
          <w:color w:val="FF0000"/>
          <w:sz w:val="24"/>
          <w:szCs w:val="24"/>
        </w:rPr>
        <w:t xml:space="preserve">Для получения скидки перед регистрацией </w:t>
      </w:r>
      <w:r w:rsidR="007379E6">
        <w:rPr>
          <w:rFonts w:ascii="Times New Roman" w:eastAsia="Georgia" w:hAnsi="Times New Roman" w:cs="Times New Roman"/>
          <w:b/>
          <w:color w:val="FF0000"/>
          <w:sz w:val="24"/>
          <w:szCs w:val="24"/>
        </w:rPr>
        <w:t>свяжитесь с</w:t>
      </w:r>
      <w:r>
        <w:rPr>
          <w:rFonts w:ascii="Times New Roman" w:eastAsia="Georgia" w:hAnsi="Times New Roman" w:cs="Times New Roman"/>
          <w:b/>
          <w:color w:val="FF0000"/>
          <w:sz w:val="24"/>
          <w:szCs w:val="24"/>
        </w:rPr>
        <w:t xml:space="preserve"> организаторам</w:t>
      </w:r>
      <w:r w:rsidR="007379E6">
        <w:rPr>
          <w:rFonts w:ascii="Times New Roman" w:eastAsia="Georgia" w:hAnsi="Times New Roman" w:cs="Times New Roman"/>
          <w:b/>
          <w:color w:val="FF0000"/>
          <w:sz w:val="24"/>
          <w:szCs w:val="24"/>
        </w:rPr>
        <w:t>и</w:t>
      </w:r>
      <w:r>
        <w:rPr>
          <w:rFonts w:ascii="Times New Roman" w:eastAsia="Georgia" w:hAnsi="Times New Roman" w:cs="Times New Roman"/>
          <w:b/>
          <w:color w:val="FF0000"/>
          <w:sz w:val="24"/>
          <w:szCs w:val="24"/>
        </w:rPr>
        <w:t>.</w:t>
      </w:r>
    </w:p>
    <w:p w:rsidR="000E1C2C" w:rsidRPr="00973525" w:rsidRDefault="000E1C2C">
      <w:pPr>
        <w:widowControl w:val="0"/>
        <w:spacing w:line="240" w:lineRule="auto"/>
        <w:ind w:right="575"/>
        <w:jc w:val="both"/>
        <w:rPr>
          <w:rFonts w:ascii="Liberation Serif" w:eastAsia="Liberation Serif" w:hAnsi="Liberation Serif" w:cs="Liberation Serif"/>
          <w:b/>
          <w:color w:val="FF0000"/>
          <w:szCs w:val="24"/>
        </w:rPr>
      </w:pPr>
    </w:p>
    <w:p w:rsidR="00331363" w:rsidRPr="00973525" w:rsidRDefault="00331363" w:rsidP="00331363">
      <w:pPr>
        <w:pStyle w:val="1"/>
        <w:jc w:val="both"/>
        <w:rPr>
          <w:rFonts w:ascii="Times New Roman" w:eastAsia="Georgia" w:hAnsi="Times New Roman" w:cs="Times New Roman"/>
          <w:sz w:val="28"/>
          <w:szCs w:val="24"/>
        </w:rPr>
      </w:pPr>
      <w:r w:rsidRPr="00973525">
        <w:rPr>
          <w:rFonts w:ascii="Times New Roman" w:eastAsia="Georgia" w:hAnsi="Times New Roman" w:cs="Times New Roman"/>
          <w:sz w:val="28"/>
          <w:szCs w:val="24"/>
        </w:rPr>
        <w:t>Заявка осуществляется на сайте:</w:t>
      </w:r>
    </w:p>
    <w:p w:rsidR="00331363" w:rsidRPr="00973525" w:rsidRDefault="00331363" w:rsidP="00331363">
      <w:pPr>
        <w:pStyle w:val="1"/>
        <w:jc w:val="both"/>
        <w:rPr>
          <w:sz w:val="24"/>
        </w:rPr>
      </w:pPr>
      <w:r w:rsidRPr="00973525">
        <w:rPr>
          <w:rFonts w:ascii="Times New Roman" w:eastAsia="Georgia" w:hAnsi="Times New Roman" w:cs="Times New Roman"/>
          <w:sz w:val="28"/>
          <w:szCs w:val="24"/>
        </w:rPr>
        <w:t xml:space="preserve"> https://orgeo.ru/event/info/drevgames202</w:t>
      </w:r>
      <w:r w:rsidR="007379E6" w:rsidRPr="00973525">
        <w:rPr>
          <w:rFonts w:ascii="Times New Roman" w:eastAsia="Georgia" w:hAnsi="Times New Roman" w:cs="Times New Roman"/>
          <w:sz w:val="28"/>
          <w:szCs w:val="24"/>
        </w:rPr>
        <w:t>6</w:t>
      </w:r>
    </w:p>
    <w:p w:rsidR="00331363" w:rsidRDefault="00331363" w:rsidP="00331363">
      <w:pPr>
        <w:keepNext/>
        <w:spacing w:line="240" w:lineRule="auto"/>
        <w:jc w:val="both"/>
        <w:rPr>
          <w:rFonts w:ascii="Liberation Serif" w:eastAsia="Liberation Serif" w:hAnsi="Liberation Serif" w:cs="Liberation Serif"/>
          <w:b/>
          <w:color w:val="FF0000"/>
          <w:sz w:val="24"/>
          <w:szCs w:val="24"/>
        </w:rPr>
      </w:pPr>
    </w:p>
    <w:p w:rsidR="000E1C2C" w:rsidRDefault="003E16E7" w:rsidP="00331363">
      <w:pPr>
        <w:keepNext/>
        <w:spacing w:line="240" w:lineRule="auto"/>
        <w:jc w:val="both"/>
        <w:rPr>
          <w:rFonts w:ascii="Times New Roman" w:eastAsia="Georgia" w:hAnsi="Times New Roman" w:cs="Times New Roman"/>
          <w:sz w:val="24"/>
          <w:szCs w:val="24"/>
          <w:u w:val="single"/>
        </w:rPr>
      </w:pPr>
      <w:r>
        <w:rPr>
          <w:rFonts w:ascii="Times New Roman" w:eastAsia="Georgia" w:hAnsi="Times New Roman" w:cs="Times New Roman"/>
          <w:sz w:val="24"/>
          <w:szCs w:val="24"/>
          <w:u w:val="single"/>
        </w:rPr>
        <w:t>Заявочный взнос может быть оплачен:</w:t>
      </w:r>
    </w:p>
    <w:p w:rsidR="005A30F0" w:rsidRDefault="003E16E7" w:rsidP="005A30F0">
      <w:pPr>
        <w:pStyle w:val="ac"/>
        <w:numPr>
          <w:ilvl w:val="0"/>
          <w:numId w:val="8"/>
        </w:numPr>
        <w:spacing w:line="240" w:lineRule="auto"/>
        <w:jc w:val="both"/>
        <w:rPr>
          <w:rFonts w:ascii="Times New Roman" w:eastAsia="Georgia" w:hAnsi="Times New Roman" w:cs="Times New Roman"/>
          <w:b/>
          <w:sz w:val="24"/>
          <w:szCs w:val="24"/>
        </w:rPr>
      </w:pPr>
      <w:r w:rsidRPr="005A30F0">
        <w:rPr>
          <w:rFonts w:ascii="Times New Roman" w:eastAsia="Georgia" w:hAnsi="Times New Roman" w:cs="Times New Roman"/>
          <w:b/>
          <w:sz w:val="24"/>
          <w:szCs w:val="24"/>
        </w:rPr>
        <w:t>переводом на карту «</w:t>
      </w:r>
      <w:r w:rsidR="005A30F0" w:rsidRPr="005A30F0">
        <w:rPr>
          <w:rFonts w:ascii="Times New Roman" w:eastAsia="Georgia" w:hAnsi="Times New Roman" w:cs="Times New Roman"/>
          <w:b/>
          <w:sz w:val="24"/>
          <w:szCs w:val="24"/>
        </w:rPr>
        <w:t>Альфа-банка</w:t>
      </w:r>
      <w:r w:rsidRPr="005A30F0">
        <w:rPr>
          <w:rFonts w:ascii="Times New Roman" w:eastAsia="Georgia" w:hAnsi="Times New Roman" w:cs="Times New Roman"/>
          <w:b/>
          <w:sz w:val="24"/>
          <w:szCs w:val="24"/>
        </w:rPr>
        <w:t xml:space="preserve">» </w:t>
      </w:r>
      <w:r w:rsidR="005A30F0" w:rsidRPr="005A30F0">
        <w:rPr>
          <w:rFonts w:ascii="Times New Roman" w:eastAsia="Georgia" w:hAnsi="Times New Roman" w:cs="Times New Roman"/>
          <w:b/>
          <w:sz w:val="24"/>
          <w:szCs w:val="24"/>
        </w:rPr>
        <w:t>2200</w:t>
      </w:r>
      <w:r w:rsidR="005A30F0">
        <w:rPr>
          <w:rFonts w:ascii="Times New Roman" w:eastAsia="Georgia" w:hAnsi="Times New Roman" w:cs="Times New Roman"/>
          <w:b/>
          <w:sz w:val="24"/>
          <w:szCs w:val="24"/>
        </w:rPr>
        <w:t> </w:t>
      </w:r>
      <w:r w:rsidR="005A30F0" w:rsidRPr="005A30F0">
        <w:rPr>
          <w:rFonts w:ascii="Times New Roman" w:eastAsia="Georgia" w:hAnsi="Times New Roman" w:cs="Times New Roman"/>
          <w:b/>
          <w:sz w:val="24"/>
          <w:szCs w:val="24"/>
        </w:rPr>
        <w:t>1509</w:t>
      </w:r>
      <w:r w:rsidR="005A30F0">
        <w:rPr>
          <w:rFonts w:ascii="Times New Roman" w:eastAsia="Georgia" w:hAnsi="Times New Roman" w:cs="Times New Roman"/>
          <w:b/>
          <w:sz w:val="24"/>
          <w:szCs w:val="24"/>
        </w:rPr>
        <w:t> </w:t>
      </w:r>
      <w:r w:rsidR="005A30F0" w:rsidRPr="005A30F0">
        <w:rPr>
          <w:rFonts w:ascii="Times New Roman" w:eastAsia="Georgia" w:hAnsi="Times New Roman" w:cs="Times New Roman"/>
          <w:b/>
          <w:sz w:val="24"/>
          <w:szCs w:val="24"/>
        </w:rPr>
        <w:t>3279</w:t>
      </w:r>
      <w:r w:rsidR="005A30F0">
        <w:rPr>
          <w:rFonts w:ascii="Times New Roman" w:eastAsia="Georgia" w:hAnsi="Times New Roman" w:cs="Times New Roman"/>
          <w:b/>
          <w:sz w:val="24"/>
          <w:szCs w:val="24"/>
        </w:rPr>
        <w:t> </w:t>
      </w:r>
      <w:r w:rsidR="005A30F0" w:rsidRPr="005A30F0">
        <w:rPr>
          <w:rFonts w:ascii="Times New Roman" w:eastAsia="Georgia" w:hAnsi="Times New Roman" w:cs="Times New Roman"/>
          <w:b/>
          <w:sz w:val="24"/>
          <w:szCs w:val="24"/>
        </w:rPr>
        <w:t>5518</w:t>
      </w:r>
      <w:r w:rsidR="005A30F0">
        <w:rPr>
          <w:rFonts w:ascii="Times New Roman" w:eastAsia="Georgia" w:hAnsi="Times New Roman" w:cs="Times New Roman"/>
          <w:b/>
          <w:sz w:val="24"/>
          <w:szCs w:val="24"/>
        </w:rPr>
        <w:t xml:space="preserve"> </w:t>
      </w:r>
    </w:p>
    <w:p w:rsidR="00894FC5" w:rsidRDefault="005A30F0" w:rsidP="00894FC5">
      <w:pPr>
        <w:spacing w:line="240" w:lineRule="auto"/>
        <w:ind w:firstLine="720"/>
        <w:jc w:val="both"/>
        <w:rPr>
          <w:rFonts w:ascii="Times New Roman" w:eastAsia="Georgia" w:hAnsi="Times New Roman" w:cs="Times New Roman"/>
          <w:b/>
          <w:color w:val="FF0000"/>
          <w:sz w:val="24"/>
          <w:szCs w:val="24"/>
        </w:rPr>
      </w:pPr>
      <w:r>
        <w:rPr>
          <w:rFonts w:ascii="Times New Roman" w:eastAsia="Georgia" w:hAnsi="Times New Roman" w:cs="Times New Roman"/>
          <w:b/>
          <w:sz w:val="24"/>
          <w:szCs w:val="24"/>
        </w:rPr>
        <w:t>(Николай Николаевич И.)</w:t>
      </w:r>
      <w:r w:rsidR="00894FC5" w:rsidRPr="00894FC5">
        <w:rPr>
          <w:rFonts w:ascii="Times New Roman" w:eastAsia="Georgia" w:hAnsi="Times New Roman" w:cs="Times New Roman"/>
          <w:b/>
          <w:color w:val="FF0000"/>
          <w:sz w:val="24"/>
          <w:szCs w:val="24"/>
        </w:rPr>
        <w:t xml:space="preserve"> </w:t>
      </w:r>
    </w:p>
    <w:p w:rsidR="00894FC5" w:rsidRDefault="00894FC5" w:rsidP="00894FC5">
      <w:pPr>
        <w:spacing w:line="240" w:lineRule="auto"/>
        <w:ind w:firstLine="720"/>
        <w:jc w:val="both"/>
      </w:pPr>
      <w:r>
        <w:rPr>
          <w:rFonts w:ascii="Times New Roman" w:eastAsia="Georgia" w:hAnsi="Times New Roman" w:cs="Times New Roman"/>
          <w:b/>
          <w:color w:val="FF0000"/>
          <w:sz w:val="24"/>
          <w:szCs w:val="24"/>
        </w:rPr>
        <w:t>В переводе в комментариях следует указать название команды (или код заявки, который будет присвоен после регистрации</w:t>
      </w:r>
      <w:r w:rsidRPr="00477B36">
        <w:rPr>
          <w:rFonts w:ascii="Times New Roman" w:eastAsia="Georgia" w:hAnsi="Times New Roman" w:cs="Times New Roman"/>
          <w:sz w:val="24"/>
          <w:szCs w:val="24"/>
        </w:rPr>
        <w:t xml:space="preserve">, </w:t>
      </w:r>
      <w:r w:rsidRPr="00894FC5">
        <w:rPr>
          <w:rFonts w:ascii="Times New Roman" w:eastAsia="Georgia" w:hAnsi="Times New Roman" w:cs="Times New Roman"/>
          <w:sz w:val="24"/>
          <w:szCs w:val="24"/>
        </w:rPr>
        <w:t>например</w:t>
      </w:r>
      <w:r w:rsidRPr="00894FC5">
        <w:rPr>
          <w:rFonts w:ascii="Times New Roman" w:eastAsia="Georgia" w:hAnsi="Times New Roman" w:cs="Times New Roman"/>
          <w:b/>
          <w:sz w:val="24"/>
          <w:szCs w:val="24"/>
        </w:rPr>
        <w:t xml:space="preserve"> 1367679</w:t>
      </w:r>
      <w:r>
        <w:rPr>
          <w:rFonts w:ascii="Times New Roman" w:eastAsia="Georgia" w:hAnsi="Times New Roman" w:cs="Times New Roman"/>
          <w:b/>
          <w:color w:val="FF0000"/>
          <w:sz w:val="24"/>
          <w:szCs w:val="24"/>
        </w:rPr>
        <w:t>)! И БОЛЬШЕ НИЧЕГО!</w:t>
      </w:r>
    </w:p>
    <w:p w:rsidR="000E1C2C" w:rsidRDefault="003E16E7">
      <w:pP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После оплаты заявочного взноса следует </w:t>
      </w:r>
      <w:r w:rsidR="007D24E3">
        <w:rPr>
          <w:rFonts w:ascii="Times New Roman" w:eastAsia="Georgia" w:hAnsi="Times New Roman" w:cs="Times New Roman"/>
          <w:sz w:val="24"/>
          <w:szCs w:val="24"/>
        </w:rPr>
        <w:t>сообщить</w:t>
      </w:r>
      <w:r>
        <w:rPr>
          <w:rFonts w:ascii="Times New Roman" w:eastAsia="Georgia" w:hAnsi="Times New Roman" w:cs="Times New Roman"/>
          <w:sz w:val="24"/>
          <w:szCs w:val="24"/>
        </w:rPr>
        <w:t xml:space="preserve"> информацию об оплате (название команды и оплаченную сумму) </w:t>
      </w:r>
      <w:r w:rsidR="007D24E3">
        <w:rPr>
          <w:rFonts w:ascii="Times New Roman" w:eastAsia="Georgia" w:hAnsi="Times New Roman" w:cs="Times New Roman"/>
          <w:sz w:val="24"/>
          <w:szCs w:val="24"/>
        </w:rPr>
        <w:t xml:space="preserve">организаторам </w:t>
      </w:r>
      <w:r w:rsidR="007D24E3" w:rsidRPr="007D24E3">
        <w:rPr>
          <w:rFonts w:ascii="Times New Roman" w:eastAsia="Georgia" w:hAnsi="Times New Roman" w:cs="Times New Roman"/>
          <w:sz w:val="24"/>
          <w:szCs w:val="24"/>
        </w:rPr>
        <w:t xml:space="preserve">в тлг </w:t>
      </w:r>
      <w:r w:rsidR="009421D8" w:rsidRPr="009421D8">
        <w:rPr>
          <w:rFonts w:ascii="Times New Roman" w:eastAsia="Georgia" w:hAnsi="Times New Roman" w:cs="Times New Roman"/>
          <w:sz w:val="24"/>
          <w:szCs w:val="24"/>
        </w:rPr>
        <w:t xml:space="preserve">@NikolaiNikolaevichPskov </w:t>
      </w:r>
      <w:r w:rsidR="007D24E3" w:rsidRPr="007D24E3">
        <w:rPr>
          <w:rFonts w:ascii="Times New Roman" w:eastAsia="Georgia" w:hAnsi="Times New Roman" w:cs="Times New Roman"/>
          <w:sz w:val="24"/>
          <w:szCs w:val="24"/>
        </w:rPr>
        <w:t>(https://t.me/</w:t>
      </w:r>
      <w:r w:rsidR="009421D8" w:rsidRPr="009421D8">
        <w:rPr>
          <w:rFonts w:ascii="Times New Roman" w:eastAsia="Georgia" w:hAnsi="Times New Roman" w:cs="Times New Roman"/>
          <w:sz w:val="24"/>
          <w:szCs w:val="24"/>
        </w:rPr>
        <w:t>NikolaiNikolaevichPskov</w:t>
      </w:r>
      <w:r w:rsidR="007D24E3" w:rsidRPr="007D24E3">
        <w:rPr>
          <w:rFonts w:ascii="Times New Roman" w:eastAsia="Georgia" w:hAnsi="Times New Roman" w:cs="Times New Roman"/>
          <w:sz w:val="24"/>
          <w:szCs w:val="24"/>
        </w:rPr>
        <w:t xml:space="preserve">) или по тлф </w:t>
      </w:r>
      <w:r w:rsidR="005A30F0" w:rsidRPr="005A30F0">
        <w:rPr>
          <w:rFonts w:ascii="Times New Roman" w:eastAsia="Georgia" w:hAnsi="Times New Roman" w:cs="Times New Roman"/>
          <w:sz w:val="24"/>
          <w:szCs w:val="24"/>
        </w:rPr>
        <w:t>89062227286</w:t>
      </w:r>
      <w:r w:rsidR="007D24E3">
        <w:rPr>
          <w:rFonts w:ascii="Times New Roman" w:eastAsia="Georgia" w:hAnsi="Times New Roman" w:cs="Times New Roman"/>
          <w:sz w:val="24"/>
          <w:szCs w:val="24"/>
        </w:rPr>
        <w:t>.</w:t>
      </w:r>
    </w:p>
    <w:p w:rsidR="000E1C2C" w:rsidRDefault="003E16E7">
      <w:pPr>
        <w:spacing w:line="240" w:lineRule="auto"/>
        <w:ind w:firstLine="720"/>
        <w:jc w:val="both"/>
        <w:rPr>
          <w:rFonts w:ascii="Times New Roman" w:eastAsia="Georgia" w:hAnsi="Times New Roman" w:cs="Times New Roman"/>
          <w:sz w:val="24"/>
          <w:szCs w:val="24"/>
        </w:rPr>
      </w:pPr>
      <w:r w:rsidRPr="00331363">
        <w:rPr>
          <w:rFonts w:ascii="Times New Roman" w:eastAsia="Georgia" w:hAnsi="Times New Roman" w:cs="Times New Roman"/>
          <w:b/>
          <w:sz w:val="24"/>
          <w:szCs w:val="24"/>
        </w:rPr>
        <w:t>2) наличными денежными средствами в Центре КСМ при регистрации</w:t>
      </w:r>
      <w:r w:rsidR="00331363">
        <w:rPr>
          <w:rFonts w:ascii="Times New Roman" w:eastAsia="Georgia" w:hAnsi="Times New Roman" w:cs="Times New Roman"/>
          <w:sz w:val="24"/>
          <w:szCs w:val="24"/>
        </w:rPr>
        <w:t xml:space="preserve"> (при этом стоимость участия будет максимальной, так как </w:t>
      </w:r>
      <w:r w:rsidR="00331363" w:rsidRPr="007379E6">
        <w:rPr>
          <w:rFonts w:ascii="Times New Roman" w:eastAsia="Georgia" w:hAnsi="Times New Roman" w:cs="Times New Roman"/>
          <w:b/>
          <w:color w:val="FF0000"/>
          <w:sz w:val="24"/>
          <w:szCs w:val="24"/>
        </w:rPr>
        <w:t>размер взноса зависит от даты оплаты, а не даты регистрации</w:t>
      </w:r>
      <w:r w:rsidR="00331363">
        <w:rPr>
          <w:rFonts w:ascii="Times New Roman" w:eastAsia="Georgia" w:hAnsi="Times New Roman" w:cs="Times New Roman"/>
          <w:sz w:val="24"/>
          <w:szCs w:val="24"/>
        </w:rPr>
        <w:t>)</w:t>
      </w:r>
      <w:r>
        <w:rPr>
          <w:rFonts w:ascii="Times New Roman" w:eastAsia="Georgia" w:hAnsi="Times New Roman" w:cs="Times New Roman"/>
          <w:sz w:val="24"/>
          <w:szCs w:val="24"/>
        </w:rPr>
        <w:t xml:space="preserve">. </w:t>
      </w:r>
    </w:p>
    <w:p w:rsidR="000E1C2C" w:rsidRDefault="000E1C2C">
      <w:pPr>
        <w:spacing w:line="240" w:lineRule="auto"/>
        <w:ind w:firstLine="720"/>
        <w:jc w:val="both"/>
        <w:rPr>
          <w:rFonts w:ascii="Times New Roman" w:eastAsia="Georgia" w:hAnsi="Times New Roman" w:cs="Times New Roman"/>
          <w:sz w:val="24"/>
          <w:szCs w:val="24"/>
        </w:rPr>
      </w:pPr>
    </w:p>
    <w:p w:rsidR="000E1C2C" w:rsidRDefault="003E16E7">
      <w:pPr>
        <w:spacing w:line="240" w:lineRule="auto"/>
        <w:ind w:firstLine="720"/>
        <w:jc w:val="both"/>
        <w:rPr>
          <w:rFonts w:ascii="Times New Roman" w:eastAsia="Georgia" w:hAnsi="Times New Roman" w:cs="Times New Roman"/>
          <w:color w:val="FF0000"/>
          <w:sz w:val="24"/>
          <w:szCs w:val="24"/>
        </w:rPr>
      </w:pPr>
      <w:r>
        <w:rPr>
          <w:rFonts w:ascii="Times New Roman" w:eastAsia="Georgia" w:hAnsi="Times New Roman" w:cs="Times New Roman"/>
          <w:b/>
          <w:color w:val="FF0000"/>
          <w:sz w:val="24"/>
          <w:szCs w:val="24"/>
        </w:rPr>
        <w:t>ВНИМАНИЕ</w:t>
      </w:r>
      <w:r>
        <w:rPr>
          <w:rFonts w:ascii="Times New Roman" w:eastAsia="Georgia" w:hAnsi="Times New Roman" w:cs="Times New Roman"/>
          <w:color w:val="FF0000"/>
          <w:sz w:val="24"/>
          <w:szCs w:val="24"/>
        </w:rPr>
        <w:t>! Лицам, ранее дисквалифицированным за неспортивное поведение на мероприятиях Клуба ориентирования «О-Псков» или публично высказывающим оскорбления в адрес членов клуба, может быть отказано в регистрации на участие в КСМ.</w:t>
      </w:r>
    </w:p>
    <w:p w:rsidR="000E1C2C" w:rsidRDefault="000E1C2C">
      <w:pPr>
        <w:spacing w:line="240" w:lineRule="auto"/>
        <w:ind w:firstLine="720"/>
        <w:jc w:val="both"/>
        <w:rPr>
          <w:rFonts w:ascii="Times New Roman" w:eastAsia="Georgia" w:hAnsi="Times New Roman" w:cs="Times New Roman"/>
          <w:sz w:val="24"/>
          <w:szCs w:val="24"/>
        </w:rPr>
      </w:pPr>
    </w:p>
    <w:p w:rsidR="000E1C2C" w:rsidRDefault="003E16E7">
      <w:pPr>
        <w:pStyle w:val="1"/>
        <w:keepNext/>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18. Порядок отмены регистрации.</w:t>
      </w:r>
    </w:p>
    <w:p w:rsidR="000E1C2C" w:rsidRPr="0017570B" w:rsidRDefault="007379E6">
      <w:pPr>
        <w:pStyle w:val="1"/>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В случае отмены регистрации в КСМ участнику </w:t>
      </w:r>
      <w:r w:rsidRPr="0017570B">
        <w:rPr>
          <w:rFonts w:ascii="Times New Roman" w:eastAsia="Georgia" w:hAnsi="Times New Roman" w:cs="Times New Roman"/>
          <w:sz w:val="24"/>
          <w:szCs w:val="24"/>
        </w:rPr>
        <w:t>возвращается</w:t>
      </w:r>
      <w:r w:rsidR="003E16E7" w:rsidRPr="0017570B">
        <w:rPr>
          <w:rFonts w:ascii="Times New Roman" w:eastAsia="Georgia" w:hAnsi="Times New Roman" w:cs="Times New Roman"/>
          <w:sz w:val="24"/>
          <w:szCs w:val="24"/>
        </w:rPr>
        <w:t>:</w:t>
      </w:r>
    </w:p>
    <w:p w:rsidR="000E1C2C" w:rsidRPr="0017570B" w:rsidRDefault="003E16E7">
      <w:pPr>
        <w:pStyle w:val="1"/>
        <w:ind w:firstLine="720"/>
        <w:jc w:val="both"/>
        <w:rPr>
          <w:rFonts w:ascii="Times New Roman" w:eastAsia="Georgia" w:hAnsi="Times New Roman" w:cs="Times New Roman"/>
          <w:sz w:val="24"/>
          <w:szCs w:val="24"/>
        </w:rPr>
      </w:pPr>
      <w:r w:rsidRPr="0017570B">
        <w:rPr>
          <w:rFonts w:ascii="Times New Roman" w:eastAsia="Georgia" w:hAnsi="Times New Roman" w:cs="Times New Roman"/>
          <w:sz w:val="24"/>
          <w:szCs w:val="24"/>
        </w:rPr>
        <w:t>- 100% уплаченного взноса – если он уведомит организаторов об этом не позднее, чем за 10 дней до старта;</w:t>
      </w:r>
    </w:p>
    <w:p w:rsidR="000E1C2C" w:rsidRPr="0017570B" w:rsidRDefault="003E16E7">
      <w:pPr>
        <w:pStyle w:val="1"/>
        <w:ind w:firstLine="720"/>
        <w:jc w:val="both"/>
      </w:pPr>
      <w:r w:rsidRPr="0017570B">
        <w:rPr>
          <w:rFonts w:ascii="Times New Roman" w:eastAsia="Georgia" w:hAnsi="Times New Roman" w:cs="Times New Roman"/>
          <w:sz w:val="24"/>
          <w:szCs w:val="24"/>
        </w:rPr>
        <w:lastRenderedPageBreak/>
        <w:t xml:space="preserve">- </w:t>
      </w:r>
      <w:r w:rsidR="0017570B" w:rsidRPr="0017570B">
        <w:rPr>
          <w:rFonts w:ascii="Times New Roman" w:eastAsia="Georgia" w:hAnsi="Times New Roman" w:cs="Times New Roman"/>
          <w:sz w:val="24"/>
          <w:szCs w:val="24"/>
        </w:rPr>
        <w:t>75</w:t>
      </w:r>
      <w:r w:rsidRPr="0017570B">
        <w:rPr>
          <w:rFonts w:ascii="Times New Roman" w:eastAsia="Georgia" w:hAnsi="Times New Roman" w:cs="Times New Roman"/>
          <w:sz w:val="24"/>
          <w:szCs w:val="24"/>
        </w:rPr>
        <w:t xml:space="preserve">% уплаченного взноса – если он уведомит организаторов об этом не позднее, чем за </w:t>
      </w:r>
      <w:r w:rsidR="0017570B">
        <w:rPr>
          <w:rFonts w:ascii="Times New Roman" w:eastAsia="Georgia" w:hAnsi="Times New Roman" w:cs="Times New Roman"/>
          <w:sz w:val="24"/>
          <w:szCs w:val="24"/>
        </w:rPr>
        <w:t>4</w:t>
      </w:r>
      <w:r w:rsidRPr="0017570B">
        <w:rPr>
          <w:rFonts w:ascii="Times New Roman" w:eastAsia="Georgia" w:hAnsi="Times New Roman" w:cs="Times New Roman"/>
          <w:sz w:val="24"/>
          <w:szCs w:val="24"/>
        </w:rPr>
        <w:t xml:space="preserve"> дня до старта;</w:t>
      </w:r>
    </w:p>
    <w:p w:rsidR="000E1C2C" w:rsidRDefault="003E16E7">
      <w:pPr>
        <w:pStyle w:val="1"/>
        <w:ind w:firstLine="720"/>
        <w:jc w:val="both"/>
        <w:rPr>
          <w:rFonts w:ascii="Times New Roman" w:eastAsia="Georgia" w:hAnsi="Times New Roman" w:cs="Times New Roman"/>
          <w:sz w:val="24"/>
          <w:szCs w:val="24"/>
        </w:rPr>
      </w:pPr>
      <w:r w:rsidRPr="0017570B">
        <w:rPr>
          <w:rFonts w:ascii="Times New Roman" w:eastAsia="Georgia" w:hAnsi="Times New Roman" w:cs="Times New Roman"/>
          <w:sz w:val="24"/>
          <w:szCs w:val="24"/>
        </w:rPr>
        <w:t>- в остальных случаях</w:t>
      </w:r>
      <w:r w:rsidR="0017570B">
        <w:rPr>
          <w:rFonts w:ascii="Times New Roman" w:eastAsia="Georgia" w:hAnsi="Times New Roman" w:cs="Times New Roman"/>
          <w:sz w:val="24"/>
          <w:szCs w:val="24"/>
        </w:rPr>
        <w:t xml:space="preserve"> (3 дня и менее) </w:t>
      </w:r>
      <w:r w:rsidRPr="0017570B">
        <w:rPr>
          <w:rFonts w:ascii="Times New Roman" w:eastAsia="Georgia" w:hAnsi="Times New Roman" w:cs="Times New Roman"/>
          <w:sz w:val="24"/>
          <w:szCs w:val="24"/>
        </w:rPr>
        <w:t>ему возвращается 50% уплаченного взноса.</w:t>
      </w:r>
    </w:p>
    <w:p w:rsidR="000E1C2C" w:rsidRDefault="000E1C2C">
      <w:pPr>
        <w:spacing w:after="36" w:line="240" w:lineRule="exact"/>
        <w:rPr>
          <w:rFonts w:ascii="Liberation Serif" w:eastAsia="Liberation Serif" w:hAnsi="Liberation Serif" w:cs="Liberation Serif"/>
          <w:sz w:val="24"/>
          <w:szCs w:val="24"/>
        </w:rPr>
      </w:pPr>
    </w:p>
    <w:p w:rsidR="000E1C2C" w:rsidRDefault="003E16E7">
      <w:pPr>
        <w:pStyle w:val="1"/>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19. Контакты.</w:t>
      </w:r>
    </w:p>
    <w:p w:rsidR="000E1C2C" w:rsidRDefault="003E16E7" w:rsidP="00BA7AD6">
      <w:pPr>
        <w:pStyle w:val="1"/>
        <w:ind w:firstLine="284"/>
        <w:jc w:val="both"/>
      </w:pPr>
      <w:r>
        <w:rPr>
          <w:rFonts w:ascii="Times New Roman" w:eastAsia="Georgia" w:hAnsi="Times New Roman" w:cs="Times New Roman"/>
          <w:sz w:val="24"/>
          <w:szCs w:val="24"/>
        </w:rPr>
        <w:t xml:space="preserve">ВК-страница клуба: </w:t>
      </w:r>
      <w:hyperlink r:id="rId9">
        <w:r>
          <w:rPr>
            <w:rStyle w:val="-"/>
            <w:rFonts w:ascii="Times New Roman" w:hAnsi="Times New Roman" w:cs="Times New Roman"/>
            <w:sz w:val="24"/>
            <w:szCs w:val="24"/>
          </w:rPr>
          <w:t>https://vk.com/</w:t>
        </w:r>
        <w:r>
          <w:rPr>
            <w:rStyle w:val="-"/>
            <w:rFonts w:ascii="Times New Roman" w:hAnsi="Times New Roman" w:cs="Times New Roman"/>
            <w:sz w:val="24"/>
            <w:szCs w:val="24"/>
            <w:lang w:val="en-US"/>
          </w:rPr>
          <w:t>skopskov</w:t>
        </w:r>
      </w:hyperlink>
    </w:p>
    <w:p w:rsidR="000E1C2C" w:rsidRDefault="003E16E7" w:rsidP="00BA7AD6">
      <w:pPr>
        <w:pStyle w:val="1"/>
        <w:ind w:firstLine="284"/>
        <w:jc w:val="both"/>
      </w:pPr>
      <w:r>
        <w:rPr>
          <w:rFonts w:ascii="Times New Roman" w:eastAsia="Georgia" w:hAnsi="Times New Roman" w:cs="Times New Roman"/>
          <w:sz w:val="24"/>
          <w:szCs w:val="24"/>
        </w:rPr>
        <w:t xml:space="preserve">ВК-страница КСМ: </w:t>
      </w:r>
      <w:hyperlink r:id="rId10">
        <w:r>
          <w:rPr>
            <w:rStyle w:val="-"/>
            <w:rFonts w:ascii="Times New Roman" w:hAnsi="Times New Roman" w:cs="Times New Roman"/>
            <w:sz w:val="24"/>
            <w:szCs w:val="24"/>
          </w:rPr>
          <w:t>https://vk.com/</w:t>
        </w:r>
        <w:r>
          <w:rPr>
            <w:rStyle w:val="-"/>
            <w:rFonts w:ascii="Times New Roman" w:hAnsi="Times New Roman" w:cs="Times New Roman"/>
            <w:sz w:val="24"/>
            <w:szCs w:val="24"/>
            <w:lang w:val="en-US"/>
          </w:rPr>
          <w:t>opskov</w:t>
        </w:r>
        <w:r>
          <w:rPr>
            <w:rStyle w:val="-"/>
            <w:rFonts w:ascii="Times New Roman" w:hAnsi="Times New Roman" w:cs="Times New Roman"/>
            <w:sz w:val="24"/>
            <w:szCs w:val="24"/>
          </w:rPr>
          <w:t>_</w:t>
        </w:r>
        <w:r>
          <w:rPr>
            <w:rStyle w:val="-"/>
            <w:rFonts w:ascii="Times New Roman" w:hAnsi="Times New Roman" w:cs="Times New Roman"/>
            <w:sz w:val="24"/>
            <w:szCs w:val="24"/>
            <w:lang w:val="en-US"/>
          </w:rPr>
          <w:t>drevgames</w:t>
        </w:r>
      </w:hyperlink>
    </w:p>
    <w:p w:rsidR="00BA7AD6" w:rsidRPr="007F54B2" w:rsidRDefault="00BA7AD6" w:rsidP="00BA7AD6">
      <w:pPr>
        <w:pStyle w:val="1"/>
        <w:ind w:firstLine="284"/>
        <w:jc w:val="both"/>
      </w:pPr>
    </w:p>
    <w:p w:rsidR="00BA7AD6" w:rsidRPr="00BA7AD6" w:rsidRDefault="00BA7AD6" w:rsidP="00BA7AD6">
      <w:pPr>
        <w:pStyle w:val="1"/>
        <w:ind w:firstLine="284"/>
        <w:jc w:val="both"/>
        <w:rPr>
          <w:b/>
        </w:rPr>
      </w:pPr>
      <w:r>
        <w:rPr>
          <w:rFonts w:ascii="Times New Roman" w:hAnsi="Times New Roman" w:cs="Times New Roman"/>
          <w:sz w:val="24"/>
          <w:szCs w:val="24"/>
        </w:rPr>
        <w:t xml:space="preserve">Заявка на регистрацию: </w:t>
      </w:r>
      <w:r w:rsidRPr="00BA7AD6">
        <w:rPr>
          <w:rStyle w:val="-"/>
          <w:rFonts w:ascii="Times New Roman" w:eastAsia="Georgia" w:hAnsi="Times New Roman" w:cs="Times New Roman"/>
          <w:b/>
          <w:sz w:val="24"/>
          <w:szCs w:val="24"/>
        </w:rPr>
        <w:t>https://orgeo.ru/event/info/drevgames202</w:t>
      </w:r>
      <w:r w:rsidR="007379E6">
        <w:rPr>
          <w:rStyle w:val="-"/>
          <w:rFonts w:ascii="Times New Roman" w:eastAsia="Georgia" w:hAnsi="Times New Roman" w:cs="Times New Roman"/>
          <w:b/>
          <w:sz w:val="24"/>
          <w:szCs w:val="24"/>
        </w:rPr>
        <w:t>6</w:t>
      </w:r>
    </w:p>
    <w:p w:rsidR="00BA7AD6" w:rsidRDefault="00BA7AD6" w:rsidP="00BA7AD6">
      <w:pPr>
        <w:pStyle w:val="1"/>
        <w:ind w:firstLine="284"/>
        <w:jc w:val="both"/>
        <w:rPr>
          <w:rFonts w:ascii="Times New Roman" w:eastAsia="Georgia" w:hAnsi="Times New Roman" w:cs="Times New Roman"/>
          <w:sz w:val="24"/>
          <w:szCs w:val="24"/>
        </w:rPr>
      </w:pPr>
    </w:p>
    <w:p w:rsidR="00BA7AD6" w:rsidRDefault="00BA7AD6" w:rsidP="00BA7AD6">
      <w:pPr>
        <w:pStyle w:val="1"/>
        <w:ind w:firstLine="284"/>
        <w:jc w:val="both"/>
        <w:rPr>
          <w:rFonts w:ascii="Times New Roman" w:eastAsia="Georgia" w:hAnsi="Times New Roman" w:cs="Times New Roman"/>
          <w:sz w:val="24"/>
          <w:szCs w:val="24"/>
        </w:rPr>
      </w:pPr>
      <w:r>
        <w:rPr>
          <w:rFonts w:ascii="Times New Roman" w:eastAsia="Georgia" w:hAnsi="Times New Roman" w:cs="Times New Roman"/>
          <w:sz w:val="24"/>
          <w:szCs w:val="24"/>
        </w:rPr>
        <w:t>Со всеми вопросами обращайтесь:</w:t>
      </w:r>
    </w:p>
    <w:p w:rsidR="00BA7AD6" w:rsidRPr="00BA7AD6" w:rsidRDefault="00BA7AD6" w:rsidP="00BA7AD6">
      <w:pPr>
        <w:pStyle w:val="1"/>
        <w:numPr>
          <w:ilvl w:val="0"/>
          <w:numId w:val="7"/>
        </w:numPr>
        <w:ind w:left="0" w:firstLine="284"/>
        <w:jc w:val="both"/>
      </w:pPr>
      <w:r>
        <w:rPr>
          <w:rFonts w:ascii="Times New Roman" w:eastAsia="Georgia" w:hAnsi="Times New Roman" w:cs="Times New Roman"/>
          <w:sz w:val="24"/>
          <w:szCs w:val="24"/>
        </w:rPr>
        <w:t xml:space="preserve">к главному судье КСМ </w:t>
      </w:r>
      <w:r w:rsidRPr="00BA7AD6">
        <w:rPr>
          <w:rFonts w:ascii="Times New Roman" w:eastAsia="Georgia" w:hAnsi="Times New Roman" w:cs="Times New Roman"/>
          <w:sz w:val="24"/>
          <w:szCs w:val="24"/>
        </w:rPr>
        <w:t>(</w:t>
      </w:r>
      <w:r>
        <w:rPr>
          <w:rFonts w:ascii="Times New Roman" w:eastAsia="Georgia" w:hAnsi="Times New Roman" w:cs="Times New Roman"/>
          <w:sz w:val="24"/>
          <w:szCs w:val="24"/>
          <w:lang w:val="en-US"/>
        </w:rPr>
        <w:t>telegram</w:t>
      </w:r>
      <w:r w:rsidRPr="00BA7AD6">
        <w:rPr>
          <w:rFonts w:ascii="Times New Roman" w:eastAsia="Georgia" w:hAnsi="Times New Roman" w:cs="Times New Roman"/>
          <w:sz w:val="24"/>
          <w:szCs w:val="24"/>
        </w:rPr>
        <w:t xml:space="preserve"> </w:t>
      </w:r>
      <w:hyperlink r:id="rId11">
        <w:r w:rsidRPr="00BA7AD6">
          <w:rPr>
            <w:rStyle w:val="-"/>
            <w:rFonts w:ascii="Times New Roman" w:eastAsia="Georgia" w:hAnsi="Times New Roman" w:cs="Times New Roman"/>
            <w:sz w:val="24"/>
            <w:szCs w:val="24"/>
            <w:lang w:val="en-US"/>
          </w:rPr>
          <w:t>https</w:t>
        </w:r>
        <w:r w:rsidRPr="00BA7AD6">
          <w:rPr>
            <w:rStyle w:val="-"/>
            <w:rFonts w:ascii="Times New Roman" w:eastAsia="Georgia" w:hAnsi="Times New Roman" w:cs="Times New Roman"/>
            <w:sz w:val="24"/>
            <w:szCs w:val="24"/>
          </w:rPr>
          <w:t>://</w:t>
        </w:r>
        <w:r w:rsidRPr="00BA7AD6">
          <w:rPr>
            <w:rStyle w:val="-"/>
            <w:rFonts w:ascii="Times New Roman" w:eastAsia="Georgia" w:hAnsi="Times New Roman" w:cs="Times New Roman"/>
            <w:sz w:val="24"/>
            <w:szCs w:val="24"/>
            <w:lang w:val="en-US"/>
          </w:rPr>
          <w:t>t</w:t>
        </w:r>
        <w:r w:rsidRPr="00BA7AD6">
          <w:rPr>
            <w:rStyle w:val="-"/>
            <w:rFonts w:ascii="Times New Roman" w:eastAsia="Georgia" w:hAnsi="Times New Roman" w:cs="Times New Roman"/>
            <w:sz w:val="24"/>
            <w:szCs w:val="24"/>
          </w:rPr>
          <w:t>.</w:t>
        </w:r>
        <w:r w:rsidRPr="00BA7AD6">
          <w:rPr>
            <w:rStyle w:val="-"/>
            <w:rFonts w:ascii="Times New Roman" w:eastAsia="Georgia" w:hAnsi="Times New Roman" w:cs="Times New Roman"/>
            <w:sz w:val="24"/>
            <w:szCs w:val="24"/>
            <w:lang w:val="en-US"/>
          </w:rPr>
          <w:t>me</w:t>
        </w:r>
        <w:r w:rsidRPr="00BA7AD6">
          <w:rPr>
            <w:rStyle w:val="-"/>
            <w:rFonts w:ascii="Times New Roman" w:eastAsia="Georgia" w:hAnsi="Times New Roman" w:cs="Times New Roman"/>
            <w:sz w:val="24"/>
            <w:szCs w:val="24"/>
          </w:rPr>
          <w:t>/</w:t>
        </w:r>
        <w:r>
          <w:rPr>
            <w:rStyle w:val="-"/>
            <w:rFonts w:ascii="Times New Roman" w:eastAsia="Georgia" w:hAnsi="Times New Roman" w:cs="Times New Roman"/>
            <w:sz w:val="24"/>
            <w:szCs w:val="24"/>
            <w:lang w:val="en-US"/>
          </w:rPr>
          <w:t>ev</w:t>
        </w:r>
        <w:r w:rsidRPr="00BA7AD6">
          <w:rPr>
            <w:rStyle w:val="-"/>
            <w:rFonts w:ascii="Times New Roman" w:eastAsia="Georgia" w:hAnsi="Times New Roman" w:cs="Times New Roman"/>
            <w:sz w:val="24"/>
            <w:szCs w:val="24"/>
          </w:rPr>
          <w:t>9</w:t>
        </w:r>
        <w:r>
          <w:rPr>
            <w:rStyle w:val="-"/>
            <w:rFonts w:ascii="Times New Roman" w:eastAsia="Georgia" w:hAnsi="Times New Roman" w:cs="Times New Roman"/>
            <w:sz w:val="24"/>
            <w:szCs w:val="24"/>
            <w:lang w:val="en-US"/>
          </w:rPr>
          <w:t>en</w:t>
        </w:r>
        <w:r w:rsidRPr="00BA7AD6">
          <w:rPr>
            <w:rStyle w:val="-"/>
            <w:rFonts w:ascii="Times New Roman" w:eastAsia="Georgia" w:hAnsi="Times New Roman" w:cs="Times New Roman"/>
            <w:sz w:val="24"/>
            <w:szCs w:val="24"/>
          </w:rPr>
          <w:t>_</w:t>
        </w:r>
        <w:r>
          <w:rPr>
            <w:rStyle w:val="-"/>
            <w:rFonts w:ascii="Times New Roman" w:eastAsia="Georgia" w:hAnsi="Times New Roman" w:cs="Times New Roman"/>
            <w:sz w:val="24"/>
            <w:szCs w:val="24"/>
            <w:lang w:val="en-US"/>
          </w:rPr>
          <w:t>psk</w:t>
        </w:r>
      </w:hyperlink>
      <w:r w:rsidRPr="00BA7AD6">
        <w:rPr>
          <w:rFonts w:ascii="Times New Roman" w:eastAsia="Georgia" w:hAnsi="Times New Roman" w:cs="Times New Roman"/>
          <w:sz w:val="24"/>
          <w:szCs w:val="24"/>
        </w:rPr>
        <w:t>)</w:t>
      </w:r>
    </w:p>
    <w:p w:rsidR="00BA7AD6" w:rsidRPr="00BA7AD6" w:rsidRDefault="00BA7AD6" w:rsidP="00BA7AD6">
      <w:pPr>
        <w:pStyle w:val="1"/>
        <w:numPr>
          <w:ilvl w:val="0"/>
          <w:numId w:val="7"/>
        </w:numPr>
        <w:ind w:left="0" w:firstLine="284"/>
        <w:jc w:val="both"/>
      </w:pPr>
      <w:r>
        <w:rPr>
          <w:rFonts w:ascii="Times New Roman" w:eastAsia="Georgia" w:hAnsi="Times New Roman" w:cs="Times New Roman"/>
          <w:sz w:val="24"/>
          <w:szCs w:val="24"/>
        </w:rPr>
        <w:t xml:space="preserve">или через ВК-страницу КСМ ( </w:t>
      </w:r>
      <w:hyperlink r:id="rId12">
        <w:r>
          <w:rPr>
            <w:rStyle w:val="-"/>
            <w:rFonts w:ascii="Times New Roman" w:hAnsi="Times New Roman" w:cs="Times New Roman"/>
            <w:sz w:val="24"/>
            <w:szCs w:val="24"/>
          </w:rPr>
          <w:t>https://vk.com/</w:t>
        </w:r>
        <w:r>
          <w:rPr>
            <w:rStyle w:val="-"/>
            <w:rFonts w:ascii="Times New Roman" w:hAnsi="Times New Roman" w:cs="Times New Roman"/>
            <w:sz w:val="24"/>
            <w:szCs w:val="24"/>
            <w:lang w:val="en-US"/>
          </w:rPr>
          <w:t>opskov</w:t>
        </w:r>
        <w:r>
          <w:rPr>
            <w:rStyle w:val="-"/>
            <w:rFonts w:ascii="Times New Roman" w:hAnsi="Times New Roman" w:cs="Times New Roman"/>
            <w:sz w:val="24"/>
            <w:szCs w:val="24"/>
          </w:rPr>
          <w:t>_</w:t>
        </w:r>
        <w:r>
          <w:rPr>
            <w:rStyle w:val="-"/>
            <w:rFonts w:ascii="Times New Roman" w:hAnsi="Times New Roman" w:cs="Times New Roman"/>
            <w:sz w:val="24"/>
            <w:szCs w:val="24"/>
            <w:lang w:val="en-US"/>
          </w:rPr>
          <w:t>drevgames</w:t>
        </w:r>
      </w:hyperlink>
      <w:r>
        <w:t>)</w:t>
      </w:r>
    </w:p>
    <w:p w:rsidR="00BA7AD6" w:rsidRDefault="00BA7AD6">
      <w:pPr>
        <w:pStyle w:val="1"/>
        <w:ind w:firstLine="720"/>
        <w:jc w:val="both"/>
      </w:pPr>
    </w:p>
    <w:p w:rsidR="00BA7AD6" w:rsidRDefault="00BA7AD6" w:rsidP="00BA7AD6">
      <w:pPr>
        <w:pStyle w:val="1"/>
        <w:jc w:val="center"/>
        <w:rPr>
          <w:rFonts w:ascii="Times New Roman" w:eastAsia="Georgia" w:hAnsi="Times New Roman" w:cs="Times New Roman"/>
          <w:sz w:val="24"/>
          <w:szCs w:val="24"/>
        </w:rPr>
      </w:pPr>
    </w:p>
    <w:p w:rsidR="00BA7AD6" w:rsidRPr="00BA7AD6" w:rsidRDefault="00BA7AD6" w:rsidP="00BA7AD6">
      <w:pPr>
        <w:pStyle w:val="1"/>
        <w:jc w:val="center"/>
        <w:rPr>
          <w:rFonts w:ascii="Times New Roman" w:eastAsia="Georgia" w:hAnsi="Times New Roman" w:cs="Times New Roman"/>
          <w:sz w:val="24"/>
          <w:szCs w:val="24"/>
        </w:rPr>
      </w:pPr>
      <w:r w:rsidRPr="00BA7AD6">
        <w:rPr>
          <w:rFonts w:ascii="Times New Roman" w:eastAsia="Georgia" w:hAnsi="Times New Roman" w:cs="Times New Roman"/>
          <w:sz w:val="24"/>
          <w:szCs w:val="24"/>
        </w:rPr>
        <w:t>*   *   *</w:t>
      </w:r>
    </w:p>
    <w:p w:rsidR="00BA7AD6" w:rsidRPr="00BA7AD6" w:rsidRDefault="00BA7AD6">
      <w:pPr>
        <w:pStyle w:val="1"/>
        <w:ind w:firstLine="720"/>
        <w:jc w:val="both"/>
        <w:rPr>
          <w:rFonts w:ascii="Times New Roman" w:eastAsia="Georgia" w:hAnsi="Times New Roman" w:cs="Times New Roman"/>
          <w:sz w:val="24"/>
          <w:szCs w:val="24"/>
        </w:rPr>
      </w:pPr>
    </w:p>
    <w:p w:rsidR="000E1C2C" w:rsidRDefault="003E16E7">
      <w:pPr>
        <w:pStyle w:val="1"/>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Пункты настоящего Положения могут быть изменены по уважительным причинам. Обновленная информация публикуется в последующих информационных бюллетенях</w:t>
      </w:r>
      <w:r w:rsidR="00BA7AD6" w:rsidRPr="00BA7AD6">
        <w:rPr>
          <w:rFonts w:ascii="Times New Roman" w:eastAsia="Georgia" w:hAnsi="Times New Roman" w:cs="Times New Roman"/>
          <w:sz w:val="24"/>
          <w:szCs w:val="24"/>
        </w:rPr>
        <w:t xml:space="preserve"> на</w:t>
      </w:r>
      <w:r w:rsidR="00BA7AD6">
        <w:rPr>
          <w:rFonts w:ascii="Times New Roman" w:eastAsia="Georgia" w:hAnsi="Times New Roman" w:cs="Times New Roman"/>
          <w:sz w:val="24"/>
          <w:szCs w:val="24"/>
        </w:rPr>
        <w:t xml:space="preserve"> ВК-странице КСМ (</w:t>
      </w:r>
      <w:hyperlink r:id="rId13">
        <w:r w:rsidR="00BA7AD6">
          <w:rPr>
            <w:rStyle w:val="-"/>
            <w:rFonts w:ascii="Times New Roman" w:hAnsi="Times New Roman" w:cs="Times New Roman"/>
            <w:sz w:val="24"/>
            <w:szCs w:val="24"/>
          </w:rPr>
          <w:t>https://vk.com/</w:t>
        </w:r>
        <w:r w:rsidR="00BA7AD6">
          <w:rPr>
            <w:rStyle w:val="-"/>
            <w:rFonts w:ascii="Times New Roman" w:hAnsi="Times New Roman" w:cs="Times New Roman"/>
            <w:sz w:val="24"/>
            <w:szCs w:val="24"/>
            <w:lang w:val="en-US"/>
          </w:rPr>
          <w:t>opskov</w:t>
        </w:r>
        <w:r w:rsidR="00BA7AD6">
          <w:rPr>
            <w:rStyle w:val="-"/>
            <w:rFonts w:ascii="Times New Roman" w:hAnsi="Times New Roman" w:cs="Times New Roman"/>
            <w:sz w:val="24"/>
            <w:szCs w:val="24"/>
          </w:rPr>
          <w:t>_</w:t>
        </w:r>
        <w:r w:rsidR="00BA7AD6">
          <w:rPr>
            <w:rStyle w:val="-"/>
            <w:rFonts w:ascii="Times New Roman" w:hAnsi="Times New Roman" w:cs="Times New Roman"/>
            <w:sz w:val="24"/>
            <w:szCs w:val="24"/>
            <w:lang w:val="en-US"/>
          </w:rPr>
          <w:t>drevgames</w:t>
        </w:r>
      </w:hyperlink>
      <w:r w:rsidR="00BA7AD6">
        <w:t>)</w:t>
      </w:r>
      <w:r>
        <w:rPr>
          <w:rFonts w:ascii="Times New Roman" w:eastAsia="Georgia" w:hAnsi="Times New Roman" w:cs="Times New Roman"/>
          <w:sz w:val="24"/>
          <w:szCs w:val="24"/>
        </w:rPr>
        <w:t>.</w:t>
      </w:r>
    </w:p>
    <w:p w:rsidR="000E1C2C" w:rsidRDefault="000E1C2C">
      <w:pPr>
        <w:pStyle w:val="1"/>
        <w:ind w:firstLine="720"/>
        <w:jc w:val="both"/>
        <w:rPr>
          <w:rFonts w:ascii="Times New Roman" w:eastAsia="Georgia" w:hAnsi="Times New Roman" w:cs="Times New Roman"/>
          <w:sz w:val="24"/>
          <w:szCs w:val="24"/>
        </w:rPr>
      </w:pPr>
    </w:p>
    <w:p w:rsidR="003B37C0" w:rsidRDefault="003B37C0" w:rsidP="003B37C0">
      <w:pPr>
        <w:pStyle w:val="1"/>
        <w:jc w:val="center"/>
        <w:rPr>
          <w:rFonts w:ascii="Times New Roman" w:eastAsia="Georgia" w:hAnsi="Times New Roman" w:cs="Times New Roman"/>
          <w:b/>
          <w:color w:val="FF0000"/>
          <w:sz w:val="24"/>
          <w:szCs w:val="24"/>
        </w:rPr>
      </w:pPr>
    </w:p>
    <w:p w:rsidR="003B37C0" w:rsidRDefault="003B37C0" w:rsidP="003B37C0">
      <w:pPr>
        <w:pStyle w:val="1"/>
        <w:jc w:val="both"/>
        <w:rPr>
          <w:rFonts w:ascii="Times New Roman" w:eastAsia="Georgia" w:hAnsi="Times New Roman" w:cs="Times New Roman"/>
          <w:b/>
          <w:color w:val="FF0000"/>
          <w:sz w:val="24"/>
          <w:szCs w:val="24"/>
        </w:rPr>
      </w:pPr>
    </w:p>
    <w:p w:rsidR="003B37C0" w:rsidRDefault="003E16E7" w:rsidP="003B37C0">
      <w:pPr>
        <w:pStyle w:val="1"/>
        <w:jc w:val="center"/>
        <w:rPr>
          <w:rFonts w:ascii="Times New Roman" w:eastAsia="Georgia" w:hAnsi="Times New Roman" w:cs="Times New Roman"/>
          <w:b/>
          <w:color w:val="FF0000"/>
          <w:sz w:val="24"/>
          <w:szCs w:val="24"/>
        </w:rPr>
      </w:pPr>
      <w:r w:rsidRPr="00D2774A">
        <w:rPr>
          <w:rFonts w:ascii="Times New Roman" w:eastAsia="Georgia" w:hAnsi="Times New Roman" w:cs="Times New Roman"/>
          <w:b/>
          <w:color w:val="FF0000"/>
          <w:sz w:val="24"/>
          <w:szCs w:val="24"/>
        </w:rPr>
        <w:t>Настоящее Положение является приглашением</w:t>
      </w:r>
    </w:p>
    <w:p w:rsidR="000E1C2C" w:rsidRDefault="003E16E7" w:rsidP="003B37C0">
      <w:pPr>
        <w:pStyle w:val="1"/>
        <w:jc w:val="center"/>
      </w:pPr>
      <w:r w:rsidRPr="00D2774A">
        <w:rPr>
          <w:rFonts w:ascii="Times New Roman" w:eastAsia="Georgia" w:hAnsi="Times New Roman" w:cs="Times New Roman"/>
          <w:b/>
          <w:color w:val="FF0000"/>
          <w:sz w:val="24"/>
          <w:szCs w:val="24"/>
        </w:rPr>
        <w:t>на КСМ «Древлянские Игры 202</w:t>
      </w:r>
      <w:r w:rsidR="007379E6">
        <w:rPr>
          <w:rFonts w:ascii="Times New Roman" w:eastAsia="Georgia" w:hAnsi="Times New Roman" w:cs="Times New Roman"/>
          <w:b/>
          <w:color w:val="FF0000"/>
          <w:sz w:val="24"/>
          <w:szCs w:val="24"/>
        </w:rPr>
        <w:t>6</w:t>
      </w:r>
      <w:r w:rsidRPr="00D2774A">
        <w:rPr>
          <w:rFonts w:ascii="Times New Roman" w:eastAsia="Georgia" w:hAnsi="Times New Roman" w:cs="Times New Roman"/>
          <w:b/>
          <w:color w:val="FF0000"/>
          <w:sz w:val="24"/>
          <w:szCs w:val="24"/>
        </w:rPr>
        <w:t>»!</w:t>
      </w:r>
    </w:p>
    <w:p w:rsidR="000E1C2C" w:rsidRDefault="000E1C2C">
      <w:pPr>
        <w:pStyle w:val="1"/>
        <w:ind w:firstLine="720"/>
        <w:jc w:val="both"/>
        <w:rPr>
          <w:rFonts w:ascii="Times New Roman" w:eastAsia="Georgia" w:hAnsi="Times New Roman" w:cs="Times New Roman"/>
          <w:b/>
          <w:color w:val="FF0000"/>
          <w:sz w:val="24"/>
          <w:szCs w:val="24"/>
        </w:rPr>
      </w:pPr>
    </w:p>
    <w:p w:rsidR="000E1C2C" w:rsidRDefault="003E16E7" w:rsidP="003B37C0">
      <w:pPr>
        <w:pStyle w:val="1"/>
        <w:jc w:val="center"/>
      </w:pPr>
      <w:r>
        <w:rPr>
          <w:rFonts w:ascii="Times New Roman" w:eastAsia="Georgia" w:hAnsi="Times New Roman" w:cs="Times New Roman"/>
          <w:b/>
          <w:color w:val="FF0000"/>
          <w:sz w:val="24"/>
          <w:szCs w:val="24"/>
        </w:rPr>
        <w:t>К сотрудничеству приглашаются спонсоры и волонтеры!</w:t>
      </w:r>
    </w:p>
    <w:p w:rsidR="000E1C2C" w:rsidRDefault="000E1C2C">
      <w:pPr>
        <w:sectPr w:rsidR="000E1C2C">
          <w:pgSz w:w="11906" w:h="16838"/>
          <w:pgMar w:top="1134" w:right="850" w:bottom="851" w:left="1441" w:header="0" w:footer="0" w:gutter="0"/>
          <w:cols w:space="720"/>
          <w:formProt w:val="0"/>
          <w:docGrid w:linePitch="312" w:charSpace="-2049"/>
        </w:sectPr>
      </w:pPr>
    </w:p>
    <w:p w:rsidR="003E16E7" w:rsidRDefault="003E16E7"/>
    <w:sectPr w:rsidR="003E16E7" w:rsidSect="000E1C2C">
      <w:type w:val="continuous"/>
      <w:pgSz w:w="11906" w:h="16838"/>
      <w:pgMar w:top="1134" w:right="850" w:bottom="851" w:left="1441" w:header="0" w:footer="0" w:gutter="0"/>
      <w:cols w:space="720"/>
      <w:formProt w:val="0"/>
      <w:docGrid w:linePitch="312"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142" w:rsidRDefault="00015142" w:rsidP="00D2774A">
      <w:pPr>
        <w:spacing w:line="240" w:lineRule="auto"/>
      </w:pPr>
      <w:r>
        <w:separator/>
      </w:r>
    </w:p>
  </w:endnote>
  <w:endnote w:type="continuationSeparator" w:id="1">
    <w:p w:rsidR="00015142" w:rsidRDefault="00015142" w:rsidP="00D2774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142" w:rsidRDefault="00015142" w:rsidP="00D2774A">
      <w:pPr>
        <w:spacing w:line="240" w:lineRule="auto"/>
      </w:pPr>
      <w:r>
        <w:separator/>
      </w:r>
    </w:p>
  </w:footnote>
  <w:footnote w:type="continuationSeparator" w:id="1">
    <w:p w:rsidR="00015142" w:rsidRDefault="00015142" w:rsidP="00D2774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3E56"/>
    <w:multiLevelType w:val="multilevel"/>
    <w:tmpl w:val="61BA799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
    <w:nsid w:val="09D025AF"/>
    <w:multiLevelType w:val="multilevel"/>
    <w:tmpl w:val="CE5C56D2"/>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nsid w:val="09F656DA"/>
    <w:multiLevelType w:val="multilevel"/>
    <w:tmpl w:val="437A0B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1D875AD"/>
    <w:multiLevelType w:val="hybridMultilevel"/>
    <w:tmpl w:val="C5000D8A"/>
    <w:lvl w:ilvl="0" w:tplc="C9AA25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5B949B8"/>
    <w:multiLevelType w:val="hybridMultilevel"/>
    <w:tmpl w:val="BD18C6F8"/>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5">
    <w:nsid w:val="44A369FE"/>
    <w:multiLevelType w:val="multilevel"/>
    <w:tmpl w:val="16AE60BE"/>
    <w:lvl w:ilvl="0">
      <w:start w:val="1"/>
      <w:numFmt w:val="bullet"/>
      <w:lvlText w:val=""/>
      <w:lvlJc w:val="left"/>
      <w:pPr>
        <w:ind w:left="1508" w:hanging="360"/>
      </w:pPr>
      <w:rPr>
        <w:rFonts w:ascii="Symbol" w:hAnsi="Symbol" w:cs="Symbol" w:hint="default"/>
      </w:rPr>
    </w:lvl>
    <w:lvl w:ilvl="1">
      <w:start w:val="1"/>
      <w:numFmt w:val="bullet"/>
      <w:lvlText w:val="o"/>
      <w:lvlJc w:val="left"/>
      <w:pPr>
        <w:ind w:left="2228" w:hanging="360"/>
      </w:pPr>
      <w:rPr>
        <w:rFonts w:ascii="Courier New" w:hAnsi="Courier New" w:cs="Courier New" w:hint="default"/>
      </w:rPr>
    </w:lvl>
    <w:lvl w:ilvl="2">
      <w:start w:val="1"/>
      <w:numFmt w:val="bullet"/>
      <w:lvlText w:val=""/>
      <w:lvlJc w:val="left"/>
      <w:pPr>
        <w:ind w:left="2948" w:hanging="360"/>
      </w:pPr>
      <w:rPr>
        <w:rFonts w:ascii="Wingdings" w:hAnsi="Wingdings" w:cs="Wingdings" w:hint="default"/>
      </w:rPr>
    </w:lvl>
    <w:lvl w:ilvl="3">
      <w:start w:val="1"/>
      <w:numFmt w:val="bullet"/>
      <w:lvlText w:val=""/>
      <w:lvlJc w:val="left"/>
      <w:pPr>
        <w:ind w:left="3668" w:hanging="360"/>
      </w:pPr>
      <w:rPr>
        <w:rFonts w:ascii="Symbol" w:hAnsi="Symbol" w:cs="Symbol" w:hint="default"/>
      </w:rPr>
    </w:lvl>
    <w:lvl w:ilvl="4">
      <w:start w:val="1"/>
      <w:numFmt w:val="bullet"/>
      <w:lvlText w:val="o"/>
      <w:lvlJc w:val="left"/>
      <w:pPr>
        <w:ind w:left="4388" w:hanging="360"/>
      </w:pPr>
      <w:rPr>
        <w:rFonts w:ascii="Courier New" w:hAnsi="Courier New" w:cs="Courier New" w:hint="default"/>
      </w:rPr>
    </w:lvl>
    <w:lvl w:ilvl="5">
      <w:start w:val="1"/>
      <w:numFmt w:val="bullet"/>
      <w:lvlText w:val=""/>
      <w:lvlJc w:val="left"/>
      <w:pPr>
        <w:ind w:left="5108" w:hanging="360"/>
      </w:pPr>
      <w:rPr>
        <w:rFonts w:ascii="Wingdings" w:hAnsi="Wingdings" w:cs="Wingdings" w:hint="default"/>
      </w:rPr>
    </w:lvl>
    <w:lvl w:ilvl="6">
      <w:start w:val="1"/>
      <w:numFmt w:val="bullet"/>
      <w:lvlText w:val=""/>
      <w:lvlJc w:val="left"/>
      <w:pPr>
        <w:ind w:left="5828" w:hanging="360"/>
      </w:pPr>
      <w:rPr>
        <w:rFonts w:ascii="Symbol" w:hAnsi="Symbol" w:cs="Symbol" w:hint="default"/>
      </w:rPr>
    </w:lvl>
    <w:lvl w:ilvl="7">
      <w:start w:val="1"/>
      <w:numFmt w:val="bullet"/>
      <w:lvlText w:val="o"/>
      <w:lvlJc w:val="left"/>
      <w:pPr>
        <w:ind w:left="6548" w:hanging="360"/>
      </w:pPr>
      <w:rPr>
        <w:rFonts w:ascii="Courier New" w:hAnsi="Courier New" w:cs="Courier New" w:hint="default"/>
      </w:rPr>
    </w:lvl>
    <w:lvl w:ilvl="8">
      <w:start w:val="1"/>
      <w:numFmt w:val="bullet"/>
      <w:lvlText w:val=""/>
      <w:lvlJc w:val="left"/>
      <w:pPr>
        <w:ind w:left="7268" w:hanging="360"/>
      </w:pPr>
      <w:rPr>
        <w:rFonts w:ascii="Wingdings" w:hAnsi="Wingdings" w:cs="Wingdings" w:hint="default"/>
      </w:rPr>
    </w:lvl>
  </w:abstractNum>
  <w:abstractNum w:abstractNumId="6">
    <w:nsid w:val="628C52C6"/>
    <w:multiLevelType w:val="multilevel"/>
    <w:tmpl w:val="9E22E9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7B844D8C"/>
    <w:multiLevelType w:val="multilevel"/>
    <w:tmpl w:val="001CB34C"/>
    <w:lvl w:ilvl="0">
      <w:start w:val="1"/>
      <w:numFmt w:val="decimal"/>
      <w:lvlText w:val="%1."/>
      <w:lvlJc w:val="left"/>
      <w:pPr>
        <w:ind w:left="1080" w:hanging="360"/>
      </w:pPr>
    </w:lvl>
    <w:lvl w:ilvl="1">
      <w:start w:val="1"/>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abstractNumId w:val="7"/>
  </w:num>
  <w:num w:numId="2">
    <w:abstractNumId w:val="2"/>
  </w:num>
  <w:num w:numId="3">
    <w:abstractNumId w:val="1"/>
  </w:num>
  <w:num w:numId="4">
    <w:abstractNumId w:val="0"/>
  </w:num>
  <w:num w:numId="5">
    <w:abstractNumId w:val="5"/>
  </w:num>
  <w:num w:numId="6">
    <w:abstractNumId w:val="6"/>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E1C2C"/>
    <w:rsid w:val="00015142"/>
    <w:rsid w:val="000263E1"/>
    <w:rsid w:val="0003747B"/>
    <w:rsid w:val="000E1C2C"/>
    <w:rsid w:val="001364C0"/>
    <w:rsid w:val="0017570B"/>
    <w:rsid w:val="00274014"/>
    <w:rsid w:val="002E0616"/>
    <w:rsid w:val="002F5370"/>
    <w:rsid w:val="00301484"/>
    <w:rsid w:val="00331363"/>
    <w:rsid w:val="003617A7"/>
    <w:rsid w:val="003B37C0"/>
    <w:rsid w:val="003C1EFC"/>
    <w:rsid w:val="003E16E7"/>
    <w:rsid w:val="00477B36"/>
    <w:rsid w:val="004A523B"/>
    <w:rsid w:val="00503FAF"/>
    <w:rsid w:val="00504910"/>
    <w:rsid w:val="005A30F0"/>
    <w:rsid w:val="00640D0E"/>
    <w:rsid w:val="007379E6"/>
    <w:rsid w:val="00754072"/>
    <w:rsid w:val="007D24E3"/>
    <w:rsid w:val="007E38F9"/>
    <w:rsid w:val="007F2639"/>
    <w:rsid w:val="007F54B2"/>
    <w:rsid w:val="00894FC5"/>
    <w:rsid w:val="00911725"/>
    <w:rsid w:val="009421D8"/>
    <w:rsid w:val="00966FB0"/>
    <w:rsid w:val="00973525"/>
    <w:rsid w:val="009833D3"/>
    <w:rsid w:val="009C5267"/>
    <w:rsid w:val="00A24176"/>
    <w:rsid w:val="00A55D95"/>
    <w:rsid w:val="00A667C3"/>
    <w:rsid w:val="00AB0CEC"/>
    <w:rsid w:val="00B919E6"/>
    <w:rsid w:val="00BA7AD6"/>
    <w:rsid w:val="00BB6530"/>
    <w:rsid w:val="00BD77AA"/>
    <w:rsid w:val="00CA43F8"/>
    <w:rsid w:val="00CC080C"/>
    <w:rsid w:val="00D2774A"/>
    <w:rsid w:val="00D74454"/>
    <w:rsid w:val="00DA24D9"/>
    <w:rsid w:val="00DA3ADA"/>
    <w:rsid w:val="00F152DB"/>
    <w:rsid w:val="00F31471"/>
    <w:rsid w:val="00F4633D"/>
    <w:rsid w:val="00F82175"/>
    <w:rsid w:val="00F91C46"/>
    <w:rsid w:val="00FF322B"/>
    <w:rsid w:val="00FF69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399"/>
    <w:pPr>
      <w:spacing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DF0BE6"/>
    <w:rPr>
      <w:color w:val="0000FF" w:themeColor="hyperlink"/>
      <w:u w:val="single"/>
    </w:rPr>
  </w:style>
  <w:style w:type="character" w:styleId="a3">
    <w:name w:val="annotation reference"/>
    <w:basedOn w:val="a0"/>
    <w:uiPriority w:val="99"/>
    <w:semiHidden/>
    <w:unhideWhenUsed/>
    <w:qFormat/>
    <w:rsid w:val="008207DC"/>
    <w:rPr>
      <w:sz w:val="16"/>
      <w:szCs w:val="16"/>
    </w:rPr>
  </w:style>
  <w:style w:type="character" w:customStyle="1" w:styleId="a4">
    <w:name w:val="Текст примечания Знак"/>
    <w:basedOn w:val="a0"/>
    <w:uiPriority w:val="99"/>
    <w:semiHidden/>
    <w:qFormat/>
    <w:rsid w:val="008207DC"/>
    <w:rPr>
      <w:sz w:val="20"/>
      <w:szCs w:val="20"/>
    </w:rPr>
  </w:style>
  <w:style w:type="character" w:customStyle="1" w:styleId="a5">
    <w:name w:val="Тема примечания Знак"/>
    <w:basedOn w:val="a4"/>
    <w:uiPriority w:val="99"/>
    <w:semiHidden/>
    <w:qFormat/>
    <w:rsid w:val="008207DC"/>
    <w:rPr>
      <w:b/>
      <w:bCs/>
    </w:rPr>
  </w:style>
  <w:style w:type="character" w:customStyle="1" w:styleId="a6">
    <w:name w:val="Текст выноски Знак"/>
    <w:basedOn w:val="a0"/>
    <w:uiPriority w:val="99"/>
    <w:semiHidden/>
    <w:qFormat/>
    <w:rsid w:val="008207DC"/>
    <w:rPr>
      <w:rFonts w:ascii="Tahoma" w:hAnsi="Tahoma" w:cs="Tahoma"/>
      <w:sz w:val="16"/>
      <w:szCs w:val="16"/>
    </w:rPr>
  </w:style>
  <w:style w:type="character" w:customStyle="1" w:styleId="a7">
    <w:name w:val="Выделение жирным"/>
    <w:qFormat/>
    <w:rsid w:val="00F8048B"/>
    <w:rPr>
      <w:b/>
      <w:bCs/>
    </w:rPr>
  </w:style>
  <w:style w:type="character" w:customStyle="1" w:styleId="ListLabel1">
    <w:name w:val="ListLabel 1"/>
    <w:qFormat/>
    <w:rsid w:val="000E1C2C"/>
    <w:rPr>
      <w:rFonts w:cs="Courier New"/>
    </w:rPr>
  </w:style>
  <w:style w:type="character" w:customStyle="1" w:styleId="ListLabel2">
    <w:name w:val="ListLabel 2"/>
    <w:qFormat/>
    <w:rsid w:val="000E1C2C"/>
    <w:rPr>
      <w:rFonts w:cs="Courier New"/>
    </w:rPr>
  </w:style>
  <w:style w:type="character" w:customStyle="1" w:styleId="ListLabel3">
    <w:name w:val="ListLabel 3"/>
    <w:qFormat/>
    <w:rsid w:val="000E1C2C"/>
    <w:rPr>
      <w:rFonts w:cs="Courier New"/>
    </w:rPr>
  </w:style>
  <w:style w:type="character" w:customStyle="1" w:styleId="ListLabel4">
    <w:name w:val="ListLabel 4"/>
    <w:qFormat/>
    <w:rsid w:val="000E1C2C"/>
    <w:rPr>
      <w:rFonts w:cs="Courier New"/>
    </w:rPr>
  </w:style>
  <w:style w:type="character" w:customStyle="1" w:styleId="ListLabel5">
    <w:name w:val="ListLabel 5"/>
    <w:qFormat/>
    <w:rsid w:val="000E1C2C"/>
    <w:rPr>
      <w:rFonts w:cs="Courier New"/>
    </w:rPr>
  </w:style>
  <w:style w:type="character" w:customStyle="1" w:styleId="ListLabel6">
    <w:name w:val="ListLabel 6"/>
    <w:qFormat/>
    <w:rsid w:val="000E1C2C"/>
    <w:rPr>
      <w:rFonts w:cs="Courier New"/>
    </w:rPr>
  </w:style>
  <w:style w:type="character" w:customStyle="1" w:styleId="ListLabel7">
    <w:name w:val="ListLabel 7"/>
    <w:qFormat/>
    <w:rsid w:val="000E1C2C"/>
    <w:rPr>
      <w:rFonts w:cs="Courier New"/>
    </w:rPr>
  </w:style>
  <w:style w:type="character" w:customStyle="1" w:styleId="ListLabel8">
    <w:name w:val="ListLabel 8"/>
    <w:qFormat/>
    <w:rsid w:val="000E1C2C"/>
    <w:rPr>
      <w:rFonts w:cs="Courier New"/>
    </w:rPr>
  </w:style>
  <w:style w:type="character" w:customStyle="1" w:styleId="ListLabel9">
    <w:name w:val="ListLabel 9"/>
    <w:qFormat/>
    <w:rsid w:val="000E1C2C"/>
    <w:rPr>
      <w:rFonts w:cs="Courier New"/>
    </w:rPr>
  </w:style>
  <w:style w:type="character" w:customStyle="1" w:styleId="ListLabel10">
    <w:name w:val="ListLabel 10"/>
    <w:qFormat/>
    <w:rsid w:val="000E1C2C"/>
    <w:rPr>
      <w:rFonts w:cs="Courier New"/>
    </w:rPr>
  </w:style>
  <w:style w:type="character" w:customStyle="1" w:styleId="ListLabel11">
    <w:name w:val="ListLabel 11"/>
    <w:qFormat/>
    <w:rsid w:val="000E1C2C"/>
    <w:rPr>
      <w:rFonts w:cs="Courier New"/>
    </w:rPr>
  </w:style>
  <w:style w:type="character" w:customStyle="1" w:styleId="ListLabel12">
    <w:name w:val="ListLabel 12"/>
    <w:qFormat/>
    <w:rsid w:val="000E1C2C"/>
    <w:rPr>
      <w:rFonts w:cs="Courier New"/>
    </w:rPr>
  </w:style>
  <w:style w:type="paragraph" w:customStyle="1" w:styleId="a8">
    <w:name w:val="Заголовок"/>
    <w:basedOn w:val="a"/>
    <w:next w:val="a9"/>
    <w:qFormat/>
    <w:rsid w:val="000E1C2C"/>
    <w:pPr>
      <w:keepNext/>
      <w:spacing w:before="240" w:after="120"/>
    </w:pPr>
    <w:rPr>
      <w:rFonts w:ascii="Liberation Sans" w:eastAsia="Microsoft YaHei" w:hAnsi="Liberation Sans" w:cs="Mangal"/>
      <w:sz w:val="28"/>
      <w:szCs w:val="28"/>
    </w:rPr>
  </w:style>
  <w:style w:type="paragraph" w:styleId="a9">
    <w:name w:val="Body Text"/>
    <w:basedOn w:val="a"/>
    <w:rsid w:val="000E1C2C"/>
    <w:pPr>
      <w:spacing w:after="140" w:line="288" w:lineRule="auto"/>
    </w:pPr>
  </w:style>
  <w:style w:type="paragraph" w:styleId="aa">
    <w:name w:val="List"/>
    <w:basedOn w:val="a9"/>
    <w:rsid w:val="000E1C2C"/>
    <w:rPr>
      <w:rFonts w:cs="Mangal"/>
    </w:rPr>
  </w:style>
  <w:style w:type="paragraph" w:customStyle="1" w:styleId="Caption">
    <w:name w:val="Caption"/>
    <w:basedOn w:val="a"/>
    <w:qFormat/>
    <w:rsid w:val="000E1C2C"/>
    <w:pPr>
      <w:suppressLineNumbers/>
      <w:spacing w:before="120" w:after="120"/>
    </w:pPr>
    <w:rPr>
      <w:rFonts w:cs="Mangal"/>
      <w:i/>
      <w:iCs/>
      <w:sz w:val="24"/>
      <w:szCs w:val="24"/>
    </w:rPr>
  </w:style>
  <w:style w:type="paragraph" w:styleId="ab">
    <w:name w:val="index heading"/>
    <w:basedOn w:val="a"/>
    <w:qFormat/>
    <w:rsid w:val="000E1C2C"/>
    <w:pPr>
      <w:suppressLineNumbers/>
    </w:pPr>
    <w:rPr>
      <w:rFonts w:cs="Mangal"/>
    </w:rPr>
  </w:style>
  <w:style w:type="paragraph" w:styleId="ac">
    <w:name w:val="List Paragraph"/>
    <w:basedOn w:val="a"/>
    <w:uiPriority w:val="34"/>
    <w:qFormat/>
    <w:rsid w:val="00CE7FBE"/>
    <w:pPr>
      <w:ind w:left="720"/>
      <w:contextualSpacing/>
    </w:pPr>
  </w:style>
  <w:style w:type="paragraph" w:customStyle="1" w:styleId="1">
    <w:name w:val="Обычный1"/>
    <w:qFormat/>
    <w:rsid w:val="00543C19"/>
    <w:pPr>
      <w:suppressAutoHyphens/>
    </w:pPr>
    <w:rPr>
      <w:rFonts w:ascii="Arial" w:eastAsia="Arial" w:hAnsi="Arial" w:cs="Arial"/>
      <w:color w:val="000000"/>
    </w:rPr>
  </w:style>
  <w:style w:type="paragraph" w:styleId="ad">
    <w:name w:val="annotation text"/>
    <w:basedOn w:val="a"/>
    <w:uiPriority w:val="99"/>
    <w:semiHidden/>
    <w:unhideWhenUsed/>
    <w:qFormat/>
    <w:rsid w:val="008207DC"/>
    <w:pPr>
      <w:spacing w:line="240" w:lineRule="auto"/>
    </w:pPr>
    <w:rPr>
      <w:sz w:val="20"/>
      <w:szCs w:val="20"/>
    </w:rPr>
  </w:style>
  <w:style w:type="paragraph" w:styleId="ae">
    <w:name w:val="annotation subject"/>
    <w:basedOn w:val="ad"/>
    <w:uiPriority w:val="99"/>
    <w:semiHidden/>
    <w:unhideWhenUsed/>
    <w:qFormat/>
    <w:rsid w:val="008207DC"/>
    <w:rPr>
      <w:b/>
      <w:bCs/>
    </w:rPr>
  </w:style>
  <w:style w:type="paragraph" w:styleId="af">
    <w:name w:val="Balloon Text"/>
    <w:basedOn w:val="a"/>
    <w:uiPriority w:val="99"/>
    <w:semiHidden/>
    <w:unhideWhenUsed/>
    <w:qFormat/>
    <w:rsid w:val="008207DC"/>
    <w:pPr>
      <w:spacing w:line="240" w:lineRule="auto"/>
    </w:pPr>
    <w:rPr>
      <w:rFonts w:ascii="Tahoma" w:hAnsi="Tahoma" w:cs="Tahoma"/>
      <w:sz w:val="16"/>
      <w:szCs w:val="16"/>
    </w:rPr>
  </w:style>
  <w:style w:type="paragraph" w:customStyle="1" w:styleId="af0">
    <w:name w:val="Содержимое таблицы"/>
    <w:basedOn w:val="a"/>
    <w:qFormat/>
    <w:rsid w:val="00F8048B"/>
    <w:pPr>
      <w:suppressLineNumbers/>
      <w:suppressAutoHyphens/>
      <w:spacing w:line="276" w:lineRule="auto"/>
    </w:pPr>
    <w:rPr>
      <w:rFonts w:ascii="Arial" w:eastAsia="Arial" w:hAnsi="Arial" w:cs="Arial"/>
      <w:color w:val="000000"/>
    </w:rPr>
  </w:style>
  <w:style w:type="paragraph" w:styleId="af1">
    <w:name w:val="footnote text"/>
    <w:basedOn w:val="a"/>
    <w:link w:val="af2"/>
    <w:uiPriority w:val="99"/>
    <w:semiHidden/>
    <w:unhideWhenUsed/>
    <w:rsid w:val="00D2774A"/>
    <w:pPr>
      <w:spacing w:line="240" w:lineRule="auto"/>
    </w:pPr>
    <w:rPr>
      <w:sz w:val="20"/>
      <w:szCs w:val="20"/>
    </w:rPr>
  </w:style>
  <w:style w:type="character" w:customStyle="1" w:styleId="af2">
    <w:name w:val="Текст сноски Знак"/>
    <w:basedOn w:val="a0"/>
    <w:link w:val="af1"/>
    <w:uiPriority w:val="99"/>
    <w:semiHidden/>
    <w:rsid w:val="00D2774A"/>
    <w:rPr>
      <w:sz w:val="20"/>
      <w:szCs w:val="20"/>
    </w:rPr>
  </w:style>
  <w:style w:type="character" w:styleId="af3">
    <w:name w:val="footnote reference"/>
    <w:basedOn w:val="a0"/>
    <w:uiPriority w:val="99"/>
    <w:semiHidden/>
    <w:unhideWhenUsed/>
    <w:rsid w:val="00D2774A"/>
    <w:rPr>
      <w:vertAlign w:val="superscript"/>
    </w:rPr>
  </w:style>
  <w:style w:type="character" w:styleId="af4">
    <w:name w:val="Hyperlink"/>
    <w:basedOn w:val="a0"/>
    <w:uiPriority w:val="99"/>
    <w:unhideWhenUsed/>
    <w:rsid w:val="00A55D95"/>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gaining.ru/rules/rus-rogaining-rules" TargetMode="External"/><Relationship Id="rId13" Type="http://schemas.openxmlformats.org/officeDocument/2006/relationships/hyperlink" Target="https://vk.com/opskov_drevga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opskov_drevgam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Vasyaa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k.com/opskov_drevgames" TargetMode="External"/><Relationship Id="rId4" Type="http://schemas.openxmlformats.org/officeDocument/2006/relationships/settings" Target="settings.xml"/><Relationship Id="rId9" Type="http://schemas.openxmlformats.org/officeDocument/2006/relationships/hyperlink" Target="https://vk.com/skopsko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ECD97-7DA0-4742-A795-28408CCD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6</Pages>
  <Words>2124</Words>
  <Characters>12113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Хозяин</dc:creator>
  <cp:lastModifiedBy>Хозяин</cp:lastModifiedBy>
  <cp:revision>26</cp:revision>
  <cp:lastPrinted>2023-10-30T19:18:00Z</cp:lastPrinted>
  <dcterms:created xsi:type="dcterms:W3CDTF">2024-10-30T06:24:00Z</dcterms:created>
  <dcterms:modified xsi:type="dcterms:W3CDTF">2026-02-24T18:33:00Z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