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F" w:rsidRDefault="0090633F" w:rsidP="00BB718F">
      <w:pPr>
        <w:pStyle w:val="2"/>
        <w:jc w:val="left"/>
        <w:rPr>
          <w:sz w:val="28"/>
          <w:szCs w:val="28"/>
        </w:rPr>
      </w:pPr>
    </w:p>
    <w:p w:rsidR="0090633F" w:rsidRDefault="0090633F" w:rsidP="0090633F">
      <w:pPr>
        <w:pStyle w:val="2"/>
        <w:ind w:left="567"/>
        <w:rPr>
          <w:sz w:val="28"/>
          <w:szCs w:val="28"/>
        </w:rPr>
      </w:pPr>
    </w:p>
    <w:p w:rsidR="0090633F" w:rsidRDefault="0090633F" w:rsidP="0090633F">
      <w:pPr>
        <w:pStyle w:val="2"/>
        <w:ind w:left="567"/>
        <w:rPr>
          <w:sz w:val="28"/>
          <w:szCs w:val="28"/>
        </w:rPr>
      </w:pPr>
    </w:p>
    <w:p w:rsidR="0090633F" w:rsidRDefault="0090633F" w:rsidP="0090633F">
      <w:pPr>
        <w:pStyle w:val="2"/>
        <w:ind w:left="567"/>
        <w:rPr>
          <w:sz w:val="28"/>
          <w:szCs w:val="28"/>
        </w:rPr>
      </w:pPr>
    </w:p>
    <w:p w:rsidR="0090633F" w:rsidRPr="0022418B" w:rsidRDefault="0090633F" w:rsidP="0090633F">
      <w:pPr>
        <w:pStyle w:val="2"/>
        <w:ind w:left="567"/>
        <w:rPr>
          <w:sz w:val="28"/>
          <w:szCs w:val="28"/>
        </w:rPr>
      </w:pPr>
      <w:r>
        <w:rPr>
          <w:sz w:val="28"/>
          <w:szCs w:val="28"/>
        </w:rPr>
        <w:t>ИНФОРМАЦИОННЫЙ БЮЛЛЕТЕНЬ</w:t>
      </w:r>
    </w:p>
    <w:p w:rsidR="0090633F" w:rsidRDefault="0090633F" w:rsidP="0090633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ПРОВЕДЕНИЯ </w:t>
      </w:r>
    </w:p>
    <w:p w:rsidR="0090633F" w:rsidRDefault="0090633F" w:rsidP="0090633F">
      <w:pPr>
        <w:pStyle w:val="a3"/>
        <w:jc w:val="center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>X</w:t>
      </w:r>
      <w:r w:rsidRPr="0090633F">
        <w:rPr>
          <w:b/>
          <w:sz w:val="32"/>
          <w:szCs w:val="32"/>
        </w:rPr>
        <w:t xml:space="preserve"> </w:t>
      </w:r>
      <w:r w:rsidRPr="0022418B">
        <w:rPr>
          <w:b/>
          <w:sz w:val="28"/>
          <w:szCs w:val="28"/>
        </w:rPr>
        <w:t>ПЕРВЕНСТВА</w:t>
      </w:r>
    </w:p>
    <w:p w:rsidR="0090633F" w:rsidRDefault="0090633F" w:rsidP="0090633F">
      <w:pPr>
        <w:pStyle w:val="a3"/>
        <w:jc w:val="center"/>
        <w:rPr>
          <w:b/>
          <w:sz w:val="28"/>
          <w:szCs w:val="28"/>
        </w:rPr>
      </w:pPr>
      <w:r w:rsidRPr="0022418B">
        <w:rPr>
          <w:b/>
          <w:sz w:val="28"/>
          <w:szCs w:val="28"/>
        </w:rPr>
        <w:t xml:space="preserve"> ГОРОДА КИРОВО-ЧЕПЕЦКА</w:t>
      </w:r>
      <w:r w:rsidRPr="0022418B">
        <w:rPr>
          <w:b/>
          <w:sz w:val="28"/>
          <w:szCs w:val="28"/>
        </w:rPr>
        <w:br/>
        <w:t xml:space="preserve"> ПО СПОРТИВНОМУ ТУРИЗМУ НА ПЕШЕХОДНЫХ ДИСТАНЦИЯХ</w:t>
      </w:r>
      <w:r>
        <w:rPr>
          <w:b/>
          <w:sz w:val="28"/>
          <w:szCs w:val="28"/>
        </w:rPr>
        <w:t xml:space="preserve"> В ЗАКРЫТЫХ ПОМЕЩЕНИЯХ</w:t>
      </w:r>
    </w:p>
    <w:p w:rsidR="0090633F" w:rsidRPr="0022418B" w:rsidRDefault="00CB6AEA" w:rsidP="0090633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 АПРЕЛЯ 2026</w:t>
      </w:r>
      <w:r w:rsidR="0090633F">
        <w:rPr>
          <w:b/>
          <w:sz w:val="28"/>
          <w:szCs w:val="28"/>
        </w:rPr>
        <w:t xml:space="preserve"> ГОДА</w:t>
      </w:r>
    </w:p>
    <w:p w:rsidR="008A187F" w:rsidRDefault="008A187F"/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ОБЩЯЯ</w:t>
      </w:r>
      <w:r w:rsidRPr="0090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Соревнование проводится в соответствии с Правилами вида спорта «спортивный туризм», утвержденными приказом Министерства спорта Российской Федерации от 22 апреля 2021 года </w:t>
      </w:r>
      <w:r w:rsidRPr="0090633F">
        <w:rPr>
          <w:rFonts w:ascii="Times New Roman" w:hAnsi="Times New Roman" w:cs="Times New Roman"/>
          <w:color w:val="000000"/>
          <w:sz w:val="24"/>
          <w:szCs w:val="24"/>
        </w:rPr>
        <w:t>№ 255 (далее – Правила), календарным планом городских физкультурных и спортивных меро</w:t>
      </w:r>
      <w:r w:rsidR="00CB6AEA">
        <w:rPr>
          <w:rFonts w:ascii="Times New Roman" w:hAnsi="Times New Roman" w:cs="Times New Roman"/>
          <w:color w:val="000000"/>
          <w:sz w:val="24"/>
          <w:szCs w:val="24"/>
        </w:rPr>
        <w:t>приятий на 2026</w:t>
      </w:r>
      <w:r w:rsidRPr="0090633F">
        <w:rPr>
          <w:rFonts w:ascii="Times New Roman" w:hAnsi="Times New Roman" w:cs="Times New Roman"/>
          <w:color w:val="000000"/>
          <w:sz w:val="24"/>
          <w:szCs w:val="24"/>
        </w:rPr>
        <w:t xml:space="preserve"> год,</w:t>
      </w:r>
      <w:r w:rsidRPr="0090633F">
        <w:rPr>
          <w:rFonts w:ascii="Times New Roman" w:hAnsi="Times New Roman" w:cs="Times New Roman"/>
          <w:sz w:val="24"/>
          <w:szCs w:val="24"/>
        </w:rPr>
        <w:t xml:space="preserve"> настоящим Положением и Условиями соревнований.</w:t>
      </w:r>
    </w:p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СОРЕВНОВАНИЙ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соревнования осуществляют:  отдел по культуре, спорту и делам молодежи администрации муниципального образования «Город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Кирово-Чепецк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» Кировской области,  муниципальное бюджетное  учреждение дополнительного образования станция юных туристов города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Кирово-Чепецка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 Кировской области (далее – МБУ ДО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СЮТур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), региональная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 – спортивная организация «Федерация спортивного туризма Кировской области»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на главную судейскую коллегию (далее –  ГСК). </w:t>
      </w:r>
    </w:p>
    <w:p w:rsid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>Главный судья соревнований – Князева С.П., спортивный судья первой категории.</w:t>
      </w:r>
    </w:p>
    <w:p w:rsidR="0090633F" w:rsidRPr="0090633F" w:rsidRDefault="0090633F" w:rsidP="0090633F">
      <w:pPr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90633F" w:rsidRP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:rsidR="0090633F" w:rsidRPr="0090633F" w:rsidRDefault="00CB6AEA" w:rsidP="00BB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 проводится 05 апреля 2026</w:t>
      </w:r>
      <w:r w:rsidR="0090633F" w:rsidRPr="0090633F">
        <w:rPr>
          <w:rFonts w:ascii="Times New Roman" w:hAnsi="Times New Roman" w:cs="Times New Roman"/>
          <w:sz w:val="24"/>
          <w:szCs w:val="24"/>
        </w:rPr>
        <w:t xml:space="preserve"> года на базе МБОУ многопрофильный лицей города </w:t>
      </w:r>
      <w:proofErr w:type="spellStart"/>
      <w:r w:rsidR="0090633F" w:rsidRPr="0090633F">
        <w:rPr>
          <w:rFonts w:ascii="Times New Roman" w:hAnsi="Times New Roman" w:cs="Times New Roman"/>
          <w:sz w:val="24"/>
          <w:szCs w:val="24"/>
        </w:rPr>
        <w:t>Кирово-Чепецка</w:t>
      </w:r>
      <w:proofErr w:type="spellEnd"/>
      <w:r w:rsidR="0090633F" w:rsidRPr="0090633F">
        <w:rPr>
          <w:rFonts w:ascii="Times New Roman" w:hAnsi="Times New Roman" w:cs="Times New Roman"/>
          <w:sz w:val="24"/>
          <w:szCs w:val="24"/>
        </w:rPr>
        <w:t xml:space="preserve"> Кировской области </w:t>
      </w:r>
      <w:r w:rsidR="0090633F" w:rsidRPr="0090633F">
        <w:rPr>
          <w:rFonts w:ascii="Times New Roman" w:hAnsi="Times New Roman" w:cs="Times New Roman"/>
          <w:sz w:val="24"/>
          <w:szCs w:val="24"/>
        </w:rPr>
        <w:br/>
        <w:t xml:space="preserve">(адрес: </w:t>
      </w:r>
      <w:proofErr w:type="gramStart"/>
      <w:r w:rsidR="0090633F" w:rsidRPr="009063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0633F" w:rsidRPr="009063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33F" w:rsidRPr="0090633F">
        <w:rPr>
          <w:rFonts w:ascii="Times New Roman" w:hAnsi="Times New Roman" w:cs="Times New Roman"/>
          <w:sz w:val="24"/>
          <w:szCs w:val="24"/>
        </w:rPr>
        <w:t>Кирово-Чепецк</w:t>
      </w:r>
      <w:proofErr w:type="spellEnd"/>
      <w:r w:rsidR="0090633F" w:rsidRPr="0090633F">
        <w:rPr>
          <w:rFonts w:ascii="Times New Roman" w:hAnsi="Times New Roman" w:cs="Times New Roman"/>
          <w:sz w:val="24"/>
          <w:szCs w:val="24"/>
        </w:rPr>
        <w:t>, ул. Комиссара Утробина, д. 5).</w:t>
      </w:r>
    </w:p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18F" w:rsidRDefault="00BB718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18F" w:rsidRDefault="00BB718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3F" w:rsidRP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 СОРЕВНОВАНИЙ</w:t>
      </w:r>
    </w:p>
    <w:tbl>
      <w:tblPr>
        <w:tblW w:w="96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6389"/>
      </w:tblGrid>
      <w:tr w:rsidR="0090633F" w:rsidRPr="000D2EA6" w:rsidTr="0090633F">
        <w:tc>
          <w:tcPr>
            <w:tcW w:w="1843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0633F" w:rsidRPr="000D2EA6" w:rsidTr="0090633F">
        <w:tc>
          <w:tcPr>
            <w:tcW w:w="1843" w:type="dxa"/>
            <w:vMerge w:val="restart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06 апреля 2025</w:t>
            </w: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до 09:00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Заезд команд.</w:t>
            </w:r>
          </w:p>
        </w:tc>
      </w:tr>
      <w:tr w:rsidR="0090633F" w:rsidRPr="000D2EA6" w:rsidTr="0090633F"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Работа комиссия по допуску участников.</w:t>
            </w:r>
          </w:p>
        </w:tc>
      </w:tr>
      <w:tr w:rsidR="0090633F" w:rsidRPr="000D2EA6" w:rsidTr="0090633F"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Совещание ГСК с представителями команд (на старте).</w:t>
            </w:r>
          </w:p>
        </w:tc>
      </w:tr>
      <w:tr w:rsidR="0090633F" w:rsidRPr="000D2EA6" w:rsidTr="0090633F"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Старт соревнований «</w:t>
            </w:r>
            <w:proofErr w:type="spellStart"/>
            <w:proofErr w:type="gramStart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</w:t>
            </w:r>
            <w:proofErr w:type="spellEnd"/>
            <w:proofErr w:type="gramEnd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 xml:space="preserve">» 1 класса. Мальчики/девочки 8-13 лет </w:t>
            </w:r>
          </w:p>
        </w:tc>
      </w:tr>
      <w:tr w:rsidR="0090633F" w:rsidRPr="000D2EA6" w:rsidTr="0090633F"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Старт соревнований «</w:t>
            </w:r>
            <w:proofErr w:type="spellStart"/>
            <w:proofErr w:type="gramStart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</w:t>
            </w:r>
            <w:proofErr w:type="spellEnd"/>
            <w:proofErr w:type="gramEnd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 xml:space="preserve">» 2 класса. </w:t>
            </w:r>
          </w:p>
        </w:tc>
      </w:tr>
      <w:tr w:rsidR="0090633F" w:rsidRPr="000D2EA6" w:rsidTr="0090633F">
        <w:trPr>
          <w:trHeight w:val="579"/>
        </w:trPr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Старт соревнований «</w:t>
            </w:r>
            <w:proofErr w:type="spellStart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дистанция-пешеходная-связка</w:t>
            </w:r>
            <w:proofErr w:type="spellEnd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 xml:space="preserve">» 2 класса. </w:t>
            </w:r>
          </w:p>
        </w:tc>
      </w:tr>
      <w:tr w:rsidR="0090633F" w:rsidRPr="000D2EA6" w:rsidTr="0090633F">
        <w:trPr>
          <w:trHeight w:val="581"/>
        </w:trPr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Старт соревнований «</w:t>
            </w:r>
            <w:proofErr w:type="spellStart"/>
            <w:proofErr w:type="gramStart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</w:t>
            </w:r>
            <w:proofErr w:type="spellEnd"/>
            <w:proofErr w:type="gramEnd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 xml:space="preserve">» 3 класса. </w:t>
            </w:r>
          </w:p>
        </w:tc>
      </w:tr>
      <w:tr w:rsidR="0090633F" w:rsidRPr="000D2EA6" w:rsidTr="0090633F">
        <w:trPr>
          <w:trHeight w:val="830"/>
        </w:trPr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Подведение итогов, награждение победителей и призеров по итогам второго дня соревнований</w:t>
            </w:r>
          </w:p>
        </w:tc>
      </w:tr>
      <w:tr w:rsidR="0090633F" w:rsidRPr="000D2EA6" w:rsidTr="0090633F">
        <w:trPr>
          <w:trHeight w:val="409"/>
        </w:trPr>
        <w:tc>
          <w:tcPr>
            <w:tcW w:w="1843" w:type="dxa"/>
            <w:vMerge/>
          </w:tcPr>
          <w:p w:rsidR="0090633F" w:rsidRPr="0090633F" w:rsidRDefault="0090633F" w:rsidP="0090633F">
            <w:pPr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389" w:type="dxa"/>
          </w:tcPr>
          <w:p w:rsidR="0090633F" w:rsidRPr="0090633F" w:rsidRDefault="0090633F" w:rsidP="00906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Отъезд команд.</w:t>
            </w:r>
          </w:p>
        </w:tc>
      </w:tr>
    </w:tbl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СОРЕВНОВАНИЙ</w:t>
      </w:r>
    </w:p>
    <w:p w:rsidR="0090633F" w:rsidRPr="0090633F" w:rsidRDefault="0090633F" w:rsidP="00BB718F">
      <w:pPr>
        <w:jc w:val="both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спортсмены и команды города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Кирово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Чепецка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 и Кировской области, включенные в заявку, имеющие медицинский допуск, требуемую спортивную квалификацию и необходимое снаряжение для прохождения дистанции.</w:t>
      </w:r>
      <w:r w:rsidR="00595FE5">
        <w:rPr>
          <w:rFonts w:ascii="Times New Roman" w:hAnsi="Times New Roman" w:cs="Times New Roman"/>
          <w:sz w:val="24"/>
          <w:szCs w:val="24"/>
        </w:rPr>
        <w:t xml:space="preserve"> </w:t>
      </w:r>
      <w:r w:rsidRPr="0090633F">
        <w:rPr>
          <w:rFonts w:ascii="Times New Roman" w:hAnsi="Times New Roman" w:cs="Times New Roman"/>
          <w:sz w:val="24"/>
          <w:szCs w:val="24"/>
        </w:rPr>
        <w:t>Минимальный возраст и спортивная квалификация участников соревнований должны соответствовать требованиям Единой всероссийской спортивной классификации и Правилам вида спорта «спортивный туризм».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33F">
        <w:rPr>
          <w:rFonts w:ascii="Times New Roman" w:hAnsi="Times New Roman" w:cs="Times New Roman"/>
          <w:sz w:val="24"/>
          <w:szCs w:val="24"/>
        </w:rPr>
        <w:t>Соревнование проводится по спортивным дисциплинам в соответствии с таблицей №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33F">
        <w:rPr>
          <w:rFonts w:ascii="Times New Roman" w:hAnsi="Times New Roman" w:cs="Times New Roman"/>
          <w:sz w:val="24"/>
          <w:szCs w:val="24"/>
        </w:rPr>
        <w:t>На дистанции 3 класса допускаются спортсмены не моложе 13 лет, имеющие спортивную квалификацию не ниже 1 юношеского разряда (далее – юн).</w:t>
      </w:r>
      <w:proofErr w:type="gramEnd"/>
      <w:r w:rsidRPr="0090633F">
        <w:rPr>
          <w:rFonts w:ascii="Times New Roman" w:hAnsi="Times New Roman" w:cs="Times New Roman"/>
          <w:sz w:val="24"/>
          <w:szCs w:val="24"/>
        </w:rPr>
        <w:t xml:space="preserve"> Возраст участников определяется по году рождения.</w:t>
      </w: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33F" w:rsidRPr="0090633F" w:rsidRDefault="0090633F" w:rsidP="0090633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lastRenderedPageBreak/>
        <w:t>Таблица №1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3402"/>
        <w:gridCol w:w="1559"/>
        <w:gridCol w:w="1701"/>
      </w:tblGrid>
      <w:tr w:rsidR="0090633F" w:rsidRPr="0090633F" w:rsidTr="0090633F">
        <w:tc>
          <w:tcPr>
            <w:tcW w:w="1560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1417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Класс дистанции</w:t>
            </w:r>
          </w:p>
        </w:tc>
        <w:tc>
          <w:tcPr>
            <w:tcW w:w="3402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Спортивная квалификация (не ниже)</w:t>
            </w:r>
          </w:p>
        </w:tc>
      </w:tr>
      <w:tr w:rsidR="0090633F" w:rsidRPr="0090633F" w:rsidTr="0090633F">
        <w:trPr>
          <w:trHeight w:val="235"/>
        </w:trPr>
        <w:tc>
          <w:tcPr>
            <w:tcW w:w="1560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мальчики / девочки 8-13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2018-2013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235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мальчики / девочки 10-13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2016-2013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229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юноши / девушки 14-15 лет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2012-2011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405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юниоры / юниорки 16-21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2010-2005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211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юноши / девушки 14-15 лет*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2012-2011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3 (1юн)</w:t>
            </w:r>
          </w:p>
        </w:tc>
      </w:tr>
      <w:tr w:rsidR="0090633F" w:rsidRPr="0090633F" w:rsidTr="0090633F">
        <w:trPr>
          <w:trHeight w:val="510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юниоры / юниорки 16-21 год*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2010-2005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210"/>
        </w:trPr>
        <w:tc>
          <w:tcPr>
            <w:tcW w:w="1560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Дистанция-пешеходная-связка</w:t>
            </w:r>
            <w:proofErr w:type="spellEnd"/>
            <w:r w:rsidRPr="009063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мальчики / девочки 10-13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2016-2013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 w:val="restart"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33F" w:rsidRPr="0090633F" w:rsidTr="0090633F">
        <w:trPr>
          <w:trHeight w:val="241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юноши / девушки 14-15 лет*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2012-2011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3F" w:rsidRPr="0090633F" w:rsidTr="0090633F">
        <w:trPr>
          <w:trHeight w:val="390"/>
        </w:trPr>
        <w:tc>
          <w:tcPr>
            <w:tcW w:w="1560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633F">
              <w:rPr>
                <w:rFonts w:ascii="Times New Roman" w:hAnsi="Times New Roman" w:cs="Times New Roman"/>
                <w:sz w:val="24"/>
                <w:szCs w:val="24"/>
              </w:rPr>
              <w:t>юниоры / юниорки 16-21 год*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633F" w:rsidRPr="0090633F" w:rsidRDefault="00CB6AEA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2010-2005</w:t>
            </w:r>
            <w:r w:rsidR="0090633F" w:rsidRPr="0090633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/>
            <w:vAlign w:val="center"/>
          </w:tcPr>
          <w:p w:rsidR="0090633F" w:rsidRPr="0090633F" w:rsidRDefault="0090633F" w:rsidP="00906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33F" w:rsidRPr="0090633F" w:rsidRDefault="0090633F" w:rsidP="0090633F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>* на дистанции пешеходная -  связка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В возрастной группе  юноши / девушки 14-15 лет могут участвовать спортсмены предыдущей возрастной группы. 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В возрастной группе  юниоры / юниорки 16-21 год могут участвовать спортсмены предыдущей возрастной группы. </w:t>
      </w:r>
    </w:p>
    <w:p w:rsidR="0090633F" w:rsidRPr="0090633F" w:rsidRDefault="0090633F" w:rsidP="009063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ПОДВЕДЕНИЯ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</w:t>
      </w:r>
    </w:p>
    <w:p w:rsidR="0090633F" w:rsidRPr="0090633F" w:rsidRDefault="0090633F" w:rsidP="00BB718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 xml:space="preserve">Соревнования личные. Результаты в личном зачете определяются по времени прохождения дистанции (по </w:t>
      </w:r>
      <w:proofErr w:type="spellStart"/>
      <w:r w:rsidRPr="0090633F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Pr="0090633F">
        <w:rPr>
          <w:rFonts w:ascii="Times New Roman" w:hAnsi="Times New Roman" w:cs="Times New Roman"/>
          <w:sz w:val="24"/>
          <w:szCs w:val="24"/>
        </w:rPr>
        <w:t xml:space="preserve"> системе) отдельно среди мальчиков/девочек, юношей/девушек, юниоров/юниорок.  </w:t>
      </w:r>
    </w:p>
    <w:p w:rsidR="0090633F" w:rsidRDefault="0090633F" w:rsidP="0090633F">
      <w:pPr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:rsidR="0090633F" w:rsidRPr="0090633F" w:rsidRDefault="0090633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>Заявочный взнос не является эквивалентом оказываемых услуг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33F">
        <w:rPr>
          <w:rFonts w:ascii="Times New Roman" w:hAnsi="Times New Roman" w:cs="Times New Roman"/>
          <w:sz w:val="24"/>
          <w:szCs w:val="24"/>
        </w:rPr>
        <w:t>возвращается при снятии участника с Соревнований, не допу</w:t>
      </w:r>
      <w:proofErr w:type="gramStart"/>
      <w:r w:rsidRPr="0090633F">
        <w:rPr>
          <w:rFonts w:ascii="Times New Roman" w:hAnsi="Times New Roman" w:cs="Times New Roman"/>
          <w:sz w:val="24"/>
          <w:szCs w:val="24"/>
        </w:rPr>
        <w:t>ск к ст</w:t>
      </w:r>
      <w:proofErr w:type="gramEnd"/>
      <w:r w:rsidRPr="0090633F">
        <w:rPr>
          <w:rFonts w:ascii="Times New Roman" w:hAnsi="Times New Roman" w:cs="Times New Roman"/>
          <w:sz w:val="24"/>
          <w:szCs w:val="24"/>
        </w:rPr>
        <w:t>арту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33F">
        <w:rPr>
          <w:rFonts w:ascii="Times New Roman" w:hAnsi="Times New Roman" w:cs="Times New Roman"/>
          <w:sz w:val="24"/>
          <w:szCs w:val="24"/>
        </w:rPr>
        <w:t>опоздании или отказе от участия после подачи заявки и оплаты заявочного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33F">
        <w:rPr>
          <w:rFonts w:ascii="Times New Roman" w:hAnsi="Times New Roman" w:cs="Times New Roman"/>
          <w:sz w:val="24"/>
          <w:szCs w:val="24"/>
        </w:rPr>
        <w:t>взноса.</w:t>
      </w:r>
    </w:p>
    <w:p w:rsidR="0090633F" w:rsidRPr="0090633F" w:rsidRDefault="0090633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>На Соревнованиях устанавливается заявочный взнос 50 руб. с участника за одну дистанцию</w:t>
      </w:r>
      <w:r w:rsidR="00BB718F">
        <w:rPr>
          <w:rFonts w:ascii="Times New Roman" w:hAnsi="Times New Roman" w:cs="Times New Roman"/>
          <w:sz w:val="24"/>
          <w:szCs w:val="24"/>
        </w:rPr>
        <w:t>.</w:t>
      </w:r>
    </w:p>
    <w:p w:rsidR="0090633F" w:rsidRPr="0090633F" w:rsidRDefault="0090633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633F">
        <w:rPr>
          <w:rFonts w:ascii="Times New Roman" w:hAnsi="Times New Roman" w:cs="Times New Roman"/>
          <w:sz w:val="24"/>
          <w:szCs w:val="24"/>
        </w:rPr>
        <w:t>Расходы по участию в соревнованиях связанные с оплатой заявочных взносов за участие, проездом, питанием участников в пути и на соревнованиях несут командирующие организации или сами участники</w:t>
      </w:r>
      <w:r w:rsidR="00BB718F">
        <w:rPr>
          <w:rFonts w:ascii="Times New Roman" w:hAnsi="Times New Roman" w:cs="Times New Roman"/>
          <w:sz w:val="24"/>
          <w:szCs w:val="24"/>
        </w:rPr>
        <w:t>.</w:t>
      </w:r>
      <w:r w:rsidRPr="00906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18F" w:rsidRPr="00BB718F" w:rsidRDefault="00BB718F" w:rsidP="00BB718F">
      <w:pPr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ОБЕСПЕЧЕНИЕ БЕЗОПАСНОСТИ УЧАСТНИКОВ И ЗРИТЕЛЕЙ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а также требованиями правил по соответствующим видам спорта.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B718F">
        <w:rPr>
          <w:rFonts w:ascii="Times New Roman" w:hAnsi="Times New Roman" w:cs="Times New Roman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01.03.2016  № 134Н «О порядке организации оказания медицинской 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BB718F">
        <w:rPr>
          <w:rFonts w:ascii="Times New Roman" w:hAnsi="Times New Roman" w:cs="Times New Roman"/>
          <w:sz w:val="24"/>
          <w:szCs w:val="24"/>
        </w:rPr>
        <w:t xml:space="preserve"> (тестов) Всероссийского </w:t>
      </w:r>
      <w:proofErr w:type="spellStart"/>
      <w:r w:rsidRPr="00BB718F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BB718F">
        <w:rPr>
          <w:rFonts w:ascii="Times New Roman" w:hAnsi="Times New Roman" w:cs="Times New Roman"/>
          <w:sz w:val="24"/>
          <w:szCs w:val="24"/>
        </w:rPr>
        <w:t xml:space="preserve"> – спортивного комплекса «Готов к труду и обороне».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>Во время и в месте проведения соревнования должен находиться соответствующий медицинский персонал для оказания в случае необходимости медицинской помощи.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>Ответственность за безопасность и сохранность жизни участников в пути и во время соревнований возлагается на тренеров и представителей команд.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>Ответственность за соответствие подготовки участников требованиям, предъявляемым к дистанции, несут представители команд. Ответственность за безопасность судейского оборудования возлагается на ГСК.</w:t>
      </w:r>
    </w:p>
    <w:p w:rsidR="0090633F" w:rsidRDefault="00BB718F" w:rsidP="0090633F">
      <w:pPr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УЧАСТИЕ</w:t>
      </w:r>
    </w:p>
    <w:p w:rsidR="00BB718F" w:rsidRPr="00CB6AEA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в соревновании принимаются до 23:00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B6AEA">
        <w:rPr>
          <w:rFonts w:ascii="Times New Roman" w:hAnsi="Times New Roman" w:cs="Times New Roman"/>
          <w:sz w:val="24"/>
          <w:szCs w:val="24"/>
        </w:rPr>
        <w:t>3</w:t>
      </w:r>
      <w:r w:rsidRPr="00BB718F"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AEA">
        <w:rPr>
          <w:rFonts w:ascii="Times New Roman" w:hAnsi="Times New Roman" w:cs="Times New Roman"/>
          <w:sz w:val="24"/>
          <w:szCs w:val="24"/>
        </w:rPr>
        <w:t>2026</w:t>
      </w:r>
      <w:r w:rsidRPr="00BB718F">
        <w:rPr>
          <w:rFonts w:ascii="Times New Roman" w:hAnsi="Times New Roman" w:cs="Times New Roman"/>
          <w:sz w:val="24"/>
          <w:szCs w:val="24"/>
        </w:rPr>
        <w:t xml:space="preserve"> г. в системе </w:t>
      </w:r>
      <w:proofErr w:type="spellStart"/>
      <w:r w:rsidRPr="00BB718F">
        <w:rPr>
          <w:rFonts w:ascii="Times New Roman" w:hAnsi="Times New Roman" w:cs="Times New Roman"/>
          <w:sz w:val="24"/>
          <w:szCs w:val="24"/>
        </w:rPr>
        <w:t>Org</w:t>
      </w:r>
      <w:r w:rsidR="00CB6AEA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CB6AEA">
        <w:rPr>
          <w:rFonts w:ascii="Times New Roman" w:hAnsi="Times New Roman" w:cs="Times New Roman"/>
          <w:sz w:val="24"/>
          <w:szCs w:val="24"/>
        </w:rPr>
        <w:t xml:space="preserve">: </w:t>
      </w:r>
      <w:r w:rsidR="00CB6AEA" w:rsidRPr="00CB6AEA">
        <w:rPr>
          <w:rFonts w:ascii="Times New Roman" w:hAnsi="Times New Roman" w:cs="Times New Roman"/>
          <w:sz w:val="24"/>
          <w:szCs w:val="24"/>
        </w:rPr>
        <w:t>https://orgeo.ru/event/49080</w:t>
      </w:r>
      <w:r w:rsidRPr="00BB718F">
        <w:rPr>
          <w:rFonts w:ascii="Times New Roman" w:hAnsi="Times New Roman" w:cs="Times New Roman"/>
          <w:sz w:val="24"/>
          <w:szCs w:val="24"/>
        </w:rPr>
        <w:t xml:space="preserve">. Технические заявки на участие в соревновании </w:t>
      </w:r>
      <w:r w:rsidRPr="00CB6AEA">
        <w:rPr>
          <w:rFonts w:ascii="Times New Roman" w:hAnsi="Times New Roman" w:cs="Times New Roman"/>
          <w:sz w:val="24"/>
          <w:szCs w:val="24"/>
        </w:rPr>
        <w:t xml:space="preserve">принимаются в электронной форме (в формате </w:t>
      </w:r>
      <w:proofErr w:type="spellStart"/>
      <w:r w:rsidRPr="00CB6AEA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B6AEA">
        <w:rPr>
          <w:rFonts w:ascii="Times New Roman" w:hAnsi="Times New Roman" w:cs="Times New Roman"/>
          <w:sz w:val="24"/>
          <w:szCs w:val="24"/>
        </w:rPr>
        <w:t xml:space="preserve">) на электронный адрес </w:t>
      </w:r>
      <w:r w:rsidR="00CB6AEA" w:rsidRPr="00CB6A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su.turistov@yandex.ru</w:t>
      </w:r>
      <w:r w:rsidRPr="00CB6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18F" w:rsidRPr="00BB718F" w:rsidRDefault="00BB718F" w:rsidP="00BB718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718F">
        <w:rPr>
          <w:rFonts w:ascii="Times New Roman" w:hAnsi="Times New Roman" w:cs="Times New Roman"/>
          <w:sz w:val="24"/>
          <w:szCs w:val="24"/>
        </w:rPr>
        <w:t>В комиссию по допуску на каждого участника представляются следующие 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8F">
        <w:rPr>
          <w:rFonts w:ascii="Times New Roman" w:hAnsi="Times New Roman" w:cs="Times New Roman"/>
          <w:sz w:val="24"/>
          <w:szCs w:val="24"/>
        </w:rPr>
        <w:t>именная заявка, включающая сведения о возрасте, спортивной квалификации, медицинском допуске, заверенная руководителем направляющей организации;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8F">
        <w:rPr>
          <w:rFonts w:ascii="Times New Roman" w:hAnsi="Times New Roman" w:cs="Times New Roman"/>
          <w:sz w:val="24"/>
          <w:szCs w:val="24"/>
        </w:rPr>
        <w:t>документ, подтверждающий личность;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8F">
        <w:rPr>
          <w:rFonts w:ascii="Times New Roman" w:hAnsi="Times New Roman" w:cs="Times New Roman"/>
          <w:sz w:val="24"/>
          <w:szCs w:val="24"/>
        </w:rPr>
        <w:t>зачётная квалификационная книжка спортсмена; договор (оригинал) страхования жизни и здоровья от несчастных случаев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718F">
        <w:rPr>
          <w:rFonts w:ascii="Times New Roman" w:hAnsi="Times New Roman" w:cs="Times New Roman"/>
          <w:sz w:val="24"/>
          <w:szCs w:val="24"/>
        </w:rPr>
        <w:t xml:space="preserve"> При отсутствии одного из перечисленных документов спортсмен к участию в соревнованиях не допускается.</w:t>
      </w:r>
    </w:p>
    <w:p w:rsidR="00BB718F" w:rsidRDefault="00BB718F" w:rsidP="0090633F">
      <w:pPr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</w:t>
      </w:r>
    </w:p>
    <w:p w:rsidR="00BB718F" w:rsidRPr="00BB718F" w:rsidRDefault="00BB718F" w:rsidP="00BB718F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обращаться:</w:t>
      </w:r>
      <w:r w:rsidR="00CB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6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Вотинцева</w:t>
      </w:r>
      <w:proofErr w:type="spellEnd"/>
      <w:r w:rsidR="00CB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Александровна +79127394698; </w:t>
      </w:r>
      <w:proofErr w:type="spellStart"/>
      <w:r w:rsidR="00CB6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Конопелько</w:t>
      </w:r>
      <w:proofErr w:type="spellEnd"/>
      <w:r w:rsidR="00CB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 +79195125092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B718F" w:rsidRPr="00BB718F" w:rsidSect="008A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5AB8"/>
    <w:multiLevelType w:val="hybridMultilevel"/>
    <w:tmpl w:val="FB822E2C"/>
    <w:lvl w:ilvl="0" w:tplc="B5A287A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33F"/>
    <w:rsid w:val="00595FE5"/>
    <w:rsid w:val="007660CB"/>
    <w:rsid w:val="008A187F"/>
    <w:rsid w:val="0090633F"/>
    <w:rsid w:val="00BB718F"/>
    <w:rsid w:val="00CB6AEA"/>
    <w:rsid w:val="00E4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7F"/>
  </w:style>
  <w:style w:type="paragraph" w:styleId="2">
    <w:name w:val="heading 2"/>
    <w:basedOn w:val="a"/>
    <w:next w:val="a"/>
    <w:link w:val="20"/>
    <w:qFormat/>
    <w:rsid w:val="009063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63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906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06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rsid w:val="0090633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rsid w:val="00BB71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2025-03-11T06:40:00Z</dcterms:created>
  <dcterms:modified xsi:type="dcterms:W3CDTF">2026-04-02T11:17:00Z</dcterms:modified>
</cp:coreProperties>
</file>