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AE2DD" w14:textId="00AD6742" w:rsidR="00DB3C13" w:rsidRPr="007D484C" w:rsidRDefault="007D484C" w:rsidP="007D484C">
      <w:pPr>
        <w:jc w:val="center"/>
        <w:rPr>
          <w:rFonts w:ascii="Bahnschrift" w:hAnsi="Bahnschrift"/>
          <w:b/>
          <w:bCs/>
          <w:sz w:val="28"/>
          <w:szCs w:val="28"/>
        </w:rPr>
      </w:pPr>
      <w:r w:rsidRPr="007D484C">
        <w:rPr>
          <w:rFonts w:ascii="Bahnschrift" w:hAnsi="Bahnschrift"/>
          <w:b/>
          <w:bCs/>
          <w:sz w:val="28"/>
          <w:szCs w:val="28"/>
        </w:rPr>
        <w:t>Наколенный спринт</w:t>
      </w:r>
    </w:p>
    <w:p w14:paraId="175EFA5D" w14:textId="080AD003" w:rsidR="007D484C" w:rsidRPr="007D484C" w:rsidRDefault="007D484C" w:rsidP="007D484C">
      <w:pPr>
        <w:jc w:val="center"/>
        <w:rPr>
          <w:rFonts w:ascii="Bahnschrift" w:hAnsi="Bahnschrift"/>
          <w:b/>
          <w:bCs/>
          <w:sz w:val="28"/>
          <w:szCs w:val="28"/>
        </w:rPr>
      </w:pPr>
      <w:r w:rsidRPr="007D484C">
        <w:rPr>
          <w:rFonts w:ascii="Bahnschrift" w:hAnsi="Bahnschrift"/>
          <w:b/>
          <w:bCs/>
          <w:sz w:val="28"/>
          <w:szCs w:val="28"/>
        </w:rPr>
        <w:t>14 февраля 2026 года, Текстильщики</w:t>
      </w:r>
    </w:p>
    <w:p w14:paraId="21DAAF99" w14:textId="5C18D046" w:rsidR="007D484C" w:rsidRPr="007D484C" w:rsidRDefault="007D484C" w:rsidP="007D484C">
      <w:pPr>
        <w:jc w:val="center"/>
        <w:rPr>
          <w:rFonts w:ascii="Bahnschrift" w:hAnsi="Bahnschrift"/>
          <w:b/>
          <w:bCs/>
          <w:sz w:val="28"/>
          <w:szCs w:val="28"/>
        </w:rPr>
      </w:pPr>
      <w:r w:rsidRPr="007D484C">
        <w:rPr>
          <w:rFonts w:ascii="Bahnschrift" w:hAnsi="Bahnschrift"/>
          <w:b/>
          <w:bCs/>
          <w:sz w:val="28"/>
          <w:szCs w:val="28"/>
        </w:rPr>
        <w:t>Техническая информация</w:t>
      </w:r>
    </w:p>
    <w:p w14:paraId="1A3A2BF8" w14:textId="05EB0B80" w:rsidR="007D484C" w:rsidRPr="00813BC3" w:rsidRDefault="007D484C" w:rsidP="007D484C">
      <w:pPr>
        <w:ind w:firstLine="567"/>
        <w:jc w:val="both"/>
        <w:rPr>
          <w:rFonts w:ascii="Bahnschrift" w:hAnsi="Bahnschrift"/>
          <w:b/>
          <w:bCs/>
          <w:sz w:val="26"/>
          <w:szCs w:val="26"/>
        </w:rPr>
      </w:pPr>
      <w:r w:rsidRPr="00813BC3">
        <w:rPr>
          <w:rFonts w:ascii="Bahnschrift" w:hAnsi="Bahnschrift"/>
          <w:b/>
          <w:bCs/>
          <w:sz w:val="26"/>
          <w:szCs w:val="26"/>
        </w:rPr>
        <w:t>1. Место, дата, тайминг</w:t>
      </w:r>
    </w:p>
    <w:p w14:paraId="3EFAFD39" w14:textId="76FEFCA2" w:rsidR="007D484C" w:rsidRPr="00813BC3" w:rsidRDefault="007D484C" w:rsidP="007D484C">
      <w:pPr>
        <w:ind w:firstLine="567"/>
        <w:jc w:val="both"/>
        <w:rPr>
          <w:rFonts w:ascii="Bahnschrift" w:hAnsi="Bahnschrift"/>
          <w:sz w:val="26"/>
          <w:szCs w:val="26"/>
        </w:rPr>
      </w:pPr>
      <w:r w:rsidRPr="00813BC3">
        <w:rPr>
          <w:rFonts w:ascii="Bahnschrift" w:hAnsi="Bahnschrift"/>
          <w:sz w:val="26"/>
          <w:szCs w:val="26"/>
        </w:rPr>
        <w:t xml:space="preserve">Открытая тренировка состоится </w:t>
      </w:r>
      <w:r w:rsidRPr="00813BC3">
        <w:rPr>
          <w:rFonts w:ascii="Bahnschrift" w:hAnsi="Bahnschrift"/>
          <w:sz w:val="26"/>
          <w:szCs w:val="26"/>
        </w:rPr>
        <w:t>14.02.2026 (сб</w:t>
      </w:r>
      <w:r w:rsidRPr="00813BC3">
        <w:rPr>
          <w:rFonts w:ascii="Bahnschrift" w:hAnsi="Bahnschrift"/>
          <w:sz w:val="26"/>
          <w:szCs w:val="26"/>
        </w:rPr>
        <w:t xml:space="preserve">) в районе </w:t>
      </w:r>
      <w:r w:rsidRPr="00813BC3">
        <w:rPr>
          <w:rFonts w:ascii="Bahnschrift" w:hAnsi="Bahnschrift"/>
          <w:sz w:val="26"/>
          <w:szCs w:val="26"/>
        </w:rPr>
        <w:t>Текстильщики (ближайшая станция метро – «Волжская»)</w:t>
      </w:r>
      <w:r w:rsidRPr="00813BC3">
        <w:rPr>
          <w:rFonts w:ascii="Bahnschrift" w:hAnsi="Bahnschrift"/>
          <w:sz w:val="26"/>
          <w:szCs w:val="26"/>
        </w:rPr>
        <w:t xml:space="preserve">. </w:t>
      </w:r>
      <w:r w:rsidRPr="00813BC3">
        <w:rPr>
          <w:rFonts w:ascii="Bahnschrift" w:hAnsi="Bahnschrift"/>
          <w:sz w:val="26"/>
          <w:szCs w:val="26"/>
        </w:rPr>
        <w:t>Точка старта тут:</w:t>
      </w:r>
      <w:r w:rsidRPr="00813BC3">
        <w:rPr>
          <w:rFonts w:ascii="Bahnschrift" w:hAnsi="Bahnschrift"/>
          <w:sz w:val="26"/>
          <w:szCs w:val="26"/>
        </w:rPr>
        <w:t xml:space="preserve"> </w:t>
      </w:r>
      <w:hyperlink r:id="rId4" w:history="1">
        <w:r w:rsidRPr="00813BC3">
          <w:rPr>
            <w:rStyle w:val="a3"/>
            <w:rFonts w:ascii="Bahnschrift" w:hAnsi="Bahnschrift"/>
            <w:sz w:val="26"/>
            <w:szCs w:val="26"/>
          </w:rPr>
          <w:t>https://yandex.ru/maps/-/CPUYUNlc</w:t>
        </w:r>
      </w:hyperlink>
      <w:r w:rsidRPr="00813BC3">
        <w:rPr>
          <w:rFonts w:ascii="Bahnschrift" w:hAnsi="Bahnschrift"/>
          <w:sz w:val="26"/>
          <w:szCs w:val="26"/>
        </w:rPr>
        <w:t>.</w:t>
      </w:r>
      <w:r w:rsidRPr="00813BC3">
        <w:rPr>
          <w:rFonts w:ascii="Bahnschrift" w:hAnsi="Bahnschrift"/>
          <w:sz w:val="26"/>
          <w:szCs w:val="26"/>
        </w:rPr>
        <w:t xml:space="preserve"> Старт открытый с 15:00 по 15:30.</w:t>
      </w:r>
    </w:p>
    <w:p w14:paraId="1BDB663C" w14:textId="235BCAC3" w:rsidR="007D484C" w:rsidRPr="00813BC3" w:rsidRDefault="007D484C" w:rsidP="007D484C">
      <w:pPr>
        <w:ind w:firstLine="567"/>
        <w:jc w:val="both"/>
        <w:rPr>
          <w:rFonts w:ascii="Bahnschrift" w:hAnsi="Bahnschrift"/>
          <w:b/>
          <w:bCs/>
          <w:sz w:val="26"/>
          <w:szCs w:val="26"/>
        </w:rPr>
      </w:pPr>
      <w:r w:rsidRPr="00813BC3">
        <w:rPr>
          <w:rFonts w:ascii="Bahnschrift" w:hAnsi="Bahnschrift"/>
          <w:b/>
          <w:bCs/>
          <w:sz w:val="26"/>
          <w:szCs w:val="26"/>
        </w:rPr>
        <w:t>2</w:t>
      </w:r>
      <w:r w:rsidRPr="00813BC3">
        <w:rPr>
          <w:rFonts w:ascii="Bahnschrift" w:hAnsi="Bahnschrift"/>
          <w:b/>
          <w:bCs/>
          <w:sz w:val="26"/>
          <w:szCs w:val="26"/>
        </w:rPr>
        <w:t xml:space="preserve">. </w:t>
      </w:r>
      <w:r w:rsidRPr="00813BC3">
        <w:rPr>
          <w:rFonts w:ascii="Bahnschrift" w:hAnsi="Bahnschrift"/>
          <w:b/>
          <w:bCs/>
          <w:sz w:val="26"/>
          <w:szCs w:val="26"/>
        </w:rPr>
        <w:t>Отметка, результаты, взносы</w:t>
      </w:r>
      <w:r w:rsidR="00620FBD" w:rsidRPr="00813BC3">
        <w:rPr>
          <w:rFonts w:ascii="Bahnschrift" w:hAnsi="Bahnschrift"/>
          <w:b/>
          <w:bCs/>
          <w:sz w:val="26"/>
          <w:szCs w:val="26"/>
        </w:rPr>
        <w:t>, пункты</w:t>
      </w:r>
    </w:p>
    <w:p w14:paraId="2AFC7114" w14:textId="245312B4" w:rsidR="007D484C" w:rsidRPr="00813BC3" w:rsidRDefault="007D484C" w:rsidP="007D484C">
      <w:pPr>
        <w:ind w:firstLine="567"/>
        <w:jc w:val="both"/>
        <w:rPr>
          <w:rFonts w:ascii="Bahnschrift" w:hAnsi="Bahnschrift"/>
          <w:sz w:val="26"/>
          <w:szCs w:val="26"/>
        </w:rPr>
      </w:pPr>
      <w:r w:rsidRPr="00813BC3">
        <w:rPr>
          <w:rFonts w:ascii="Bahnschrift" w:hAnsi="Bahnschrift"/>
          <w:sz w:val="26"/>
          <w:szCs w:val="26"/>
        </w:rPr>
        <w:t>Электронной отметки нет. Результат не отсекается. Взносы отсутствуют</w:t>
      </w:r>
      <w:r w:rsidRPr="00813BC3">
        <w:rPr>
          <w:rFonts w:ascii="Bahnschrift" w:hAnsi="Bahnschrift"/>
          <w:sz w:val="26"/>
          <w:szCs w:val="26"/>
        </w:rPr>
        <w:t>, но организатор будет рад подаркам.</w:t>
      </w:r>
    </w:p>
    <w:p w14:paraId="38A6086F" w14:textId="1570F5F5" w:rsidR="00AC22D3" w:rsidRPr="00813BC3" w:rsidRDefault="00AC22D3" w:rsidP="007D484C">
      <w:pPr>
        <w:ind w:firstLine="567"/>
        <w:jc w:val="both"/>
        <w:rPr>
          <w:rFonts w:ascii="Bahnschrift" w:hAnsi="Bahnschrift"/>
          <w:sz w:val="26"/>
          <w:szCs w:val="26"/>
        </w:rPr>
      </w:pPr>
      <w:r w:rsidRPr="00813BC3">
        <w:rPr>
          <w:rFonts w:ascii="Bahnschrift" w:hAnsi="Bahnschrift"/>
          <w:sz w:val="26"/>
          <w:szCs w:val="26"/>
        </w:rPr>
        <w:t>В случае размещения</w:t>
      </w:r>
      <w:r w:rsidRPr="00813BC3">
        <w:rPr>
          <w:rFonts w:ascii="Bahnschrift" w:hAnsi="Bahnschrift"/>
          <w:sz w:val="26"/>
          <w:szCs w:val="26"/>
        </w:rPr>
        <w:t xml:space="preserve"> службой дистанции</w:t>
      </w:r>
      <w:r w:rsidRPr="00813BC3">
        <w:rPr>
          <w:rFonts w:ascii="Bahnschrift" w:hAnsi="Bahnschrift"/>
          <w:sz w:val="26"/>
          <w:szCs w:val="26"/>
        </w:rPr>
        <w:t xml:space="preserve"> контрольных пунктов в надлежащим образом </w:t>
      </w:r>
      <w:r w:rsidRPr="00813BC3">
        <w:rPr>
          <w:rFonts w:ascii="Bahnschrift" w:hAnsi="Bahnschrift"/>
          <w:sz w:val="26"/>
          <w:szCs w:val="26"/>
        </w:rPr>
        <w:t xml:space="preserve">в </w:t>
      </w:r>
      <w:r w:rsidR="00303E72" w:rsidRPr="00813BC3">
        <w:rPr>
          <w:rFonts w:ascii="Bahnschrift" w:hAnsi="Bahnschrift"/>
          <w:sz w:val="26"/>
          <w:szCs w:val="26"/>
        </w:rPr>
        <w:t xml:space="preserve">необходимых </w:t>
      </w:r>
      <w:r w:rsidRPr="00813BC3">
        <w:rPr>
          <w:rFonts w:ascii="Bahnschrift" w:hAnsi="Bahnschrift"/>
          <w:sz w:val="26"/>
          <w:szCs w:val="26"/>
        </w:rPr>
        <w:t xml:space="preserve">местах </w:t>
      </w:r>
      <w:r w:rsidR="00303E72" w:rsidRPr="00813BC3">
        <w:rPr>
          <w:rFonts w:ascii="Bahnschrift" w:hAnsi="Bahnschrift"/>
          <w:sz w:val="26"/>
          <w:szCs w:val="26"/>
        </w:rPr>
        <w:t>и отсутс</w:t>
      </w:r>
      <w:r w:rsidR="00746326" w:rsidRPr="00813BC3">
        <w:rPr>
          <w:rFonts w:ascii="Bahnschrift" w:hAnsi="Bahnschrift"/>
          <w:sz w:val="26"/>
          <w:szCs w:val="26"/>
        </w:rPr>
        <w:t xml:space="preserve">твия </w:t>
      </w:r>
      <w:r w:rsidR="00D63D51" w:rsidRPr="00813BC3">
        <w:rPr>
          <w:rFonts w:ascii="Bahnschrift" w:hAnsi="Bahnschrift"/>
          <w:sz w:val="26"/>
          <w:szCs w:val="26"/>
        </w:rPr>
        <w:t xml:space="preserve">фактов вмешательства со стороны местных жителей </w:t>
      </w:r>
      <w:r w:rsidRPr="00813BC3">
        <w:rPr>
          <w:rFonts w:ascii="Bahnschrift" w:hAnsi="Bahnschrift"/>
          <w:sz w:val="26"/>
          <w:szCs w:val="26"/>
        </w:rPr>
        <w:t xml:space="preserve">они </w:t>
      </w:r>
      <w:r w:rsidR="00442B68" w:rsidRPr="00813BC3">
        <w:rPr>
          <w:rFonts w:ascii="Bahnschrift" w:hAnsi="Bahnschrift"/>
          <w:sz w:val="26"/>
          <w:szCs w:val="26"/>
        </w:rPr>
        <w:t xml:space="preserve">точно </w:t>
      </w:r>
      <w:r w:rsidRPr="00813BC3">
        <w:rPr>
          <w:rFonts w:ascii="Bahnschrift" w:hAnsi="Bahnschrift"/>
          <w:sz w:val="26"/>
          <w:szCs w:val="26"/>
        </w:rPr>
        <w:t xml:space="preserve">будут </w:t>
      </w:r>
      <w:r w:rsidR="00303E72" w:rsidRPr="00813BC3">
        <w:rPr>
          <w:rFonts w:ascii="Bahnschrift" w:hAnsi="Bahnschrift"/>
          <w:sz w:val="26"/>
          <w:szCs w:val="26"/>
        </w:rPr>
        <w:t>там находиться</w:t>
      </w:r>
      <w:r w:rsidRPr="00813BC3">
        <w:rPr>
          <w:rFonts w:ascii="Bahnschrift" w:hAnsi="Bahnschrift"/>
          <w:sz w:val="26"/>
          <w:szCs w:val="26"/>
        </w:rPr>
        <w:t>.</w:t>
      </w:r>
      <w:r w:rsidR="00813BC3" w:rsidRPr="00813BC3">
        <w:rPr>
          <w:rFonts w:ascii="Bahnschrift" w:hAnsi="Bahnschrift"/>
          <w:sz w:val="26"/>
          <w:szCs w:val="26"/>
        </w:rPr>
        <w:t xml:space="preserve"> </w:t>
      </w:r>
      <w:r w:rsidR="00813BC3" w:rsidRPr="00813BC3">
        <w:rPr>
          <w:rFonts w:ascii="Bahnschrift" w:hAnsi="Bahnschrift"/>
          <w:sz w:val="26"/>
          <w:szCs w:val="26"/>
        </w:rPr>
        <w:t>Контрольные пункты представляют лист А6 с написанным числом. При желании проконтролировать верное прохождение дистанции, можно посчитать сумму чисел</w:t>
      </w:r>
      <w:r w:rsidR="00813BC3" w:rsidRPr="00813BC3">
        <w:rPr>
          <w:rFonts w:ascii="Bahnschrift" w:hAnsi="Bahnschrift"/>
          <w:sz w:val="26"/>
          <w:szCs w:val="26"/>
        </w:rPr>
        <w:t xml:space="preserve"> и сказать ее организатору на финише.</w:t>
      </w:r>
    </w:p>
    <w:p w14:paraId="22015B0F" w14:textId="781FCACA" w:rsidR="007D484C" w:rsidRPr="00813BC3" w:rsidRDefault="007D484C" w:rsidP="007D484C">
      <w:pPr>
        <w:ind w:firstLine="567"/>
        <w:jc w:val="both"/>
        <w:rPr>
          <w:rFonts w:ascii="Bahnschrift" w:hAnsi="Bahnschrift"/>
          <w:b/>
          <w:bCs/>
          <w:sz w:val="26"/>
          <w:szCs w:val="26"/>
        </w:rPr>
      </w:pPr>
      <w:r w:rsidRPr="00813BC3">
        <w:rPr>
          <w:rFonts w:ascii="Bahnschrift" w:hAnsi="Bahnschrift"/>
          <w:b/>
          <w:bCs/>
          <w:sz w:val="26"/>
          <w:szCs w:val="26"/>
        </w:rPr>
        <w:t>3. Техническая информация</w:t>
      </w:r>
    </w:p>
    <w:p w14:paraId="76B3A2B6" w14:textId="3AB5D88D" w:rsidR="007D484C" w:rsidRPr="00813BC3" w:rsidRDefault="007D484C" w:rsidP="007D484C">
      <w:pPr>
        <w:ind w:firstLine="567"/>
        <w:jc w:val="both"/>
        <w:rPr>
          <w:rFonts w:ascii="Bahnschrift" w:hAnsi="Bahnschrift"/>
          <w:sz w:val="26"/>
          <w:szCs w:val="26"/>
        </w:rPr>
      </w:pPr>
      <w:r w:rsidRPr="00813BC3">
        <w:rPr>
          <w:rFonts w:ascii="Bahnschrift" w:hAnsi="Bahnschrift"/>
          <w:sz w:val="26"/>
          <w:szCs w:val="26"/>
        </w:rPr>
        <w:t xml:space="preserve">Район тренировки представлен типовой городской застройкой 1960-1980-х гг., а также современным жилым комплексом 2010-х годов постройки. </w:t>
      </w:r>
    </w:p>
    <w:p w14:paraId="53846640" w14:textId="57A5FCD0" w:rsidR="009B475D" w:rsidRPr="00813BC3" w:rsidRDefault="009B475D" w:rsidP="007D484C">
      <w:pPr>
        <w:ind w:firstLine="567"/>
        <w:jc w:val="both"/>
        <w:rPr>
          <w:rFonts w:ascii="Bahnschrift" w:hAnsi="Bahnschrift"/>
          <w:sz w:val="26"/>
          <w:szCs w:val="26"/>
        </w:rPr>
      </w:pPr>
      <w:r w:rsidRPr="00813BC3">
        <w:rPr>
          <w:rFonts w:ascii="Bahnschrift" w:hAnsi="Bahnschrift"/>
          <w:sz w:val="26"/>
          <w:szCs w:val="26"/>
        </w:rPr>
        <w:t>Масштаб карты – 1:3000, формат А4</w:t>
      </w:r>
    </w:p>
    <w:p w14:paraId="0847C16E" w14:textId="6CAA1213" w:rsidR="00D41645" w:rsidRPr="00813BC3" w:rsidRDefault="00D41645" w:rsidP="007D484C">
      <w:pPr>
        <w:ind w:firstLine="567"/>
        <w:jc w:val="both"/>
        <w:rPr>
          <w:rFonts w:ascii="Bahnschrift" w:hAnsi="Bahnschrift"/>
          <w:sz w:val="26"/>
          <w:szCs w:val="26"/>
        </w:rPr>
      </w:pPr>
      <w:r w:rsidRPr="00813BC3">
        <w:rPr>
          <w:rFonts w:ascii="Bahnschrift" w:hAnsi="Bahnschrift"/>
          <w:sz w:val="26"/>
          <w:szCs w:val="26"/>
        </w:rPr>
        <w:t>Карта выполнена в условных знаках ISSprOM 2019-2 (2024 Revision), подготовлена</w:t>
      </w:r>
      <w:r w:rsidR="00E16A04" w:rsidRPr="00813BC3">
        <w:rPr>
          <w:rFonts w:ascii="Bahnschrift" w:hAnsi="Bahnschrift"/>
          <w:sz w:val="26"/>
          <w:szCs w:val="26"/>
        </w:rPr>
        <w:t xml:space="preserve"> Егором Соколовым</w:t>
      </w:r>
      <w:r w:rsidRPr="00813BC3">
        <w:rPr>
          <w:rFonts w:ascii="Bahnschrift" w:hAnsi="Bahnschrift"/>
          <w:sz w:val="26"/>
          <w:szCs w:val="26"/>
        </w:rPr>
        <w:t xml:space="preserve"> в </w:t>
      </w:r>
      <w:r w:rsidRPr="00813BC3">
        <w:rPr>
          <w:rFonts w:ascii="Bahnschrift" w:hAnsi="Bahnschrift"/>
          <w:sz w:val="26"/>
          <w:szCs w:val="26"/>
        </w:rPr>
        <w:t>202</w:t>
      </w:r>
      <w:r w:rsidR="00E16A04" w:rsidRPr="00813BC3">
        <w:rPr>
          <w:rFonts w:ascii="Bahnschrift" w:hAnsi="Bahnschrift"/>
          <w:sz w:val="26"/>
          <w:szCs w:val="26"/>
        </w:rPr>
        <w:t>5-2026</w:t>
      </w:r>
      <w:r w:rsidRPr="00813BC3">
        <w:rPr>
          <w:rFonts w:ascii="Bahnschrift" w:hAnsi="Bahnschrift"/>
          <w:sz w:val="26"/>
          <w:szCs w:val="26"/>
        </w:rPr>
        <w:t xml:space="preserve"> годах. </w:t>
      </w:r>
      <w:r w:rsidR="00E16A04" w:rsidRPr="00813BC3">
        <w:rPr>
          <w:rFonts w:ascii="Bahnschrift" w:hAnsi="Bahnschrift"/>
          <w:sz w:val="26"/>
          <w:szCs w:val="26"/>
        </w:rPr>
        <w:t>В карту д</w:t>
      </w:r>
      <w:r w:rsidRPr="00813BC3">
        <w:rPr>
          <w:rFonts w:ascii="Bahnschrift" w:hAnsi="Bahnschrift"/>
          <w:sz w:val="26"/>
          <w:szCs w:val="26"/>
        </w:rPr>
        <w:t>обавлен знак Пешеходный переход (белые полосы поверх paved area).</w:t>
      </w:r>
    </w:p>
    <w:p w14:paraId="393554EE" w14:textId="62E7526A" w:rsidR="00A20A6C" w:rsidRPr="00813BC3" w:rsidRDefault="00A20A6C" w:rsidP="007D484C">
      <w:pPr>
        <w:ind w:firstLine="567"/>
        <w:jc w:val="both"/>
        <w:rPr>
          <w:rFonts w:ascii="Bahnschrift" w:hAnsi="Bahnschrift"/>
          <w:sz w:val="26"/>
          <w:szCs w:val="26"/>
        </w:rPr>
      </w:pPr>
      <w:r w:rsidRPr="00813BC3">
        <w:rPr>
          <w:rFonts w:ascii="Bahnschrift" w:hAnsi="Bahnschrift"/>
          <w:sz w:val="26"/>
          <w:szCs w:val="26"/>
        </w:rPr>
        <w:t>Напоминаем, что в соответствии с ISSprOM условные знаки 301, 410, 515, 518, 520, 521, 708, 709, 714 запрещено пересекать каким-либо образом (в т.ч. заходить в оливку и ходить по непреодолимой стене).</w:t>
      </w:r>
    </w:p>
    <w:p w14:paraId="32A214BC" w14:textId="4EC811BB" w:rsidR="00525249" w:rsidRPr="00813BC3" w:rsidRDefault="00525249" w:rsidP="007D484C">
      <w:pPr>
        <w:ind w:firstLine="567"/>
        <w:jc w:val="both"/>
        <w:rPr>
          <w:rFonts w:ascii="Bahnschrift" w:hAnsi="Bahnschrift"/>
          <w:sz w:val="26"/>
          <w:szCs w:val="26"/>
        </w:rPr>
      </w:pPr>
      <w:r w:rsidRPr="00813BC3">
        <w:rPr>
          <w:rFonts w:ascii="Bahnschrift" w:hAnsi="Bahnschrift"/>
          <w:sz w:val="26"/>
          <w:szCs w:val="26"/>
        </w:rPr>
        <w:t>Опасные места: автомобил</w:t>
      </w:r>
      <w:r w:rsidR="00F62DE7" w:rsidRPr="00813BC3">
        <w:rPr>
          <w:rFonts w:ascii="Bahnschrift" w:hAnsi="Bahnschrift"/>
          <w:sz w:val="26"/>
          <w:szCs w:val="26"/>
        </w:rPr>
        <w:t>ьное движение во дворах</w:t>
      </w:r>
      <w:r w:rsidR="00A20D7A" w:rsidRPr="00813BC3">
        <w:rPr>
          <w:rFonts w:ascii="Bahnschrift" w:hAnsi="Bahnschrift"/>
          <w:sz w:val="26"/>
          <w:szCs w:val="26"/>
        </w:rPr>
        <w:t>, неадекватные собачники, скользкие дорожки.</w:t>
      </w:r>
      <w:r w:rsidR="00577FDA" w:rsidRPr="00813BC3">
        <w:rPr>
          <w:rFonts w:ascii="Bahnschrift" w:hAnsi="Bahnschrift"/>
          <w:sz w:val="26"/>
          <w:szCs w:val="26"/>
        </w:rPr>
        <w:t xml:space="preserve"> Пересечение улицы Малышева – только по пешеходным переходам.</w:t>
      </w:r>
    </w:p>
    <w:p w14:paraId="62588E49" w14:textId="272E2710" w:rsidR="005545BC" w:rsidRPr="00813BC3" w:rsidRDefault="005545BC" w:rsidP="007D484C">
      <w:pPr>
        <w:ind w:firstLine="567"/>
        <w:jc w:val="both"/>
        <w:rPr>
          <w:rFonts w:ascii="Bahnschrift" w:hAnsi="Bahnschrift"/>
          <w:b/>
          <w:bCs/>
          <w:sz w:val="26"/>
          <w:szCs w:val="26"/>
        </w:rPr>
      </w:pPr>
      <w:r w:rsidRPr="00813BC3">
        <w:rPr>
          <w:rFonts w:ascii="Bahnschrift" w:hAnsi="Bahnschrift"/>
          <w:b/>
          <w:bCs/>
          <w:sz w:val="26"/>
          <w:szCs w:val="26"/>
        </w:rPr>
        <w:t>4. Параметры дистанций:</w:t>
      </w:r>
    </w:p>
    <w:p w14:paraId="1ED57F97" w14:textId="5F648570" w:rsidR="005545BC" w:rsidRPr="00813BC3" w:rsidRDefault="005545BC" w:rsidP="007D484C">
      <w:pPr>
        <w:ind w:firstLine="567"/>
        <w:jc w:val="both"/>
        <w:rPr>
          <w:rFonts w:ascii="Bahnschrift" w:hAnsi="Bahnschrift"/>
          <w:sz w:val="26"/>
          <w:szCs w:val="26"/>
        </w:rPr>
      </w:pPr>
      <w:r w:rsidRPr="00813BC3">
        <w:rPr>
          <w:rFonts w:ascii="Bahnschrift" w:hAnsi="Bahnschrift"/>
          <w:sz w:val="26"/>
          <w:szCs w:val="26"/>
          <w:lang w:val="en-US"/>
        </w:rPr>
        <w:t>D</w:t>
      </w:r>
      <w:r w:rsidRPr="00813BC3">
        <w:rPr>
          <w:rFonts w:ascii="Bahnschrift" w:hAnsi="Bahnschrift"/>
          <w:sz w:val="26"/>
          <w:szCs w:val="26"/>
        </w:rPr>
        <w:t xml:space="preserve">1 – около 2.4 км, </w:t>
      </w:r>
      <w:r w:rsidR="00625864" w:rsidRPr="00813BC3">
        <w:rPr>
          <w:rFonts w:ascii="Bahnschrift" w:hAnsi="Bahnschrift"/>
          <w:sz w:val="26"/>
          <w:szCs w:val="26"/>
        </w:rPr>
        <w:t>25 кп (присутствует гроздь)</w:t>
      </w:r>
    </w:p>
    <w:p w14:paraId="5ABB98B0" w14:textId="5BBE1672" w:rsidR="00813BC3" w:rsidRPr="00813BC3" w:rsidRDefault="00625864" w:rsidP="00813BC3">
      <w:pPr>
        <w:ind w:firstLine="567"/>
        <w:jc w:val="both"/>
        <w:rPr>
          <w:rFonts w:ascii="Bahnschrift" w:hAnsi="Bahnschrift"/>
          <w:sz w:val="26"/>
          <w:szCs w:val="26"/>
        </w:rPr>
      </w:pPr>
      <w:r w:rsidRPr="00813BC3">
        <w:rPr>
          <w:rFonts w:ascii="Bahnschrift" w:hAnsi="Bahnschrift"/>
          <w:sz w:val="26"/>
          <w:szCs w:val="26"/>
          <w:lang w:val="en-US"/>
        </w:rPr>
        <w:t>D</w:t>
      </w:r>
      <w:r w:rsidRPr="00813BC3">
        <w:rPr>
          <w:rFonts w:ascii="Bahnschrift" w:hAnsi="Bahnschrift"/>
          <w:sz w:val="26"/>
          <w:szCs w:val="26"/>
        </w:rPr>
        <w:t>2 – около 1.7 км,</w:t>
      </w:r>
      <w:r w:rsidR="005C664D" w:rsidRPr="00813BC3">
        <w:rPr>
          <w:rFonts w:ascii="Bahnschrift" w:hAnsi="Bahnschrift"/>
          <w:sz w:val="26"/>
          <w:szCs w:val="26"/>
        </w:rPr>
        <w:t xml:space="preserve"> 17 кп</w:t>
      </w:r>
      <w:r w:rsidRPr="00813BC3">
        <w:rPr>
          <w:rFonts w:ascii="Bahnschrift" w:hAnsi="Bahnschrift"/>
          <w:sz w:val="26"/>
          <w:szCs w:val="26"/>
        </w:rPr>
        <w:t xml:space="preserve"> </w:t>
      </w:r>
      <w:r w:rsidRPr="00813BC3">
        <w:rPr>
          <w:rFonts w:ascii="Bahnschrift" w:hAnsi="Bahnschrift"/>
          <w:sz w:val="26"/>
          <w:szCs w:val="26"/>
        </w:rPr>
        <w:t>(присутствует гроздь)</w:t>
      </w:r>
    </w:p>
    <w:p w14:paraId="3EBC04ED" w14:textId="77777777" w:rsidR="00813BC3" w:rsidRDefault="00507AB5" w:rsidP="00813BC3">
      <w:pPr>
        <w:keepNext/>
        <w:ind w:firstLine="567"/>
        <w:jc w:val="both"/>
      </w:pPr>
      <w:r w:rsidRPr="00813BC3">
        <w:rPr>
          <w:rFonts w:ascii="Bahnschrift" w:hAnsi="Bahnschrift"/>
          <w:sz w:val="26"/>
          <w:szCs w:val="26"/>
        </w:rPr>
        <w:lastRenderedPageBreak/>
        <w:drawing>
          <wp:inline distT="0" distB="0" distL="0" distR="0" wp14:anchorId="1D799869" wp14:editId="79EFA107">
            <wp:extent cx="2908300" cy="30099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6904" r="51042" b="24924"/>
                    <a:stretch/>
                  </pic:blipFill>
                  <pic:spPr bwMode="auto">
                    <a:xfrm>
                      <a:off x="0" y="0"/>
                      <a:ext cx="2908300" cy="3009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7BA6AC" w14:textId="2E9CF90C" w:rsidR="00507AB5" w:rsidRPr="00813BC3" w:rsidRDefault="00813BC3" w:rsidP="00813BC3">
      <w:pPr>
        <w:pStyle w:val="a5"/>
        <w:jc w:val="both"/>
        <w:rPr>
          <w:rFonts w:ascii="Bahnschrift" w:hAnsi="Bahnschrift"/>
          <w:sz w:val="26"/>
          <w:szCs w:val="26"/>
        </w:rPr>
      </w:pPr>
      <w:r>
        <w:t>Схема парковочных мест рядом с местом старта</w:t>
      </w:r>
    </w:p>
    <w:sectPr w:rsidR="00507AB5" w:rsidRPr="00813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4C"/>
    <w:rsid w:val="00303E72"/>
    <w:rsid w:val="00442B68"/>
    <w:rsid w:val="004F6555"/>
    <w:rsid w:val="00507AB5"/>
    <w:rsid w:val="00525249"/>
    <w:rsid w:val="005545BC"/>
    <w:rsid w:val="00577FDA"/>
    <w:rsid w:val="005C664D"/>
    <w:rsid w:val="00620FBD"/>
    <w:rsid w:val="00625864"/>
    <w:rsid w:val="006B05AB"/>
    <w:rsid w:val="00746326"/>
    <w:rsid w:val="007D484C"/>
    <w:rsid w:val="00813BC3"/>
    <w:rsid w:val="009B475D"/>
    <w:rsid w:val="00A20A6C"/>
    <w:rsid w:val="00A20D7A"/>
    <w:rsid w:val="00AC22D3"/>
    <w:rsid w:val="00C07451"/>
    <w:rsid w:val="00D41645"/>
    <w:rsid w:val="00D63D51"/>
    <w:rsid w:val="00DB3C13"/>
    <w:rsid w:val="00E16A04"/>
    <w:rsid w:val="00F6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784C"/>
  <w15:chartTrackingRefBased/>
  <w15:docId w15:val="{3B38BC67-49B0-4FE5-B07C-E4AB71BF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8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D484C"/>
    <w:rPr>
      <w:color w:val="605E5C"/>
      <w:shd w:val="clear" w:color="auto" w:fill="E1DFDD"/>
    </w:rPr>
  </w:style>
  <w:style w:type="paragraph" w:styleId="a5">
    <w:name w:val="caption"/>
    <w:basedOn w:val="a"/>
    <w:next w:val="a"/>
    <w:uiPriority w:val="35"/>
    <w:unhideWhenUsed/>
    <w:qFormat/>
    <w:rsid w:val="00442B6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yandex.ru/maps/-/CPUYUNl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Sokolov</dc:creator>
  <cp:keywords/>
  <dc:description/>
  <cp:lastModifiedBy>Egor Sokolov</cp:lastModifiedBy>
  <cp:revision>23</cp:revision>
  <dcterms:created xsi:type="dcterms:W3CDTF">2026-02-13T16:06:00Z</dcterms:created>
  <dcterms:modified xsi:type="dcterms:W3CDTF">2026-02-13T16:42:00Z</dcterms:modified>
</cp:coreProperties>
</file>