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93" w:rsidRDefault="00CA4193" w:rsidP="00CA4193">
      <w:pPr>
        <w:spacing w:after="160" w:line="259" w:lineRule="auto"/>
        <w:ind w:left="-113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144866" cy="9886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782" cy="988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BAF" w:rsidRDefault="00A17BAF" w:rsidP="00F15586">
      <w:pPr>
        <w:ind w:left="1723"/>
        <w:rPr>
          <w:b/>
          <w:sz w:val="28"/>
          <w:szCs w:val="28"/>
        </w:rPr>
      </w:pPr>
    </w:p>
    <w:p w:rsidR="00B143FB" w:rsidRDefault="00B143FB" w:rsidP="004B50CF">
      <w:pPr>
        <w:rPr>
          <w:b/>
          <w:sz w:val="28"/>
          <w:szCs w:val="28"/>
        </w:rPr>
      </w:pPr>
    </w:p>
    <w:p w:rsidR="00BD6DAE" w:rsidRDefault="00F15586" w:rsidP="00BD6DAE">
      <w:pPr>
        <w:ind w:right="14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E000EB">
        <w:rPr>
          <w:b/>
          <w:sz w:val="28"/>
          <w:szCs w:val="28"/>
        </w:rPr>
        <w:t>ОБЩИЕ ПОЛОЖЕНИ</w:t>
      </w:r>
      <w:r w:rsidR="004B50CF">
        <w:rPr>
          <w:b/>
          <w:sz w:val="28"/>
          <w:szCs w:val="28"/>
        </w:rPr>
        <w:t>Я</w:t>
      </w:r>
    </w:p>
    <w:p w:rsidR="004B50CF" w:rsidRPr="004B50CF" w:rsidRDefault="004B50CF" w:rsidP="004B50CF">
      <w:pPr>
        <w:ind w:right="141"/>
        <w:contextualSpacing/>
        <w:jc w:val="both"/>
        <w:rPr>
          <w:rFonts w:eastAsia="SimSun"/>
          <w:sz w:val="28"/>
          <w:szCs w:val="28"/>
          <w:lang w:eastAsia="ar-SA"/>
        </w:rPr>
      </w:pPr>
      <w:r w:rsidRPr="004B50CF">
        <w:rPr>
          <w:sz w:val="28"/>
          <w:szCs w:val="28"/>
        </w:rPr>
        <w:t>Открыты</w:t>
      </w:r>
      <w:r w:rsidR="00BD6DAE">
        <w:rPr>
          <w:sz w:val="28"/>
          <w:szCs w:val="28"/>
        </w:rPr>
        <w:t xml:space="preserve">е городские соревнования по лыжным гонкам «Лыжня Бирюкова» </w:t>
      </w:r>
      <w:r w:rsidRPr="004B50CF">
        <w:rPr>
          <w:sz w:val="28"/>
          <w:szCs w:val="28"/>
        </w:rPr>
        <w:t>(далее – соревнования) проводятся в соответствии с календарным планом городских спортивных соревнований и физкультурно-оздоровительных мероприятий управления по физической культуре и массовому спорту администрации города Рязани на 2026 год. Соревнования проводятсяв соответствии с действующими правилами</w:t>
      </w:r>
      <w:r w:rsidRPr="004B50CF">
        <w:rPr>
          <w:rFonts w:eastAsia="SimSun"/>
          <w:sz w:val="28"/>
          <w:szCs w:val="28"/>
          <w:lang w:eastAsia="ar-SA"/>
        </w:rPr>
        <w:t xml:space="preserve"> вида спорта «Лыжные гонки», утверждёнными приказом Министерства спорта России от 05.12.2022 №1130.</w:t>
      </w:r>
      <w:r w:rsidRPr="004B50CF">
        <w:rPr>
          <w:sz w:val="28"/>
          <w:szCs w:val="28"/>
        </w:rPr>
        <w:t xml:space="preserve"> Номер кода вида спорта по Всероссийскому реестру видов спорта№ 0310005611Я.</w:t>
      </w:r>
    </w:p>
    <w:p w:rsidR="004B50CF" w:rsidRPr="004B50CF" w:rsidRDefault="004B50CF" w:rsidP="004B50CF">
      <w:pPr>
        <w:jc w:val="both"/>
        <w:rPr>
          <w:sz w:val="28"/>
          <w:szCs w:val="28"/>
        </w:rPr>
      </w:pPr>
      <w:r w:rsidRPr="004B50CF">
        <w:rPr>
          <w:sz w:val="28"/>
          <w:szCs w:val="28"/>
        </w:rPr>
        <w:t xml:space="preserve"> Соревнования проводятся в целях:</w:t>
      </w:r>
    </w:p>
    <w:p w:rsidR="004B50CF" w:rsidRPr="004B50CF" w:rsidRDefault="004B50CF" w:rsidP="004B50CF">
      <w:pPr>
        <w:ind w:firstLine="599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- популяризации и дальнейшего развития лыжных гонок;</w:t>
      </w:r>
    </w:p>
    <w:p w:rsidR="004B50CF" w:rsidRPr="004B50CF" w:rsidRDefault="004B50CF" w:rsidP="004B50CF">
      <w:pPr>
        <w:ind w:firstLine="599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- повышения спортивного мастерства спортсменов, занимающихся лыжными гонками;</w:t>
      </w:r>
    </w:p>
    <w:p w:rsidR="004B50CF" w:rsidRPr="004B50CF" w:rsidRDefault="004B50CF" w:rsidP="004B50CF">
      <w:pPr>
        <w:ind w:firstLine="599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- создания условий, обеспечивающих возможность для населения города вести здоровый образ жизни, повышения интереса и приобщения различных категорий граждан для регулярных занятий физкультурой и спортом;</w:t>
      </w:r>
    </w:p>
    <w:p w:rsidR="004B50CF" w:rsidRPr="004B50CF" w:rsidRDefault="004B50CF" w:rsidP="004B50CF">
      <w:pPr>
        <w:ind w:firstLine="599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- создания условий для развития физической культуры и массового спорта;</w:t>
      </w:r>
    </w:p>
    <w:p w:rsidR="004B50CF" w:rsidRPr="004B50CF" w:rsidRDefault="004B50CF" w:rsidP="004B50CF">
      <w:pPr>
        <w:ind w:firstLine="599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Задачами проведения соревнований являются:</w:t>
      </w:r>
    </w:p>
    <w:p w:rsidR="004B50CF" w:rsidRPr="004B50CF" w:rsidRDefault="004B50CF" w:rsidP="004B50CF">
      <w:pPr>
        <w:ind w:firstLine="599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- выявление сильнейших спортсменов для формирования спортивной сборной команды города Рязани по лыжным гонкам;</w:t>
      </w:r>
    </w:p>
    <w:p w:rsidR="004B50CF" w:rsidRPr="004B50CF" w:rsidRDefault="004B50CF" w:rsidP="004B50CF">
      <w:pPr>
        <w:ind w:firstLine="599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- подготовка спортивного резерва.</w:t>
      </w:r>
    </w:p>
    <w:p w:rsidR="004B50CF" w:rsidRPr="004B50CF" w:rsidRDefault="004B50CF" w:rsidP="004B50CF">
      <w:pPr>
        <w:ind w:firstLine="599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Настоящее положение является основанием для командирования спортсменов на соревнования.</w:t>
      </w:r>
    </w:p>
    <w:p w:rsidR="004B50CF" w:rsidRPr="004B50CF" w:rsidRDefault="004B50CF" w:rsidP="004B50CF">
      <w:pPr>
        <w:ind w:firstLine="599"/>
        <w:contextualSpacing/>
        <w:jc w:val="both"/>
        <w:rPr>
          <w:sz w:val="28"/>
          <w:szCs w:val="28"/>
        </w:rPr>
      </w:pPr>
    </w:p>
    <w:p w:rsidR="004B50CF" w:rsidRPr="004B50CF" w:rsidRDefault="004B50CF" w:rsidP="004B50CF">
      <w:pPr>
        <w:ind w:firstLine="560"/>
        <w:jc w:val="center"/>
        <w:rPr>
          <w:sz w:val="28"/>
          <w:szCs w:val="28"/>
        </w:rPr>
      </w:pPr>
      <w:r w:rsidRPr="004B50CF">
        <w:rPr>
          <w:b/>
          <w:sz w:val="28"/>
          <w:szCs w:val="28"/>
        </w:rPr>
        <w:t>2.ОРГАНИЗАТОРЫ СПОРТИВНЫХ СОРЕВНОВАНИЙ</w:t>
      </w:r>
    </w:p>
    <w:p w:rsidR="004B50CF" w:rsidRPr="004B50CF" w:rsidRDefault="004B50CF" w:rsidP="004B50CF">
      <w:pPr>
        <w:ind w:firstLine="70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Организаторами соревнований является управление по физической культуре и массовому спорту администрации города Рязани (далее - Управление), ОО «Рязанская областная федерация лыжных гонок» (далее - Федерация), МБУ ДО «СШ «Вымпел», (далее - Спортивная школа).</w:t>
      </w:r>
    </w:p>
    <w:p w:rsidR="004B50CF" w:rsidRPr="004B50CF" w:rsidRDefault="004B50CF" w:rsidP="004B50CF">
      <w:pPr>
        <w:ind w:firstLine="70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Общее руководство по подготовке и проведению соревнований осуществляет Управление.</w:t>
      </w:r>
    </w:p>
    <w:p w:rsidR="004B50CF" w:rsidRPr="004B50CF" w:rsidRDefault="004B50CF" w:rsidP="004B50CF">
      <w:pPr>
        <w:ind w:firstLine="70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Непосредственное проведение соревнований возлагается на Спортивную школу и главную судейскую коллегию, утверждённую Управлением по представлению Спортивной школы.</w:t>
      </w:r>
    </w:p>
    <w:p w:rsidR="004B50CF" w:rsidRPr="004B50CF" w:rsidRDefault="004B50CF" w:rsidP="004B50CF">
      <w:pPr>
        <w:ind w:firstLine="70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Главный судья соревнований - спортивный судья 1 категории -                          Д.В. Самарский.</w:t>
      </w:r>
    </w:p>
    <w:p w:rsidR="004B50CF" w:rsidRPr="004B50CF" w:rsidRDefault="004B50CF" w:rsidP="004B50CF">
      <w:pPr>
        <w:ind w:firstLine="70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Главный секретарь соревнований - спортивный судья 1 категории -                       О.А. Баранова.</w:t>
      </w:r>
    </w:p>
    <w:p w:rsidR="004B50CF" w:rsidRPr="004B50CF" w:rsidRDefault="004B50CF" w:rsidP="004B50CF">
      <w:pPr>
        <w:jc w:val="center"/>
        <w:rPr>
          <w:b/>
          <w:sz w:val="28"/>
          <w:szCs w:val="28"/>
        </w:rPr>
      </w:pPr>
    </w:p>
    <w:p w:rsidR="004B50CF" w:rsidRPr="004B50CF" w:rsidRDefault="004B50CF" w:rsidP="004B50CF">
      <w:pPr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t>3.ОБЩИЕ СВЕДЕНИЯ О СПОРТИВНЫХ СОРЕВНОВАНИЯХ</w:t>
      </w:r>
    </w:p>
    <w:p w:rsidR="004B50CF" w:rsidRPr="004B50CF" w:rsidRDefault="004B50CF" w:rsidP="004B50CF">
      <w:pPr>
        <w:ind w:firstLine="70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 xml:space="preserve">Соревнования проводятся </w:t>
      </w:r>
      <w:r w:rsidR="00BD6DAE">
        <w:rPr>
          <w:sz w:val="28"/>
          <w:szCs w:val="28"/>
        </w:rPr>
        <w:t>31</w:t>
      </w:r>
      <w:r w:rsidRPr="004B50CF">
        <w:rPr>
          <w:sz w:val="28"/>
          <w:szCs w:val="28"/>
        </w:rPr>
        <w:t xml:space="preserve"> января</w:t>
      </w:r>
      <w:r w:rsidR="00BD6DAE">
        <w:rPr>
          <w:sz w:val="28"/>
          <w:szCs w:val="28"/>
        </w:rPr>
        <w:t>- 1 февраля</w:t>
      </w:r>
      <w:r w:rsidRPr="004B50CF">
        <w:rPr>
          <w:sz w:val="28"/>
          <w:szCs w:val="28"/>
        </w:rPr>
        <w:t xml:space="preserve"> 2026 года.</w:t>
      </w:r>
    </w:p>
    <w:p w:rsidR="004B50CF" w:rsidRPr="004B50CF" w:rsidRDefault="004B50CF" w:rsidP="004B50CF">
      <w:pPr>
        <w:ind w:firstLine="709"/>
        <w:rPr>
          <w:sz w:val="28"/>
          <w:szCs w:val="28"/>
        </w:rPr>
      </w:pPr>
      <w:r w:rsidRPr="004B50CF">
        <w:rPr>
          <w:sz w:val="28"/>
          <w:szCs w:val="28"/>
        </w:rPr>
        <w:t>Место проведения: город Рязань, Мемориальный парк.</w:t>
      </w:r>
    </w:p>
    <w:p w:rsidR="004B50CF" w:rsidRPr="004B50CF" w:rsidRDefault="00BD6DAE" w:rsidP="004B50CF">
      <w:pPr>
        <w:ind w:firstLine="709"/>
        <w:rPr>
          <w:sz w:val="28"/>
          <w:szCs w:val="28"/>
        </w:rPr>
      </w:pPr>
      <w:r w:rsidRPr="00FA0961">
        <w:rPr>
          <w:b/>
          <w:bCs/>
          <w:sz w:val="28"/>
          <w:szCs w:val="28"/>
        </w:rPr>
        <w:t>31.01.2026</w:t>
      </w:r>
      <w:r>
        <w:rPr>
          <w:sz w:val="28"/>
          <w:szCs w:val="28"/>
        </w:rPr>
        <w:t xml:space="preserve"> -</w:t>
      </w:r>
      <w:r w:rsidR="004B50CF" w:rsidRPr="004B50CF">
        <w:rPr>
          <w:sz w:val="28"/>
          <w:szCs w:val="28"/>
        </w:rPr>
        <w:t>9.30 – 10.30 работа комиссий по допуску участников (мандатная комиссия), выдача номеров.</w:t>
      </w:r>
    </w:p>
    <w:p w:rsidR="004B50CF" w:rsidRPr="004B50CF" w:rsidRDefault="004B50CF" w:rsidP="004B50CF">
      <w:pPr>
        <w:ind w:firstLine="709"/>
        <w:rPr>
          <w:sz w:val="28"/>
          <w:szCs w:val="28"/>
        </w:rPr>
      </w:pPr>
      <w:r w:rsidRPr="004B50CF">
        <w:rPr>
          <w:sz w:val="28"/>
          <w:szCs w:val="28"/>
        </w:rPr>
        <w:t xml:space="preserve">10.30 - открытие соревнований. </w:t>
      </w:r>
    </w:p>
    <w:p w:rsidR="004B50CF" w:rsidRDefault="004B50CF" w:rsidP="004B50CF">
      <w:pPr>
        <w:ind w:firstLine="709"/>
        <w:rPr>
          <w:sz w:val="28"/>
          <w:szCs w:val="28"/>
        </w:rPr>
      </w:pPr>
      <w:r w:rsidRPr="004B50CF">
        <w:rPr>
          <w:sz w:val="28"/>
          <w:szCs w:val="28"/>
        </w:rPr>
        <w:t xml:space="preserve">11.00 - начало соревнований. </w:t>
      </w:r>
    </w:p>
    <w:p w:rsidR="00993438" w:rsidRDefault="00993438" w:rsidP="004B50CF">
      <w:pPr>
        <w:ind w:firstLine="709"/>
        <w:rPr>
          <w:b/>
          <w:bCs/>
          <w:sz w:val="28"/>
          <w:szCs w:val="28"/>
        </w:rPr>
      </w:pPr>
    </w:p>
    <w:p w:rsidR="00993438" w:rsidRDefault="00993438" w:rsidP="004B50CF">
      <w:pPr>
        <w:ind w:firstLine="709"/>
        <w:rPr>
          <w:b/>
          <w:bCs/>
          <w:sz w:val="28"/>
          <w:szCs w:val="28"/>
        </w:rPr>
      </w:pPr>
    </w:p>
    <w:p w:rsidR="00BD6DAE" w:rsidRDefault="00BD6DAE" w:rsidP="004B50CF">
      <w:pPr>
        <w:ind w:firstLine="709"/>
        <w:rPr>
          <w:sz w:val="28"/>
          <w:szCs w:val="28"/>
        </w:rPr>
      </w:pPr>
      <w:r w:rsidRPr="00FA0961">
        <w:rPr>
          <w:b/>
          <w:bCs/>
          <w:sz w:val="28"/>
          <w:szCs w:val="28"/>
        </w:rPr>
        <w:lastRenderedPageBreak/>
        <w:t>01.02.2026</w:t>
      </w:r>
      <w:r w:rsidR="00FA0961">
        <w:rPr>
          <w:sz w:val="28"/>
          <w:szCs w:val="28"/>
        </w:rPr>
        <w:t>- 9.30-10.30 работа комиссий по допуску участников</w:t>
      </w:r>
    </w:p>
    <w:p w:rsidR="00993438" w:rsidRDefault="00993438" w:rsidP="004B50C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11.00- начало соревнований.</w:t>
      </w:r>
    </w:p>
    <w:p w:rsidR="00FA0961" w:rsidRPr="004B50CF" w:rsidRDefault="00B834C8" w:rsidP="004B50C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FA0961">
        <w:rPr>
          <w:sz w:val="28"/>
          <w:szCs w:val="28"/>
        </w:rPr>
        <w:t xml:space="preserve"> 12.30 -награждение</w:t>
      </w:r>
    </w:p>
    <w:p w:rsidR="004B50CF" w:rsidRPr="004B50CF" w:rsidRDefault="004B50CF" w:rsidP="004B50CF">
      <w:pPr>
        <w:jc w:val="center"/>
        <w:rPr>
          <w:b/>
          <w:sz w:val="28"/>
          <w:szCs w:val="28"/>
        </w:rPr>
      </w:pPr>
    </w:p>
    <w:p w:rsidR="004B50CF" w:rsidRPr="004B50CF" w:rsidRDefault="004B50CF" w:rsidP="004B50CF">
      <w:pPr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t xml:space="preserve">4.ТРЕБОВАНИЯ К УЧАСТНИКАМ СОРЕВНОВАНИЙ </w:t>
      </w:r>
    </w:p>
    <w:p w:rsidR="004B50CF" w:rsidRPr="004B50CF" w:rsidRDefault="004B50CF" w:rsidP="004B50CF">
      <w:pPr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t xml:space="preserve">И УСЛОВИЯ ИХ ДОПУСКА </w:t>
      </w:r>
    </w:p>
    <w:p w:rsidR="004B50CF" w:rsidRPr="004B50CF" w:rsidRDefault="004B50CF" w:rsidP="004B50CF">
      <w:pPr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t>ПРОГРАММА СОРЕВНОВАНИЙ</w:t>
      </w:r>
    </w:p>
    <w:p w:rsidR="004B50CF" w:rsidRPr="004B50CF" w:rsidRDefault="004B50CF" w:rsidP="004B50CF">
      <w:pPr>
        <w:ind w:firstLine="709"/>
        <w:jc w:val="both"/>
        <w:rPr>
          <w:color w:val="000000"/>
          <w:sz w:val="28"/>
          <w:szCs w:val="28"/>
        </w:rPr>
      </w:pPr>
      <w:r w:rsidRPr="004B50CF">
        <w:rPr>
          <w:sz w:val="28"/>
          <w:szCs w:val="28"/>
        </w:rPr>
        <w:t>Соревнования личные. К участию допускаются спортсмены: мужчины                   и женщины,</w:t>
      </w:r>
      <w:r w:rsidRPr="004B50CF">
        <w:rPr>
          <w:color w:val="000000"/>
          <w:sz w:val="28"/>
          <w:szCs w:val="28"/>
        </w:rPr>
        <w:t xml:space="preserve"> в соответствии заявкой и печатью допуска врача, имеющие подготовку не ниже 3 юношеского разряда. </w:t>
      </w:r>
    </w:p>
    <w:p w:rsidR="004B50CF" w:rsidRDefault="004B50CF" w:rsidP="004B50CF">
      <w:pPr>
        <w:ind w:firstLine="70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 xml:space="preserve">Требования к соревнованиям определяются в соответствии с правилами вида спорта «Лыжные гонки». </w:t>
      </w:r>
    </w:p>
    <w:p w:rsidR="00B834C8" w:rsidRDefault="00B834C8" w:rsidP="004B50CF">
      <w:pPr>
        <w:ind w:firstLine="709"/>
        <w:jc w:val="both"/>
        <w:rPr>
          <w:sz w:val="28"/>
          <w:szCs w:val="28"/>
        </w:rPr>
      </w:pPr>
    </w:p>
    <w:p w:rsidR="004B50CF" w:rsidRPr="004B50CF" w:rsidRDefault="00B834C8" w:rsidP="00B834C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Возрастные группы</w:t>
      </w:r>
      <w:r w:rsidR="00064818">
        <w:rPr>
          <w:sz w:val="28"/>
          <w:szCs w:val="28"/>
        </w:rPr>
        <w:t xml:space="preserve">. </w:t>
      </w:r>
      <w:r>
        <w:rPr>
          <w:sz w:val="28"/>
          <w:szCs w:val="28"/>
        </w:rPr>
        <w:t>Дистанции.</w:t>
      </w:r>
    </w:p>
    <w:tbl>
      <w:tblPr>
        <w:tblStyle w:val="aa"/>
        <w:tblpPr w:leftFromText="180" w:rightFromText="180" w:vertAnchor="text" w:tblpX="557" w:tblpY="1"/>
        <w:tblOverlap w:val="never"/>
        <w:tblW w:w="0" w:type="auto"/>
        <w:tblLayout w:type="fixed"/>
        <w:tblLook w:val="04A0"/>
      </w:tblPr>
      <w:tblGrid>
        <w:gridCol w:w="562"/>
        <w:gridCol w:w="993"/>
        <w:gridCol w:w="1701"/>
        <w:gridCol w:w="1134"/>
        <w:gridCol w:w="603"/>
        <w:gridCol w:w="993"/>
        <w:gridCol w:w="1701"/>
        <w:gridCol w:w="955"/>
      </w:tblGrid>
      <w:tr w:rsidR="0043199D" w:rsidRPr="00BF7476" w:rsidTr="0043199D">
        <w:tc>
          <w:tcPr>
            <w:tcW w:w="562" w:type="dxa"/>
          </w:tcPr>
          <w:p w:rsidR="0043199D" w:rsidRDefault="0043199D" w:rsidP="00431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199D" w:rsidRPr="00BF7476" w:rsidRDefault="0043199D" w:rsidP="004319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93" w:type="dxa"/>
          </w:tcPr>
          <w:p w:rsidR="0043199D" w:rsidRPr="00BF7476" w:rsidRDefault="0043199D" w:rsidP="0043199D">
            <w:pPr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43199D" w:rsidRPr="00BF7476" w:rsidRDefault="0043199D" w:rsidP="00431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F7476">
              <w:rPr>
                <w:sz w:val="24"/>
                <w:szCs w:val="24"/>
              </w:rPr>
              <w:t>од рождения</w:t>
            </w:r>
          </w:p>
        </w:tc>
        <w:tc>
          <w:tcPr>
            <w:tcW w:w="1134" w:type="dxa"/>
          </w:tcPr>
          <w:p w:rsidR="0043199D" w:rsidRDefault="0043199D" w:rsidP="0043199D">
            <w:pPr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Дист</w:t>
            </w:r>
            <w:r>
              <w:rPr>
                <w:sz w:val="24"/>
                <w:szCs w:val="24"/>
              </w:rPr>
              <w:t>а</w:t>
            </w:r>
            <w:r w:rsidRPr="00BF7476">
              <w:rPr>
                <w:sz w:val="24"/>
                <w:szCs w:val="24"/>
              </w:rPr>
              <w:t>нция</w:t>
            </w:r>
          </w:p>
          <w:p w:rsidR="0043199D" w:rsidRPr="00BF7476" w:rsidRDefault="0043199D" w:rsidP="00431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(км.)</w:t>
            </w:r>
          </w:p>
        </w:tc>
        <w:tc>
          <w:tcPr>
            <w:tcW w:w="603" w:type="dxa"/>
          </w:tcPr>
          <w:p w:rsidR="0043199D" w:rsidRDefault="0043199D" w:rsidP="00431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199D" w:rsidRPr="00BF7476" w:rsidRDefault="0043199D" w:rsidP="004319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93" w:type="dxa"/>
          </w:tcPr>
          <w:p w:rsidR="0043199D" w:rsidRPr="00BF7476" w:rsidRDefault="0043199D" w:rsidP="00431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43199D" w:rsidRPr="00BF7476" w:rsidRDefault="0043199D" w:rsidP="00431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955" w:type="dxa"/>
          </w:tcPr>
          <w:p w:rsidR="0043199D" w:rsidRDefault="0043199D" w:rsidP="004319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Дист</w:t>
            </w:r>
            <w:r w:rsidR="00CA4193">
              <w:rPr>
                <w:sz w:val="24"/>
                <w:szCs w:val="24"/>
              </w:rPr>
              <w:t>ан</w:t>
            </w:r>
            <w:proofErr w:type="spellEnd"/>
          </w:p>
          <w:p w:rsidR="0043199D" w:rsidRDefault="0043199D" w:rsidP="004319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</w:p>
          <w:p w:rsidR="0043199D" w:rsidRPr="00BF7476" w:rsidRDefault="0043199D" w:rsidP="00431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(км.)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М-1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Pr="00BF7476">
              <w:rPr>
                <w:sz w:val="24"/>
                <w:szCs w:val="24"/>
              </w:rPr>
              <w:t xml:space="preserve"> и мол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Ж-1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Pr="00BF7476">
              <w:rPr>
                <w:sz w:val="24"/>
                <w:szCs w:val="24"/>
              </w:rPr>
              <w:t xml:space="preserve"> и мол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М-2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Ж-2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М-3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Ж-3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М-4</w:t>
            </w:r>
          </w:p>
        </w:tc>
        <w:tc>
          <w:tcPr>
            <w:tcW w:w="1701" w:type="dxa"/>
          </w:tcPr>
          <w:p w:rsidR="0043199D" w:rsidRPr="007E187B" w:rsidRDefault="007E187B" w:rsidP="00CA4193">
            <w:pPr>
              <w:spacing w:after="240"/>
              <w:jc w:val="both"/>
              <w:rPr>
                <w:sz w:val="24"/>
                <w:szCs w:val="24"/>
                <w:highlight w:val="yellow"/>
              </w:rPr>
            </w:pPr>
            <w:r w:rsidRPr="000A5CE5">
              <w:rPr>
                <w:sz w:val="24"/>
                <w:szCs w:val="24"/>
              </w:rPr>
              <w:t>2008</w:t>
            </w:r>
            <w:r w:rsidR="0043199D" w:rsidRPr="000A5CE5">
              <w:rPr>
                <w:sz w:val="24"/>
                <w:szCs w:val="24"/>
              </w:rPr>
              <w:t>-200</w:t>
            </w:r>
            <w:r w:rsidRPr="000A5CE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199D" w:rsidRPr="000A5CE5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0A5CE5">
              <w:rPr>
                <w:sz w:val="24"/>
                <w:szCs w:val="24"/>
              </w:rPr>
              <w:t>Ж-4</w:t>
            </w:r>
          </w:p>
        </w:tc>
        <w:tc>
          <w:tcPr>
            <w:tcW w:w="1701" w:type="dxa"/>
          </w:tcPr>
          <w:p w:rsidR="0043199D" w:rsidRPr="000A5CE5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0A5CE5">
              <w:rPr>
                <w:sz w:val="24"/>
                <w:szCs w:val="24"/>
              </w:rPr>
              <w:t>2008-2007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М-5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2007-1997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Ж-5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2007-1997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199D" w:rsidRPr="00BF7476" w:rsidTr="0043199D">
        <w:tc>
          <w:tcPr>
            <w:tcW w:w="4390" w:type="dxa"/>
            <w:gridSpan w:val="4"/>
          </w:tcPr>
          <w:p w:rsidR="0043199D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43199D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ВЕТЕРАНЫ</w:t>
            </w:r>
          </w:p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4"/>
          </w:tcPr>
          <w:p w:rsidR="0043199D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  <w:p w:rsidR="0043199D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ВЕТЕРАНЫ</w:t>
            </w:r>
          </w:p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М-6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1996-1992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Ж-6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1C07F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-198</w:t>
            </w:r>
            <w:r w:rsidR="001C07FA">
              <w:rPr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М-7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1991-1987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Ж-7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="001C07F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-197</w:t>
            </w:r>
            <w:r w:rsidR="001C07FA">
              <w:rPr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М-8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1986-1982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Ж-8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  <w:r w:rsidR="001C07F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-196</w:t>
            </w:r>
            <w:r w:rsidR="001C07FA">
              <w:rPr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М-9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1981- 1977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Ж-9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  <w:r w:rsidR="001C07F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- 195</w:t>
            </w:r>
            <w:r w:rsidR="001C07FA">
              <w:rPr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М-10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1976- 1972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Ж10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1C07F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 ст.</w:t>
            </w: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М-11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1971- 1967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М-12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1966- 1962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М-13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1961-1957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43199D" w:rsidRPr="00BF7476" w:rsidTr="0043199D">
        <w:tc>
          <w:tcPr>
            <w:tcW w:w="562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 w:rsidRPr="00BF7476">
              <w:rPr>
                <w:sz w:val="24"/>
                <w:szCs w:val="24"/>
              </w:rPr>
              <w:t>М-14</w:t>
            </w: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  <w:r w:rsidRPr="00BF7476">
              <w:rPr>
                <w:sz w:val="24"/>
                <w:szCs w:val="24"/>
              </w:rPr>
              <w:t xml:space="preserve"> и ст.</w:t>
            </w:r>
          </w:p>
        </w:tc>
        <w:tc>
          <w:tcPr>
            <w:tcW w:w="1134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43199D" w:rsidRPr="00BF7476" w:rsidRDefault="0043199D" w:rsidP="00CA4193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</w:tbl>
    <w:p w:rsidR="0043199D" w:rsidRDefault="0043199D" w:rsidP="004B50CF">
      <w:pPr>
        <w:rPr>
          <w:b/>
          <w:color w:val="000000"/>
          <w:sz w:val="28"/>
          <w:szCs w:val="28"/>
        </w:rPr>
      </w:pPr>
    </w:p>
    <w:p w:rsidR="0043199D" w:rsidRDefault="0043199D" w:rsidP="004B50CF">
      <w:pPr>
        <w:rPr>
          <w:b/>
          <w:color w:val="000000"/>
          <w:sz w:val="28"/>
          <w:szCs w:val="28"/>
        </w:rPr>
      </w:pPr>
    </w:p>
    <w:p w:rsidR="0043199D" w:rsidRDefault="0043199D" w:rsidP="004B50CF">
      <w:pPr>
        <w:rPr>
          <w:b/>
          <w:color w:val="000000"/>
          <w:sz w:val="28"/>
          <w:szCs w:val="28"/>
        </w:rPr>
      </w:pPr>
    </w:p>
    <w:p w:rsidR="0043199D" w:rsidRDefault="0043199D" w:rsidP="004B50CF">
      <w:pPr>
        <w:rPr>
          <w:b/>
          <w:color w:val="000000"/>
          <w:sz w:val="28"/>
          <w:szCs w:val="28"/>
        </w:rPr>
      </w:pPr>
    </w:p>
    <w:p w:rsidR="0043199D" w:rsidRDefault="0043199D" w:rsidP="004B50CF">
      <w:pPr>
        <w:rPr>
          <w:b/>
          <w:color w:val="000000"/>
          <w:sz w:val="28"/>
          <w:szCs w:val="28"/>
        </w:rPr>
      </w:pPr>
    </w:p>
    <w:p w:rsidR="0043199D" w:rsidRDefault="0043199D" w:rsidP="004B50CF">
      <w:pPr>
        <w:rPr>
          <w:b/>
          <w:color w:val="000000"/>
          <w:sz w:val="28"/>
          <w:szCs w:val="28"/>
        </w:rPr>
      </w:pPr>
    </w:p>
    <w:p w:rsidR="00993438" w:rsidRDefault="00993438" w:rsidP="00B834C8">
      <w:pPr>
        <w:jc w:val="center"/>
        <w:rPr>
          <w:b/>
          <w:sz w:val="28"/>
          <w:szCs w:val="28"/>
        </w:rPr>
      </w:pPr>
    </w:p>
    <w:p w:rsidR="00B834C8" w:rsidRDefault="00B834C8" w:rsidP="00B83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ПРОГРАММА СОРЕВНОВАНИЙ.</w:t>
      </w:r>
    </w:p>
    <w:p w:rsidR="00B834C8" w:rsidRDefault="00B834C8" w:rsidP="00B83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программе соревнований: индивидуальные гонки.</w:t>
      </w:r>
    </w:p>
    <w:p w:rsidR="00B834C8" w:rsidRDefault="00B834C8" w:rsidP="00B834C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31</w:t>
      </w:r>
      <w:r w:rsidRPr="004B50CF">
        <w:rPr>
          <w:b/>
          <w:sz w:val="28"/>
          <w:szCs w:val="28"/>
          <w:u w:val="single"/>
        </w:rPr>
        <w:t xml:space="preserve">.01.2026 </w:t>
      </w:r>
      <w:r w:rsidRPr="004B50CF">
        <w:rPr>
          <w:sz w:val="28"/>
          <w:szCs w:val="28"/>
          <w:u w:val="single"/>
        </w:rPr>
        <w:t xml:space="preserve">– </w:t>
      </w:r>
      <w:r w:rsidRPr="004B50CF">
        <w:rPr>
          <w:color w:val="000000"/>
          <w:sz w:val="28"/>
          <w:szCs w:val="28"/>
          <w:u w:val="single"/>
        </w:rPr>
        <w:t xml:space="preserve">стиль </w:t>
      </w:r>
      <w:r>
        <w:rPr>
          <w:color w:val="000000"/>
          <w:sz w:val="28"/>
          <w:szCs w:val="28"/>
          <w:u w:val="single"/>
        </w:rPr>
        <w:t>классический.</w:t>
      </w:r>
    </w:p>
    <w:p w:rsidR="00B834C8" w:rsidRPr="00BF7476" w:rsidRDefault="00B834C8" w:rsidP="00B834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1.Группы: М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– М5; Ж1- Ж5</w:t>
      </w:r>
      <w:r w:rsidRPr="00BF7476">
        <w:rPr>
          <w:sz w:val="28"/>
          <w:szCs w:val="28"/>
        </w:rPr>
        <w:t>.</w:t>
      </w:r>
      <w:r>
        <w:rPr>
          <w:sz w:val="28"/>
          <w:szCs w:val="28"/>
        </w:rPr>
        <w:t>Старт общий,</w:t>
      </w:r>
      <w:r w:rsidRPr="00FE2F4E">
        <w:rPr>
          <w:sz w:val="28"/>
          <w:szCs w:val="28"/>
        </w:rPr>
        <w:t xml:space="preserve"> отдельно</w:t>
      </w:r>
      <w:r>
        <w:rPr>
          <w:sz w:val="28"/>
          <w:szCs w:val="28"/>
        </w:rPr>
        <w:t xml:space="preserve"> для каждой</w:t>
      </w:r>
      <w:r w:rsidR="000A5CE5">
        <w:rPr>
          <w:sz w:val="28"/>
          <w:szCs w:val="28"/>
        </w:rPr>
        <w:t xml:space="preserve"> возрастной </w:t>
      </w:r>
      <w:r>
        <w:rPr>
          <w:sz w:val="28"/>
          <w:szCs w:val="28"/>
        </w:rPr>
        <w:t xml:space="preserve"> группы.</w:t>
      </w:r>
    </w:p>
    <w:p w:rsidR="00B834C8" w:rsidRDefault="00B834C8" w:rsidP="00B834C8">
      <w:pPr>
        <w:jc w:val="both"/>
        <w:rPr>
          <w:sz w:val="28"/>
          <w:szCs w:val="28"/>
        </w:rPr>
      </w:pPr>
      <w:r>
        <w:rPr>
          <w:sz w:val="28"/>
          <w:szCs w:val="28"/>
        </w:rPr>
        <w:t>2.Ветераны: М6 – М14. Дистанция 10 км;.  Ж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- Ж10. Дистанция 5 км.</w:t>
      </w:r>
    </w:p>
    <w:p w:rsidR="00B834C8" w:rsidRDefault="00B834C8" w:rsidP="00B834C8">
      <w:pPr>
        <w:jc w:val="both"/>
        <w:rPr>
          <w:sz w:val="28"/>
          <w:szCs w:val="28"/>
        </w:rPr>
      </w:pPr>
      <w:r>
        <w:rPr>
          <w:sz w:val="28"/>
          <w:szCs w:val="28"/>
        </w:rPr>
        <w:t>Бегут с возрастным гандикапом</w:t>
      </w:r>
    </w:p>
    <w:p w:rsidR="00B834C8" w:rsidRDefault="00B834C8" w:rsidP="00B834C8">
      <w:pPr>
        <w:rPr>
          <w:b/>
          <w:color w:val="000000"/>
          <w:sz w:val="28"/>
          <w:szCs w:val="28"/>
          <w:u w:val="single"/>
        </w:rPr>
      </w:pPr>
    </w:p>
    <w:p w:rsidR="00B834C8" w:rsidRPr="00B834C8" w:rsidRDefault="00B834C8" w:rsidP="00B834C8">
      <w:pPr>
        <w:rPr>
          <w:bCs/>
          <w:color w:val="000000"/>
          <w:sz w:val="28"/>
          <w:szCs w:val="28"/>
          <w:u w:val="single"/>
        </w:rPr>
      </w:pPr>
      <w:r w:rsidRPr="00B834C8">
        <w:rPr>
          <w:b/>
          <w:color w:val="000000"/>
          <w:sz w:val="28"/>
          <w:szCs w:val="28"/>
          <w:u w:val="single"/>
        </w:rPr>
        <w:t xml:space="preserve">01.02.2026- </w:t>
      </w:r>
      <w:r w:rsidRPr="00B834C8">
        <w:rPr>
          <w:bCs/>
          <w:color w:val="000000"/>
          <w:sz w:val="28"/>
          <w:szCs w:val="28"/>
          <w:u w:val="single"/>
        </w:rPr>
        <w:t>стиль свободный</w:t>
      </w:r>
      <w:r>
        <w:rPr>
          <w:bCs/>
          <w:color w:val="000000"/>
          <w:sz w:val="28"/>
          <w:szCs w:val="28"/>
          <w:u w:val="single"/>
        </w:rPr>
        <w:t>.</w:t>
      </w:r>
    </w:p>
    <w:p w:rsidR="00B834C8" w:rsidRPr="009B0A52" w:rsidRDefault="00B834C8" w:rsidP="00B834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1.Группы М1 – М5;Ж1- Ж5. С</w:t>
      </w:r>
      <w:r w:rsidRPr="003E6FE8">
        <w:rPr>
          <w:sz w:val="28"/>
          <w:szCs w:val="28"/>
        </w:rPr>
        <w:t>тарт</w:t>
      </w:r>
      <w:r>
        <w:rPr>
          <w:sz w:val="28"/>
          <w:szCs w:val="28"/>
        </w:rPr>
        <w:t xml:space="preserve"> общий, отдельно для каждой группы.</w:t>
      </w:r>
    </w:p>
    <w:p w:rsidR="00B834C8" w:rsidRDefault="00B834C8" w:rsidP="00B834C8">
      <w:pPr>
        <w:rPr>
          <w:sz w:val="28"/>
          <w:szCs w:val="28"/>
        </w:rPr>
      </w:pPr>
      <w:r>
        <w:rPr>
          <w:sz w:val="28"/>
          <w:szCs w:val="28"/>
        </w:rPr>
        <w:t>2.Ветераны: М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- М14; Ж6- Ж10</w:t>
      </w:r>
      <w:r w:rsidR="000A5CE5">
        <w:rPr>
          <w:sz w:val="28"/>
          <w:szCs w:val="28"/>
        </w:rPr>
        <w:t xml:space="preserve"> </w:t>
      </w:r>
      <w:r>
        <w:rPr>
          <w:sz w:val="28"/>
          <w:szCs w:val="28"/>
        </w:rPr>
        <w:t>Старт общий отдельно для каждой группы.</w:t>
      </w:r>
    </w:p>
    <w:p w:rsidR="004B50CF" w:rsidRPr="004B50CF" w:rsidRDefault="004B50CF" w:rsidP="004B50CF">
      <w:pPr>
        <w:jc w:val="both"/>
        <w:rPr>
          <w:color w:val="000000"/>
          <w:sz w:val="28"/>
          <w:szCs w:val="28"/>
        </w:rPr>
      </w:pPr>
    </w:p>
    <w:p w:rsidR="00993438" w:rsidRDefault="00993438" w:rsidP="004B50CF">
      <w:pPr>
        <w:ind w:firstLine="599"/>
        <w:jc w:val="center"/>
        <w:rPr>
          <w:b/>
          <w:sz w:val="28"/>
          <w:szCs w:val="28"/>
        </w:rPr>
      </w:pPr>
    </w:p>
    <w:p w:rsidR="00993438" w:rsidRDefault="00993438" w:rsidP="004B50CF">
      <w:pPr>
        <w:ind w:firstLine="599"/>
        <w:jc w:val="center"/>
        <w:rPr>
          <w:b/>
          <w:sz w:val="28"/>
          <w:szCs w:val="28"/>
        </w:rPr>
      </w:pPr>
    </w:p>
    <w:p w:rsidR="00993438" w:rsidRDefault="00993438" w:rsidP="004B50CF">
      <w:pPr>
        <w:ind w:firstLine="599"/>
        <w:jc w:val="center"/>
        <w:rPr>
          <w:b/>
          <w:sz w:val="28"/>
          <w:szCs w:val="28"/>
        </w:rPr>
      </w:pPr>
    </w:p>
    <w:p w:rsidR="00993438" w:rsidRDefault="00993438" w:rsidP="004B50CF">
      <w:pPr>
        <w:ind w:firstLine="599"/>
        <w:jc w:val="center"/>
        <w:rPr>
          <w:b/>
          <w:sz w:val="28"/>
          <w:szCs w:val="28"/>
        </w:rPr>
      </w:pPr>
      <w:bookmarkStart w:id="0" w:name="_GoBack"/>
      <w:bookmarkEnd w:id="0"/>
    </w:p>
    <w:p w:rsidR="004B50CF" w:rsidRPr="004B50CF" w:rsidRDefault="004B50CF" w:rsidP="004B50CF">
      <w:pPr>
        <w:ind w:firstLine="599"/>
        <w:jc w:val="center"/>
        <w:rPr>
          <w:sz w:val="28"/>
          <w:szCs w:val="28"/>
        </w:rPr>
      </w:pPr>
      <w:r w:rsidRPr="004B50CF">
        <w:rPr>
          <w:b/>
          <w:sz w:val="28"/>
          <w:szCs w:val="28"/>
        </w:rPr>
        <w:t>5. ПОДАЧА ЗАЯВОК НА УЧАСТИЕ</w:t>
      </w:r>
    </w:p>
    <w:p w:rsidR="004B50CF" w:rsidRPr="004B50CF" w:rsidRDefault="004B50CF" w:rsidP="004B50CF">
      <w:pPr>
        <w:ind w:firstLine="70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 xml:space="preserve">Заявки на участие в соревнованиях подаются согласно правилам вида спорта «Лыжные гонки». Регистрация участников осуществляется на сайте: </w:t>
      </w:r>
      <w:proofErr w:type="spellStart"/>
      <w:r w:rsidRPr="004B50CF">
        <w:rPr>
          <w:sz w:val="28"/>
          <w:szCs w:val="28"/>
          <w:lang w:val="en-US"/>
        </w:rPr>
        <w:t>orgeo</w:t>
      </w:r>
      <w:proofErr w:type="spellEnd"/>
      <w:r w:rsidRPr="004B50CF">
        <w:rPr>
          <w:sz w:val="28"/>
          <w:szCs w:val="28"/>
        </w:rPr>
        <w:t>.</w:t>
      </w:r>
      <w:proofErr w:type="spellStart"/>
      <w:r w:rsidRPr="004B50CF">
        <w:rPr>
          <w:sz w:val="28"/>
          <w:szCs w:val="28"/>
          <w:lang w:val="en-US"/>
        </w:rPr>
        <w:t>ru</w:t>
      </w:r>
      <w:proofErr w:type="spellEnd"/>
      <w:r w:rsidRPr="004B50CF">
        <w:rPr>
          <w:sz w:val="28"/>
          <w:szCs w:val="28"/>
        </w:rPr>
        <w:t xml:space="preserve">. </w:t>
      </w:r>
    </w:p>
    <w:p w:rsidR="004B50CF" w:rsidRPr="004B50CF" w:rsidRDefault="004B50CF" w:rsidP="004B50CF">
      <w:pPr>
        <w:spacing w:after="200"/>
        <w:ind w:firstLine="709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Именные заявки на участие, утвержденные медицинским работником,                    в соответствии с приказом Министерства здравоохранения РФ от 23.10.2020                 № 1144-н «Об утверждения порядка организации медицинской помощи лицам, занимающимся физической культурой и спортом (в том числе при подготовк</w:t>
      </w:r>
      <w:r w:rsidR="00FA0961">
        <w:rPr>
          <w:sz w:val="28"/>
          <w:szCs w:val="28"/>
        </w:rPr>
        <w:t xml:space="preserve">е </w:t>
      </w:r>
      <w:r w:rsidRPr="004B50CF">
        <w:rPr>
          <w:sz w:val="28"/>
          <w:szCs w:val="28"/>
        </w:rPr>
        <w:t xml:space="preserve">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 форм медицинских заключений о допуске к участию в физкультурных и спортивных мероприятиях», подаютсяв мандатную комиссию в день соревнований </w:t>
      </w:r>
      <w:r w:rsidR="00FA0961">
        <w:rPr>
          <w:sz w:val="28"/>
          <w:szCs w:val="28"/>
        </w:rPr>
        <w:t>31</w:t>
      </w:r>
      <w:r w:rsidRPr="004B50CF">
        <w:rPr>
          <w:sz w:val="28"/>
          <w:szCs w:val="28"/>
        </w:rPr>
        <w:t xml:space="preserve"> января 2026 г. до 10.</w:t>
      </w:r>
      <w:r w:rsidR="00FA0961">
        <w:rPr>
          <w:sz w:val="28"/>
          <w:szCs w:val="28"/>
        </w:rPr>
        <w:t>3</w:t>
      </w:r>
      <w:r w:rsidRPr="004B50CF">
        <w:rPr>
          <w:sz w:val="28"/>
          <w:szCs w:val="28"/>
        </w:rPr>
        <w:t>0.</w:t>
      </w:r>
    </w:p>
    <w:p w:rsidR="004B50CF" w:rsidRPr="004B50CF" w:rsidRDefault="004B50CF" w:rsidP="004B50CF">
      <w:pPr>
        <w:spacing w:after="200"/>
        <w:ind w:firstLine="709"/>
        <w:contextualSpacing/>
        <w:rPr>
          <w:sz w:val="28"/>
          <w:szCs w:val="28"/>
        </w:rPr>
      </w:pPr>
      <w:r w:rsidRPr="004B50CF">
        <w:rPr>
          <w:sz w:val="28"/>
          <w:szCs w:val="28"/>
        </w:rPr>
        <w:t>Контактные телефоны 8(4912) 32-35-03.</w:t>
      </w:r>
    </w:p>
    <w:p w:rsidR="004B50CF" w:rsidRPr="004B50CF" w:rsidRDefault="004B50CF" w:rsidP="004B50CF">
      <w:pPr>
        <w:spacing w:after="200"/>
        <w:ind w:firstLine="709"/>
        <w:contextualSpacing/>
        <w:rPr>
          <w:sz w:val="28"/>
          <w:szCs w:val="28"/>
        </w:rPr>
      </w:pPr>
      <w:r w:rsidRPr="004B50CF">
        <w:rPr>
          <w:sz w:val="28"/>
          <w:szCs w:val="28"/>
        </w:rPr>
        <w:t>Спортсмены обязаны предъявить в судейскую коллегию:</w:t>
      </w:r>
    </w:p>
    <w:p w:rsidR="004B50CF" w:rsidRPr="004B50CF" w:rsidRDefault="004B50CF" w:rsidP="004B50CF">
      <w:pPr>
        <w:spacing w:after="200"/>
        <w:ind w:firstLine="709"/>
        <w:contextualSpacing/>
        <w:rPr>
          <w:sz w:val="28"/>
          <w:szCs w:val="28"/>
        </w:rPr>
      </w:pPr>
      <w:r w:rsidRPr="004B50CF">
        <w:rPr>
          <w:sz w:val="28"/>
          <w:szCs w:val="28"/>
        </w:rPr>
        <w:t>- Оригинал свидетельства о рождении (паспорт);</w:t>
      </w:r>
    </w:p>
    <w:p w:rsidR="004B50CF" w:rsidRPr="004B50CF" w:rsidRDefault="004B50CF" w:rsidP="004B50CF">
      <w:pPr>
        <w:spacing w:after="200"/>
        <w:ind w:firstLine="709"/>
        <w:contextualSpacing/>
        <w:rPr>
          <w:sz w:val="28"/>
          <w:szCs w:val="28"/>
        </w:rPr>
      </w:pPr>
      <w:r w:rsidRPr="004B50CF">
        <w:rPr>
          <w:sz w:val="28"/>
          <w:szCs w:val="28"/>
        </w:rPr>
        <w:t>- Полис обязательного медицинского страхования;</w:t>
      </w:r>
    </w:p>
    <w:p w:rsidR="004B50CF" w:rsidRPr="004B50CF" w:rsidRDefault="004B50CF" w:rsidP="004B50CF">
      <w:pPr>
        <w:spacing w:after="200"/>
        <w:ind w:firstLine="709"/>
        <w:contextualSpacing/>
        <w:rPr>
          <w:sz w:val="28"/>
          <w:szCs w:val="28"/>
        </w:rPr>
      </w:pPr>
      <w:r w:rsidRPr="004B50CF">
        <w:rPr>
          <w:sz w:val="28"/>
          <w:szCs w:val="28"/>
        </w:rPr>
        <w:t>- Полис страхования жизни и здоровья от несчастных случаев.</w:t>
      </w:r>
    </w:p>
    <w:p w:rsidR="004B50CF" w:rsidRDefault="004B50CF" w:rsidP="004B50CF">
      <w:pPr>
        <w:ind w:firstLine="599"/>
        <w:jc w:val="both"/>
        <w:rPr>
          <w:sz w:val="28"/>
          <w:szCs w:val="28"/>
        </w:rPr>
      </w:pPr>
    </w:p>
    <w:p w:rsidR="00993438" w:rsidRPr="004B50CF" w:rsidRDefault="00993438" w:rsidP="004B50CF">
      <w:pPr>
        <w:ind w:firstLine="599"/>
        <w:jc w:val="both"/>
        <w:rPr>
          <w:sz w:val="28"/>
          <w:szCs w:val="28"/>
        </w:rPr>
      </w:pPr>
    </w:p>
    <w:p w:rsidR="004B50CF" w:rsidRPr="004B50CF" w:rsidRDefault="004B50CF" w:rsidP="004B50CF">
      <w:pPr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t>6. УСЛОВИЯ ПОДВЕДЕНИЯ ИТОГОВ</w:t>
      </w:r>
    </w:p>
    <w:p w:rsidR="004B50CF" w:rsidRPr="004B50CF" w:rsidRDefault="004B50CF" w:rsidP="004B50CF">
      <w:pPr>
        <w:ind w:firstLine="70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Система проведения соревнований - личная. Победитель определяется                       по лучшему результату в каждой дисциплине, в соответствии с правилами вида спорта «Лыжные гонки».</w:t>
      </w:r>
    </w:p>
    <w:p w:rsidR="004B50CF" w:rsidRPr="004B50CF" w:rsidRDefault="004B50CF" w:rsidP="004B50CF">
      <w:pPr>
        <w:ind w:hanging="76"/>
        <w:jc w:val="center"/>
        <w:rPr>
          <w:sz w:val="28"/>
          <w:szCs w:val="28"/>
        </w:rPr>
      </w:pPr>
    </w:p>
    <w:p w:rsidR="004B50CF" w:rsidRPr="004B50CF" w:rsidRDefault="004B50CF" w:rsidP="004B50CF">
      <w:pPr>
        <w:ind w:hanging="76"/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t>7.НАГРАЖДЕНИЕ ПОБЕДИТЕЛЕЙ И ПРИЗЕРОВ</w:t>
      </w:r>
    </w:p>
    <w:p w:rsidR="00E20858" w:rsidRDefault="00E20858" w:rsidP="00E20858">
      <w:pPr>
        <w:rPr>
          <w:sz w:val="28"/>
          <w:szCs w:val="28"/>
        </w:rPr>
      </w:pPr>
      <w:r>
        <w:rPr>
          <w:sz w:val="28"/>
          <w:szCs w:val="28"/>
        </w:rPr>
        <w:t xml:space="preserve">        Победители и призёры соревнований</w:t>
      </w:r>
      <w:r w:rsidR="000A5CE5">
        <w:rPr>
          <w:sz w:val="28"/>
          <w:szCs w:val="28"/>
        </w:rPr>
        <w:t xml:space="preserve"> (1 - </w:t>
      </w:r>
      <w:r w:rsidR="00064818">
        <w:rPr>
          <w:sz w:val="28"/>
          <w:szCs w:val="28"/>
        </w:rPr>
        <w:t>3 место)</w:t>
      </w:r>
      <w:r w:rsidR="000A5CE5">
        <w:rPr>
          <w:sz w:val="28"/>
          <w:szCs w:val="28"/>
        </w:rPr>
        <w:t xml:space="preserve"> в 5</w:t>
      </w:r>
      <w:r>
        <w:rPr>
          <w:sz w:val="28"/>
          <w:szCs w:val="28"/>
        </w:rPr>
        <w:t xml:space="preserve"> основных возрастных группах </w:t>
      </w:r>
      <w:r w:rsidR="000A5CE5">
        <w:rPr>
          <w:sz w:val="28"/>
          <w:szCs w:val="28"/>
        </w:rPr>
        <w:t xml:space="preserve"> у мужчин и женщин </w:t>
      </w:r>
      <w:r>
        <w:rPr>
          <w:sz w:val="28"/>
          <w:szCs w:val="28"/>
        </w:rPr>
        <w:t>награждаются призами, медалями и грамотами</w:t>
      </w:r>
      <w:proofErr w:type="gramStart"/>
      <w:r>
        <w:rPr>
          <w:sz w:val="28"/>
          <w:szCs w:val="28"/>
        </w:rPr>
        <w:t xml:space="preserve"> </w:t>
      </w:r>
      <w:r w:rsidR="00F60873">
        <w:rPr>
          <w:sz w:val="28"/>
          <w:szCs w:val="28"/>
        </w:rPr>
        <w:t>.</w:t>
      </w:r>
      <w:proofErr w:type="gramEnd"/>
    </w:p>
    <w:p w:rsidR="00CA4193" w:rsidRDefault="000A5CE5" w:rsidP="00E20858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Победители и призёры  среди ветеранов  награждаются в </w:t>
      </w:r>
      <w:r w:rsidR="00E20858">
        <w:rPr>
          <w:sz w:val="28"/>
          <w:szCs w:val="28"/>
        </w:rPr>
        <w:t xml:space="preserve"> 1 день</w:t>
      </w:r>
      <w:r>
        <w:rPr>
          <w:sz w:val="28"/>
          <w:szCs w:val="28"/>
        </w:rPr>
        <w:t xml:space="preserve"> соревнований</w:t>
      </w:r>
      <w:r w:rsidR="00E20858">
        <w:rPr>
          <w:sz w:val="28"/>
          <w:szCs w:val="28"/>
        </w:rPr>
        <w:t xml:space="preserve"> – мужчины в гонке с возрастным гандикапом награждаются с 1 по 6 место. (1</w:t>
      </w:r>
      <w:r w:rsidR="00064818">
        <w:rPr>
          <w:sz w:val="28"/>
          <w:szCs w:val="28"/>
        </w:rPr>
        <w:t>,2,</w:t>
      </w:r>
      <w:r w:rsidR="00E20858">
        <w:rPr>
          <w:sz w:val="28"/>
          <w:szCs w:val="28"/>
        </w:rPr>
        <w:t>3 место награждается</w:t>
      </w:r>
      <w:r>
        <w:rPr>
          <w:sz w:val="28"/>
          <w:szCs w:val="28"/>
        </w:rPr>
        <w:t xml:space="preserve"> призами</w:t>
      </w:r>
      <w:r w:rsidR="00E20858">
        <w:rPr>
          <w:sz w:val="28"/>
          <w:szCs w:val="28"/>
        </w:rPr>
        <w:t>, медалями и грамотами; 4</w:t>
      </w:r>
      <w:r w:rsidR="00064818">
        <w:rPr>
          <w:sz w:val="28"/>
          <w:szCs w:val="28"/>
        </w:rPr>
        <w:t>,</w:t>
      </w:r>
      <w:r w:rsidR="00E20858">
        <w:rPr>
          <w:sz w:val="28"/>
          <w:szCs w:val="28"/>
        </w:rPr>
        <w:t>5</w:t>
      </w:r>
      <w:r w:rsidR="00064818">
        <w:rPr>
          <w:sz w:val="28"/>
          <w:szCs w:val="28"/>
        </w:rPr>
        <w:t>,</w:t>
      </w:r>
      <w:r w:rsidR="00E20858">
        <w:rPr>
          <w:sz w:val="28"/>
          <w:szCs w:val="28"/>
        </w:rPr>
        <w:t>6</w:t>
      </w:r>
      <w:r w:rsidR="00064818">
        <w:rPr>
          <w:sz w:val="28"/>
          <w:szCs w:val="28"/>
        </w:rPr>
        <w:t>-</w:t>
      </w:r>
      <w:r w:rsidR="00CA4193">
        <w:rPr>
          <w:sz w:val="28"/>
          <w:szCs w:val="28"/>
        </w:rPr>
        <w:t xml:space="preserve">  призами и грамотами); </w:t>
      </w:r>
      <w:r w:rsidR="00E20858">
        <w:rPr>
          <w:sz w:val="28"/>
          <w:szCs w:val="28"/>
        </w:rPr>
        <w:t xml:space="preserve"> – женщины с 1 по 3 место награждаются призами, медалями и грамотами. </w:t>
      </w:r>
      <w:r w:rsidR="00CA4193">
        <w:rPr>
          <w:sz w:val="28"/>
          <w:szCs w:val="28"/>
        </w:rPr>
        <w:t>Во второй день соревнований мужчины и женщины  награждаются с 1 по 3 место  в каждой возрастной группе</w:t>
      </w:r>
    </w:p>
    <w:p w:rsidR="00E20858" w:rsidRDefault="00E20858" w:rsidP="00E2085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Также награждаются самые юные участники - 1мальчик и 1девочка и самые опытные- 1мужчина и 1женщина грамотами и призами однократно по итогам 2 дней.</w:t>
      </w:r>
    </w:p>
    <w:p w:rsidR="00E20858" w:rsidRDefault="00E20858" w:rsidP="00E2085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Все участники соревнований награждаются памятными сувенирными значками и вымпелами.</w:t>
      </w:r>
    </w:p>
    <w:p w:rsidR="004B50CF" w:rsidRPr="004B50CF" w:rsidRDefault="004B50CF" w:rsidP="004B50CF">
      <w:pPr>
        <w:rPr>
          <w:color w:val="000000"/>
          <w:sz w:val="24"/>
          <w:szCs w:val="24"/>
        </w:rPr>
      </w:pPr>
    </w:p>
    <w:p w:rsidR="004B50CF" w:rsidRPr="004B50CF" w:rsidRDefault="004B50CF" w:rsidP="004B50CF">
      <w:pPr>
        <w:ind w:left="360" w:firstLine="562"/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t>8. УСЛОВИЯ ФИНАНСИРОВАНИЯ</w:t>
      </w:r>
    </w:p>
    <w:p w:rsidR="004B50CF" w:rsidRPr="004B50CF" w:rsidRDefault="004B50CF" w:rsidP="0066168F">
      <w:pPr>
        <w:ind w:firstLine="360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Финансовые расходы, связанные с подготовкой и проведением соревнований согласно утвержденной смете, несет Спортивная школа.</w:t>
      </w:r>
      <w:r w:rsidR="00E20858">
        <w:rPr>
          <w:sz w:val="28"/>
          <w:szCs w:val="28"/>
        </w:rPr>
        <w:t xml:space="preserve"> Остальные финансовые расходы (приобретение наградной продукции: призы, медали, грамоты, памятные значки, вымпела; оплата работы начальника </w:t>
      </w:r>
      <w:r w:rsidR="0066168F">
        <w:rPr>
          <w:sz w:val="28"/>
          <w:szCs w:val="28"/>
        </w:rPr>
        <w:t xml:space="preserve"> </w:t>
      </w:r>
      <w:r w:rsidR="00E20858">
        <w:rPr>
          <w:sz w:val="28"/>
          <w:szCs w:val="28"/>
        </w:rPr>
        <w:t>дистанции и компьютерной группы;</w:t>
      </w:r>
      <w:r w:rsidR="0066168F">
        <w:rPr>
          <w:sz w:val="28"/>
          <w:szCs w:val="28"/>
        </w:rPr>
        <w:t xml:space="preserve"> </w:t>
      </w:r>
      <w:r w:rsidR="00E20858">
        <w:rPr>
          <w:sz w:val="28"/>
          <w:szCs w:val="28"/>
        </w:rPr>
        <w:t>оформление стартового и финишного городка и др.) несёт генеральный спонсор соревнований ФПК «Инвест».</w:t>
      </w:r>
    </w:p>
    <w:p w:rsidR="00064818" w:rsidRDefault="004B50CF" w:rsidP="00064818">
      <w:pPr>
        <w:ind w:firstLine="59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Все командировочные расходы за счет командирующих организаций.</w:t>
      </w:r>
    </w:p>
    <w:p w:rsidR="00064818" w:rsidRPr="00064818" w:rsidRDefault="00064818" w:rsidP="00064818">
      <w:pPr>
        <w:ind w:firstLine="599"/>
        <w:jc w:val="both"/>
        <w:rPr>
          <w:sz w:val="28"/>
          <w:szCs w:val="28"/>
        </w:rPr>
      </w:pPr>
    </w:p>
    <w:p w:rsidR="00FA0961" w:rsidRDefault="004B50CF" w:rsidP="00064818">
      <w:pPr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t>9.ОБЕСПЕЧЕНИЕ БЕЗОПАСНОСТИ УЧАСТНИКОВ И ЗРИТЕЛЕЙ</w:t>
      </w:r>
    </w:p>
    <w:p w:rsidR="004B50CF" w:rsidRPr="004B50CF" w:rsidRDefault="004B50CF" w:rsidP="00FA0961">
      <w:pPr>
        <w:ind w:firstLine="59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Соревнования проводятся на спортивном сооружении, включенном                                   в государственный реестр объектов спорта Минспорта России, отвечающего требованиям соответствующих нормативных правовых актов, действующих                     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18.04. 2014 № 353 (с изменениямии дополнениями)), а также требованиям правил по виду спорта «Лыжные гонки».</w:t>
      </w:r>
    </w:p>
    <w:p w:rsidR="004B50CF" w:rsidRPr="004B50CF" w:rsidRDefault="004B50CF" w:rsidP="00FA0961">
      <w:pPr>
        <w:ind w:firstLine="59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                       и безопасности участников и зрителей, при наличии актов готовности объекта спорта к проведению спортивных соревнований, утвержденных в установленном порядке.</w:t>
      </w:r>
    </w:p>
    <w:p w:rsidR="004B50CF" w:rsidRPr="004B50CF" w:rsidRDefault="004B50CF" w:rsidP="00FA0961">
      <w:pPr>
        <w:ind w:firstLine="599"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Оказание медицинской помощи осуществляется в соответствии                       с приказом Министерства здравоохранения Российской Федерации                         от 23.10.2020 № 1144-н «Об утверждении порядка организации оказания медицинской помощи лицам, занимающимся физической культурой                        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мероприятиях».</w:t>
      </w:r>
    </w:p>
    <w:p w:rsidR="004B50CF" w:rsidRPr="004B50CF" w:rsidRDefault="004B50CF" w:rsidP="004B50CF">
      <w:pPr>
        <w:ind w:firstLine="599"/>
        <w:jc w:val="both"/>
        <w:rPr>
          <w:sz w:val="28"/>
          <w:szCs w:val="28"/>
        </w:rPr>
      </w:pPr>
    </w:p>
    <w:p w:rsidR="004B50CF" w:rsidRPr="004B50CF" w:rsidRDefault="004B50CF" w:rsidP="00171D25">
      <w:pPr>
        <w:ind w:left="720" w:firstLine="562"/>
        <w:contextualSpacing/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lastRenderedPageBreak/>
        <w:t>10. ТРЕБОВАНИЯ О ПРЕДОТВРАЩЕНИИ ПРОТИВОПРАВНОГО ВЛИЯНИЯ НА РЕЗУЛЬТАТЫ ОФИЦИАЛЬНЫХ СПОРТИВНЫХ СОРЕВНОВАНИЙ</w:t>
      </w:r>
    </w:p>
    <w:p w:rsidR="004B50CF" w:rsidRPr="004B50CF" w:rsidRDefault="004B50CF" w:rsidP="00171D25">
      <w:pPr>
        <w:ind w:left="720" w:firstLine="562"/>
        <w:contextualSpacing/>
        <w:jc w:val="center"/>
        <w:rPr>
          <w:b/>
          <w:sz w:val="28"/>
          <w:szCs w:val="28"/>
        </w:rPr>
      </w:pPr>
      <w:r w:rsidRPr="004B50CF">
        <w:rPr>
          <w:b/>
          <w:sz w:val="28"/>
          <w:szCs w:val="28"/>
        </w:rPr>
        <w:t>И БОРЬБА С НИМ</w:t>
      </w:r>
    </w:p>
    <w:p w:rsidR="004B50CF" w:rsidRPr="004B50CF" w:rsidRDefault="004B50CF" w:rsidP="004B50CF">
      <w:pPr>
        <w:spacing w:after="200"/>
        <w:ind w:firstLine="398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 xml:space="preserve">  Противоправное влияние на результаты официального спортивного соревнования не допускаются. Запрещается участие в азартных играх                                в букмекерских конторах и тотализаторах путём заключения пари                                  на соревнования:</w:t>
      </w:r>
    </w:p>
    <w:p w:rsidR="004B50CF" w:rsidRPr="004B50CF" w:rsidRDefault="004B50CF" w:rsidP="004B50CF">
      <w:pPr>
        <w:numPr>
          <w:ilvl w:val="0"/>
          <w:numId w:val="9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 xml:space="preserve"> для спортсменов: на соревнования по виду или видам спорта, по которым они участвуют в соответствующих официальных спортивных соревнованиях;</w:t>
      </w:r>
    </w:p>
    <w:p w:rsidR="004B50CF" w:rsidRPr="004B50CF" w:rsidRDefault="004B50CF" w:rsidP="004B50CF">
      <w:pPr>
        <w:numPr>
          <w:ilvl w:val="0"/>
          <w:numId w:val="9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для спортивных судей: на соревнования по виду, по которым они обеспечивают соблюдение правил вида и положений (регламентов)                                   о соответствующих официальных спортивных соревнованиях;</w:t>
      </w:r>
    </w:p>
    <w:p w:rsidR="00993438" w:rsidRDefault="004B50CF" w:rsidP="004B50CF">
      <w:pPr>
        <w:numPr>
          <w:ilvl w:val="0"/>
          <w:numId w:val="9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 xml:space="preserve">для тренеров: на соревнования по виду, по которым они проводят тренировочные мероприятия и осуществляют руководство состязательной </w:t>
      </w:r>
    </w:p>
    <w:p w:rsidR="00993438" w:rsidRPr="00993438" w:rsidRDefault="00993438" w:rsidP="00993438">
      <w:pPr>
        <w:spacing w:after="200"/>
        <w:ind w:left="398"/>
        <w:contextualSpacing/>
        <w:jc w:val="both"/>
        <w:rPr>
          <w:sz w:val="28"/>
          <w:szCs w:val="28"/>
        </w:rPr>
      </w:pPr>
    </w:p>
    <w:p w:rsidR="004B50CF" w:rsidRPr="004B50CF" w:rsidRDefault="004B50CF" w:rsidP="004B50CF">
      <w:pPr>
        <w:numPr>
          <w:ilvl w:val="0"/>
          <w:numId w:val="9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деятельностью спортсменов, участвующих в официальных спортивных соревнованиях;</w:t>
      </w:r>
    </w:p>
    <w:p w:rsidR="004B50CF" w:rsidRPr="004B50CF" w:rsidRDefault="004B50CF" w:rsidP="004B50CF">
      <w:pPr>
        <w:numPr>
          <w:ilvl w:val="0"/>
          <w:numId w:val="9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для руководителей спортивных команд: на соревнования по виду спорта,                   по которым руководимые ими спортивные команды участвуют                                          в соответствующих официальных спортивных соревнованиях;</w:t>
      </w:r>
    </w:p>
    <w:p w:rsidR="004B50CF" w:rsidRPr="004B50CF" w:rsidRDefault="004B50CF" w:rsidP="004B50CF">
      <w:pPr>
        <w:numPr>
          <w:ilvl w:val="0"/>
          <w:numId w:val="9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>для других участников соревнований: на официальные соревнования                     по виду спорта, по которым участвуют в соответствующих официальных спортивных соревнованиях.</w:t>
      </w:r>
    </w:p>
    <w:p w:rsidR="004B50CF" w:rsidRPr="004B50CF" w:rsidRDefault="004B50CF" w:rsidP="004B50CF">
      <w:pPr>
        <w:spacing w:after="200"/>
        <w:ind w:firstLine="398"/>
        <w:contextualSpacing/>
        <w:jc w:val="both"/>
        <w:rPr>
          <w:sz w:val="28"/>
          <w:szCs w:val="28"/>
        </w:rPr>
      </w:pPr>
      <w:r w:rsidRPr="004B50CF">
        <w:rPr>
          <w:sz w:val="28"/>
          <w:szCs w:val="28"/>
        </w:rPr>
        <w:t xml:space="preserve">     За нарушение этого запрета спортивными федерациями                                           по соответствующим видам спорта применяются санкции, в том числе дисквалификация спортсменов.</w:t>
      </w:r>
    </w:p>
    <w:p w:rsidR="004B50CF" w:rsidRPr="004B50CF" w:rsidRDefault="004B50CF" w:rsidP="004B50CF">
      <w:pPr>
        <w:ind w:left="360" w:firstLine="560"/>
        <w:jc w:val="both"/>
        <w:rPr>
          <w:sz w:val="28"/>
          <w:szCs w:val="28"/>
          <w:u w:val="single"/>
        </w:rPr>
      </w:pPr>
    </w:p>
    <w:p w:rsidR="001A13BE" w:rsidRPr="00064818" w:rsidRDefault="004B50CF" w:rsidP="00064818">
      <w:pPr>
        <w:spacing w:after="200"/>
        <w:contextualSpacing/>
        <w:jc w:val="center"/>
        <w:rPr>
          <w:b/>
          <w:sz w:val="28"/>
          <w:szCs w:val="28"/>
          <w:u w:val="single"/>
        </w:rPr>
      </w:pPr>
      <w:r w:rsidRPr="004B50CF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sectPr w:rsidR="001A13BE" w:rsidRPr="00064818" w:rsidSect="00600FE5">
      <w:pgSz w:w="11906" w:h="16838"/>
      <w:pgMar w:top="425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C07427"/>
    <w:multiLevelType w:val="singleLevel"/>
    <w:tmpl w:val="9C525FDE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0E94728B"/>
    <w:multiLevelType w:val="singleLevel"/>
    <w:tmpl w:val="1870CE50"/>
    <w:lvl w:ilvl="0">
      <w:start w:val="6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153C4C85"/>
    <w:multiLevelType w:val="hybridMultilevel"/>
    <w:tmpl w:val="FFFFFFFF"/>
    <w:lvl w:ilvl="0" w:tplc="828825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4341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69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6A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E6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6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82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2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4E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150A4"/>
    <w:multiLevelType w:val="singleLevel"/>
    <w:tmpl w:val="B4129B68"/>
    <w:lvl w:ilvl="0">
      <w:start w:val="3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1F5C4F63"/>
    <w:multiLevelType w:val="hybridMultilevel"/>
    <w:tmpl w:val="5816AF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A1856"/>
    <w:multiLevelType w:val="singleLevel"/>
    <w:tmpl w:val="9CEA4E52"/>
    <w:lvl w:ilvl="0">
      <w:start w:val="5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7033235A"/>
    <w:multiLevelType w:val="singleLevel"/>
    <w:tmpl w:val="C156B054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70EE21AB"/>
    <w:multiLevelType w:val="singleLevel"/>
    <w:tmpl w:val="B93CE184"/>
    <w:lvl w:ilvl="0">
      <w:start w:val="8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586"/>
    <w:rsid w:val="00045B0D"/>
    <w:rsid w:val="00050D38"/>
    <w:rsid w:val="00064818"/>
    <w:rsid w:val="000909D9"/>
    <w:rsid w:val="000A5CE5"/>
    <w:rsid w:val="00113428"/>
    <w:rsid w:val="0012333C"/>
    <w:rsid w:val="00171D25"/>
    <w:rsid w:val="001A13BE"/>
    <w:rsid w:val="001B5922"/>
    <w:rsid w:val="001C07FA"/>
    <w:rsid w:val="00205D7B"/>
    <w:rsid w:val="0021575D"/>
    <w:rsid w:val="00225F98"/>
    <w:rsid w:val="00231160"/>
    <w:rsid w:val="00244621"/>
    <w:rsid w:val="00244C62"/>
    <w:rsid w:val="002B1492"/>
    <w:rsid w:val="003444A3"/>
    <w:rsid w:val="003E6FE8"/>
    <w:rsid w:val="0043199D"/>
    <w:rsid w:val="004B50CF"/>
    <w:rsid w:val="00500BEC"/>
    <w:rsid w:val="00506A26"/>
    <w:rsid w:val="0052275C"/>
    <w:rsid w:val="0059792F"/>
    <w:rsid w:val="005D2B81"/>
    <w:rsid w:val="00600FE5"/>
    <w:rsid w:val="00614390"/>
    <w:rsid w:val="006230DA"/>
    <w:rsid w:val="0066168F"/>
    <w:rsid w:val="006D67C3"/>
    <w:rsid w:val="006E364F"/>
    <w:rsid w:val="0073784D"/>
    <w:rsid w:val="00763533"/>
    <w:rsid w:val="00782F15"/>
    <w:rsid w:val="0079057A"/>
    <w:rsid w:val="007E187B"/>
    <w:rsid w:val="00856A0F"/>
    <w:rsid w:val="00890039"/>
    <w:rsid w:val="008B253F"/>
    <w:rsid w:val="00993438"/>
    <w:rsid w:val="009B0A52"/>
    <w:rsid w:val="00A05149"/>
    <w:rsid w:val="00A17BAF"/>
    <w:rsid w:val="00A71DBE"/>
    <w:rsid w:val="00A90910"/>
    <w:rsid w:val="00A93524"/>
    <w:rsid w:val="00AF331A"/>
    <w:rsid w:val="00B128C4"/>
    <w:rsid w:val="00B143FB"/>
    <w:rsid w:val="00B6629E"/>
    <w:rsid w:val="00B834C8"/>
    <w:rsid w:val="00B83752"/>
    <w:rsid w:val="00BD6DAE"/>
    <w:rsid w:val="00BF7476"/>
    <w:rsid w:val="00C91EF2"/>
    <w:rsid w:val="00CA4193"/>
    <w:rsid w:val="00D352F0"/>
    <w:rsid w:val="00D763C0"/>
    <w:rsid w:val="00D92C2F"/>
    <w:rsid w:val="00DB0D6A"/>
    <w:rsid w:val="00DB3168"/>
    <w:rsid w:val="00DC51DD"/>
    <w:rsid w:val="00E000EB"/>
    <w:rsid w:val="00E20858"/>
    <w:rsid w:val="00E6164A"/>
    <w:rsid w:val="00EC6602"/>
    <w:rsid w:val="00F15586"/>
    <w:rsid w:val="00F24FB3"/>
    <w:rsid w:val="00F60873"/>
    <w:rsid w:val="00F85F8D"/>
    <w:rsid w:val="00FA0961"/>
    <w:rsid w:val="00FA6DCE"/>
    <w:rsid w:val="00FE2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558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155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F15586"/>
    <w:rPr>
      <w:color w:val="0000FF"/>
      <w:u w:val="single"/>
    </w:rPr>
  </w:style>
  <w:style w:type="paragraph" w:styleId="a6">
    <w:name w:val="No Spacing"/>
    <w:uiPriority w:val="1"/>
    <w:qFormat/>
    <w:rsid w:val="00F15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E6F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17B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7BAF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66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4B50CF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FD653-9441-43D6-B547-4E348BC9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Варенька Одинокая</cp:lastModifiedBy>
  <cp:revision>10</cp:revision>
  <cp:lastPrinted>2026-01-20T11:09:00Z</cp:lastPrinted>
  <dcterms:created xsi:type="dcterms:W3CDTF">2026-01-20T10:13:00Z</dcterms:created>
  <dcterms:modified xsi:type="dcterms:W3CDTF">2026-01-28T21:09:00Z</dcterms:modified>
</cp:coreProperties>
</file>