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5" w:type="dxa"/>
        <w:tblLook w:val="01E0" w:firstRow="1" w:lastRow="1" w:firstColumn="1" w:lastColumn="1" w:noHBand="0" w:noVBand="0"/>
      </w:tblPr>
      <w:tblGrid>
        <w:gridCol w:w="5096"/>
        <w:gridCol w:w="553"/>
        <w:gridCol w:w="4986"/>
      </w:tblGrid>
      <w:tr w:rsidR="00D25B0F" w:rsidRPr="006A674C" w14:paraId="3795717C" w14:textId="77777777" w:rsidTr="007C192F">
        <w:trPr>
          <w:trHeight w:val="269"/>
        </w:trPr>
        <w:tc>
          <w:tcPr>
            <w:tcW w:w="5096" w:type="dxa"/>
          </w:tcPr>
          <w:p w14:paraId="5E0D0BCA" w14:textId="77777777" w:rsidR="00D25B0F" w:rsidRPr="00E701E2" w:rsidRDefault="00D25B0F" w:rsidP="00E701E2">
            <w:pPr>
              <w:jc w:val="center"/>
              <w:outlineLvl w:val="0"/>
              <w:rPr>
                <w:b/>
                <w:bCs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553" w:type="dxa"/>
          </w:tcPr>
          <w:p w14:paraId="358A390C" w14:textId="77777777" w:rsidR="00D25B0F" w:rsidRPr="00E701E2" w:rsidRDefault="00D25B0F" w:rsidP="00E701E2">
            <w:pPr>
              <w:jc w:val="center"/>
              <w:outlineLvl w:val="0"/>
              <w:rPr>
                <w:b/>
                <w:bCs/>
                <w:color w:val="000000"/>
                <w:spacing w:val="-1"/>
                <w:sz w:val="26"/>
                <w:szCs w:val="26"/>
                <w:lang w:val="en-US"/>
              </w:rPr>
            </w:pPr>
          </w:p>
        </w:tc>
        <w:tc>
          <w:tcPr>
            <w:tcW w:w="4986" w:type="dxa"/>
          </w:tcPr>
          <w:p w14:paraId="12BB5415" w14:textId="77777777" w:rsidR="00D25B0F" w:rsidRPr="006A674C" w:rsidRDefault="0019055D" w:rsidP="00D9620D">
            <w:pPr>
              <w:ind w:right="397"/>
              <w:jc w:val="center"/>
              <w:outlineLvl w:val="0"/>
              <w:rPr>
                <w:b/>
                <w:bCs/>
                <w:color w:val="000000"/>
                <w:spacing w:val="-1"/>
                <w:sz w:val="26"/>
                <w:szCs w:val="26"/>
              </w:rPr>
            </w:pPr>
            <w:r w:rsidRPr="006A674C">
              <w:rPr>
                <w:b/>
                <w:bCs/>
                <w:color w:val="000000"/>
                <w:spacing w:val="-1"/>
                <w:sz w:val="26"/>
                <w:szCs w:val="26"/>
              </w:rPr>
              <w:t>УТВЕРЖДАЮ</w:t>
            </w:r>
          </w:p>
        </w:tc>
      </w:tr>
      <w:tr w:rsidR="00D25B0F" w:rsidRPr="006A674C" w14:paraId="216E8A19" w14:textId="77777777" w:rsidTr="007C192F">
        <w:trPr>
          <w:trHeight w:val="1351"/>
        </w:trPr>
        <w:tc>
          <w:tcPr>
            <w:tcW w:w="5096" w:type="dxa"/>
          </w:tcPr>
          <w:p w14:paraId="7B2F834D" w14:textId="71BD8E4E" w:rsidR="00D25B0F" w:rsidRPr="006A674C" w:rsidRDefault="007C192F" w:rsidP="00E701E2">
            <w:pPr>
              <w:jc w:val="right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bCs/>
                <w:noProof/>
                <w:color w:val="000000"/>
                <w:spacing w:val="-1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1009468B" wp14:editId="67647208">
                  <wp:simplePos x="0" y="0"/>
                  <wp:positionH relativeFrom="column">
                    <wp:posOffset>-441198</wp:posOffset>
                  </wp:positionH>
                  <wp:positionV relativeFrom="paragraph">
                    <wp:posOffset>-371475</wp:posOffset>
                  </wp:positionV>
                  <wp:extent cx="2672576" cy="1773936"/>
                  <wp:effectExtent l="0" t="0" r="0" b="0"/>
                  <wp:wrapNone/>
                  <wp:docPr id="5611344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34449" name="Рисунок 5611344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415" cy="177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3" w:type="dxa"/>
          </w:tcPr>
          <w:p w14:paraId="68CD1855" w14:textId="7B5094D4" w:rsidR="00D25B0F" w:rsidRPr="006A674C" w:rsidRDefault="00D25B0F" w:rsidP="00E701E2">
            <w:pPr>
              <w:jc w:val="center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4986" w:type="dxa"/>
            <w:noWrap/>
          </w:tcPr>
          <w:p w14:paraId="1F2B5C5B" w14:textId="2B67B41E" w:rsidR="00D25B0F" w:rsidRPr="006A674C" w:rsidRDefault="00D25B0F" w:rsidP="0019055D">
            <w:pPr>
              <w:suppressAutoHyphens/>
              <w:ind w:right="397"/>
              <w:jc w:val="center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  <w:r w:rsidRPr="006A674C">
              <w:rPr>
                <w:bCs/>
                <w:color w:val="000000"/>
                <w:spacing w:val="-1"/>
                <w:sz w:val="26"/>
                <w:szCs w:val="26"/>
              </w:rPr>
              <w:t xml:space="preserve">Сопредседатель Всероссийской коллегии судей по спортивному туризму </w:t>
            </w:r>
          </w:p>
          <w:p w14:paraId="5D82E2FA" w14:textId="384BECCB" w:rsidR="00D25B0F" w:rsidRPr="006A674C" w:rsidRDefault="00D25B0F" w:rsidP="0019055D">
            <w:pPr>
              <w:suppressAutoHyphens/>
              <w:ind w:right="397"/>
              <w:jc w:val="right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</w:p>
          <w:p w14:paraId="014A7B73" w14:textId="29C0B1B7" w:rsidR="00D25B0F" w:rsidRPr="006A674C" w:rsidRDefault="00B94B9D" w:rsidP="00B94B9D">
            <w:pPr>
              <w:suppressAutoHyphens/>
              <w:ind w:right="794"/>
              <w:jc w:val="right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  <w:r w:rsidRPr="006A674C">
              <w:rPr>
                <w:bCs/>
                <w:color w:val="000000"/>
                <w:spacing w:val="-1"/>
                <w:sz w:val="26"/>
                <w:szCs w:val="26"/>
              </w:rPr>
              <w:t xml:space="preserve">  </w:t>
            </w:r>
            <w:r w:rsidR="00D25B0F" w:rsidRPr="006A674C">
              <w:rPr>
                <w:bCs/>
                <w:color w:val="000000"/>
                <w:spacing w:val="-1"/>
                <w:sz w:val="26"/>
                <w:szCs w:val="26"/>
              </w:rPr>
              <w:t>С.И.</w:t>
            </w:r>
            <w:r w:rsidR="0019055D" w:rsidRPr="006A674C">
              <w:rPr>
                <w:bCs/>
                <w:color w:val="000000"/>
                <w:spacing w:val="-1"/>
                <w:sz w:val="26"/>
                <w:szCs w:val="26"/>
                <w:lang w:val="en-US"/>
              </w:rPr>
              <w:t xml:space="preserve"> </w:t>
            </w:r>
            <w:r w:rsidR="00D25B0F" w:rsidRPr="006A674C">
              <w:rPr>
                <w:bCs/>
                <w:color w:val="000000"/>
                <w:spacing w:val="-1"/>
                <w:sz w:val="26"/>
                <w:szCs w:val="26"/>
              </w:rPr>
              <w:t>Костин</w:t>
            </w:r>
          </w:p>
        </w:tc>
      </w:tr>
      <w:tr w:rsidR="00302ADD" w:rsidRPr="006A674C" w14:paraId="44F96C68" w14:textId="77777777" w:rsidTr="007C192F">
        <w:trPr>
          <w:trHeight w:val="1621"/>
        </w:trPr>
        <w:tc>
          <w:tcPr>
            <w:tcW w:w="5096" w:type="dxa"/>
          </w:tcPr>
          <w:p w14:paraId="28B4B814" w14:textId="0767515E" w:rsidR="00302ADD" w:rsidRPr="006A674C" w:rsidRDefault="00302ADD" w:rsidP="00E701E2">
            <w:pPr>
              <w:jc w:val="center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553" w:type="dxa"/>
          </w:tcPr>
          <w:p w14:paraId="4AC8E75C" w14:textId="77777777" w:rsidR="00302ADD" w:rsidRDefault="00302ADD" w:rsidP="00E701E2">
            <w:pPr>
              <w:jc w:val="center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</w:p>
          <w:p w14:paraId="7FB74F62" w14:textId="77777777" w:rsidR="007C192F" w:rsidRDefault="007C192F" w:rsidP="007C192F">
            <w:pPr>
              <w:rPr>
                <w:sz w:val="26"/>
                <w:szCs w:val="26"/>
              </w:rPr>
            </w:pPr>
          </w:p>
          <w:p w14:paraId="380691D3" w14:textId="199CA760" w:rsidR="007C192F" w:rsidRPr="007C192F" w:rsidRDefault="007C192F" w:rsidP="007C192F">
            <w:pPr>
              <w:rPr>
                <w:sz w:val="26"/>
                <w:szCs w:val="26"/>
              </w:rPr>
            </w:pPr>
          </w:p>
        </w:tc>
        <w:tc>
          <w:tcPr>
            <w:tcW w:w="4986" w:type="dxa"/>
            <w:noWrap/>
          </w:tcPr>
          <w:p w14:paraId="1625D8C3" w14:textId="7E8AC339" w:rsidR="00302ADD" w:rsidRPr="006A674C" w:rsidRDefault="00302ADD" w:rsidP="009A460A">
            <w:pPr>
              <w:suppressAutoHyphens/>
              <w:ind w:right="397"/>
              <w:jc w:val="right"/>
              <w:outlineLvl w:val="0"/>
              <w:rPr>
                <w:bCs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0FD7C9AB" w14:textId="22E9EC3B" w:rsidR="009171F6" w:rsidRPr="00BC1093" w:rsidRDefault="00BC1093" w:rsidP="007C192F">
      <w:pPr>
        <w:shd w:val="clear" w:color="auto" w:fill="FFFFFF"/>
        <w:outlineLvl w:val="0"/>
        <w:rPr>
          <w:b/>
          <w:bCs/>
          <w:color w:val="000000"/>
          <w:spacing w:val="-1"/>
          <w:szCs w:val="28"/>
          <w:u w:val="single"/>
        </w:rPr>
      </w:pPr>
      <w:r w:rsidRPr="00BC1093">
        <w:rPr>
          <w:b/>
          <w:bCs/>
          <w:color w:val="000000"/>
          <w:spacing w:val="-1"/>
          <w:szCs w:val="28"/>
          <w:u w:val="single"/>
        </w:rPr>
        <w:t>ПРОЕКТ</w:t>
      </w:r>
    </w:p>
    <w:p w14:paraId="64604F14" w14:textId="77777777" w:rsidR="00324EF8" w:rsidRPr="006A674C" w:rsidRDefault="00324EF8" w:rsidP="00BD5B45">
      <w:pPr>
        <w:shd w:val="clear" w:color="auto" w:fill="FFFFFF"/>
        <w:ind w:firstLine="567"/>
        <w:jc w:val="center"/>
        <w:outlineLvl w:val="0"/>
        <w:rPr>
          <w:sz w:val="24"/>
          <w:szCs w:val="24"/>
        </w:rPr>
      </w:pPr>
      <w:r w:rsidRPr="006A674C">
        <w:rPr>
          <w:b/>
          <w:bCs/>
          <w:color w:val="000000"/>
          <w:spacing w:val="-1"/>
          <w:szCs w:val="28"/>
        </w:rPr>
        <w:t>ПОЛОЖ</w:t>
      </w:r>
      <w:bookmarkStart w:id="0" w:name="_GoBack"/>
      <w:bookmarkEnd w:id="0"/>
      <w:r w:rsidRPr="006A674C">
        <w:rPr>
          <w:b/>
          <w:bCs/>
          <w:color w:val="000000"/>
          <w:spacing w:val="-1"/>
          <w:szCs w:val="28"/>
        </w:rPr>
        <w:t>ЕНИЕ</w:t>
      </w:r>
    </w:p>
    <w:p w14:paraId="5DC6A7AD" w14:textId="77777777" w:rsidR="00FE399A" w:rsidRPr="006A674C" w:rsidRDefault="00324EF8" w:rsidP="00FE399A">
      <w:pPr>
        <w:shd w:val="clear" w:color="auto" w:fill="FFFFFF"/>
        <w:suppressAutoHyphens/>
        <w:jc w:val="center"/>
        <w:rPr>
          <w:b/>
          <w:bCs/>
          <w:color w:val="000000"/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 xml:space="preserve">о Всероссийском семинаре повышения квалификации </w:t>
      </w:r>
      <w:r w:rsidR="00FE399A" w:rsidRPr="006A674C">
        <w:rPr>
          <w:b/>
          <w:bCs/>
          <w:color w:val="000000"/>
          <w:sz w:val="24"/>
          <w:szCs w:val="24"/>
        </w:rPr>
        <w:t xml:space="preserve">спортивных </w:t>
      </w:r>
      <w:r w:rsidRPr="006A674C">
        <w:rPr>
          <w:b/>
          <w:bCs/>
          <w:color w:val="000000"/>
          <w:sz w:val="24"/>
          <w:szCs w:val="24"/>
        </w:rPr>
        <w:t xml:space="preserve">судей </w:t>
      </w:r>
    </w:p>
    <w:p w14:paraId="291B89E4" w14:textId="77777777" w:rsidR="00FE399A" w:rsidRPr="006A674C" w:rsidRDefault="00324EF8" w:rsidP="00FE399A">
      <w:pPr>
        <w:shd w:val="clear" w:color="auto" w:fill="FFFFFF"/>
        <w:suppressAutoHyphens/>
        <w:jc w:val="center"/>
        <w:rPr>
          <w:b/>
          <w:bCs/>
          <w:color w:val="000000"/>
          <w:spacing w:val="-1"/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 xml:space="preserve">по спортивному туризму </w:t>
      </w:r>
      <w:r w:rsidR="00B904E8" w:rsidRPr="006A674C">
        <w:rPr>
          <w:b/>
          <w:bCs/>
          <w:color w:val="000000"/>
          <w:spacing w:val="-1"/>
          <w:sz w:val="24"/>
          <w:szCs w:val="24"/>
        </w:rPr>
        <w:t>(</w:t>
      </w:r>
      <w:r w:rsidR="00530520" w:rsidRPr="006A674C">
        <w:rPr>
          <w:b/>
          <w:bCs/>
          <w:color w:val="000000"/>
          <w:spacing w:val="-1"/>
          <w:sz w:val="24"/>
          <w:szCs w:val="24"/>
        </w:rPr>
        <w:t>групп</w:t>
      </w:r>
      <w:r w:rsidR="00B904E8" w:rsidRPr="006A674C">
        <w:rPr>
          <w:b/>
          <w:bCs/>
          <w:color w:val="000000"/>
          <w:spacing w:val="-1"/>
          <w:sz w:val="24"/>
          <w:szCs w:val="24"/>
        </w:rPr>
        <w:t>а</w:t>
      </w:r>
      <w:r w:rsidR="00530520" w:rsidRPr="006A67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6A674C">
        <w:rPr>
          <w:b/>
          <w:bCs/>
          <w:color w:val="000000"/>
          <w:spacing w:val="-1"/>
          <w:sz w:val="24"/>
          <w:szCs w:val="24"/>
        </w:rPr>
        <w:t>дисциплин</w:t>
      </w:r>
      <w:r w:rsidR="00B904E8" w:rsidRPr="006A67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6A674C">
        <w:rPr>
          <w:b/>
          <w:bCs/>
          <w:color w:val="000000"/>
          <w:spacing w:val="-1"/>
          <w:sz w:val="24"/>
          <w:szCs w:val="24"/>
        </w:rPr>
        <w:t>«маршрут»</w:t>
      </w:r>
      <w:r w:rsidR="00B904E8" w:rsidRPr="006A674C">
        <w:rPr>
          <w:b/>
          <w:bCs/>
          <w:color w:val="000000"/>
          <w:spacing w:val="-1"/>
          <w:sz w:val="24"/>
          <w:szCs w:val="24"/>
        </w:rPr>
        <w:t xml:space="preserve">, </w:t>
      </w:r>
    </w:p>
    <w:p w14:paraId="2085B4D7" w14:textId="77777777" w:rsidR="00324EF8" w:rsidRPr="006A674C" w:rsidRDefault="00FE399A" w:rsidP="00FE399A">
      <w:pPr>
        <w:shd w:val="clear" w:color="auto" w:fill="FFFFFF"/>
        <w:suppressAutoHyphens/>
        <w:jc w:val="center"/>
        <w:rPr>
          <w:b/>
          <w:bCs/>
          <w:color w:val="000000"/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>всероссийская</w:t>
      </w:r>
      <w:r w:rsidR="002413D6" w:rsidRPr="006A674C">
        <w:rPr>
          <w:b/>
          <w:bCs/>
          <w:color w:val="000000"/>
          <w:sz w:val="24"/>
          <w:szCs w:val="24"/>
        </w:rPr>
        <w:t xml:space="preserve"> и первая</w:t>
      </w:r>
      <w:r w:rsidRPr="006A674C">
        <w:rPr>
          <w:b/>
          <w:bCs/>
          <w:color w:val="000000"/>
          <w:sz w:val="24"/>
          <w:szCs w:val="24"/>
        </w:rPr>
        <w:t xml:space="preserve"> квалификационные категории</w:t>
      </w:r>
      <w:r w:rsidR="00324EF8" w:rsidRPr="006A674C">
        <w:rPr>
          <w:b/>
          <w:bCs/>
          <w:color w:val="000000"/>
          <w:sz w:val="24"/>
          <w:szCs w:val="24"/>
        </w:rPr>
        <w:t>)</w:t>
      </w:r>
    </w:p>
    <w:p w14:paraId="44775ABF" w14:textId="77777777" w:rsidR="00324EF8" w:rsidRPr="006A674C" w:rsidRDefault="00324EF8" w:rsidP="00BD5B45">
      <w:pPr>
        <w:shd w:val="clear" w:color="auto" w:fill="FFFFFF"/>
        <w:ind w:firstLine="567"/>
        <w:rPr>
          <w:sz w:val="24"/>
          <w:szCs w:val="24"/>
        </w:rPr>
      </w:pPr>
    </w:p>
    <w:p w14:paraId="31E12588" w14:textId="77777777" w:rsidR="00324EF8" w:rsidRPr="006A674C" w:rsidRDefault="00324EF8" w:rsidP="006867EE">
      <w:pPr>
        <w:shd w:val="clear" w:color="auto" w:fill="FFFFFF"/>
        <w:tabs>
          <w:tab w:val="left" w:pos="3940"/>
        </w:tabs>
        <w:ind w:firstLine="567"/>
        <w:jc w:val="center"/>
        <w:rPr>
          <w:sz w:val="24"/>
          <w:szCs w:val="24"/>
        </w:rPr>
      </w:pPr>
      <w:r w:rsidRPr="006A674C">
        <w:rPr>
          <w:b/>
          <w:bCs/>
          <w:color w:val="000000"/>
          <w:spacing w:val="-1"/>
          <w:sz w:val="24"/>
          <w:szCs w:val="24"/>
        </w:rPr>
        <w:t>1</w:t>
      </w:r>
      <w:r w:rsidR="00BB6016" w:rsidRPr="006A674C">
        <w:rPr>
          <w:b/>
          <w:bCs/>
          <w:color w:val="000000"/>
          <w:spacing w:val="-1"/>
          <w:sz w:val="24"/>
          <w:szCs w:val="24"/>
        </w:rPr>
        <w:t>.</w:t>
      </w:r>
      <w:r w:rsidRPr="006A674C">
        <w:rPr>
          <w:b/>
          <w:bCs/>
          <w:color w:val="000000"/>
          <w:spacing w:val="-1"/>
          <w:sz w:val="24"/>
          <w:szCs w:val="24"/>
        </w:rPr>
        <w:t xml:space="preserve"> ЦЕЛЬ</w:t>
      </w:r>
      <w:r w:rsidR="00260368" w:rsidRPr="006A674C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6A674C">
        <w:rPr>
          <w:b/>
          <w:bCs/>
          <w:color w:val="000000"/>
          <w:spacing w:val="-1"/>
          <w:sz w:val="24"/>
          <w:szCs w:val="24"/>
        </w:rPr>
        <w:t>СЕМИНАРА</w:t>
      </w:r>
    </w:p>
    <w:p w14:paraId="2569AB93" w14:textId="77777777" w:rsidR="000467BE" w:rsidRPr="006A674C" w:rsidRDefault="00324EF8" w:rsidP="006867EE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6A674C">
        <w:rPr>
          <w:color w:val="000000"/>
          <w:spacing w:val="3"/>
          <w:sz w:val="24"/>
          <w:szCs w:val="24"/>
        </w:rPr>
        <w:t xml:space="preserve">Целью семинара является повышение квалификации </w:t>
      </w:r>
      <w:r w:rsidR="00FB6E78" w:rsidRPr="006A674C">
        <w:rPr>
          <w:color w:val="000000"/>
          <w:spacing w:val="3"/>
          <w:sz w:val="24"/>
          <w:szCs w:val="24"/>
        </w:rPr>
        <w:t xml:space="preserve">спортивных </w:t>
      </w:r>
      <w:r w:rsidRPr="006A674C">
        <w:rPr>
          <w:color w:val="000000"/>
          <w:spacing w:val="3"/>
          <w:sz w:val="24"/>
          <w:szCs w:val="24"/>
        </w:rPr>
        <w:t xml:space="preserve">судей, </w:t>
      </w:r>
      <w:r w:rsidR="00FB6E78" w:rsidRPr="006A674C">
        <w:rPr>
          <w:color w:val="000000"/>
          <w:spacing w:val="3"/>
          <w:sz w:val="24"/>
          <w:szCs w:val="24"/>
        </w:rPr>
        <w:t>выработка единых подходов к судейству</w:t>
      </w:r>
      <w:r w:rsidRPr="006A674C">
        <w:rPr>
          <w:color w:val="000000"/>
          <w:spacing w:val="-1"/>
          <w:sz w:val="24"/>
          <w:szCs w:val="24"/>
        </w:rPr>
        <w:t xml:space="preserve"> соревнований по группе </w:t>
      </w:r>
      <w:r w:rsidR="00FB6E78" w:rsidRPr="006A674C">
        <w:rPr>
          <w:color w:val="000000"/>
          <w:spacing w:val="-1"/>
          <w:sz w:val="24"/>
          <w:szCs w:val="24"/>
        </w:rPr>
        <w:t xml:space="preserve">спортивных </w:t>
      </w:r>
      <w:r w:rsidRPr="006A674C">
        <w:rPr>
          <w:color w:val="000000"/>
          <w:spacing w:val="-1"/>
          <w:sz w:val="24"/>
          <w:szCs w:val="24"/>
        </w:rPr>
        <w:t>дисципл</w:t>
      </w:r>
      <w:r w:rsidR="000467BE" w:rsidRPr="006A674C">
        <w:rPr>
          <w:color w:val="000000"/>
          <w:spacing w:val="-1"/>
          <w:sz w:val="24"/>
          <w:szCs w:val="24"/>
        </w:rPr>
        <w:t>и</w:t>
      </w:r>
      <w:r w:rsidRPr="006A674C">
        <w:rPr>
          <w:color w:val="000000"/>
          <w:spacing w:val="-1"/>
          <w:sz w:val="24"/>
          <w:szCs w:val="24"/>
        </w:rPr>
        <w:t>н</w:t>
      </w:r>
      <w:r w:rsidR="000467BE" w:rsidRPr="006A674C">
        <w:rPr>
          <w:color w:val="000000"/>
          <w:spacing w:val="-1"/>
          <w:sz w:val="24"/>
          <w:szCs w:val="24"/>
        </w:rPr>
        <w:t xml:space="preserve"> «маршрут»</w:t>
      </w:r>
      <w:r w:rsidRPr="006A674C">
        <w:rPr>
          <w:color w:val="000000"/>
          <w:spacing w:val="-1"/>
          <w:sz w:val="24"/>
          <w:szCs w:val="24"/>
        </w:rPr>
        <w:t xml:space="preserve">. </w:t>
      </w:r>
    </w:p>
    <w:p w14:paraId="61E7DFB9" w14:textId="77777777" w:rsidR="00324EF8" w:rsidRPr="006A674C" w:rsidRDefault="00324EF8" w:rsidP="006867EE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6A674C">
        <w:rPr>
          <w:color w:val="000000"/>
          <w:spacing w:val="-2"/>
          <w:sz w:val="24"/>
          <w:szCs w:val="24"/>
        </w:rPr>
        <w:t>Задачи семинара:</w:t>
      </w:r>
    </w:p>
    <w:p w14:paraId="177E9453" w14:textId="6C8C7F30" w:rsidR="00302ADD" w:rsidRPr="006A674C" w:rsidRDefault="00457DDF" w:rsidP="006867EE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– </w:t>
      </w:r>
      <w:r w:rsidR="00FB6E78" w:rsidRPr="006A674C">
        <w:rPr>
          <w:color w:val="000000"/>
          <w:spacing w:val="-2"/>
          <w:sz w:val="24"/>
          <w:szCs w:val="24"/>
        </w:rPr>
        <w:t xml:space="preserve">углубленное </w:t>
      </w:r>
      <w:r w:rsidR="00302ADD" w:rsidRPr="006A674C">
        <w:rPr>
          <w:color w:val="000000"/>
          <w:spacing w:val="-2"/>
          <w:sz w:val="24"/>
          <w:szCs w:val="24"/>
        </w:rPr>
        <w:t>изучение Правил вида спорта «спортивный туризм»</w:t>
      </w:r>
      <w:r w:rsidR="0019055D" w:rsidRPr="006A674C">
        <w:rPr>
          <w:color w:val="000000"/>
          <w:spacing w:val="-2"/>
          <w:sz w:val="24"/>
          <w:szCs w:val="24"/>
        </w:rPr>
        <w:t>;</w:t>
      </w:r>
    </w:p>
    <w:p w14:paraId="6E0CFF01" w14:textId="1AB5DD2E" w:rsidR="00324EF8" w:rsidRPr="006A674C" w:rsidRDefault="00457DDF" w:rsidP="006867EE">
      <w:pPr>
        <w:shd w:val="clear" w:color="auto" w:fill="FFFFFF"/>
        <w:tabs>
          <w:tab w:val="left" w:pos="1014"/>
        </w:tabs>
        <w:ind w:firstLine="567"/>
        <w:jc w:val="both"/>
        <w:rPr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– </w:t>
      </w:r>
      <w:r w:rsidR="00324EF8" w:rsidRPr="006A674C">
        <w:rPr>
          <w:color w:val="000000"/>
          <w:spacing w:val="6"/>
          <w:sz w:val="24"/>
          <w:szCs w:val="24"/>
        </w:rPr>
        <w:t xml:space="preserve">отработка единых </w:t>
      </w:r>
      <w:r w:rsidR="000467BE" w:rsidRPr="006A674C">
        <w:rPr>
          <w:color w:val="000000"/>
          <w:spacing w:val="6"/>
          <w:sz w:val="24"/>
          <w:szCs w:val="24"/>
        </w:rPr>
        <w:t>подходов</w:t>
      </w:r>
      <w:r w:rsidR="00324EF8" w:rsidRPr="006A674C">
        <w:rPr>
          <w:color w:val="000000"/>
          <w:spacing w:val="6"/>
          <w:sz w:val="24"/>
          <w:szCs w:val="24"/>
        </w:rPr>
        <w:t xml:space="preserve"> к проведению</w:t>
      </w:r>
      <w:r w:rsidR="00F91EF6" w:rsidRPr="006A674C">
        <w:rPr>
          <w:color w:val="000000"/>
          <w:spacing w:val="6"/>
          <w:sz w:val="24"/>
          <w:szCs w:val="24"/>
        </w:rPr>
        <w:t xml:space="preserve"> соревнований различного</w:t>
      </w:r>
      <w:r w:rsidR="00324EF8" w:rsidRPr="006A674C">
        <w:rPr>
          <w:color w:val="000000"/>
          <w:spacing w:val="6"/>
          <w:sz w:val="24"/>
          <w:szCs w:val="24"/>
        </w:rPr>
        <w:t xml:space="preserve"> </w:t>
      </w:r>
      <w:r w:rsidR="00FB6E78" w:rsidRPr="006A674C">
        <w:rPr>
          <w:color w:val="000000"/>
          <w:spacing w:val="6"/>
          <w:sz w:val="24"/>
          <w:szCs w:val="24"/>
        </w:rPr>
        <w:t>статуса</w:t>
      </w:r>
      <w:r w:rsidR="00324EF8" w:rsidRPr="006A674C">
        <w:rPr>
          <w:color w:val="000000"/>
          <w:spacing w:val="6"/>
          <w:sz w:val="24"/>
          <w:szCs w:val="24"/>
        </w:rPr>
        <w:t xml:space="preserve">, </w:t>
      </w:r>
      <w:r w:rsidR="00324EF8" w:rsidRPr="006A674C">
        <w:rPr>
          <w:color w:val="000000"/>
          <w:spacing w:val="3"/>
          <w:sz w:val="24"/>
          <w:szCs w:val="24"/>
        </w:rPr>
        <w:t>ор</w:t>
      </w:r>
      <w:r w:rsidR="00F91EF6" w:rsidRPr="006A674C">
        <w:rPr>
          <w:color w:val="000000"/>
          <w:spacing w:val="3"/>
          <w:sz w:val="24"/>
          <w:szCs w:val="24"/>
        </w:rPr>
        <w:t xml:space="preserve">ганизации </w:t>
      </w:r>
      <w:r w:rsidR="00324EF8" w:rsidRPr="006A674C">
        <w:rPr>
          <w:color w:val="000000"/>
          <w:spacing w:val="3"/>
          <w:sz w:val="24"/>
          <w:szCs w:val="24"/>
        </w:rPr>
        <w:t xml:space="preserve">судейства и работы секретариата на </w:t>
      </w:r>
      <w:r w:rsidR="00324EF8" w:rsidRPr="006A674C">
        <w:rPr>
          <w:color w:val="000000"/>
          <w:spacing w:val="-1"/>
          <w:sz w:val="24"/>
          <w:szCs w:val="24"/>
        </w:rPr>
        <w:t>соревнованиях по спортивному туризму;</w:t>
      </w:r>
    </w:p>
    <w:p w14:paraId="039FB4D1" w14:textId="11973FF0" w:rsidR="00324EF8" w:rsidRPr="006A674C" w:rsidRDefault="00457DDF" w:rsidP="00BB6016">
      <w:pPr>
        <w:shd w:val="clear" w:color="auto" w:fill="FFFFFF"/>
        <w:tabs>
          <w:tab w:val="left" w:pos="1014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– </w:t>
      </w:r>
      <w:r w:rsidR="00324EF8" w:rsidRPr="006A674C">
        <w:rPr>
          <w:color w:val="000000"/>
          <w:sz w:val="24"/>
          <w:szCs w:val="24"/>
        </w:rPr>
        <w:t xml:space="preserve">обобщение и пропаганда опыта </w:t>
      </w:r>
      <w:r w:rsidR="00FB6E78" w:rsidRPr="006A674C">
        <w:rPr>
          <w:color w:val="000000"/>
          <w:sz w:val="24"/>
          <w:szCs w:val="24"/>
        </w:rPr>
        <w:t>проведения</w:t>
      </w:r>
      <w:r w:rsidR="00324EF8" w:rsidRPr="006A674C">
        <w:rPr>
          <w:color w:val="000000"/>
          <w:sz w:val="24"/>
          <w:szCs w:val="24"/>
        </w:rPr>
        <w:t xml:space="preserve"> соревнований по спортивному туризму.</w:t>
      </w:r>
    </w:p>
    <w:p w14:paraId="20E85553" w14:textId="77777777" w:rsidR="00324EF8" w:rsidRPr="006A674C" w:rsidRDefault="00324EF8" w:rsidP="00457DDF">
      <w:pPr>
        <w:shd w:val="clear" w:color="auto" w:fill="FFFFFF"/>
        <w:jc w:val="both"/>
        <w:rPr>
          <w:sz w:val="24"/>
          <w:szCs w:val="24"/>
        </w:rPr>
      </w:pPr>
    </w:p>
    <w:p w14:paraId="0C1E08C1" w14:textId="77777777" w:rsidR="00324EF8" w:rsidRPr="006A674C" w:rsidRDefault="00324EF8" w:rsidP="005C390E">
      <w:pPr>
        <w:shd w:val="clear" w:color="auto" w:fill="FFFFFF"/>
        <w:jc w:val="center"/>
        <w:outlineLvl w:val="0"/>
        <w:rPr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>2</w:t>
      </w:r>
      <w:r w:rsidR="00AD2A28" w:rsidRPr="006A674C">
        <w:rPr>
          <w:b/>
          <w:bCs/>
          <w:color w:val="000000"/>
          <w:sz w:val="24"/>
          <w:szCs w:val="24"/>
        </w:rPr>
        <w:t>. ВРЕМЯ</w:t>
      </w:r>
      <w:r w:rsidR="00260368" w:rsidRPr="006A674C">
        <w:rPr>
          <w:b/>
          <w:bCs/>
          <w:color w:val="000000"/>
          <w:sz w:val="24"/>
          <w:szCs w:val="24"/>
        </w:rPr>
        <w:t xml:space="preserve"> </w:t>
      </w:r>
      <w:r w:rsidRPr="006A674C">
        <w:rPr>
          <w:b/>
          <w:bCs/>
          <w:color w:val="000000"/>
          <w:sz w:val="24"/>
          <w:szCs w:val="24"/>
        </w:rPr>
        <w:t>И</w:t>
      </w:r>
      <w:r w:rsidR="00260368" w:rsidRPr="006A674C">
        <w:rPr>
          <w:b/>
          <w:bCs/>
          <w:color w:val="000000"/>
          <w:sz w:val="24"/>
          <w:szCs w:val="24"/>
        </w:rPr>
        <w:t xml:space="preserve"> </w:t>
      </w:r>
      <w:r w:rsidRPr="006A674C">
        <w:rPr>
          <w:b/>
          <w:bCs/>
          <w:color w:val="000000"/>
          <w:sz w:val="24"/>
          <w:szCs w:val="24"/>
        </w:rPr>
        <w:t>МЕСТО ПРОВЕДЕНИЯ</w:t>
      </w:r>
    </w:p>
    <w:p w14:paraId="77427F0B" w14:textId="5242F3F3" w:rsidR="00267AB9" w:rsidRPr="006A674C" w:rsidRDefault="00324EF8" w:rsidP="00A53348">
      <w:pPr>
        <w:shd w:val="clear" w:color="auto" w:fill="FFFFFF"/>
        <w:ind w:firstLine="567"/>
        <w:jc w:val="both"/>
        <w:rPr>
          <w:color w:val="000000"/>
          <w:spacing w:val="3"/>
          <w:sz w:val="24"/>
          <w:szCs w:val="24"/>
        </w:rPr>
      </w:pPr>
      <w:r w:rsidRPr="006A674C">
        <w:rPr>
          <w:color w:val="000000"/>
          <w:spacing w:val="3"/>
          <w:sz w:val="24"/>
          <w:szCs w:val="24"/>
        </w:rPr>
        <w:t xml:space="preserve">Семинар проводится </w:t>
      </w:r>
      <w:r w:rsidR="00FB6E78" w:rsidRPr="006A674C">
        <w:rPr>
          <w:color w:val="000000"/>
          <w:spacing w:val="3"/>
          <w:sz w:val="24"/>
          <w:szCs w:val="24"/>
        </w:rPr>
        <w:t xml:space="preserve">с </w:t>
      </w:r>
      <w:r w:rsidR="009A460A">
        <w:rPr>
          <w:color w:val="000000"/>
          <w:spacing w:val="3"/>
          <w:sz w:val="24"/>
          <w:szCs w:val="24"/>
        </w:rPr>
        <w:t>07</w:t>
      </w:r>
      <w:r w:rsidR="00FB6E78" w:rsidRPr="006A674C">
        <w:rPr>
          <w:color w:val="000000"/>
          <w:spacing w:val="3"/>
          <w:sz w:val="24"/>
          <w:szCs w:val="24"/>
        </w:rPr>
        <w:t xml:space="preserve"> по </w:t>
      </w:r>
      <w:r w:rsidR="009A460A">
        <w:rPr>
          <w:color w:val="000000"/>
          <w:spacing w:val="3"/>
          <w:sz w:val="24"/>
          <w:szCs w:val="24"/>
        </w:rPr>
        <w:t>08</w:t>
      </w:r>
      <w:r w:rsidR="000C2562" w:rsidRPr="006A674C">
        <w:rPr>
          <w:color w:val="000000"/>
          <w:spacing w:val="3"/>
          <w:sz w:val="24"/>
          <w:szCs w:val="24"/>
        </w:rPr>
        <w:t xml:space="preserve"> </w:t>
      </w:r>
      <w:r w:rsidR="009A460A">
        <w:rPr>
          <w:color w:val="000000"/>
          <w:spacing w:val="3"/>
          <w:sz w:val="24"/>
          <w:szCs w:val="24"/>
        </w:rPr>
        <w:t>февраля</w:t>
      </w:r>
      <w:r w:rsidR="000C2562" w:rsidRPr="006A674C">
        <w:rPr>
          <w:color w:val="000000"/>
          <w:spacing w:val="3"/>
          <w:sz w:val="24"/>
          <w:szCs w:val="24"/>
        </w:rPr>
        <w:t xml:space="preserve"> </w:t>
      </w:r>
      <w:r w:rsidR="00FB6E78" w:rsidRPr="006A674C">
        <w:rPr>
          <w:color w:val="000000"/>
          <w:spacing w:val="3"/>
          <w:sz w:val="24"/>
          <w:szCs w:val="24"/>
        </w:rPr>
        <w:t>202</w:t>
      </w:r>
      <w:r w:rsidR="009A460A">
        <w:rPr>
          <w:color w:val="000000"/>
          <w:spacing w:val="3"/>
          <w:sz w:val="24"/>
          <w:szCs w:val="24"/>
        </w:rPr>
        <w:t>6</w:t>
      </w:r>
      <w:r w:rsidR="00FB6E78" w:rsidRPr="006A674C">
        <w:rPr>
          <w:color w:val="000000"/>
          <w:spacing w:val="3"/>
          <w:sz w:val="24"/>
          <w:szCs w:val="24"/>
        </w:rPr>
        <w:t xml:space="preserve"> года </w:t>
      </w:r>
      <w:r w:rsidR="004A08B6" w:rsidRPr="006A674C">
        <w:rPr>
          <w:color w:val="000000"/>
          <w:spacing w:val="3"/>
          <w:sz w:val="24"/>
          <w:szCs w:val="24"/>
        </w:rPr>
        <w:t>в</w:t>
      </w:r>
      <w:r w:rsidR="00267AB9" w:rsidRPr="006A674C">
        <w:rPr>
          <w:color w:val="000000"/>
          <w:spacing w:val="3"/>
          <w:sz w:val="24"/>
          <w:szCs w:val="24"/>
        </w:rPr>
        <w:t xml:space="preserve"> очном формате</w:t>
      </w:r>
      <w:r w:rsidR="004D10CB" w:rsidRPr="006A674C">
        <w:rPr>
          <w:color w:val="000000"/>
          <w:spacing w:val="3"/>
          <w:sz w:val="24"/>
          <w:szCs w:val="24"/>
        </w:rPr>
        <w:t xml:space="preserve">, в помещении </w:t>
      </w:r>
      <w:r w:rsidR="009A460A">
        <w:rPr>
          <w:color w:val="000000"/>
          <w:spacing w:val="3"/>
          <w:sz w:val="24"/>
          <w:szCs w:val="24"/>
        </w:rPr>
        <w:t>ГБУДО «ДЮЦ «Красногвардеец»</w:t>
      </w:r>
      <w:r w:rsidR="004D10CB" w:rsidRPr="006A674C">
        <w:rPr>
          <w:color w:val="000000"/>
          <w:spacing w:val="3"/>
          <w:sz w:val="24"/>
          <w:szCs w:val="24"/>
        </w:rPr>
        <w:t xml:space="preserve"> по адресу: г</w:t>
      </w:r>
      <w:r w:rsidR="00457DDF">
        <w:rPr>
          <w:color w:val="000000"/>
          <w:spacing w:val="3"/>
          <w:sz w:val="24"/>
          <w:szCs w:val="24"/>
        </w:rPr>
        <w:t>ород</w:t>
      </w:r>
      <w:r w:rsidR="004D10CB" w:rsidRPr="006A674C">
        <w:rPr>
          <w:color w:val="000000"/>
          <w:spacing w:val="3"/>
          <w:sz w:val="24"/>
          <w:szCs w:val="24"/>
        </w:rPr>
        <w:t xml:space="preserve"> </w:t>
      </w:r>
      <w:r w:rsidR="009A460A">
        <w:rPr>
          <w:color w:val="000000"/>
          <w:spacing w:val="3"/>
          <w:sz w:val="24"/>
          <w:szCs w:val="24"/>
        </w:rPr>
        <w:t>Санкт-Петербург</w:t>
      </w:r>
      <w:r w:rsidR="004D10CB" w:rsidRPr="006A674C">
        <w:rPr>
          <w:color w:val="000000"/>
          <w:spacing w:val="3"/>
          <w:sz w:val="24"/>
          <w:szCs w:val="24"/>
        </w:rPr>
        <w:t xml:space="preserve">, </w:t>
      </w:r>
      <w:r w:rsidR="009A460A">
        <w:rPr>
          <w:color w:val="000000"/>
          <w:spacing w:val="3"/>
          <w:sz w:val="24"/>
          <w:szCs w:val="24"/>
        </w:rPr>
        <w:t xml:space="preserve">пр. </w:t>
      </w:r>
      <w:proofErr w:type="spellStart"/>
      <w:r w:rsidR="009A460A">
        <w:rPr>
          <w:color w:val="000000"/>
          <w:spacing w:val="3"/>
          <w:sz w:val="24"/>
          <w:szCs w:val="24"/>
        </w:rPr>
        <w:t>Большеохтинский</w:t>
      </w:r>
      <w:proofErr w:type="spellEnd"/>
      <w:r w:rsidR="00457DDF">
        <w:rPr>
          <w:color w:val="000000"/>
          <w:spacing w:val="3"/>
          <w:sz w:val="24"/>
          <w:szCs w:val="24"/>
        </w:rPr>
        <w:t>,</w:t>
      </w:r>
      <w:r w:rsidR="004D10CB" w:rsidRPr="006A674C">
        <w:rPr>
          <w:color w:val="000000"/>
          <w:spacing w:val="3"/>
          <w:sz w:val="24"/>
          <w:szCs w:val="24"/>
        </w:rPr>
        <w:t xml:space="preserve"> дом </w:t>
      </w:r>
      <w:r w:rsidR="009A460A">
        <w:rPr>
          <w:color w:val="000000"/>
          <w:spacing w:val="3"/>
          <w:sz w:val="24"/>
          <w:szCs w:val="24"/>
        </w:rPr>
        <w:t>11, корп. 2</w:t>
      </w:r>
      <w:r w:rsidR="00267AB9" w:rsidRPr="006A674C">
        <w:rPr>
          <w:color w:val="000000"/>
          <w:spacing w:val="3"/>
          <w:sz w:val="24"/>
          <w:szCs w:val="24"/>
        </w:rPr>
        <w:t>.</w:t>
      </w:r>
    </w:p>
    <w:p w14:paraId="774221D3" w14:textId="77777777" w:rsidR="006A674C" w:rsidRPr="006A674C" w:rsidRDefault="006A674C" w:rsidP="001E49E4">
      <w:pPr>
        <w:shd w:val="clear" w:color="auto" w:fill="FFFFFF"/>
        <w:jc w:val="center"/>
        <w:rPr>
          <w:color w:val="000000"/>
          <w:spacing w:val="3"/>
          <w:sz w:val="24"/>
          <w:szCs w:val="24"/>
        </w:rPr>
      </w:pPr>
    </w:p>
    <w:p w14:paraId="187955E6" w14:textId="77777777" w:rsidR="00324EF8" w:rsidRPr="006A674C" w:rsidRDefault="00260368" w:rsidP="00457DDF">
      <w:pPr>
        <w:shd w:val="clear" w:color="auto" w:fill="FFFFFF"/>
        <w:jc w:val="center"/>
        <w:outlineLvl w:val="0"/>
        <w:rPr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>3</w:t>
      </w:r>
      <w:r w:rsidR="00AD2A28" w:rsidRPr="006A674C">
        <w:rPr>
          <w:b/>
          <w:bCs/>
          <w:color w:val="000000"/>
          <w:sz w:val="24"/>
          <w:szCs w:val="24"/>
        </w:rPr>
        <w:t>. РУКОВОДСТВО</w:t>
      </w:r>
      <w:r w:rsidRPr="006A674C">
        <w:rPr>
          <w:b/>
          <w:bCs/>
          <w:color w:val="000000"/>
          <w:sz w:val="24"/>
          <w:szCs w:val="24"/>
        </w:rPr>
        <w:t xml:space="preserve"> </w:t>
      </w:r>
      <w:r w:rsidR="00324EF8" w:rsidRPr="006A674C">
        <w:rPr>
          <w:b/>
          <w:bCs/>
          <w:color w:val="000000"/>
          <w:sz w:val="24"/>
          <w:szCs w:val="24"/>
        </w:rPr>
        <w:t>ПРОВЕДЕНИЕМ СЕМИНАРА</w:t>
      </w:r>
    </w:p>
    <w:p w14:paraId="01E12270" w14:textId="254B9405" w:rsidR="00324EF8" w:rsidRPr="006A674C" w:rsidRDefault="00C2781F" w:rsidP="00BD5B45">
      <w:pPr>
        <w:shd w:val="clear" w:color="auto" w:fill="FFFFFF"/>
        <w:ind w:firstLine="567"/>
        <w:jc w:val="both"/>
        <w:rPr>
          <w:color w:val="000000"/>
          <w:spacing w:val="6"/>
          <w:sz w:val="24"/>
          <w:szCs w:val="24"/>
        </w:rPr>
      </w:pPr>
      <w:r w:rsidRPr="006A674C">
        <w:rPr>
          <w:color w:val="000000"/>
          <w:spacing w:val="6"/>
          <w:sz w:val="24"/>
          <w:szCs w:val="24"/>
        </w:rPr>
        <w:t>Общее руководство п</w:t>
      </w:r>
      <w:r w:rsidR="00324EF8" w:rsidRPr="006A674C">
        <w:rPr>
          <w:color w:val="000000"/>
          <w:spacing w:val="6"/>
          <w:sz w:val="24"/>
          <w:szCs w:val="24"/>
        </w:rPr>
        <w:t>роведение</w:t>
      </w:r>
      <w:r w:rsidRPr="006A674C">
        <w:rPr>
          <w:color w:val="000000"/>
          <w:spacing w:val="6"/>
          <w:sz w:val="24"/>
          <w:szCs w:val="24"/>
        </w:rPr>
        <w:t>м</w:t>
      </w:r>
      <w:r w:rsidR="00324EF8" w:rsidRPr="006A674C">
        <w:rPr>
          <w:color w:val="000000"/>
          <w:spacing w:val="6"/>
          <w:sz w:val="24"/>
          <w:szCs w:val="24"/>
        </w:rPr>
        <w:t xml:space="preserve"> семинара осуществляет </w:t>
      </w:r>
      <w:r w:rsidR="00BD5B45" w:rsidRPr="006A674C">
        <w:rPr>
          <w:color w:val="000000"/>
          <w:spacing w:val="6"/>
          <w:sz w:val="24"/>
          <w:szCs w:val="24"/>
        </w:rPr>
        <w:t>Всероссийская коллегия судей по спортивному туризму</w:t>
      </w:r>
      <w:r w:rsidR="00AF4677" w:rsidRPr="006A674C">
        <w:rPr>
          <w:color w:val="000000"/>
          <w:spacing w:val="6"/>
          <w:sz w:val="24"/>
          <w:szCs w:val="24"/>
        </w:rPr>
        <w:t xml:space="preserve"> (ВКССТ)</w:t>
      </w:r>
      <w:r w:rsidR="00BD5B45" w:rsidRPr="006A674C">
        <w:rPr>
          <w:color w:val="000000"/>
          <w:spacing w:val="6"/>
          <w:sz w:val="24"/>
          <w:szCs w:val="24"/>
        </w:rPr>
        <w:t xml:space="preserve"> </w:t>
      </w:r>
      <w:r w:rsidR="00F91EF6" w:rsidRPr="006A674C">
        <w:rPr>
          <w:sz w:val="24"/>
          <w:szCs w:val="24"/>
        </w:rPr>
        <w:t>Общероссийской общественной организации Ф</w:t>
      </w:r>
      <w:r w:rsidR="00BD5B45" w:rsidRPr="006A674C">
        <w:rPr>
          <w:color w:val="000000"/>
          <w:spacing w:val="6"/>
          <w:sz w:val="24"/>
          <w:szCs w:val="24"/>
        </w:rPr>
        <w:t>едераци</w:t>
      </w:r>
      <w:r w:rsidR="00FE399A" w:rsidRPr="006A674C">
        <w:rPr>
          <w:color w:val="000000"/>
          <w:spacing w:val="6"/>
          <w:sz w:val="24"/>
          <w:szCs w:val="24"/>
        </w:rPr>
        <w:t>я</w:t>
      </w:r>
      <w:r w:rsidR="00BD5B45" w:rsidRPr="006A674C">
        <w:rPr>
          <w:color w:val="000000"/>
          <w:spacing w:val="6"/>
          <w:sz w:val="24"/>
          <w:szCs w:val="24"/>
        </w:rPr>
        <w:t xml:space="preserve"> спортивного туризма России </w:t>
      </w:r>
      <w:r w:rsidR="00FE399A" w:rsidRPr="006A674C">
        <w:rPr>
          <w:color w:val="000000"/>
          <w:spacing w:val="6"/>
          <w:sz w:val="24"/>
          <w:szCs w:val="24"/>
        </w:rPr>
        <w:t>(</w:t>
      </w:r>
      <w:r w:rsidR="00AF4677" w:rsidRPr="006A674C">
        <w:rPr>
          <w:color w:val="000000"/>
          <w:spacing w:val="6"/>
          <w:sz w:val="24"/>
          <w:szCs w:val="24"/>
        </w:rPr>
        <w:t xml:space="preserve">далее </w:t>
      </w:r>
      <w:r w:rsidR="001E49E4">
        <w:rPr>
          <w:color w:val="000000"/>
          <w:spacing w:val="6"/>
          <w:sz w:val="24"/>
          <w:szCs w:val="24"/>
        </w:rPr>
        <w:t>–</w:t>
      </w:r>
      <w:r w:rsidR="00AF4677" w:rsidRPr="006A674C">
        <w:rPr>
          <w:color w:val="000000"/>
          <w:spacing w:val="6"/>
          <w:sz w:val="24"/>
          <w:szCs w:val="24"/>
        </w:rPr>
        <w:t xml:space="preserve"> </w:t>
      </w:r>
      <w:r w:rsidR="00FE399A" w:rsidRPr="006A674C">
        <w:rPr>
          <w:color w:val="000000"/>
          <w:spacing w:val="6"/>
          <w:sz w:val="24"/>
          <w:szCs w:val="24"/>
        </w:rPr>
        <w:t>ФСТР</w:t>
      </w:r>
      <w:r w:rsidR="00BD5B45" w:rsidRPr="006A674C">
        <w:rPr>
          <w:color w:val="000000"/>
          <w:spacing w:val="6"/>
          <w:sz w:val="24"/>
          <w:szCs w:val="24"/>
        </w:rPr>
        <w:t>)</w:t>
      </w:r>
      <w:r w:rsidR="00C47730" w:rsidRPr="006A674C">
        <w:rPr>
          <w:color w:val="000000"/>
          <w:spacing w:val="6"/>
          <w:sz w:val="24"/>
          <w:szCs w:val="24"/>
        </w:rPr>
        <w:t>.</w:t>
      </w:r>
      <w:r w:rsidRPr="006A674C">
        <w:rPr>
          <w:color w:val="000000"/>
          <w:spacing w:val="6"/>
          <w:sz w:val="24"/>
          <w:szCs w:val="24"/>
        </w:rPr>
        <w:t xml:space="preserve"> Непосредственное проведение семинара возложено на </w:t>
      </w:r>
      <w:r w:rsidR="00AF4677" w:rsidRPr="006A674C">
        <w:rPr>
          <w:color w:val="000000"/>
          <w:spacing w:val="6"/>
          <w:sz w:val="24"/>
          <w:szCs w:val="24"/>
        </w:rPr>
        <w:t xml:space="preserve">коллегию спортивных судей </w:t>
      </w:r>
      <w:proofErr w:type="spellStart"/>
      <w:r w:rsidR="009A460A">
        <w:rPr>
          <w:color w:val="000000"/>
          <w:spacing w:val="3"/>
          <w:sz w:val="24"/>
          <w:szCs w:val="24"/>
        </w:rPr>
        <w:t>РСФСТСПб</w:t>
      </w:r>
      <w:proofErr w:type="spellEnd"/>
      <w:r w:rsidR="00AF4677" w:rsidRPr="006A674C">
        <w:rPr>
          <w:color w:val="000000"/>
          <w:spacing w:val="3"/>
          <w:sz w:val="24"/>
          <w:szCs w:val="24"/>
        </w:rPr>
        <w:t>.</w:t>
      </w:r>
      <w:r w:rsidR="00AB1345" w:rsidRPr="006A674C">
        <w:rPr>
          <w:color w:val="000000"/>
          <w:spacing w:val="6"/>
          <w:sz w:val="24"/>
          <w:szCs w:val="24"/>
        </w:rPr>
        <w:t xml:space="preserve"> </w:t>
      </w:r>
    </w:p>
    <w:p w14:paraId="34F2D9E9" w14:textId="7F8860CF" w:rsidR="00DF65A9" w:rsidRPr="006A674C" w:rsidRDefault="00DF65A9" w:rsidP="00AC6CE5">
      <w:pPr>
        <w:overflowPunct/>
        <w:ind w:firstLine="567"/>
        <w:textAlignment w:val="auto"/>
        <w:rPr>
          <w:sz w:val="24"/>
          <w:szCs w:val="24"/>
        </w:rPr>
      </w:pPr>
      <w:r w:rsidRPr="006A674C">
        <w:rPr>
          <w:sz w:val="24"/>
          <w:szCs w:val="24"/>
        </w:rPr>
        <w:t>Руководитель семинара –</w:t>
      </w:r>
      <w:r w:rsidR="00011D81" w:rsidRPr="006A674C">
        <w:rPr>
          <w:sz w:val="24"/>
          <w:szCs w:val="24"/>
        </w:rPr>
        <w:t xml:space="preserve"> </w:t>
      </w:r>
      <w:r w:rsidR="009A460A">
        <w:rPr>
          <w:sz w:val="24"/>
          <w:szCs w:val="24"/>
        </w:rPr>
        <w:t>Егорова Екатерина Юрьевна</w:t>
      </w:r>
      <w:r w:rsidR="00FE399A" w:rsidRPr="006A674C">
        <w:rPr>
          <w:sz w:val="24"/>
          <w:szCs w:val="24"/>
        </w:rPr>
        <w:t>, ССВК</w:t>
      </w:r>
      <w:r w:rsidR="00AC6CE5" w:rsidRPr="006A674C">
        <w:rPr>
          <w:sz w:val="24"/>
          <w:szCs w:val="24"/>
        </w:rPr>
        <w:t>.</w:t>
      </w:r>
    </w:p>
    <w:p w14:paraId="639E9477" w14:textId="1258A48F" w:rsidR="00DF65A9" w:rsidRPr="006A674C" w:rsidRDefault="00DF65A9" w:rsidP="00AC6CE5">
      <w:pPr>
        <w:shd w:val="clear" w:color="auto" w:fill="FFFFFF"/>
        <w:ind w:firstLine="567"/>
        <w:jc w:val="both"/>
        <w:rPr>
          <w:sz w:val="24"/>
          <w:szCs w:val="24"/>
        </w:rPr>
      </w:pPr>
      <w:r w:rsidRPr="006A674C">
        <w:rPr>
          <w:color w:val="000000"/>
          <w:spacing w:val="-1"/>
          <w:sz w:val="24"/>
          <w:szCs w:val="24"/>
        </w:rPr>
        <w:t xml:space="preserve">Завуч семинара </w:t>
      </w:r>
      <w:r w:rsidR="00FE399A" w:rsidRPr="006A674C">
        <w:rPr>
          <w:bCs/>
          <w:color w:val="000000"/>
          <w:spacing w:val="-1"/>
          <w:sz w:val="24"/>
          <w:szCs w:val="24"/>
        </w:rPr>
        <w:t xml:space="preserve">– </w:t>
      </w:r>
      <w:r w:rsidR="009A460A">
        <w:rPr>
          <w:bCs/>
          <w:color w:val="000000"/>
          <w:spacing w:val="-1"/>
          <w:sz w:val="24"/>
          <w:szCs w:val="24"/>
        </w:rPr>
        <w:t>Череватенко Елена Анатольевна</w:t>
      </w:r>
      <w:r w:rsidR="00D42B31" w:rsidRPr="006A674C">
        <w:rPr>
          <w:color w:val="000000"/>
          <w:spacing w:val="-4"/>
          <w:sz w:val="24"/>
          <w:szCs w:val="24"/>
        </w:rPr>
        <w:t>,</w:t>
      </w:r>
      <w:r w:rsidR="00D33854" w:rsidRPr="006A674C">
        <w:rPr>
          <w:bCs/>
          <w:color w:val="000000"/>
          <w:spacing w:val="-1"/>
          <w:sz w:val="24"/>
          <w:szCs w:val="24"/>
        </w:rPr>
        <w:t xml:space="preserve"> </w:t>
      </w:r>
      <w:r w:rsidR="00FE399A" w:rsidRPr="006A674C">
        <w:rPr>
          <w:bCs/>
          <w:color w:val="000000"/>
          <w:spacing w:val="-1"/>
          <w:sz w:val="24"/>
          <w:szCs w:val="24"/>
        </w:rPr>
        <w:t>С</w:t>
      </w:r>
      <w:r w:rsidR="001E49E4">
        <w:rPr>
          <w:bCs/>
          <w:color w:val="000000"/>
          <w:spacing w:val="-1"/>
          <w:sz w:val="24"/>
          <w:szCs w:val="24"/>
        </w:rPr>
        <w:t>СВ</w:t>
      </w:r>
      <w:r w:rsidR="00FE399A" w:rsidRPr="006A674C">
        <w:rPr>
          <w:bCs/>
          <w:color w:val="000000"/>
          <w:spacing w:val="-1"/>
          <w:sz w:val="24"/>
          <w:szCs w:val="24"/>
        </w:rPr>
        <w:t>К</w:t>
      </w:r>
      <w:r w:rsidR="006B2503" w:rsidRPr="006A674C">
        <w:rPr>
          <w:color w:val="000000"/>
          <w:spacing w:val="-1"/>
          <w:sz w:val="24"/>
          <w:szCs w:val="24"/>
        </w:rPr>
        <w:t>.</w:t>
      </w:r>
    </w:p>
    <w:p w14:paraId="55B27B63" w14:textId="42CA4D44" w:rsidR="00DF65A9" w:rsidRPr="006A674C" w:rsidRDefault="00DF65A9" w:rsidP="00AC6CE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6A674C">
        <w:rPr>
          <w:color w:val="000000"/>
          <w:spacing w:val="-1"/>
          <w:sz w:val="24"/>
          <w:szCs w:val="24"/>
        </w:rPr>
        <w:t xml:space="preserve">Начальник направления «маршрут </w:t>
      </w:r>
      <w:r w:rsidR="004A2466" w:rsidRPr="006A674C">
        <w:rPr>
          <w:color w:val="000000"/>
          <w:spacing w:val="-1"/>
          <w:sz w:val="24"/>
          <w:szCs w:val="24"/>
        </w:rPr>
        <w:t>–</w:t>
      </w:r>
      <w:r w:rsidRPr="006A674C">
        <w:rPr>
          <w:color w:val="000000"/>
          <w:spacing w:val="-1"/>
          <w:sz w:val="24"/>
          <w:szCs w:val="24"/>
        </w:rPr>
        <w:t xml:space="preserve"> </w:t>
      </w:r>
      <w:r w:rsidRPr="006A674C">
        <w:rPr>
          <w:bCs/>
          <w:color w:val="000000"/>
          <w:spacing w:val="-1"/>
          <w:sz w:val="24"/>
          <w:szCs w:val="24"/>
        </w:rPr>
        <w:t>пешеходный</w:t>
      </w:r>
      <w:r w:rsidRPr="006A674C">
        <w:rPr>
          <w:b/>
          <w:bCs/>
          <w:color w:val="000000"/>
          <w:spacing w:val="-1"/>
          <w:sz w:val="24"/>
          <w:szCs w:val="24"/>
        </w:rPr>
        <w:t>»</w:t>
      </w:r>
      <w:r w:rsidRPr="006A674C">
        <w:rPr>
          <w:color w:val="000000"/>
          <w:spacing w:val="-1"/>
          <w:sz w:val="24"/>
          <w:szCs w:val="24"/>
        </w:rPr>
        <w:t xml:space="preserve"> </w:t>
      </w:r>
      <w:r w:rsidR="004A2466" w:rsidRPr="006A674C">
        <w:rPr>
          <w:color w:val="000000"/>
          <w:spacing w:val="-1"/>
          <w:sz w:val="24"/>
          <w:szCs w:val="24"/>
        </w:rPr>
        <w:t>–</w:t>
      </w:r>
      <w:r w:rsidRPr="006A674C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9A460A">
        <w:rPr>
          <w:color w:val="000000"/>
          <w:spacing w:val="-1"/>
          <w:sz w:val="24"/>
          <w:szCs w:val="24"/>
        </w:rPr>
        <w:t>Барышков</w:t>
      </w:r>
      <w:proofErr w:type="spellEnd"/>
      <w:r w:rsidR="009A460A">
        <w:rPr>
          <w:color w:val="000000"/>
          <w:spacing w:val="-1"/>
          <w:sz w:val="24"/>
          <w:szCs w:val="24"/>
        </w:rPr>
        <w:t xml:space="preserve"> Юрий Сергеевич</w:t>
      </w:r>
      <w:r w:rsidR="00FE399A" w:rsidRPr="006A674C">
        <w:rPr>
          <w:bCs/>
          <w:color w:val="000000"/>
          <w:spacing w:val="-1"/>
          <w:sz w:val="24"/>
          <w:szCs w:val="24"/>
        </w:rPr>
        <w:t>, СС</w:t>
      </w:r>
      <w:r w:rsidR="009A460A">
        <w:rPr>
          <w:bCs/>
          <w:color w:val="000000"/>
          <w:spacing w:val="-1"/>
          <w:sz w:val="24"/>
          <w:szCs w:val="24"/>
        </w:rPr>
        <w:t>1</w:t>
      </w:r>
      <w:r w:rsidR="00FE399A" w:rsidRPr="006A674C">
        <w:rPr>
          <w:bCs/>
          <w:color w:val="000000"/>
          <w:spacing w:val="-1"/>
          <w:sz w:val="24"/>
          <w:szCs w:val="24"/>
        </w:rPr>
        <w:t>К</w:t>
      </w:r>
      <w:r w:rsidRPr="006A674C">
        <w:rPr>
          <w:color w:val="000000"/>
          <w:spacing w:val="-1"/>
          <w:sz w:val="24"/>
          <w:szCs w:val="24"/>
        </w:rPr>
        <w:t>.</w:t>
      </w:r>
    </w:p>
    <w:p w14:paraId="3B345CDB" w14:textId="6C4B6A5F" w:rsidR="009316FC" w:rsidRPr="006A674C" w:rsidRDefault="009316FC" w:rsidP="009316FC">
      <w:pPr>
        <w:shd w:val="clear" w:color="auto" w:fill="FFFFFF"/>
        <w:ind w:firstLine="567"/>
        <w:jc w:val="both"/>
        <w:rPr>
          <w:sz w:val="24"/>
          <w:szCs w:val="24"/>
        </w:rPr>
      </w:pPr>
      <w:r w:rsidRPr="006A674C">
        <w:rPr>
          <w:color w:val="000000"/>
          <w:spacing w:val="-1"/>
          <w:sz w:val="24"/>
          <w:szCs w:val="24"/>
        </w:rPr>
        <w:t xml:space="preserve">Начальник направления </w:t>
      </w:r>
      <w:r w:rsidRPr="006A674C">
        <w:rPr>
          <w:color w:val="000000"/>
          <w:spacing w:val="5"/>
          <w:sz w:val="24"/>
          <w:szCs w:val="24"/>
        </w:rPr>
        <w:t>«</w:t>
      </w:r>
      <w:r w:rsidRPr="006A674C">
        <w:rPr>
          <w:color w:val="000000"/>
          <w:spacing w:val="-1"/>
          <w:sz w:val="24"/>
          <w:szCs w:val="24"/>
        </w:rPr>
        <w:t>маршрут</w:t>
      </w:r>
      <w:r w:rsidRPr="006A674C">
        <w:rPr>
          <w:color w:val="000000"/>
          <w:spacing w:val="5"/>
          <w:sz w:val="24"/>
          <w:szCs w:val="24"/>
        </w:rPr>
        <w:t xml:space="preserve"> – лыж</w:t>
      </w:r>
      <w:r w:rsidRPr="006A674C">
        <w:rPr>
          <w:bCs/>
          <w:color w:val="000000"/>
          <w:spacing w:val="5"/>
          <w:sz w:val="24"/>
          <w:szCs w:val="24"/>
        </w:rPr>
        <w:t>ный</w:t>
      </w:r>
      <w:r w:rsidRPr="00FE621D">
        <w:rPr>
          <w:bCs/>
          <w:color w:val="000000"/>
          <w:spacing w:val="5"/>
          <w:sz w:val="24"/>
          <w:szCs w:val="24"/>
        </w:rPr>
        <w:t xml:space="preserve">» </w:t>
      </w:r>
      <w:r w:rsidR="004A08B6" w:rsidRPr="006A674C">
        <w:rPr>
          <w:color w:val="000000"/>
          <w:spacing w:val="5"/>
          <w:sz w:val="24"/>
          <w:szCs w:val="24"/>
        </w:rPr>
        <w:t>–</w:t>
      </w:r>
      <w:r w:rsidRPr="006A674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9A460A">
        <w:rPr>
          <w:bCs/>
          <w:color w:val="000000"/>
          <w:spacing w:val="-1"/>
          <w:sz w:val="24"/>
          <w:szCs w:val="24"/>
        </w:rPr>
        <w:t>Петров Дмитрий Владимирович</w:t>
      </w:r>
      <w:r w:rsidR="00A35B3B">
        <w:rPr>
          <w:bCs/>
          <w:color w:val="000000"/>
          <w:spacing w:val="-1"/>
          <w:sz w:val="24"/>
          <w:szCs w:val="24"/>
        </w:rPr>
        <w:t>, ССВК</w:t>
      </w:r>
      <w:r w:rsidR="00265FD9">
        <w:rPr>
          <w:bCs/>
          <w:color w:val="000000"/>
          <w:spacing w:val="-1"/>
          <w:sz w:val="24"/>
          <w:szCs w:val="24"/>
        </w:rPr>
        <w:t>; заместитель начальника направления –</w:t>
      </w:r>
      <w:r w:rsidR="009A460A">
        <w:rPr>
          <w:bCs/>
          <w:color w:val="000000"/>
          <w:spacing w:val="-1"/>
          <w:sz w:val="24"/>
          <w:szCs w:val="24"/>
        </w:rPr>
        <w:t xml:space="preserve"> Михайлов Александр Борисович </w:t>
      </w:r>
      <w:r w:rsidR="005C3E73" w:rsidRPr="006A674C">
        <w:rPr>
          <w:sz w:val="24"/>
          <w:szCs w:val="24"/>
        </w:rPr>
        <w:t>СС</w:t>
      </w:r>
      <w:r w:rsidR="009A460A">
        <w:rPr>
          <w:sz w:val="24"/>
          <w:szCs w:val="24"/>
        </w:rPr>
        <w:t>1</w:t>
      </w:r>
      <w:r w:rsidR="005C3E73" w:rsidRPr="006A674C">
        <w:rPr>
          <w:sz w:val="24"/>
          <w:szCs w:val="24"/>
        </w:rPr>
        <w:t>К</w:t>
      </w:r>
      <w:r w:rsidRPr="006A674C">
        <w:rPr>
          <w:color w:val="000000"/>
          <w:spacing w:val="-2"/>
          <w:sz w:val="24"/>
          <w:szCs w:val="24"/>
        </w:rPr>
        <w:t>.</w:t>
      </w:r>
    </w:p>
    <w:p w14:paraId="62DB19DE" w14:textId="372F42CF" w:rsidR="00DF65A9" w:rsidRPr="006A674C" w:rsidRDefault="00DF65A9" w:rsidP="004D10CB">
      <w:pPr>
        <w:shd w:val="clear" w:color="auto" w:fill="FFFFFF"/>
        <w:ind w:firstLine="567"/>
        <w:jc w:val="both"/>
        <w:rPr>
          <w:sz w:val="24"/>
          <w:szCs w:val="24"/>
        </w:rPr>
      </w:pPr>
      <w:r w:rsidRPr="006A674C">
        <w:rPr>
          <w:color w:val="000000"/>
          <w:spacing w:val="-1"/>
          <w:sz w:val="24"/>
          <w:szCs w:val="24"/>
        </w:rPr>
        <w:t xml:space="preserve">Начальник направления </w:t>
      </w:r>
      <w:r w:rsidRPr="006A674C">
        <w:rPr>
          <w:color w:val="000000"/>
          <w:spacing w:val="5"/>
          <w:sz w:val="24"/>
          <w:szCs w:val="24"/>
        </w:rPr>
        <w:t>«</w:t>
      </w:r>
      <w:r w:rsidRPr="006A674C">
        <w:rPr>
          <w:color w:val="000000"/>
          <w:spacing w:val="-1"/>
          <w:sz w:val="24"/>
          <w:szCs w:val="24"/>
        </w:rPr>
        <w:t>маршрут</w:t>
      </w:r>
      <w:r w:rsidRPr="006A674C">
        <w:rPr>
          <w:color w:val="000000"/>
          <w:spacing w:val="5"/>
          <w:sz w:val="24"/>
          <w:szCs w:val="24"/>
        </w:rPr>
        <w:t xml:space="preserve"> – г</w:t>
      </w:r>
      <w:r w:rsidRPr="006A674C">
        <w:rPr>
          <w:bCs/>
          <w:color w:val="000000"/>
          <w:spacing w:val="5"/>
          <w:sz w:val="24"/>
          <w:szCs w:val="24"/>
        </w:rPr>
        <w:t>орный</w:t>
      </w:r>
      <w:r w:rsidRPr="006A674C">
        <w:rPr>
          <w:b/>
          <w:bCs/>
          <w:color w:val="000000"/>
          <w:spacing w:val="5"/>
          <w:sz w:val="24"/>
          <w:szCs w:val="24"/>
        </w:rPr>
        <w:t xml:space="preserve">» </w:t>
      </w:r>
      <w:r w:rsidR="004A08B6" w:rsidRPr="006A674C">
        <w:rPr>
          <w:color w:val="000000"/>
          <w:spacing w:val="5"/>
          <w:sz w:val="24"/>
          <w:szCs w:val="24"/>
        </w:rPr>
        <w:t>–</w:t>
      </w:r>
      <w:r w:rsidRPr="006A674C">
        <w:rPr>
          <w:b/>
          <w:bCs/>
          <w:color w:val="000000"/>
          <w:spacing w:val="-1"/>
          <w:sz w:val="24"/>
          <w:szCs w:val="24"/>
        </w:rPr>
        <w:t xml:space="preserve"> </w:t>
      </w:r>
      <w:r w:rsidR="009A460A">
        <w:rPr>
          <w:sz w:val="24"/>
          <w:szCs w:val="24"/>
        </w:rPr>
        <w:t>Михеев Владимир А</w:t>
      </w:r>
      <w:r w:rsidR="005D0278">
        <w:rPr>
          <w:sz w:val="24"/>
          <w:szCs w:val="24"/>
        </w:rPr>
        <w:t>лексеевич</w:t>
      </w:r>
      <w:r w:rsidR="009A460A" w:rsidRPr="006A674C">
        <w:rPr>
          <w:sz w:val="24"/>
          <w:szCs w:val="24"/>
        </w:rPr>
        <w:t>,</w:t>
      </w:r>
      <w:r w:rsidR="004D10CB" w:rsidRPr="006A674C">
        <w:rPr>
          <w:bCs/>
          <w:color w:val="000000"/>
          <w:spacing w:val="-1"/>
          <w:sz w:val="24"/>
          <w:szCs w:val="24"/>
        </w:rPr>
        <w:t xml:space="preserve"> ССВК</w:t>
      </w:r>
      <w:r w:rsidR="004D10CB" w:rsidRPr="006A674C">
        <w:rPr>
          <w:color w:val="000000"/>
          <w:spacing w:val="-1"/>
          <w:sz w:val="24"/>
          <w:szCs w:val="24"/>
        </w:rPr>
        <w:t>.</w:t>
      </w:r>
    </w:p>
    <w:p w14:paraId="0A7C5176" w14:textId="70A2C0AF" w:rsidR="00DF65A9" w:rsidRPr="006A674C" w:rsidRDefault="00DF65A9" w:rsidP="00DF65A9">
      <w:pPr>
        <w:shd w:val="clear" w:color="auto" w:fill="FFFFFF"/>
        <w:ind w:firstLine="567"/>
        <w:jc w:val="both"/>
        <w:rPr>
          <w:color w:val="000000"/>
          <w:spacing w:val="-2"/>
          <w:sz w:val="24"/>
          <w:szCs w:val="24"/>
        </w:rPr>
      </w:pPr>
      <w:r w:rsidRPr="006A674C">
        <w:rPr>
          <w:color w:val="000000"/>
          <w:spacing w:val="-1"/>
          <w:sz w:val="24"/>
          <w:szCs w:val="24"/>
        </w:rPr>
        <w:t xml:space="preserve">Начальник направления </w:t>
      </w:r>
      <w:r w:rsidRPr="006A674C">
        <w:rPr>
          <w:color w:val="000000"/>
          <w:spacing w:val="5"/>
          <w:sz w:val="24"/>
          <w:szCs w:val="24"/>
        </w:rPr>
        <w:t>«</w:t>
      </w:r>
      <w:r w:rsidRPr="006A674C">
        <w:rPr>
          <w:color w:val="000000"/>
          <w:spacing w:val="-1"/>
          <w:sz w:val="24"/>
          <w:szCs w:val="24"/>
        </w:rPr>
        <w:t>маршрут</w:t>
      </w:r>
      <w:r w:rsidRPr="006A674C">
        <w:rPr>
          <w:color w:val="000000"/>
          <w:spacing w:val="5"/>
          <w:sz w:val="24"/>
          <w:szCs w:val="24"/>
        </w:rPr>
        <w:t xml:space="preserve"> </w:t>
      </w:r>
      <w:r w:rsidR="004A08B6" w:rsidRPr="006A674C">
        <w:rPr>
          <w:color w:val="000000"/>
          <w:spacing w:val="5"/>
          <w:sz w:val="24"/>
          <w:szCs w:val="24"/>
        </w:rPr>
        <w:t>–</w:t>
      </w:r>
      <w:r w:rsidRPr="006A674C">
        <w:rPr>
          <w:color w:val="000000"/>
          <w:spacing w:val="5"/>
          <w:sz w:val="24"/>
          <w:szCs w:val="24"/>
        </w:rPr>
        <w:t xml:space="preserve"> </w:t>
      </w:r>
      <w:r w:rsidRPr="006A674C">
        <w:rPr>
          <w:bCs/>
          <w:color w:val="000000"/>
          <w:spacing w:val="5"/>
          <w:sz w:val="24"/>
          <w:szCs w:val="24"/>
        </w:rPr>
        <w:t>водный</w:t>
      </w:r>
      <w:r w:rsidRPr="006A674C">
        <w:rPr>
          <w:b/>
          <w:bCs/>
          <w:color w:val="000000"/>
          <w:spacing w:val="5"/>
          <w:sz w:val="24"/>
          <w:szCs w:val="24"/>
        </w:rPr>
        <w:t xml:space="preserve">» </w:t>
      </w:r>
      <w:r w:rsidR="004A08B6" w:rsidRPr="006A674C">
        <w:rPr>
          <w:color w:val="000000"/>
          <w:spacing w:val="5"/>
          <w:sz w:val="24"/>
          <w:szCs w:val="24"/>
        </w:rPr>
        <w:t>–</w:t>
      </w:r>
      <w:r w:rsidRPr="006A674C">
        <w:rPr>
          <w:color w:val="000000"/>
          <w:spacing w:val="5"/>
          <w:sz w:val="24"/>
          <w:szCs w:val="24"/>
        </w:rPr>
        <w:t xml:space="preserve"> </w:t>
      </w:r>
      <w:r w:rsidR="009A460A">
        <w:rPr>
          <w:color w:val="000000"/>
          <w:spacing w:val="-1"/>
          <w:sz w:val="24"/>
          <w:szCs w:val="24"/>
        </w:rPr>
        <w:t xml:space="preserve">Виноградов Михаил </w:t>
      </w:r>
      <w:r w:rsidR="005D0278">
        <w:rPr>
          <w:color w:val="000000"/>
          <w:spacing w:val="-1"/>
          <w:sz w:val="24"/>
          <w:szCs w:val="24"/>
        </w:rPr>
        <w:t>Николаевич</w:t>
      </w:r>
      <w:r w:rsidR="00FE399A" w:rsidRPr="006A674C">
        <w:rPr>
          <w:color w:val="000000"/>
          <w:spacing w:val="-1"/>
          <w:sz w:val="24"/>
          <w:szCs w:val="24"/>
        </w:rPr>
        <w:t>, ССВК</w:t>
      </w:r>
      <w:r w:rsidRPr="006A674C">
        <w:rPr>
          <w:color w:val="000000"/>
          <w:spacing w:val="-2"/>
          <w:sz w:val="24"/>
          <w:szCs w:val="24"/>
        </w:rPr>
        <w:t>.</w:t>
      </w:r>
    </w:p>
    <w:p w14:paraId="06183627" w14:textId="5E0B1E28" w:rsidR="00985989" w:rsidRPr="006A674C" w:rsidRDefault="00985989" w:rsidP="00FE399A">
      <w:pPr>
        <w:shd w:val="clear" w:color="auto" w:fill="FFFFFF"/>
        <w:ind w:firstLine="567"/>
        <w:jc w:val="both"/>
        <w:rPr>
          <w:sz w:val="24"/>
          <w:szCs w:val="24"/>
        </w:rPr>
      </w:pPr>
      <w:r w:rsidRPr="006A674C">
        <w:rPr>
          <w:color w:val="000000"/>
          <w:spacing w:val="-4"/>
          <w:sz w:val="24"/>
          <w:szCs w:val="24"/>
        </w:rPr>
        <w:t xml:space="preserve">Начальник направления «секретариат» </w:t>
      </w:r>
      <w:r w:rsidR="004A08B6" w:rsidRPr="006A674C">
        <w:rPr>
          <w:color w:val="000000"/>
          <w:spacing w:val="-4"/>
          <w:sz w:val="24"/>
          <w:szCs w:val="24"/>
        </w:rPr>
        <w:t>–</w:t>
      </w:r>
      <w:r w:rsidRPr="006A674C">
        <w:rPr>
          <w:color w:val="000000"/>
          <w:spacing w:val="-4"/>
          <w:sz w:val="24"/>
          <w:szCs w:val="24"/>
        </w:rPr>
        <w:t xml:space="preserve"> </w:t>
      </w:r>
      <w:r w:rsidR="00D33854" w:rsidRPr="006A674C">
        <w:rPr>
          <w:sz w:val="24"/>
          <w:szCs w:val="24"/>
        </w:rPr>
        <w:t>Косилов Илья Сергеевич</w:t>
      </w:r>
      <w:r w:rsidR="0007585C" w:rsidRPr="006A674C">
        <w:rPr>
          <w:color w:val="000000"/>
          <w:spacing w:val="-4"/>
          <w:sz w:val="24"/>
          <w:szCs w:val="24"/>
        </w:rPr>
        <w:t>,</w:t>
      </w:r>
      <w:r w:rsidRPr="006A674C">
        <w:rPr>
          <w:color w:val="000000"/>
          <w:spacing w:val="-4"/>
          <w:sz w:val="24"/>
          <w:szCs w:val="24"/>
        </w:rPr>
        <w:t xml:space="preserve"> ССВК.</w:t>
      </w:r>
      <w:r w:rsidR="005D0278">
        <w:rPr>
          <w:color w:val="000000"/>
          <w:spacing w:val="-4"/>
          <w:sz w:val="24"/>
          <w:szCs w:val="24"/>
        </w:rPr>
        <w:t xml:space="preserve"> </w:t>
      </w:r>
      <w:r w:rsidR="005D0278">
        <w:rPr>
          <w:bCs/>
          <w:color w:val="000000"/>
          <w:spacing w:val="-1"/>
          <w:sz w:val="24"/>
          <w:szCs w:val="24"/>
        </w:rPr>
        <w:t xml:space="preserve">заместитель начальника направления – Соловье Владимир Александрович </w:t>
      </w:r>
      <w:r w:rsidR="005D0278" w:rsidRPr="006A674C">
        <w:rPr>
          <w:sz w:val="24"/>
          <w:szCs w:val="24"/>
        </w:rPr>
        <w:t>СС</w:t>
      </w:r>
      <w:r w:rsidR="005D0278">
        <w:rPr>
          <w:sz w:val="24"/>
          <w:szCs w:val="24"/>
        </w:rPr>
        <w:t>В</w:t>
      </w:r>
      <w:r w:rsidR="005D0278" w:rsidRPr="006A674C">
        <w:rPr>
          <w:sz w:val="24"/>
          <w:szCs w:val="24"/>
        </w:rPr>
        <w:t>К</w:t>
      </w:r>
      <w:r w:rsidR="005D0278" w:rsidRPr="006A674C">
        <w:rPr>
          <w:color w:val="000000"/>
          <w:spacing w:val="-2"/>
          <w:sz w:val="24"/>
          <w:szCs w:val="24"/>
        </w:rPr>
        <w:t>.</w:t>
      </w:r>
    </w:p>
    <w:p w14:paraId="69E22658" w14:textId="77777777" w:rsidR="00324EF8" w:rsidRPr="006A674C" w:rsidRDefault="0093170F" w:rsidP="00BD5B45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6A674C">
        <w:rPr>
          <w:color w:val="000000"/>
          <w:spacing w:val="1"/>
          <w:sz w:val="24"/>
          <w:szCs w:val="24"/>
        </w:rPr>
        <w:t>Преподавательский состав указан в Программе семинара.</w:t>
      </w:r>
    </w:p>
    <w:p w14:paraId="23E5F64E" w14:textId="77777777" w:rsidR="00324EF8" w:rsidRPr="006A674C" w:rsidRDefault="00324EF8" w:rsidP="00CA1BFA">
      <w:pPr>
        <w:shd w:val="clear" w:color="auto" w:fill="FFFFFF"/>
        <w:jc w:val="center"/>
        <w:rPr>
          <w:sz w:val="24"/>
          <w:szCs w:val="24"/>
        </w:rPr>
      </w:pPr>
    </w:p>
    <w:p w14:paraId="4826DD3C" w14:textId="77777777" w:rsidR="00324EF8" w:rsidRPr="006A674C" w:rsidRDefault="00260368" w:rsidP="0051312A">
      <w:pPr>
        <w:keepNext/>
        <w:shd w:val="clear" w:color="auto" w:fill="FFFFFF"/>
        <w:jc w:val="center"/>
        <w:outlineLvl w:val="0"/>
        <w:rPr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>4</w:t>
      </w:r>
      <w:r w:rsidR="00AD2A28" w:rsidRPr="006A674C">
        <w:rPr>
          <w:b/>
          <w:bCs/>
          <w:color w:val="000000"/>
          <w:sz w:val="24"/>
          <w:szCs w:val="24"/>
        </w:rPr>
        <w:t>.</w:t>
      </w:r>
      <w:r w:rsidR="00324EF8" w:rsidRPr="006A674C">
        <w:rPr>
          <w:b/>
          <w:bCs/>
          <w:color w:val="000000"/>
          <w:sz w:val="24"/>
          <w:szCs w:val="24"/>
        </w:rPr>
        <w:t xml:space="preserve"> УЧАСТНИКИ СЕМИНАРА</w:t>
      </w:r>
    </w:p>
    <w:p w14:paraId="16022AE7" w14:textId="48732F67" w:rsidR="008D387A" w:rsidRPr="006A674C" w:rsidRDefault="00324EF8" w:rsidP="00BD5B45">
      <w:pPr>
        <w:pStyle w:val="1"/>
        <w:ind w:right="0" w:firstLine="567"/>
        <w:jc w:val="both"/>
        <w:rPr>
          <w:b w:val="0"/>
          <w:szCs w:val="24"/>
          <w:lang w:val="ru-RU"/>
        </w:rPr>
      </w:pPr>
      <w:r w:rsidRPr="006A674C">
        <w:rPr>
          <w:b w:val="0"/>
          <w:szCs w:val="24"/>
          <w:lang w:val="ru-RU"/>
        </w:rPr>
        <w:t xml:space="preserve">В семинаре принимают участие </w:t>
      </w:r>
      <w:r w:rsidR="00E21876" w:rsidRPr="006A674C">
        <w:rPr>
          <w:b w:val="0"/>
          <w:szCs w:val="24"/>
          <w:lang w:val="ru-RU"/>
        </w:rPr>
        <w:t xml:space="preserve">члены </w:t>
      </w:r>
      <w:r w:rsidRPr="006A674C">
        <w:rPr>
          <w:b w:val="0"/>
          <w:szCs w:val="24"/>
          <w:lang w:val="ru-RU"/>
        </w:rPr>
        <w:t>общественных организаций спортивно</w:t>
      </w:r>
      <w:r w:rsidR="00C6347D" w:rsidRPr="006A674C">
        <w:rPr>
          <w:b w:val="0"/>
          <w:szCs w:val="24"/>
          <w:lang w:val="ru-RU"/>
        </w:rPr>
        <w:t>го</w:t>
      </w:r>
      <w:r w:rsidRPr="006A674C">
        <w:rPr>
          <w:b w:val="0"/>
          <w:szCs w:val="24"/>
          <w:lang w:val="ru-RU"/>
        </w:rPr>
        <w:t xml:space="preserve"> </w:t>
      </w:r>
      <w:r w:rsidRPr="006A674C">
        <w:rPr>
          <w:b w:val="0"/>
          <w:spacing w:val="-1"/>
          <w:szCs w:val="24"/>
          <w:lang w:val="ru-RU"/>
        </w:rPr>
        <w:t xml:space="preserve">туризма, члены федераций </w:t>
      </w:r>
      <w:r w:rsidR="00C6347D" w:rsidRPr="006A674C">
        <w:rPr>
          <w:b w:val="0"/>
          <w:spacing w:val="-1"/>
          <w:szCs w:val="24"/>
          <w:lang w:val="ru-RU"/>
        </w:rPr>
        <w:t xml:space="preserve">спортивного </w:t>
      </w:r>
      <w:r w:rsidRPr="006A674C">
        <w:rPr>
          <w:b w:val="0"/>
          <w:spacing w:val="-1"/>
          <w:szCs w:val="24"/>
          <w:lang w:val="ru-RU"/>
        </w:rPr>
        <w:t>туризма, судьи соревнований по спортивному туризму.</w:t>
      </w:r>
      <w:r w:rsidR="00534234" w:rsidRPr="006A674C">
        <w:rPr>
          <w:b w:val="0"/>
          <w:spacing w:val="-1"/>
          <w:szCs w:val="24"/>
          <w:lang w:val="ru-RU"/>
        </w:rPr>
        <w:t xml:space="preserve"> </w:t>
      </w:r>
      <w:r w:rsidR="008D387A" w:rsidRPr="006A674C">
        <w:rPr>
          <w:b w:val="0"/>
          <w:spacing w:val="-1"/>
          <w:szCs w:val="24"/>
          <w:lang w:val="ru-RU"/>
        </w:rPr>
        <w:t>Практическ</w:t>
      </w:r>
      <w:r w:rsidR="005955FC" w:rsidRPr="006A674C">
        <w:rPr>
          <w:b w:val="0"/>
          <w:spacing w:val="-1"/>
          <w:szCs w:val="24"/>
          <w:lang w:val="ru-RU"/>
        </w:rPr>
        <w:t>ая</w:t>
      </w:r>
      <w:r w:rsidR="008D387A" w:rsidRPr="006A674C">
        <w:rPr>
          <w:b w:val="0"/>
          <w:spacing w:val="-1"/>
          <w:szCs w:val="24"/>
          <w:lang w:val="ru-RU"/>
        </w:rPr>
        <w:t xml:space="preserve"> подготовк</w:t>
      </w:r>
      <w:r w:rsidR="005955FC" w:rsidRPr="006A674C">
        <w:rPr>
          <w:b w:val="0"/>
          <w:spacing w:val="-1"/>
          <w:szCs w:val="24"/>
          <w:lang w:val="ru-RU"/>
        </w:rPr>
        <w:t>а</w:t>
      </w:r>
      <w:r w:rsidR="008D387A" w:rsidRPr="006A674C">
        <w:rPr>
          <w:b w:val="0"/>
          <w:spacing w:val="-1"/>
          <w:szCs w:val="24"/>
          <w:lang w:val="ru-RU"/>
        </w:rPr>
        <w:t xml:space="preserve"> у</w:t>
      </w:r>
      <w:r w:rsidR="00534234" w:rsidRPr="006A674C">
        <w:rPr>
          <w:b w:val="0"/>
          <w:spacing w:val="-1"/>
          <w:szCs w:val="24"/>
          <w:lang w:val="ru-RU"/>
        </w:rPr>
        <w:t>частник</w:t>
      </w:r>
      <w:r w:rsidR="005955FC" w:rsidRPr="006A674C">
        <w:rPr>
          <w:b w:val="0"/>
          <w:spacing w:val="-1"/>
          <w:szCs w:val="24"/>
          <w:lang w:val="ru-RU"/>
        </w:rPr>
        <w:t>ов</w:t>
      </w:r>
      <w:r w:rsidR="00534234" w:rsidRPr="006A674C">
        <w:rPr>
          <w:b w:val="0"/>
          <w:spacing w:val="-1"/>
          <w:szCs w:val="24"/>
          <w:lang w:val="ru-RU"/>
        </w:rPr>
        <w:t xml:space="preserve"> семинара</w:t>
      </w:r>
      <w:r w:rsidR="00E861F7" w:rsidRPr="006A674C">
        <w:rPr>
          <w:b w:val="0"/>
          <w:spacing w:val="-1"/>
          <w:szCs w:val="24"/>
          <w:lang w:val="ru-RU"/>
        </w:rPr>
        <w:t xml:space="preserve"> </w:t>
      </w:r>
      <w:r w:rsidR="00F9415C" w:rsidRPr="006A674C">
        <w:rPr>
          <w:b w:val="0"/>
          <w:spacing w:val="-1"/>
          <w:szCs w:val="24"/>
          <w:lang w:val="ru-RU"/>
        </w:rPr>
        <w:t>про</w:t>
      </w:r>
      <w:r w:rsidR="005955FC" w:rsidRPr="006A674C">
        <w:rPr>
          <w:b w:val="0"/>
          <w:spacing w:val="-1"/>
          <w:szCs w:val="24"/>
          <w:lang w:val="ru-RU"/>
        </w:rPr>
        <w:t>веряется</w:t>
      </w:r>
      <w:r w:rsidR="00F9415C" w:rsidRPr="006A674C">
        <w:rPr>
          <w:b w:val="0"/>
          <w:spacing w:val="-1"/>
          <w:szCs w:val="24"/>
          <w:lang w:val="ru-RU"/>
        </w:rPr>
        <w:t xml:space="preserve"> </w:t>
      </w:r>
      <w:r w:rsidR="005955FC" w:rsidRPr="006A674C">
        <w:rPr>
          <w:b w:val="0"/>
          <w:spacing w:val="-1"/>
          <w:szCs w:val="24"/>
          <w:lang w:val="ru-RU"/>
        </w:rPr>
        <w:t xml:space="preserve">по итогам </w:t>
      </w:r>
      <w:r w:rsidR="00CA510D" w:rsidRPr="006A674C">
        <w:rPr>
          <w:b w:val="0"/>
          <w:spacing w:val="-1"/>
          <w:szCs w:val="24"/>
          <w:lang w:val="ru-RU"/>
        </w:rPr>
        <w:t>р</w:t>
      </w:r>
      <w:r w:rsidR="00610313" w:rsidRPr="006A674C">
        <w:rPr>
          <w:b w:val="0"/>
          <w:szCs w:val="24"/>
          <w:lang w:val="ru-RU"/>
        </w:rPr>
        <w:t>абот</w:t>
      </w:r>
      <w:r w:rsidR="00CA510D" w:rsidRPr="006A674C">
        <w:rPr>
          <w:b w:val="0"/>
          <w:szCs w:val="24"/>
          <w:lang w:val="ru-RU"/>
        </w:rPr>
        <w:t>ы</w:t>
      </w:r>
      <w:r w:rsidR="00610313" w:rsidRPr="006A674C">
        <w:rPr>
          <w:b w:val="0"/>
          <w:szCs w:val="24"/>
          <w:lang w:val="ru-RU"/>
        </w:rPr>
        <w:t xml:space="preserve"> в судейской коллегии </w:t>
      </w:r>
      <w:r w:rsidR="00962D11" w:rsidRPr="006A674C">
        <w:rPr>
          <w:b w:val="0"/>
          <w:spacing w:val="-1"/>
          <w:szCs w:val="24"/>
          <w:lang w:val="ru-RU"/>
        </w:rPr>
        <w:t xml:space="preserve">чемпионата, </w:t>
      </w:r>
      <w:r w:rsidR="00CA510D" w:rsidRPr="006A674C">
        <w:rPr>
          <w:b w:val="0"/>
          <w:spacing w:val="-1"/>
          <w:szCs w:val="24"/>
          <w:lang w:val="ru-RU"/>
        </w:rPr>
        <w:t>к</w:t>
      </w:r>
      <w:r w:rsidR="00962D11" w:rsidRPr="006A674C">
        <w:rPr>
          <w:b w:val="0"/>
          <w:spacing w:val="-1"/>
          <w:szCs w:val="24"/>
          <w:lang w:val="ru-RU"/>
        </w:rPr>
        <w:t>убка и первенства</w:t>
      </w:r>
      <w:r w:rsidR="00962D11" w:rsidRPr="006A674C">
        <w:rPr>
          <w:b w:val="0"/>
          <w:szCs w:val="24"/>
          <w:lang w:val="ru-RU"/>
        </w:rPr>
        <w:t xml:space="preserve"> России (группа спортивных </w:t>
      </w:r>
      <w:r w:rsidR="00962D11" w:rsidRPr="006A674C">
        <w:rPr>
          <w:b w:val="0"/>
          <w:snapToGrid w:val="0"/>
          <w:szCs w:val="24"/>
          <w:lang w:val="ru-RU"/>
        </w:rPr>
        <w:t>дисциплин</w:t>
      </w:r>
      <w:r w:rsidR="00962D11" w:rsidRPr="006A674C">
        <w:rPr>
          <w:b w:val="0"/>
          <w:szCs w:val="24"/>
          <w:lang w:val="ru-RU"/>
        </w:rPr>
        <w:t xml:space="preserve"> </w:t>
      </w:r>
      <w:r w:rsidR="0019055D" w:rsidRPr="006A674C">
        <w:rPr>
          <w:b w:val="0"/>
          <w:szCs w:val="24"/>
          <w:lang w:val="ru-RU"/>
        </w:rPr>
        <w:t>«</w:t>
      </w:r>
      <w:r w:rsidR="00962D11" w:rsidRPr="006A674C">
        <w:rPr>
          <w:b w:val="0"/>
          <w:szCs w:val="24"/>
          <w:lang w:val="ru-RU"/>
        </w:rPr>
        <w:t>маршрут</w:t>
      </w:r>
      <w:r w:rsidR="0019055D" w:rsidRPr="006A674C">
        <w:rPr>
          <w:b w:val="0"/>
          <w:szCs w:val="24"/>
          <w:lang w:val="ru-RU"/>
        </w:rPr>
        <w:t>»</w:t>
      </w:r>
      <w:r w:rsidR="00962D11" w:rsidRPr="006A674C">
        <w:rPr>
          <w:b w:val="0"/>
          <w:szCs w:val="24"/>
          <w:lang w:val="ru-RU"/>
        </w:rPr>
        <w:t>, спортивный сезон 202</w:t>
      </w:r>
      <w:r w:rsidR="009A460A">
        <w:rPr>
          <w:b w:val="0"/>
          <w:szCs w:val="24"/>
          <w:lang w:val="ru-RU"/>
        </w:rPr>
        <w:t>5</w:t>
      </w:r>
      <w:r w:rsidR="00437343">
        <w:rPr>
          <w:b w:val="0"/>
          <w:szCs w:val="24"/>
          <w:lang w:val="ru-RU"/>
        </w:rPr>
        <w:t> </w:t>
      </w:r>
      <w:r w:rsidR="00962D11" w:rsidRPr="006A674C">
        <w:rPr>
          <w:b w:val="0"/>
          <w:szCs w:val="24"/>
          <w:lang w:val="ru-RU"/>
        </w:rPr>
        <w:t>г</w:t>
      </w:r>
      <w:r w:rsidR="00437343">
        <w:rPr>
          <w:b w:val="0"/>
          <w:szCs w:val="24"/>
          <w:lang w:val="ru-RU"/>
        </w:rPr>
        <w:t>ода</w:t>
      </w:r>
      <w:r w:rsidR="00962D11" w:rsidRPr="006A674C">
        <w:rPr>
          <w:b w:val="0"/>
          <w:szCs w:val="24"/>
          <w:lang w:val="ru-RU"/>
        </w:rPr>
        <w:t>)</w:t>
      </w:r>
      <w:r w:rsidR="00610313" w:rsidRPr="006A674C">
        <w:rPr>
          <w:b w:val="0"/>
          <w:szCs w:val="24"/>
          <w:lang w:val="ru-RU"/>
        </w:rPr>
        <w:t>.</w:t>
      </w:r>
    </w:p>
    <w:p w14:paraId="6C34AD2B" w14:textId="71AA9F34" w:rsidR="008F3E2D" w:rsidRPr="006A674C" w:rsidRDefault="00C6347D" w:rsidP="008F3E2D">
      <w:pPr>
        <w:overflowPunct/>
        <w:autoSpaceDE/>
        <w:autoSpaceDN/>
        <w:adjustRightInd/>
        <w:jc w:val="both"/>
        <w:textAlignment w:val="auto"/>
        <w:rPr>
          <w:rFonts w:ascii="Georgia" w:hAnsi="Georgia"/>
          <w:color w:val="000000"/>
          <w:sz w:val="24"/>
          <w:szCs w:val="24"/>
          <w:shd w:val="clear" w:color="auto" w:fill="FFFFFF"/>
        </w:rPr>
      </w:pPr>
      <w:r w:rsidRPr="006A674C">
        <w:rPr>
          <w:sz w:val="24"/>
          <w:szCs w:val="24"/>
        </w:rPr>
        <w:t xml:space="preserve">Для участия в семинаре необходимо </w:t>
      </w:r>
      <w:r w:rsidR="00386841" w:rsidRPr="006A674C">
        <w:rPr>
          <w:sz w:val="24"/>
          <w:szCs w:val="24"/>
        </w:rPr>
        <w:t xml:space="preserve">до </w:t>
      </w:r>
      <w:r w:rsidR="002D1966">
        <w:rPr>
          <w:sz w:val="24"/>
          <w:szCs w:val="24"/>
        </w:rPr>
        <w:t>23</w:t>
      </w:r>
      <w:r w:rsidR="00386841" w:rsidRPr="006A674C">
        <w:rPr>
          <w:sz w:val="24"/>
          <w:szCs w:val="24"/>
        </w:rPr>
        <w:t xml:space="preserve">.00 </w:t>
      </w:r>
      <w:r w:rsidR="009A460A">
        <w:rPr>
          <w:sz w:val="24"/>
          <w:szCs w:val="24"/>
        </w:rPr>
        <w:t>04</w:t>
      </w:r>
      <w:r w:rsidR="008F3E2D" w:rsidRPr="006A674C">
        <w:rPr>
          <w:sz w:val="24"/>
          <w:szCs w:val="24"/>
        </w:rPr>
        <w:t xml:space="preserve"> </w:t>
      </w:r>
      <w:r w:rsidR="009A460A">
        <w:rPr>
          <w:sz w:val="24"/>
          <w:szCs w:val="24"/>
        </w:rPr>
        <w:t>февраля</w:t>
      </w:r>
      <w:r w:rsidR="008F3E2D" w:rsidRPr="006A674C">
        <w:rPr>
          <w:sz w:val="24"/>
          <w:szCs w:val="24"/>
        </w:rPr>
        <w:t xml:space="preserve"> 202</w:t>
      </w:r>
      <w:r w:rsidR="009A460A">
        <w:rPr>
          <w:sz w:val="24"/>
          <w:szCs w:val="24"/>
        </w:rPr>
        <w:t>6</w:t>
      </w:r>
      <w:r w:rsidR="008F3E2D" w:rsidRPr="006A674C">
        <w:rPr>
          <w:sz w:val="24"/>
          <w:szCs w:val="24"/>
        </w:rPr>
        <w:t xml:space="preserve"> г. пройти регистрацию, заполнив электронную "Заявку на участие" </w:t>
      </w:r>
      <w:hyperlink r:id="rId6" w:history="1">
        <w:r w:rsidR="009A460A" w:rsidRPr="005B7B91">
          <w:rPr>
            <w:rStyle w:val="a4"/>
            <w:rFonts w:ascii="Georgia" w:hAnsi="Georgia"/>
            <w:sz w:val="24"/>
            <w:szCs w:val="24"/>
            <w:shd w:val="clear" w:color="auto" w:fill="FFFFFF"/>
          </w:rPr>
          <w:t>https://orgeo.ru/event/info/49141</w:t>
        </w:r>
      </w:hyperlink>
      <w:r w:rsidR="009A460A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</w:p>
    <w:p w14:paraId="40056083" w14:textId="77777777" w:rsidR="005C3E73" w:rsidRPr="00457DDF" w:rsidRDefault="005C3E73" w:rsidP="00437343">
      <w:pPr>
        <w:overflowPunct/>
        <w:autoSpaceDE/>
        <w:autoSpaceDN/>
        <w:adjustRightInd/>
        <w:jc w:val="center"/>
        <w:textAlignment w:val="auto"/>
        <w:rPr>
          <w:color w:val="000000" w:themeColor="text1"/>
          <w:sz w:val="24"/>
          <w:szCs w:val="24"/>
          <w:shd w:val="clear" w:color="auto" w:fill="FFFFFF"/>
        </w:rPr>
      </w:pPr>
    </w:p>
    <w:p w14:paraId="34CEC58A" w14:textId="756D1E5B" w:rsidR="00D33854" w:rsidRPr="006A674C" w:rsidRDefault="00D33854" w:rsidP="00D33854">
      <w:pPr>
        <w:pStyle w:val="12"/>
        <w:spacing w:after="60"/>
        <w:ind w:right="0" w:firstLine="567"/>
        <w:jc w:val="both"/>
        <w:rPr>
          <w:b w:val="0"/>
          <w:bCs/>
          <w:lang w:val="ru-RU"/>
        </w:rPr>
      </w:pPr>
      <w:r w:rsidRPr="002D1966">
        <w:rPr>
          <w:b w:val="0"/>
          <w:szCs w:val="24"/>
          <w:lang w:val="ru-RU"/>
        </w:rPr>
        <w:t xml:space="preserve">Организационный взнос для участника семинара в размере </w:t>
      </w:r>
      <w:r w:rsidR="005C3E73" w:rsidRPr="002D1966">
        <w:rPr>
          <w:b w:val="0"/>
          <w:bCs/>
          <w:szCs w:val="24"/>
          <w:lang w:val="ru-RU"/>
        </w:rPr>
        <w:t>1000</w:t>
      </w:r>
      <w:r w:rsidRPr="002D1966">
        <w:rPr>
          <w:b w:val="0"/>
          <w:bCs/>
          <w:szCs w:val="24"/>
          <w:lang w:val="ru-RU"/>
        </w:rPr>
        <w:t xml:space="preserve"> рублей</w:t>
      </w:r>
      <w:r w:rsidRPr="002D1966">
        <w:rPr>
          <w:b w:val="0"/>
          <w:szCs w:val="24"/>
          <w:lang w:val="ru-RU"/>
        </w:rPr>
        <w:t xml:space="preserve"> перечисляется на расчетный счёт ФСТР, квитанция для оплаты по ссылке: </w:t>
      </w:r>
      <w:hyperlink r:id="rId7" w:history="1">
        <w:r w:rsidRPr="002D1966">
          <w:rPr>
            <w:rStyle w:val="a4"/>
            <w:b w:val="0"/>
            <w:szCs w:val="24"/>
            <w:shd w:val="clear" w:color="auto" w:fill="FFFFFF"/>
            <w:lang w:val="ru-RU" w:eastAsia="ru-RU"/>
          </w:rPr>
          <w:t>http://tssr.ru/files/materials/1420/targeted.doc</w:t>
        </w:r>
      </w:hyperlink>
      <w:r w:rsidRPr="002D1966">
        <w:rPr>
          <w:rStyle w:val="a4"/>
          <w:b w:val="0"/>
          <w:color w:val="auto"/>
          <w:szCs w:val="24"/>
          <w:u w:val="none"/>
          <w:shd w:val="clear" w:color="auto" w:fill="FFFFFF"/>
          <w:lang w:val="ru-RU" w:eastAsia="ru-RU"/>
        </w:rPr>
        <w:t xml:space="preserve"> </w:t>
      </w:r>
      <w:r w:rsidRPr="002D1966">
        <w:rPr>
          <w:b w:val="0"/>
          <w:szCs w:val="24"/>
          <w:lang w:val="ru-RU"/>
        </w:rPr>
        <w:t>с пометкой о назначении платежа «Целевой взнос на уставную деятельность</w:t>
      </w:r>
      <w:r w:rsidRPr="002D1966">
        <w:rPr>
          <w:rStyle w:val="a4"/>
          <w:b w:val="0"/>
          <w:color w:val="auto"/>
          <w:szCs w:val="24"/>
          <w:u w:val="none"/>
          <w:shd w:val="clear" w:color="auto" w:fill="FFFFFF"/>
          <w:lang w:val="ru-RU" w:eastAsia="ru-RU"/>
        </w:rPr>
        <w:t>, судейский семинар».</w:t>
      </w:r>
    </w:p>
    <w:p w14:paraId="3BE722B7" w14:textId="4FEED726" w:rsidR="00410C29" w:rsidRPr="006A674C" w:rsidRDefault="00410C29" w:rsidP="00437343">
      <w:pPr>
        <w:pStyle w:val="10"/>
        <w:spacing w:before="0" w:beforeAutospacing="0" w:after="0" w:afterAutospacing="0"/>
        <w:jc w:val="center"/>
      </w:pPr>
    </w:p>
    <w:p w14:paraId="7A5C81DE" w14:textId="77777777" w:rsidR="00324EF8" w:rsidRPr="006A674C" w:rsidRDefault="00AD2A28" w:rsidP="00437343">
      <w:pPr>
        <w:shd w:val="clear" w:color="auto" w:fill="FFFFFF"/>
        <w:jc w:val="center"/>
        <w:outlineLvl w:val="0"/>
        <w:rPr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>5.</w:t>
      </w:r>
      <w:r w:rsidR="00324EF8" w:rsidRPr="006A674C">
        <w:rPr>
          <w:b/>
          <w:bCs/>
          <w:color w:val="000000"/>
          <w:sz w:val="24"/>
          <w:szCs w:val="24"/>
        </w:rPr>
        <w:t xml:space="preserve"> ПРОГРАММА</w:t>
      </w:r>
      <w:r w:rsidR="00260368" w:rsidRPr="006A674C">
        <w:rPr>
          <w:b/>
          <w:bCs/>
          <w:color w:val="000000"/>
          <w:sz w:val="24"/>
          <w:szCs w:val="24"/>
        </w:rPr>
        <w:t xml:space="preserve"> </w:t>
      </w:r>
      <w:r w:rsidR="00324EF8" w:rsidRPr="006A674C">
        <w:rPr>
          <w:b/>
          <w:bCs/>
          <w:color w:val="000000"/>
          <w:sz w:val="24"/>
          <w:szCs w:val="24"/>
        </w:rPr>
        <w:t>СЕМИНАРА</w:t>
      </w:r>
    </w:p>
    <w:p w14:paraId="49EF1DBB" w14:textId="3C38A635" w:rsidR="00324EF8" w:rsidRDefault="00324EF8" w:rsidP="00BD5B45">
      <w:pPr>
        <w:shd w:val="clear" w:color="auto" w:fill="FFFFFF"/>
        <w:ind w:firstLine="567"/>
        <w:jc w:val="both"/>
        <w:rPr>
          <w:color w:val="000000"/>
          <w:spacing w:val="-6"/>
          <w:sz w:val="24"/>
          <w:szCs w:val="24"/>
        </w:rPr>
      </w:pPr>
      <w:r w:rsidRPr="009A460A">
        <w:rPr>
          <w:sz w:val="24"/>
          <w:szCs w:val="24"/>
        </w:rPr>
        <w:t>Семин</w:t>
      </w:r>
      <w:r w:rsidR="00502746" w:rsidRPr="009A460A">
        <w:rPr>
          <w:sz w:val="24"/>
          <w:szCs w:val="24"/>
        </w:rPr>
        <w:t xml:space="preserve">ар проводится по </w:t>
      </w:r>
      <w:r w:rsidR="002413D6" w:rsidRPr="009A460A">
        <w:rPr>
          <w:sz w:val="24"/>
          <w:szCs w:val="24"/>
        </w:rPr>
        <w:t>24</w:t>
      </w:r>
      <w:r w:rsidR="00985989" w:rsidRPr="009A460A">
        <w:rPr>
          <w:sz w:val="24"/>
          <w:szCs w:val="24"/>
        </w:rPr>
        <w:t>-</w:t>
      </w:r>
      <w:r w:rsidR="00502746" w:rsidRPr="009A460A">
        <w:rPr>
          <w:sz w:val="24"/>
          <w:szCs w:val="24"/>
        </w:rPr>
        <w:t xml:space="preserve">часовой </w:t>
      </w:r>
      <w:r w:rsidRPr="009A460A">
        <w:rPr>
          <w:sz w:val="24"/>
          <w:szCs w:val="24"/>
        </w:rPr>
        <w:t xml:space="preserve">программе, обеспечивающей повышение </w:t>
      </w:r>
      <w:r w:rsidR="00C6347D" w:rsidRPr="009A460A">
        <w:rPr>
          <w:spacing w:val="3"/>
          <w:sz w:val="24"/>
          <w:szCs w:val="24"/>
        </w:rPr>
        <w:t>квалификации</w:t>
      </w:r>
      <w:r w:rsidR="00C6347D" w:rsidRPr="009A460A">
        <w:rPr>
          <w:color w:val="000000"/>
          <w:spacing w:val="3"/>
          <w:sz w:val="24"/>
          <w:szCs w:val="24"/>
        </w:rPr>
        <w:t xml:space="preserve"> </w:t>
      </w:r>
      <w:r w:rsidR="00B94B9D" w:rsidRPr="009A460A">
        <w:rPr>
          <w:color w:val="000000"/>
          <w:spacing w:val="3"/>
          <w:sz w:val="24"/>
          <w:szCs w:val="24"/>
        </w:rPr>
        <w:t xml:space="preserve">спортивных судей, требуемой </w:t>
      </w:r>
      <w:r w:rsidR="000C2562" w:rsidRPr="009A460A">
        <w:rPr>
          <w:color w:val="000000"/>
          <w:spacing w:val="3"/>
          <w:sz w:val="24"/>
          <w:szCs w:val="24"/>
        </w:rPr>
        <w:t xml:space="preserve">для </w:t>
      </w:r>
      <w:r w:rsidR="00B94B9D" w:rsidRPr="009A460A">
        <w:rPr>
          <w:color w:val="000000"/>
          <w:spacing w:val="3"/>
          <w:sz w:val="24"/>
          <w:szCs w:val="24"/>
        </w:rPr>
        <w:t xml:space="preserve">присвоения и </w:t>
      </w:r>
      <w:r w:rsidR="000C2562" w:rsidRPr="009A460A">
        <w:rPr>
          <w:color w:val="000000"/>
          <w:spacing w:val="3"/>
          <w:sz w:val="24"/>
          <w:szCs w:val="24"/>
        </w:rPr>
        <w:t xml:space="preserve">подтверждения соответствующей </w:t>
      </w:r>
      <w:r w:rsidR="00985989" w:rsidRPr="009A460A">
        <w:rPr>
          <w:color w:val="000000"/>
          <w:spacing w:val="3"/>
          <w:sz w:val="24"/>
          <w:szCs w:val="24"/>
        </w:rPr>
        <w:t>квалификаци</w:t>
      </w:r>
      <w:r w:rsidR="00D67AFC" w:rsidRPr="009A460A">
        <w:rPr>
          <w:color w:val="000000"/>
          <w:spacing w:val="3"/>
          <w:sz w:val="24"/>
          <w:szCs w:val="24"/>
        </w:rPr>
        <w:t>онной категории</w:t>
      </w:r>
      <w:r w:rsidR="00AD2A28" w:rsidRPr="009A460A">
        <w:rPr>
          <w:color w:val="000000"/>
          <w:spacing w:val="3"/>
          <w:sz w:val="24"/>
          <w:szCs w:val="24"/>
        </w:rPr>
        <w:t xml:space="preserve"> </w:t>
      </w:r>
      <w:r w:rsidR="00985989" w:rsidRPr="009A460A">
        <w:rPr>
          <w:color w:val="000000"/>
          <w:spacing w:val="3"/>
          <w:sz w:val="24"/>
          <w:szCs w:val="24"/>
        </w:rPr>
        <w:t xml:space="preserve">спортивного судьи </w:t>
      </w:r>
      <w:r w:rsidR="00AD2A28" w:rsidRPr="009A460A">
        <w:rPr>
          <w:color w:val="000000"/>
          <w:spacing w:val="3"/>
          <w:sz w:val="24"/>
          <w:szCs w:val="24"/>
        </w:rPr>
        <w:t xml:space="preserve">по </w:t>
      </w:r>
      <w:r w:rsidR="00C6347D" w:rsidRPr="009A460A">
        <w:rPr>
          <w:color w:val="000000"/>
          <w:spacing w:val="3"/>
          <w:sz w:val="24"/>
          <w:szCs w:val="24"/>
        </w:rPr>
        <w:t>спортивно</w:t>
      </w:r>
      <w:r w:rsidR="00AD2A28" w:rsidRPr="009A460A">
        <w:rPr>
          <w:color w:val="000000"/>
          <w:spacing w:val="3"/>
          <w:sz w:val="24"/>
          <w:szCs w:val="24"/>
        </w:rPr>
        <w:t>му</w:t>
      </w:r>
      <w:r w:rsidR="00C6347D" w:rsidRPr="009A460A">
        <w:rPr>
          <w:color w:val="000000"/>
          <w:spacing w:val="3"/>
          <w:sz w:val="24"/>
          <w:szCs w:val="24"/>
        </w:rPr>
        <w:t xml:space="preserve"> туризм</w:t>
      </w:r>
      <w:r w:rsidR="00AD2A28" w:rsidRPr="009A460A">
        <w:rPr>
          <w:color w:val="000000"/>
          <w:spacing w:val="3"/>
          <w:sz w:val="24"/>
          <w:szCs w:val="24"/>
        </w:rPr>
        <w:t>у</w:t>
      </w:r>
      <w:r w:rsidR="000C2562" w:rsidRPr="009A460A">
        <w:rPr>
          <w:color w:val="000000"/>
          <w:spacing w:val="3"/>
          <w:sz w:val="24"/>
          <w:szCs w:val="24"/>
        </w:rPr>
        <w:t xml:space="preserve"> в региональных ФСТ</w:t>
      </w:r>
      <w:r w:rsidR="00BA0E74" w:rsidRPr="009A460A">
        <w:rPr>
          <w:color w:val="000000"/>
          <w:spacing w:val="3"/>
          <w:sz w:val="24"/>
          <w:szCs w:val="24"/>
        </w:rPr>
        <w:t xml:space="preserve"> и </w:t>
      </w:r>
      <w:r w:rsidR="00F20766" w:rsidRPr="009A460A">
        <w:rPr>
          <w:color w:val="000000"/>
          <w:spacing w:val="3"/>
          <w:sz w:val="24"/>
          <w:szCs w:val="24"/>
        </w:rPr>
        <w:t xml:space="preserve">присвоения (подтверждения) </w:t>
      </w:r>
      <w:r w:rsidR="00BA0E74" w:rsidRPr="009A460A">
        <w:rPr>
          <w:color w:val="000000"/>
          <w:spacing w:val="3"/>
          <w:sz w:val="24"/>
          <w:szCs w:val="24"/>
        </w:rPr>
        <w:t>всероссийской квалификационной категории спортивного судьи по спортивному туризму</w:t>
      </w:r>
      <w:r w:rsidR="00F20766" w:rsidRPr="009A460A">
        <w:rPr>
          <w:color w:val="000000"/>
          <w:spacing w:val="3"/>
          <w:sz w:val="24"/>
          <w:szCs w:val="24"/>
        </w:rPr>
        <w:t>, при условии выполнения требований к прохождению практики судейства, к прохождению теоретической подготовки, к сдаче квалификационного зачета (экзамена) для присвоения (подтверждения) квалификационной категории спортивного судьи.</w:t>
      </w:r>
      <w:r w:rsidRPr="009A460A">
        <w:rPr>
          <w:color w:val="000000"/>
          <w:spacing w:val="1"/>
          <w:sz w:val="24"/>
          <w:szCs w:val="24"/>
        </w:rPr>
        <w:t xml:space="preserve"> </w:t>
      </w:r>
      <w:r w:rsidR="00C6347D" w:rsidRPr="009A460A">
        <w:rPr>
          <w:color w:val="000000"/>
          <w:spacing w:val="1"/>
          <w:sz w:val="24"/>
          <w:szCs w:val="24"/>
        </w:rPr>
        <w:t xml:space="preserve">Программа </w:t>
      </w:r>
      <w:r w:rsidR="00B94B9D" w:rsidRPr="009A460A">
        <w:rPr>
          <w:color w:val="000000"/>
          <w:spacing w:val="1"/>
          <w:sz w:val="24"/>
          <w:szCs w:val="24"/>
        </w:rPr>
        <w:t xml:space="preserve">семинара </w:t>
      </w:r>
      <w:r w:rsidR="008F3E2D" w:rsidRPr="009A460A">
        <w:rPr>
          <w:color w:val="000000"/>
          <w:spacing w:val="1"/>
          <w:sz w:val="24"/>
          <w:szCs w:val="24"/>
        </w:rPr>
        <w:t>(приложение к</w:t>
      </w:r>
      <w:r w:rsidR="00B94B9D" w:rsidRPr="009A460A">
        <w:rPr>
          <w:color w:val="000000"/>
          <w:spacing w:val="1"/>
          <w:sz w:val="24"/>
          <w:szCs w:val="24"/>
        </w:rPr>
        <w:t xml:space="preserve"> настоящему </w:t>
      </w:r>
      <w:r w:rsidR="008F3E2D" w:rsidRPr="009A460A">
        <w:rPr>
          <w:color w:val="000000"/>
          <w:spacing w:val="1"/>
          <w:sz w:val="24"/>
          <w:szCs w:val="24"/>
        </w:rPr>
        <w:t xml:space="preserve">Положению) </w:t>
      </w:r>
      <w:r w:rsidR="00C6347D" w:rsidRPr="009A460A">
        <w:rPr>
          <w:color w:val="000000"/>
          <w:spacing w:val="1"/>
          <w:sz w:val="24"/>
          <w:szCs w:val="24"/>
        </w:rPr>
        <w:t>включает теоретич</w:t>
      </w:r>
      <w:r w:rsidR="00AD2A28" w:rsidRPr="009A460A">
        <w:rPr>
          <w:color w:val="000000"/>
          <w:spacing w:val="1"/>
          <w:sz w:val="24"/>
          <w:szCs w:val="24"/>
        </w:rPr>
        <w:t>е</w:t>
      </w:r>
      <w:r w:rsidR="00C6347D" w:rsidRPr="009A460A">
        <w:rPr>
          <w:color w:val="000000"/>
          <w:spacing w:val="1"/>
          <w:sz w:val="24"/>
          <w:szCs w:val="24"/>
        </w:rPr>
        <w:t xml:space="preserve">скую подготовку по выбранной специализации </w:t>
      </w:r>
      <w:r w:rsidR="00AD2A28" w:rsidRPr="009A460A">
        <w:rPr>
          <w:sz w:val="24"/>
          <w:szCs w:val="24"/>
        </w:rPr>
        <w:t>(спортивной дисциплине)</w:t>
      </w:r>
      <w:r w:rsidR="007378E9" w:rsidRPr="009A460A">
        <w:rPr>
          <w:sz w:val="24"/>
          <w:szCs w:val="24"/>
        </w:rPr>
        <w:t xml:space="preserve">. </w:t>
      </w:r>
      <w:r w:rsidR="00B94B9D" w:rsidRPr="009A460A">
        <w:rPr>
          <w:sz w:val="24"/>
          <w:szCs w:val="24"/>
        </w:rPr>
        <w:t>В п</w:t>
      </w:r>
      <w:r w:rsidR="00C6347D" w:rsidRPr="009A460A">
        <w:rPr>
          <w:color w:val="000000"/>
          <w:spacing w:val="1"/>
          <w:sz w:val="24"/>
          <w:szCs w:val="24"/>
        </w:rPr>
        <w:t>рактик</w:t>
      </w:r>
      <w:r w:rsidR="00B94B9D" w:rsidRPr="009A460A">
        <w:rPr>
          <w:color w:val="000000"/>
          <w:spacing w:val="1"/>
          <w:sz w:val="24"/>
          <w:szCs w:val="24"/>
        </w:rPr>
        <w:t>у</w:t>
      </w:r>
      <w:r w:rsidR="00C6347D" w:rsidRPr="009A460A">
        <w:rPr>
          <w:color w:val="000000"/>
          <w:spacing w:val="1"/>
          <w:sz w:val="24"/>
          <w:szCs w:val="24"/>
        </w:rPr>
        <w:t xml:space="preserve"> судейств</w:t>
      </w:r>
      <w:r w:rsidR="00B94B9D" w:rsidRPr="009A460A">
        <w:rPr>
          <w:color w:val="000000"/>
          <w:spacing w:val="1"/>
          <w:sz w:val="24"/>
          <w:szCs w:val="24"/>
        </w:rPr>
        <w:t>а</w:t>
      </w:r>
      <w:r w:rsidR="007378E9" w:rsidRPr="009A460A">
        <w:rPr>
          <w:color w:val="000000"/>
          <w:spacing w:val="1"/>
          <w:sz w:val="24"/>
          <w:szCs w:val="24"/>
        </w:rPr>
        <w:t xml:space="preserve"> засчитыва</w:t>
      </w:r>
      <w:r w:rsidR="00B94B9D" w:rsidRPr="009A460A">
        <w:rPr>
          <w:color w:val="000000"/>
          <w:spacing w:val="1"/>
          <w:sz w:val="24"/>
          <w:szCs w:val="24"/>
        </w:rPr>
        <w:t>ю</w:t>
      </w:r>
      <w:r w:rsidR="007378E9" w:rsidRPr="009A460A">
        <w:rPr>
          <w:color w:val="000000"/>
          <w:spacing w:val="1"/>
          <w:sz w:val="24"/>
          <w:szCs w:val="24"/>
        </w:rPr>
        <w:t xml:space="preserve">тся </w:t>
      </w:r>
      <w:r w:rsidR="00B94B9D" w:rsidRPr="009A460A">
        <w:rPr>
          <w:color w:val="000000"/>
          <w:spacing w:val="1"/>
          <w:sz w:val="24"/>
          <w:szCs w:val="24"/>
        </w:rPr>
        <w:t xml:space="preserve">результаты </w:t>
      </w:r>
      <w:r w:rsidR="007378E9" w:rsidRPr="009A460A">
        <w:rPr>
          <w:color w:val="000000"/>
          <w:spacing w:val="1"/>
          <w:sz w:val="24"/>
          <w:szCs w:val="24"/>
        </w:rPr>
        <w:t>работы в судейских коллегиях чемпионата, кубка</w:t>
      </w:r>
      <w:r w:rsidR="00B94B9D" w:rsidRPr="009A460A">
        <w:rPr>
          <w:color w:val="000000"/>
          <w:spacing w:val="1"/>
          <w:sz w:val="24"/>
          <w:szCs w:val="24"/>
        </w:rPr>
        <w:t>,</w:t>
      </w:r>
      <w:r w:rsidR="007378E9" w:rsidRPr="009A460A">
        <w:rPr>
          <w:color w:val="000000"/>
          <w:spacing w:val="1"/>
          <w:sz w:val="24"/>
          <w:szCs w:val="24"/>
        </w:rPr>
        <w:t xml:space="preserve"> первенства России </w:t>
      </w:r>
      <w:r w:rsidR="00B94B9D" w:rsidRPr="009A460A">
        <w:rPr>
          <w:color w:val="000000"/>
          <w:spacing w:val="1"/>
          <w:sz w:val="24"/>
          <w:szCs w:val="24"/>
        </w:rPr>
        <w:t xml:space="preserve">по спортивному туризму в </w:t>
      </w:r>
      <w:r w:rsidR="007378E9" w:rsidRPr="009A460A">
        <w:rPr>
          <w:color w:val="000000"/>
          <w:spacing w:val="1"/>
          <w:sz w:val="24"/>
          <w:szCs w:val="24"/>
        </w:rPr>
        <w:t>групп</w:t>
      </w:r>
      <w:r w:rsidR="00B94B9D" w:rsidRPr="009A460A">
        <w:rPr>
          <w:color w:val="000000"/>
          <w:spacing w:val="1"/>
          <w:sz w:val="24"/>
          <w:szCs w:val="24"/>
        </w:rPr>
        <w:t>е</w:t>
      </w:r>
      <w:r w:rsidR="007378E9" w:rsidRPr="009A460A">
        <w:rPr>
          <w:color w:val="000000"/>
          <w:spacing w:val="1"/>
          <w:sz w:val="24"/>
          <w:szCs w:val="24"/>
        </w:rPr>
        <w:t xml:space="preserve"> спортивных дисциплин «маршрут», спортивный сезон 202</w:t>
      </w:r>
      <w:r w:rsidR="009A460A">
        <w:rPr>
          <w:color w:val="000000"/>
          <w:spacing w:val="1"/>
          <w:sz w:val="24"/>
          <w:szCs w:val="24"/>
        </w:rPr>
        <w:t>5</w:t>
      </w:r>
      <w:r w:rsidR="00044600" w:rsidRPr="009A460A">
        <w:rPr>
          <w:color w:val="000000"/>
          <w:spacing w:val="1"/>
          <w:sz w:val="24"/>
          <w:szCs w:val="24"/>
        </w:rPr>
        <w:t> </w:t>
      </w:r>
      <w:r w:rsidR="007378E9" w:rsidRPr="009A460A">
        <w:rPr>
          <w:color w:val="000000"/>
          <w:spacing w:val="1"/>
          <w:sz w:val="24"/>
          <w:szCs w:val="24"/>
        </w:rPr>
        <w:t>г</w:t>
      </w:r>
      <w:r w:rsidR="00044600" w:rsidRPr="009A460A">
        <w:rPr>
          <w:color w:val="000000"/>
          <w:spacing w:val="1"/>
          <w:sz w:val="24"/>
          <w:szCs w:val="24"/>
        </w:rPr>
        <w:t>ода</w:t>
      </w:r>
      <w:r w:rsidRPr="009A460A">
        <w:rPr>
          <w:color w:val="000000"/>
          <w:spacing w:val="-6"/>
          <w:sz w:val="24"/>
          <w:szCs w:val="24"/>
        </w:rPr>
        <w:t>.</w:t>
      </w:r>
    </w:p>
    <w:p w14:paraId="755460FA" w14:textId="77777777" w:rsidR="006B2503" w:rsidRPr="006A674C" w:rsidRDefault="006B2503" w:rsidP="00A52F9A">
      <w:pPr>
        <w:widowControl w:val="0"/>
        <w:shd w:val="clear" w:color="auto" w:fill="FFFFFF"/>
        <w:tabs>
          <w:tab w:val="left" w:pos="0"/>
        </w:tabs>
        <w:overflowPunct/>
        <w:jc w:val="center"/>
        <w:textAlignment w:val="auto"/>
        <w:rPr>
          <w:color w:val="000000"/>
          <w:sz w:val="24"/>
          <w:szCs w:val="24"/>
        </w:rPr>
      </w:pPr>
    </w:p>
    <w:p w14:paraId="4119530D" w14:textId="77777777" w:rsidR="00324EF8" w:rsidRPr="006A674C" w:rsidRDefault="00260368" w:rsidP="00457DDF">
      <w:pPr>
        <w:shd w:val="clear" w:color="auto" w:fill="FFFFFF"/>
        <w:jc w:val="center"/>
        <w:outlineLvl w:val="0"/>
        <w:rPr>
          <w:sz w:val="24"/>
          <w:szCs w:val="24"/>
        </w:rPr>
      </w:pPr>
      <w:r w:rsidRPr="006A674C">
        <w:rPr>
          <w:b/>
          <w:bCs/>
          <w:color w:val="000000"/>
          <w:sz w:val="24"/>
          <w:szCs w:val="24"/>
        </w:rPr>
        <w:t>6</w:t>
      </w:r>
      <w:r w:rsidR="00AD2A28" w:rsidRPr="006A674C">
        <w:rPr>
          <w:b/>
          <w:bCs/>
          <w:color w:val="000000"/>
          <w:sz w:val="24"/>
          <w:szCs w:val="24"/>
        </w:rPr>
        <w:t>.</w:t>
      </w:r>
      <w:r w:rsidR="00324EF8" w:rsidRPr="006A674C">
        <w:rPr>
          <w:b/>
          <w:bCs/>
          <w:color w:val="000000"/>
          <w:sz w:val="24"/>
          <w:szCs w:val="24"/>
        </w:rPr>
        <w:t xml:space="preserve"> ПОДВЕДЕНИЕ</w:t>
      </w:r>
      <w:r w:rsidRPr="006A674C">
        <w:rPr>
          <w:b/>
          <w:bCs/>
          <w:color w:val="000000"/>
          <w:sz w:val="24"/>
          <w:szCs w:val="24"/>
        </w:rPr>
        <w:t xml:space="preserve"> </w:t>
      </w:r>
      <w:r w:rsidR="00324EF8" w:rsidRPr="006A674C">
        <w:rPr>
          <w:b/>
          <w:bCs/>
          <w:color w:val="000000"/>
          <w:sz w:val="24"/>
          <w:szCs w:val="24"/>
        </w:rPr>
        <w:t>ИТОГОВ СЕМИНАРА</w:t>
      </w:r>
    </w:p>
    <w:p w14:paraId="0393F9DC" w14:textId="5ED358A7" w:rsidR="00324EF8" w:rsidRPr="006A674C" w:rsidRDefault="008E76BD" w:rsidP="00BD5B45">
      <w:pPr>
        <w:shd w:val="clear" w:color="auto" w:fill="FFFFFF"/>
        <w:ind w:firstLine="567"/>
        <w:jc w:val="both"/>
        <w:rPr>
          <w:sz w:val="24"/>
          <w:szCs w:val="24"/>
        </w:rPr>
      </w:pPr>
      <w:r w:rsidRPr="006A674C">
        <w:rPr>
          <w:color w:val="000000"/>
          <w:spacing w:val="7"/>
          <w:sz w:val="24"/>
          <w:szCs w:val="24"/>
        </w:rPr>
        <w:t>С</w:t>
      </w:r>
      <w:r w:rsidR="00324EF8" w:rsidRPr="006A674C">
        <w:rPr>
          <w:color w:val="000000"/>
          <w:spacing w:val="7"/>
          <w:sz w:val="24"/>
          <w:szCs w:val="24"/>
        </w:rPr>
        <w:t>еминар</w:t>
      </w:r>
      <w:r w:rsidRPr="006A674C">
        <w:rPr>
          <w:color w:val="000000"/>
          <w:spacing w:val="7"/>
          <w:sz w:val="24"/>
          <w:szCs w:val="24"/>
        </w:rPr>
        <w:t xml:space="preserve"> завершается </w:t>
      </w:r>
      <w:r w:rsidR="00F817DA" w:rsidRPr="006A674C">
        <w:rPr>
          <w:color w:val="000000"/>
          <w:spacing w:val="7"/>
          <w:sz w:val="24"/>
          <w:szCs w:val="24"/>
        </w:rPr>
        <w:t>квалификационны</w:t>
      </w:r>
      <w:r w:rsidRPr="006A674C">
        <w:rPr>
          <w:color w:val="000000"/>
          <w:spacing w:val="7"/>
          <w:sz w:val="24"/>
          <w:szCs w:val="24"/>
        </w:rPr>
        <w:t>м</w:t>
      </w:r>
      <w:r w:rsidR="00F817DA" w:rsidRPr="006A674C">
        <w:rPr>
          <w:color w:val="000000"/>
          <w:spacing w:val="7"/>
          <w:sz w:val="24"/>
          <w:szCs w:val="24"/>
        </w:rPr>
        <w:t xml:space="preserve"> зачет</w:t>
      </w:r>
      <w:r w:rsidRPr="006A674C">
        <w:rPr>
          <w:color w:val="000000"/>
          <w:spacing w:val="7"/>
          <w:sz w:val="24"/>
          <w:szCs w:val="24"/>
        </w:rPr>
        <w:t xml:space="preserve">ом. </w:t>
      </w:r>
      <w:r w:rsidR="00F20B06" w:rsidRPr="006A674C">
        <w:rPr>
          <w:color w:val="000000"/>
          <w:spacing w:val="7"/>
          <w:sz w:val="24"/>
          <w:szCs w:val="24"/>
        </w:rPr>
        <w:t>Участие в семинаре и у</w:t>
      </w:r>
      <w:r w:rsidRPr="006A674C">
        <w:rPr>
          <w:color w:val="000000"/>
          <w:spacing w:val="7"/>
          <w:sz w:val="24"/>
          <w:szCs w:val="24"/>
        </w:rPr>
        <w:t xml:space="preserve">спешная сдача квалификационного зачета является одним из необходимых условий </w:t>
      </w:r>
      <w:r w:rsidR="00F817DA" w:rsidRPr="006A674C">
        <w:rPr>
          <w:color w:val="000000"/>
          <w:spacing w:val="7"/>
          <w:sz w:val="24"/>
          <w:szCs w:val="24"/>
        </w:rPr>
        <w:t>для</w:t>
      </w:r>
      <w:r w:rsidR="00324EF8" w:rsidRPr="006A674C">
        <w:rPr>
          <w:color w:val="000000"/>
          <w:spacing w:val="7"/>
          <w:sz w:val="24"/>
          <w:szCs w:val="24"/>
        </w:rPr>
        <w:t xml:space="preserve"> </w:t>
      </w:r>
      <w:r w:rsidR="00324EF8" w:rsidRPr="006A674C">
        <w:rPr>
          <w:color w:val="000000"/>
          <w:spacing w:val="1"/>
          <w:sz w:val="24"/>
          <w:szCs w:val="24"/>
        </w:rPr>
        <w:t xml:space="preserve">присвоения или подтверждения </w:t>
      </w:r>
      <w:r w:rsidR="00F817DA" w:rsidRPr="006A674C">
        <w:rPr>
          <w:color w:val="000000"/>
          <w:spacing w:val="1"/>
          <w:sz w:val="24"/>
          <w:szCs w:val="24"/>
        </w:rPr>
        <w:t xml:space="preserve">спортивной </w:t>
      </w:r>
      <w:r w:rsidR="00324EF8" w:rsidRPr="006A674C">
        <w:rPr>
          <w:color w:val="000000"/>
          <w:spacing w:val="1"/>
          <w:sz w:val="24"/>
          <w:szCs w:val="24"/>
        </w:rPr>
        <w:t xml:space="preserve">судейской категории согласно квалификационным требованиям. </w:t>
      </w:r>
      <w:r w:rsidRPr="006A674C">
        <w:rPr>
          <w:color w:val="000000"/>
          <w:spacing w:val="1"/>
          <w:sz w:val="24"/>
          <w:szCs w:val="24"/>
        </w:rPr>
        <w:t xml:space="preserve">Результаты сдачи </w:t>
      </w:r>
      <w:r w:rsidRPr="006A674C">
        <w:rPr>
          <w:color w:val="000000"/>
          <w:spacing w:val="7"/>
          <w:sz w:val="24"/>
          <w:szCs w:val="24"/>
        </w:rPr>
        <w:t xml:space="preserve">квалификационного зачета </w:t>
      </w:r>
      <w:r w:rsidR="00701294" w:rsidRPr="006A674C">
        <w:rPr>
          <w:color w:val="000000"/>
          <w:spacing w:val="7"/>
          <w:sz w:val="24"/>
          <w:szCs w:val="24"/>
        </w:rPr>
        <w:t>оформляются протоколом и публикуются на</w:t>
      </w:r>
      <w:r w:rsidR="00B94B9D" w:rsidRPr="006A674C">
        <w:rPr>
          <w:color w:val="000000"/>
          <w:spacing w:val="7"/>
          <w:sz w:val="24"/>
          <w:szCs w:val="24"/>
        </w:rPr>
        <w:t xml:space="preserve"> </w:t>
      </w:r>
      <w:r w:rsidR="00701294" w:rsidRPr="006A674C">
        <w:rPr>
          <w:color w:val="000000"/>
          <w:spacing w:val="7"/>
          <w:sz w:val="24"/>
          <w:szCs w:val="24"/>
        </w:rPr>
        <w:t>официальном сайте ФСТР.</w:t>
      </w:r>
    </w:p>
    <w:p w14:paraId="5EE5221F" w14:textId="77777777" w:rsidR="00324EF8" w:rsidRPr="006A674C" w:rsidRDefault="00324EF8" w:rsidP="00457DDF">
      <w:pPr>
        <w:shd w:val="clear" w:color="auto" w:fill="FFFFFF"/>
        <w:jc w:val="center"/>
        <w:rPr>
          <w:sz w:val="24"/>
          <w:szCs w:val="24"/>
        </w:rPr>
      </w:pPr>
    </w:p>
    <w:p w14:paraId="175AD7C1" w14:textId="77777777" w:rsidR="00045FCC" w:rsidRPr="00081F4E" w:rsidRDefault="00045FCC" w:rsidP="00BD5B45">
      <w:pPr>
        <w:shd w:val="clear" w:color="auto" w:fill="FFFFFF"/>
        <w:ind w:firstLine="567"/>
        <w:jc w:val="both"/>
        <w:rPr>
          <w:sz w:val="24"/>
          <w:szCs w:val="24"/>
        </w:rPr>
      </w:pPr>
      <w:r w:rsidRPr="006A674C">
        <w:rPr>
          <w:sz w:val="24"/>
          <w:szCs w:val="24"/>
        </w:rPr>
        <w:t>Приложени</w:t>
      </w:r>
      <w:r w:rsidR="001F36EA" w:rsidRPr="006A674C">
        <w:rPr>
          <w:sz w:val="24"/>
          <w:szCs w:val="24"/>
        </w:rPr>
        <w:t>е</w:t>
      </w:r>
      <w:r w:rsidR="007147D5" w:rsidRPr="006A674C">
        <w:rPr>
          <w:sz w:val="24"/>
          <w:szCs w:val="24"/>
        </w:rPr>
        <w:t>:</w:t>
      </w:r>
      <w:r w:rsidR="001F36EA" w:rsidRPr="006A674C">
        <w:rPr>
          <w:sz w:val="24"/>
          <w:szCs w:val="24"/>
        </w:rPr>
        <w:t xml:space="preserve"> </w:t>
      </w:r>
      <w:r w:rsidR="00985989" w:rsidRPr="006A674C">
        <w:rPr>
          <w:sz w:val="24"/>
          <w:szCs w:val="24"/>
        </w:rPr>
        <w:t>Программа</w:t>
      </w:r>
      <w:r w:rsidRPr="006A674C">
        <w:rPr>
          <w:sz w:val="24"/>
          <w:szCs w:val="24"/>
        </w:rPr>
        <w:t xml:space="preserve"> семинара.</w:t>
      </w:r>
    </w:p>
    <w:sectPr w:rsidR="00045FCC" w:rsidRPr="00081F4E" w:rsidSect="000E30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608B6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DD"/>
    <w:rsid w:val="00011D81"/>
    <w:rsid w:val="000301D6"/>
    <w:rsid w:val="00044600"/>
    <w:rsid w:val="00045FCC"/>
    <w:rsid w:val="000467BE"/>
    <w:rsid w:val="000627B0"/>
    <w:rsid w:val="00073905"/>
    <w:rsid w:val="0007585C"/>
    <w:rsid w:val="00081F4E"/>
    <w:rsid w:val="000C2562"/>
    <w:rsid w:val="000E30E0"/>
    <w:rsid w:val="00105B72"/>
    <w:rsid w:val="00106F1C"/>
    <w:rsid w:val="0019055D"/>
    <w:rsid w:val="001D048A"/>
    <w:rsid w:val="001D34E0"/>
    <w:rsid w:val="001E49E4"/>
    <w:rsid w:val="001F2CE4"/>
    <w:rsid w:val="001F36EA"/>
    <w:rsid w:val="00237C17"/>
    <w:rsid w:val="002413D6"/>
    <w:rsid w:val="00260368"/>
    <w:rsid w:val="00265FD9"/>
    <w:rsid w:val="00267AB9"/>
    <w:rsid w:val="00285F14"/>
    <w:rsid w:val="002D1966"/>
    <w:rsid w:val="002F3231"/>
    <w:rsid w:val="00302ADD"/>
    <w:rsid w:val="00324EF8"/>
    <w:rsid w:val="00327FEB"/>
    <w:rsid w:val="003455B6"/>
    <w:rsid w:val="0035444C"/>
    <w:rsid w:val="003801F5"/>
    <w:rsid w:val="00383FDD"/>
    <w:rsid w:val="00386841"/>
    <w:rsid w:val="00403E4B"/>
    <w:rsid w:val="00410C29"/>
    <w:rsid w:val="00422B05"/>
    <w:rsid w:val="00437343"/>
    <w:rsid w:val="004438D9"/>
    <w:rsid w:val="00457DDF"/>
    <w:rsid w:val="004A08B6"/>
    <w:rsid w:val="004A2466"/>
    <w:rsid w:val="004D10CB"/>
    <w:rsid w:val="004D207A"/>
    <w:rsid w:val="00502746"/>
    <w:rsid w:val="0051312A"/>
    <w:rsid w:val="005214D9"/>
    <w:rsid w:val="005256F3"/>
    <w:rsid w:val="00530520"/>
    <w:rsid w:val="00532D8E"/>
    <w:rsid w:val="00534234"/>
    <w:rsid w:val="005729C8"/>
    <w:rsid w:val="00573436"/>
    <w:rsid w:val="00585302"/>
    <w:rsid w:val="00594F4C"/>
    <w:rsid w:val="005955FC"/>
    <w:rsid w:val="005C1FB9"/>
    <w:rsid w:val="005C390E"/>
    <w:rsid w:val="005C3E73"/>
    <w:rsid w:val="005C5902"/>
    <w:rsid w:val="005C744C"/>
    <w:rsid w:val="005D0278"/>
    <w:rsid w:val="005D0E2D"/>
    <w:rsid w:val="005D439D"/>
    <w:rsid w:val="005E0632"/>
    <w:rsid w:val="005E6760"/>
    <w:rsid w:val="005F36C7"/>
    <w:rsid w:val="005F6F0D"/>
    <w:rsid w:val="00610313"/>
    <w:rsid w:val="006127CE"/>
    <w:rsid w:val="00640558"/>
    <w:rsid w:val="00652D7F"/>
    <w:rsid w:val="00681F08"/>
    <w:rsid w:val="006867EE"/>
    <w:rsid w:val="006A3C64"/>
    <w:rsid w:val="006A674C"/>
    <w:rsid w:val="006B2503"/>
    <w:rsid w:val="006D50A3"/>
    <w:rsid w:val="006D7880"/>
    <w:rsid w:val="00701294"/>
    <w:rsid w:val="00704DF9"/>
    <w:rsid w:val="0070742D"/>
    <w:rsid w:val="007147D5"/>
    <w:rsid w:val="0073681C"/>
    <w:rsid w:val="007378E9"/>
    <w:rsid w:val="007610D7"/>
    <w:rsid w:val="007C192F"/>
    <w:rsid w:val="007C2F3E"/>
    <w:rsid w:val="007C4A60"/>
    <w:rsid w:val="007D5ED1"/>
    <w:rsid w:val="0080031D"/>
    <w:rsid w:val="008244E2"/>
    <w:rsid w:val="00826BFA"/>
    <w:rsid w:val="008422FC"/>
    <w:rsid w:val="00842F38"/>
    <w:rsid w:val="00873C86"/>
    <w:rsid w:val="00880607"/>
    <w:rsid w:val="008D0E7E"/>
    <w:rsid w:val="008D387A"/>
    <w:rsid w:val="008E76BD"/>
    <w:rsid w:val="008F1805"/>
    <w:rsid w:val="008F3E2D"/>
    <w:rsid w:val="0091587E"/>
    <w:rsid w:val="009171F6"/>
    <w:rsid w:val="009316FC"/>
    <w:rsid w:val="0093170F"/>
    <w:rsid w:val="00962D11"/>
    <w:rsid w:val="00985989"/>
    <w:rsid w:val="009A460A"/>
    <w:rsid w:val="009C2384"/>
    <w:rsid w:val="009F4376"/>
    <w:rsid w:val="00A20BBB"/>
    <w:rsid w:val="00A35B3B"/>
    <w:rsid w:val="00A36D69"/>
    <w:rsid w:val="00A52F9A"/>
    <w:rsid w:val="00A53348"/>
    <w:rsid w:val="00A66202"/>
    <w:rsid w:val="00AB1345"/>
    <w:rsid w:val="00AC6CE5"/>
    <w:rsid w:val="00AC7E84"/>
    <w:rsid w:val="00AD2A28"/>
    <w:rsid w:val="00AF4677"/>
    <w:rsid w:val="00AF63DA"/>
    <w:rsid w:val="00AF6CC3"/>
    <w:rsid w:val="00B0249B"/>
    <w:rsid w:val="00B22C02"/>
    <w:rsid w:val="00B35057"/>
    <w:rsid w:val="00B52799"/>
    <w:rsid w:val="00B778F0"/>
    <w:rsid w:val="00B904E8"/>
    <w:rsid w:val="00B94B9D"/>
    <w:rsid w:val="00BA0E74"/>
    <w:rsid w:val="00BB6016"/>
    <w:rsid w:val="00BC1093"/>
    <w:rsid w:val="00BD5B45"/>
    <w:rsid w:val="00C0358A"/>
    <w:rsid w:val="00C16D66"/>
    <w:rsid w:val="00C268C4"/>
    <w:rsid w:val="00C2781F"/>
    <w:rsid w:val="00C46E32"/>
    <w:rsid w:val="00C47730"/>
    <w:rsid w:val="00C6347D"/>
    <w:rsid w:val="00C729B9"/>
    <w:rsid w:val="00C808FF"/>
    <w:rsid w:val="00C840AD"/>
    <w:rsid w:val="00CA1BFA"/>
    <w:rsid w:val="00CA3733"/>
    <w:rsid w:val="00CA510D"/>
    <w:rsid w:val="00CB232D"/>
    <w:rsid w:val="00CC7BDB"/>
    <w:rsid w:val="00CD2609"/>
    <w:rsid w:val="00D15C12"/>
    <w:rsid w:val="00D220F8"/>
    <w:rsid w:val="00D25B0F"/>
    <w:rsid w:val="00D33854"/>
    <w:rsid w:val="00D42B31"/>
    <w:rsid w:val="00D55217"/>
    <w:rsid w:val="00D60EB8"/>
    <w:rsid w:val="00D63C13"/>
    <w:rsid w:val="00D67AFC"/>
    <w:rsid w:val="00D7378A"/>
    <w:rsid w:val="00D9620D"/>
    <w:rsid w:val="00DB532B"/>
    <w:rsid w:val="00DD045B"/>
    <w:rsid w:val="00DD5B57"/>
    <w:rsid w:val="00DF65A9"/>
    <w:rsid w:val="00DF7E63"/>
    <w:rsid w:val="00E15651"/>
    <w:rsid w:val="00E17496"/>
    <w:rsid w:val="00E21876"/>
    <w:rsid w:val="00E26A0B"/>
    <w:rsid w:val="00E701E2"/>
    <w:rsid w:val="00E861F7"/>
    <w:rsid w:val="00EA1BEA"/>
    <w:rsid w:val="00EA475B"/>
    <w:rsid w:val="00EB6107"/>
    <w:rsid w:val="00F07103"/>
    <w:rsid w:val="00F20766"/>
    <w:rsid w:val="00F20B06"/>
    <w:rsid w:val="00F360FD"/>
    <w:rsid w:val="00F447F8"/>
    <w:rsid w:val="00F56604"/>
    <w:rsid w:val="00F623CC"/>
    <w:rsid w:val="00F817DA"/>
    <w:rsid w:val="00F864A7"/>
    <w:rsid w:val="00F91EF6"/>
    <w:rsid w:val="00F9415C"/>
    <w:rsid w:val="00FB1876"/>
    <w:rsid w:val="00FB6E78"/>
    <w:rsid w:val="00FC2BE6"/>
    <w:rsid w:val="00FE399A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02576"/>
  <w15:chartTrackingRefBased/>
  <w15:docId w15:val="{EE358274-3C3E-4086-B7D0-E2FFCE0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DD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24EF8"/>
    <w:pPr>
      <w:shd w:val="clear" w:color="auto" w:fill="000080"/>
    </w:pPr>
    <w:rPr>
      <w:rFonts w:ascii="Tahoma" w:hAnsi="Tahoma" w:cs="Tahoma"/>
      <w:sz w:val="20"/>
    </w:rPr>
  </w:style>
  <w:style w:type="character" w:styleId="a4">
    <w:name w:val="Hyperlink"/>
    <w:rsid w:val="00C840AD"/>
    <w:rPr>
      <w:rFonts w:cs="Times New Roman"/>
      <w:color w:val="0000FF"/>
      <w:u w:val="single"/>
    </w:rPr>
  </w:style>
  <w:style w:type="paragraph" w:customStyle="1" w:styleId="a5">
    <w:name w:val="Знак Знак Знак Знак Знак Знак Знак Знак Знак Знак"/>
    <w:basedOn w:val="a"/>
    <w:rsid w:val="00C840A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lang w:val="en-US" w:eastAsia="en-US"/>
    </w:rPr>
  </w:style>
  <w:style w:type="character" w:customStyle="1" w:styleId="31">
    <w:name w:val="Основной текст с отступом 31"/>
    <w:aliases w:val=" Знак Знак Знак"/>
    <w:rsid w:val="00C16D66"/>
    <w:rPr>
      <w:noProof w:val="0"/>
      <w:sz w:val="16"/>
      <w:szCs w:val="16"/>
      <w:lang w:val="ru-RU" w:eastAsia="ru-RU" w:bidi="ar-SA"/>
    </w:rPr>
  </w:style>
  <w:style w:type="paragraph" w:customStyle="1" w:styleId="1">
    <w:name w:val="Название1"/>
    <w:basedOn w:val="a"/>
    <w:qFormat/>
    <w:rsid w:val="00534234"/>
    <w:pPr>
      <w:overflowPunct/>
      <w:autoSpaceDE/>
      <w:autoSpaceDN/>
      <w:adjustRightInd/>
      <w:ind w:right="-1617"/>
      <w:jc w:val="center"/>
      <w:textAlignment w:val="auto"/>
    </w:pPr>
    <w:rPr>
      <w:b/>
      <w:sz w:val="24"/>
      <w:lang w:val="en-US"/>
    </w:rPr>
  </w:style>
  <w:style w:type="paragraph" w:customStyle="1" w:styleId="10">
    <w:name w:val="Обычный (веб)1"/>
    <w:basedOn w:val="a"/>
    <w:uiPriority w:val="99"/>
    <w:rsid w:val="009171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6">
    <w:name w:val="Table Grid"/>
    <w:basedOn w:val="a1"/>
    <w:rsid w:val="00D25B0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ail-personemailtext">
    <w:name w:val="b-mail-person__email__text"/>
    <w:basedOn w:val="a0"/>
    <w:rsid w:val="00F56604"/>
  </w:style>
  <w:style w:type="paragraph" w:styleId="a7">
    <w:name w:val="Balloon Text"/>
    <w:basedOn w:val="a"/>
    <w:link w:val="a8"/>
    <w:rsid w:val="00E701E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701E2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uiPriority w:val="99"/>
    <w:semiHidden/>
    <w:unhideWhenUsed/>
    <w:rsid w:val="00681F08"/>
    <w:rPr>
      <w:color w:val="605E5C"/>
      <w:shd w:val="clear" w:color="auto" w:fill="E1DFDD"/>
    </w:rPr>
  </w:style>
  <w:style w:type="character" w:styleId="a9">
    <w:name w:val="FollowedHyperlink"/>
    <w:rsid w:val="0019055D"/>
    <w:rPr>
      <w:color w:val="954F72"/>
      <w:u w:val="single"/>
    </w:rPr>
  </w:style>
  <w:style w:type="paragraph" w:customStyle="1" w:styleId="12">
    <w:name w:val="Заголовок1"/>
    <w:basedOn w:val="a"/>
    <w:next w:val="aa"/>
    <w:rsid w:val="00D9620D"/>
    <w:pPr>
      <w:suppressAutoHyphens/>
      <w:overflowPunct/>
      <w:autoSpaceDE/>
      <w:autoSpaceDN/>
      <w:adjustRightInd/>
      <w:ind w:right="-1617"/>
      <w:jc w:val="center"/>
      <w:textAlignment w:val="auto"/>
    </w:pPr>
    <w:rPr>
      <w:b/>
      <w:sz w:val="24"/>
      <w:lang w:val="en-US" w:eastAsia="zh-CN"/>
    </w:rPr>
  </w:style>
  <w:style w:type="paragraph" w:styleId="aa">
    <w:name w:val="Subtitle"/>
    <w:basedOn w:val="a"/>
    <w:next w:val="a"/>
    <w:link w:val="ab"/>
    <w:qFormat/>
    <w:rsid w:val="00D962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rsid w:val="00D962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ssr.ru/files/materials/1420/targete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info/491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1</Company>
  <LinksUpToDate>false</LinksUpToDate>
  <CharactersWithSpaces>4315</CharactersWithSpaces>
  <SharedDoc>false</SharedDoc>
  <HLinks>
    <vt:vector size="6" baseType="variant"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https://tssr.ru/main/kadry/sportsudi/3014/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dc:description/>
  <cp:lastModifiedBy>Елена Череватенко</cp:lastModifiedBy>
  <cp:revision>7</cp:revision>
  <cp:lastPrinted>2012-03-28T15:23:00Z</cp:lastPrinted>
  <dcterms:created xsi:type="dcterms:W3CDTF">2025-10-27T20:47:00Z</dcterms:created>
  <dcterms:modified xsi:type="dcterms:W3CDTF">2026-01-19T19:01:00Z</dcterms:modified>
</cp:coreProperties>
</file>