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6C2A" w14:textId="4ED30C3B" w:rsidR="00E25057" w:rsidRPr="001024CD" w:rsidRDefault="00A97228" w:rsidP="001024CD">
      <w:pPr>
        <w:pStyle w:val="a3"/>
        <w:jc w:val="center"/>
        <w:rPr>
          <w:sz w:val="40"/>
          <w:szCs w:val="40"/>
        </w:rPr>
      </w:pPr>
      <w:r w:rsidRPr="001024CD">
        <w:rPr>
          <w:sz w:val="40"/>
          <w:szCs w:val="40"/>
        </w:rPr>
        <w:t>V</w:t>
      </w:r>
      <w:r w:rsidR="000C0749" w:rsidRPr="001024CD">
        <w:rPr>
          <w:sz w:val="40"/>
          <w:szCs w:val="40"/>
          <w:lang w:val="en-US"/>
        </w:rPr>
        <w:t>I</w:t>
      </w:r>
      <w:r w:rsidR="0045656D" w:rsidRPr="001024CD">
        <w:rPr>
          <w:sz w:val="40"/>
          <w:szCs w:val="40"/>
          <w:lang w:val="en-US"/>
        </w:rPr>
        <w:t>I</w:t>
      </w:r>
      <w:r w:rsidR="00081005" w:rsidRPr="001024CD">
        <w:rPr>
          <w:sz w:val="40"/>
          <w:szCs w:val="40"/>
          <w:lang w:val="en-US"/>
        </w:rPr>
        <w:t>I</w:t>
      </w:r>
      <w:r w:rsidRPr="001024CD">
        <w:rPr>
          <w:sz w:val="40"/>
          <w:szCs w:val="40"/>
        </w:rPr>
        <w:t xml:space="preserve"> открытая Контрольная тренировка</w:t>
      </w:r>
      <w:r w:rsidR="001024CD" w:rsidRPr="001024CD">
        <w:rPr>
          <w:sz w:val="40"/>
          <w:szCs w:val="40"/>
        </w:rPr>
        <w:t xml:space="preserve"> </w:t>
      </w:r>
      <w:r w:rsidRPr="001024CD">
        <w:rPr>
          <w:sz w:val="40"/>
          <w:szCs w:val="40"/>
        </w:rPr>
        <w:t>велоклуба 8</w:t>
      </w:r>
      <w:r w:rsidR="00E25057" w:rsidRPr="001024CD">
        <w:rPr>
          <w:sz w:val="40"/>
          <w:szCs w:val="40"/>
          <w:lang w:val="en-US"/>
        </w:rPr>
        <w:t>b</w:t>
      </w:r>
      <w:proofErr w:type="spellStart"/>
      <w:r w:rsidRPr="001024CD">
        <w:rPr>
          <w:sz w:val="40"/>
          <w:szCs w:val="40"/>
        </w:rPr>
        <w:t>ar</w:t>
      </w:r>
      <w:proofErr w:type="spellEnd"/>
    </w:p>
    <w:p w14:paraId="254875DE" w14:textId="6F26E05F" w:rsidR="00A97228" w:rsidRPr="001024CD" w:rsidRDefault="00A97228" w:rsidP="00E25057">
      <w:pPr>
        <w:pStyle w:val="a3"/>
        <w:jc w:val="center"/>
        <w:rPr>
          <w:sz w:val="40"/>
          <w:szCs w:val="40"/>
        </w:rPr>
      </w:pPr>
      <w:r w:rsidRPr="001024CD">
        <w:rPr>
          <w:sz w:val="40"/>
          <w:szCs w:val="40"/>
        </w:rPr>
        <w:t>«202</w:t>
      </w:r>
      <w:r w:rsidR="000C0749" w:rsidRPr="001024CD">
        <w:rPr>
          <w:sz w:val="40"/>
          <w:szCs w:val="40"/>
        </w:rPr>
        <w:t>6</w:t>
      </w:r>
      <w:r w:rsidR="00E25057" w:rsidRPr="001024CD">
        <w:rPr>
          <w:sz w:val="40"/>
          <w:szCs w:val="40"/>
        </w:rPr>
        <w:t>:</w:t>
      </w:r>
      <w:r w:rsidR="002924EA" w:rsidRPr="001024CD">
        <w:rPr>
          <w:sz w:val="40"/>
          <w:szCs w:val="40"/>
        </w:rPr>
        <w:t xml:space="preserve"> </w:t>
      </w:r>
      <w:r w:rsidR="000C0749" w:rsidRPr="001024CD">
        <w:rPr>
          <w:sz w:val="40"/>
          <w:szCs w:val="40"/>
        </w:rPr>
        <w:t>КРУГ ПЕРВЫЙ</w:t>
      </w:r>
      <w:r w:rsidRPr="001024CD">
        <w:rPr>
          <w:sz w:val="40"/>
          <w:szCs w:val="40"/>
        </w:rPr>
        <w:t>».</w:t>
      </w:r>
    </w:p>
    <w:p w14:paraId="694EFA73" w14:textId="084F8024" w:rsidR="004904C2" w:rsidRPr="00693210" w:rsidRDefault="004904C2" w:rsidP="004904C2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Мероприятие является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любительским физкультурным мероприятием (контрольной тренировкой)</w:t>
      </w:r>
      <w:r w:rsidR="00E27DB9">
        <w:rPr>
          <w:rFonts w:ascii="Times New Roman" w:eastAsia="Times New Roman" w:hAnsi="Times New Roman"/>
          <w:kern w:val="0"/>
          <w:lang w:eastAsia="ru-RU"/>
        </w:rPr>
        <w:t>:</w:t>
      </w:r>
    </w:p>
    <w:p w14:paraId="29821F71" w14:textId="66512D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Дистанция: 1 круг — </w:t>
      </w:r>
      <w:r w:rsidR="004C115B" w:rsidRPr="004C115B">
        <w:rPr>
          <w:rFonts w:ascii="Times New Roman" w:eastAsia="Times New Roman" w:hAnsi="Times New Roman"/>
          <w:kern w:val="0"/>
          <w:lang w:eastAsia="ru-RU"/>
        </w:rPr>
        <w:t xml:space="preserve">10,2 км, старт раздельный, последовательно через 1 минуту, </w:t>
      </w:r>
      <w:proofErr w:type="spellStart"/>
      <w:r w:rsidR="004C115B" w:rsidRPr="004C115B">
        <w:rPr>
          <w:rFonts w:ascii="Times New Roman" w:eastAsia="Times New Roman" w:hAnsi="Times New Roman"/>
          <w:kern w:val="0"/>
          <w:lang w:eastAsia="ru-RU"/>
        </w:rPr>
        <w:t>драфтинг</w:t>
      </w:r>
      <w:proofErr w:type="spellEnd"/>
      <w:r w:rsidR="004C115B" w:rsidRPr="004C115B">
        <w:rPr>
          <w:rFonts w:ascii="Times New Roman" w:eastAsia="Times New Roman" w:hAnsi="Times New Roman"/>
          <w:kern w:val="0"/>
          <w:lang w:eastAsia="ru-RU"/>
        </w:rPr>
        <w:t xml:space="preserve"> запрещен (формат </w:t>
      </w:r>
      <w:proofErr w:type="spellStart"/>
      <w:r w:rsidR="004C115B" w:rsidRPr="004C115B">
        <w:rPr>
          <w:rFonts w:ascii="Times New Roman" w:eastAsia="Times New Roman" w:hAnsi="Times New Roman"/>
          <w:kern w:val="0"/>
          <w:lang w:eastAsia="ru-RU"/>
        </w:rPr>
        <w:t>iTT</w:t>
      </w:r>
      <w:proofErr w:type="spellEnd"/>
      <w:r w:rsidR="004C115B" w:rsidRPr="004C115B">
        <w:rPr>
          <w:rFonts w:ascii="Times New Roman" w:eastAsia="Times New Roman" w:hAnsi="Times New Roman"/>
          <w:kern w:val="0"/>
          <w:lang w:eastAsia="ru-RU"/>
        </w:rPr>
        <w:t>)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 xml:space="preserve">Место проведения: г. Тюмень, </w:t>
      </w:r>
      <w:r w:rsidR="00D34DBC">
        <w:rPr>
          <w:rFonts w:ascii="Times New Roman" w:eastAsia="Times New Roman" w:hAnsi="Times New Roman"/>
          <w:kern w:val="0"/>
          <w:lang w:eastAsia="ru-RU"/>
        </w:rPr>
        <w:t>трасса к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оз. Лебяжье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>Дата: 1</w:t>
      </w:r>
      <w:r w:rsidR="00125146">
        <w:rPr>
          <w:rFonts w:ascii="Times New Roman" w:eastAsia="Times New Roman" w:hAnsi="Times New Roman"/>
          <w:kern w:val="0"/>
          <w:lang w:eastAsia="ru-RU"/>
        </w:rPr>
        <w:t>7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мая 2026 г.</w:t>
      </w:r>
    </w:p>
    <w:p w14:paraId="72BAB963" w14:textId="77777777" w:rsidR="0032605E" w:rsidRPr="00315557" w:rsidRDefault="0032605E" w:rsidP="0032605E">
      <w:pPr>
        <w:spacing w:before="120" w:after="0" w:line="240" w:lineRule="auto"/>
        <w:outlineLvl w:val="1"/>
        <w:rPr>
          <w:rFonts w:ascii="Times New Roman" w:eastAsia="Times New Roman" w:hAnsi="Times New Roman"/>
          <w:kern w:val="0"/>
          <w:sz w:val="32"/>
          <w:szCs w:val="32"/>
          <w:lang w:eastAsia="ru-RU"/>
        </w:rPr>
      </w:pPr>
      <w:r w:rsidRPr="00315557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  <w:t>Безопасность</w:t>
      </w:r>
    </w:p>
    <w:p w14:paraId="14D451A4" w14:textId="77777777" w:rsidR="008C3602" w:rsidRPr="008C3602" w:rsidRDefault="0032605E" w:rsidP="008C3602">
      <w:pPr>
        <w:numPr>
          <w:ilvl w:val="0"/>
          <w:numId w:val="12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32605E">
        <w:rPr>
          <w:rFonts w:ascii="Times New Roman" w:eastAsia="Times New Roman" w:hAnsi="Times New Roman"/>
          <w:kern w:val="0"/>
          <w:lang w:eastAsia="ru-RU"/>
        </w:rPr>
        <w:t>Участники мероприятия являются участниками дорожного движения и обязаны соблюдать требования ПДД РФ.</w:t>
      </w:r>
    </w:p>
    <w:p w14:paraId="36C02279" w14:textId="4885A2AD" w:rsidR="008C3602" w:rsidRPr="008C3602" w:rsidRDefault="0032605E" w:rsidP="008C3602">
      <w:pPr>
        <w:numPr>
          <w:ilvl w:val="0"/>
          <w:numId w:val="12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32605E">
        <w:rPr>
          <w:rFonts w:ascii="Times New Roman" w:eastAsia="Times New Roman" w:hAnsi="Times New Roman"/>
          <w:kern w:val="0"/>
          <w:lang w:eastAsia="ru-RU"/>
        </w:rPr>
        <w:t>Участник</w:t>
      </w:r>
      <w:r w:rsidR="000959C2">
        <w:rPr>
          <w:rFonts w:ascii="Times New Roman" w:eastAsia="Times New Roman" w:hAnsi="Times New Roman"/>
          <w:kern w:val="0"/>
          <w:lang w:eastAsia="ru-RU"/>
        </w:rPr>
        <w:t>и</w:t>
      </w:r>
      <w:r w:rsidRPr="0032605E">
        <w:rPr>
          <w:rFonts w:ascii="Times New Roman" w:eastAsia="Times New Roman" w:hAnsi="Times New Roman"/>
          <w:kern w:val="0"/>
          <w:lang w:eastAsia="ru-RU"/>
        </w:rPr>
        <w:t xml:space="preserve"> подтвержда</w:t>
      </w:r>
      <w:r w:rsidR="000959C2">
        <w:rPr>
          <w:rFonts w:ascii="Times New Roman" w:eastAsia="Times New Roman" w:hAnsi="Times New Roman"/>
          <w:kern w:val="0"/>
          <w:lang w:eastAsia="ru-RU"/>
        </w:rPr>
        <w:t>ю</w:t>
      </w:r>
      <w:r w:rsidRPr="0032605E">
        <w:rPr>
          <w:rFonts w:ascii="Times New Roman" w:eastAsia="Times New Roman" w:hAnsi="Times New Roman"/>
          <w:kern w:val="0"/>
          <w:lang w:eastAsia="ru-RU"/>
        </w:rPr>
        <w:t>т, что ознакомлен</w:t>
      </w:r>
      <w:r w:rsidR="000959C2">
        <w:rPr>
          <w:rFonts w:ascii="Times New Roman" w:eastAsia="Times New Roman" w:hAnsi="Times New Roman"/>
          <w:kern w:val="0"/>
          <w:lang w:eastAsia="ru-RU"/>
        </w:rPr>
        <w:t>ы</w:t>
      </w:r>
      <w:r w:rsidRPr="0032605E">
        <w:rPr>
          <w:rFonts w:ascii="Times New Roman" w:eastAsia="Times New Roman" w:hAnsi="Times New Roman"/>
          <w:kern w:val="0"/>
          <w:lang w:eastAsia="ru-RU"/>
        </w:rPr>
        <w:t xml:space="preserve"> с характером мероприятия, осозна</w:t>
      </w:r>
      <w:r w:rsidR="000959C2">
        <w:rPr>
          <w:rFonts w:ascii="Times New Roman" w:eastAsia="Times New Roman" w:hAnsi="Times New Roman"/>
          <w:kern w:val="0"/>
          <w:lang w:eastAsia="ru-RU"/>
        </w:rPr>
        <w:t>ю</w:t>
      </w:r>
      <w:r w:rsidRPr="0032605E">
        <w:rPr>
          <w:rFonts w:ascii="Times New Roman" w:eastAsia="Times New Roman" w:hAnsi="Times New Roman"/>
          <w:kern w:val="0"/>
          <w:lang w:eastAsia="ru-RU"/>
        </w:rPr>
        <w:t>т возможные риски участия и принима</w:t>
      </w:r>
      <w:r w:rsidR="000959C2">
        <w:rPr>
          <w:rFonts w:ascii="Times New Roman" w:eastAsia="Times New Roman" w:hAnsi="Times New Roman"/>
          <w:kern w:val="0"/>
          <w:lang w:eastAsia="ru-RU"/>
        </w:rPr>
        <w:t>ю</w:t>
      </w:r>
      <w:r w:rsidRPr="0032605E">
        <w:rPr>
          <w:rFonts w:ascii="Times New Roman" w:eastAsia="Times New Roman" w:hAnsi="Times New Roman"/>
          <w:kern w:val="0"/>
          <w:lang w:eastAsia="ru-RU"/>
        </w:rPr>
        <w:t>т решение об участии добровольно и на собственный риск.</w:t>
      </w:r>
    </w:p>
    <w:p w14:paraId="00670268" w14:textId="088D7B4E" w:rsidR="0032605E" w:rsidRPr="000B0EEE" w:rsidRDefault="0032605E" w:rsidP="008C3602">
      <w:pPr>
        <w:numPr>
          <w:ilvl w:val="0"/>
          <w:numId w:val="12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32605E">
        <w:rPr>
          <w:rFonts w:ascii="Times New Roman" w:eastAsia="Times New Roman" w:hAnsi="Times New Roman"/>
          <w:kern w:val="0"/>
          <w:lang w:eastAsia="ru-RU"/>
        </w:rPr>
        <w:t>Организаторы принимают разумные меры по обеспечению безопасности, однако не несут ответственности за вред жизни, здоровью или имуществу участников, за исключением случаев прямой вины организаторов, установленной в судебном порядке.</w:t>
      </w:r>
    </w:p>
    <w:p w14:paraId="3442233A" w14:textId="2C144B20" w:rsidR="000B0EEE" w:rsidRPr="0032605E" w:rsidRDefault="000B0EEE" w:rsidP="008C3602">
      <w:pPr>
        <w:numPr>
          <w:ilvl w:val="0"/>
          <w:numId w:val="12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0B0EEE">
        <w:rPr>
          <w:rFonts w:ascii="Times New Roman" w:eastAsia="Times New Roman" w:hAnsi="Times New Roman"/>
          <w:kern w:val="0"/>
          <w:lang w:eastAsia="ru-RU"/>
        </w:rPr>
        <w:t>Организаторы вправе изменить программу мероприятия, время старта или отменить мероприятие в случае неблагоприятных погодных условий либо иных обстоятельств, влияющих на безопасность участников.</w:t>
      </w:r>
    </w:p>
    <w:p w14:paraId="1BCAD86A" w14:textId="77777777" w:rsidR="00693210" w:rsidRPr="000F7BD1" w:rsidRDefault="00693210" w:rsidP="008B7038">
      <w:pPr>
        <w:spacing w:before="120" w:after="0" w:line="240" w:lineRule="auto"/>
        <w:outlineLvl w:val="1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</w:pPr>
      <w:r w:rsidRPr="000F7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  <w:t>Финансирование</w:t>
      </w:r>
    </w:p>
    <w:p w14:paraId="4FDD2031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Финансирование организации мероприятия и наградного фонда осуществляется за счет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добровольных организационных взносов участников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7128CECA" w14:textId="7FFB378A" w:rsidR="00693210" w:rsidRPr="00693210" w:rsidRDefault="00FB22DC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>Базовый</w:t>
      </w:r>
      <w:r w:rsidR="008153EA">
        <w:rPr>
          <w:rFonts w:ascii="Times New Roman" w:eastAsia="Times New Roman" w:hAnsi="Times New Roman"/>
          <w:kern w:val="0"/>
          <w:lang w:eastAsia="ru-RU"/>
        </w:rPr>
        <w:t xml:space="preserve"> р</w:t>
      </w:r>
      <w:r w:rsidR="00693210" w:rsidRPr="00693210">
        <w:rPr>
          <w:rFonts w:ascii="Times New Roman" w:eastAsia="Times New Roman" w:hAnsi="Times New Roman"/>
          <w:kern w:val="0"/>
          <w:lang w:eastAsia="ru-RU"/>
        </w:rPr>
        <w:t>азмер организационного взноса:</w:t>
      </w:r>
    </w:p>
    <w:p w14:paraId="4592172A" w14:textId="3DFD37E6" w:rsidR="00693210" w:rsidRPr="00693210" w:rsidRDefault="00693210" w:rsidP="008B7038">
      <w:pPr>
        <w:numPr>
          <w:ilvl w:val="0"/>
          <w:numId w:val="12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до </w:t>
      </w:r>
      <w:r w:rsidR="000D029D">
        <w:rPr>
          <w:rFonts w:ascii="Times New Roman" w:eastAsia="Times New Roman" w:hAnsi="Times New Roman"/>
          <w:kern w:val="0"/>
          <w:lang w:eastAsia="ru-RU"/>
        </w:rPr>
        <w:t>2</w:t>
      </w:r>
      <w:r w:rsidR="00342510">
        <w:rPr>
          <w:rFonts w:ascii="Times New Roman" w:eastAsia="Times New Roman" w:hAnsi="Times New Roman"/>
          <w:kern w:val="0"/>
          <w:lang w:val="en-US" w:eastAsia="ru-RU"/>
        </w:rPr>
        <w:t>7</w:t>
      </w:r>
      <w:r w:rsidR="000D029D">
        <w:rPr>
          <w:rFonts w:ascii="Times New Roman" w:eastAsia="Times New Roman" w:hAnsi="Times New Roman"/>
          <w:kern w:val="0"/>
          <w:lang w:eastAsia="ru-RU"/>
        </w:rPr>
        <w:t xml:space="preserve"> апреля </w:t>
      </w:r>
      <w:r w:rsidRPr="00693210">
        <w:rPr>
          <w:rFonts w:ascii="Times New Roman" w:eastAsia="Times New Roman" w:hAnsi="Times New Roman"/>
          <w:kern w:val="0"/>
          <w:lang w:eastAsia="ru-RU"/>
        </w:rPr>
        <w:t>2026 г. — 500 руб.</w:t>
      </w:r>
    </w:p>
    <w:p w14:paraId="108F82CC" w14:textId="110304EB" w:rsidR="00693210" w:rsidRDefault="00693210" w:rsidP="008B7038">
      <w:pPr>
        <w:numPr>
          <w:ilvl w:val="0"/>
          <w:numId w:val="12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с 2</w:t>
      </w:r>
      <w:r w:rsidR="00342510">
        <w:rPr>
          <w:rFonts w:ascii="Times New Roman" w:eastAsia="Times New Roman" w:hAnsi="Times New Roman"/>
          <w:kern w:val="0"/>
          <w:lang w:val="en-US" w:eastAsia="ru-RU"/>
        </w:rPr>
        <w:t>8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0D029D">
        <w:rPr>
          <w:rFonts w:ascii="Times New Roman" w:eastAsia="Times New Roman" w:hAnsi="Times New Roman"/>
          <w:kern w:val="0"/>
          <w:lang w:eastAsia="ru-RU"/>
        </w:rPr>
        <w:t>апреля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2026 г. — 1000 руб.</w:t>
      </w:r>
    </w:p>
    <w:p w14:paraId="6A854973" w14:textId="592C84A9" w:rsidR="001E24CD" w:rsidRDefault="001E24CD" w:rsidP="001E24CD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>Для категорий Ж18+ и М70+</w:t>
      </w:r>
      <w:r w:rsidR="004409DA">
        <w:rPr>
          <w:rFonts w:ascii="Times New Roman" w:eastAsia="Times New Roman" w:hAnsi="Times New Roman"/>
          <w:kern w:val="0"/>
          <w:lang w:eastAsia="ru-RU"/>
        </w:rPr>
        <w:t xml:space="preserve"> размер организационного взноса единый – 400 руб.</w:t>
      </w:r>
    </w:p>
    <w:p w14:paraId="4A5CA5EA" w14:textId="77777777" w:rsidR="004A4A82" w:rsidRPr="00693210" w:rsidRDefault="004A4A82" w:rsidP="004A4A82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>Для категории Спонсоры 18+ р</w:t>
      </w:r>
      <w:r w:rsidRPr="00693210">
        <w:rPr>
          <w:rFonts w:ascii="Times New Roman" w:eastAsia="Times New Roman" w:hAnsi="Times New Roman"/>
          <w:kern w:val="0"/>
          <w:lang w:eastAsia="ru-RU"/>
        </w:rPr>
        <w:t>азмер организационного взноса:</w:t>
      </w:r>
    </w:p>
    <w:p w14:paraId="5F55DF84" w14:textId="1C1C04A9" w:rsidR="004A4A82" w:rsidRPr="00693210" w:rsidRDefault="004A4A82" w:rsidP="004A4A82">
      <w:pPr>
        <w:numPr>
          <w:ilvl w:val="0"/>
          <w:numId w:val="12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до </w:t>
      </w:r>
      <w:r>
        <w:rPr>
          <w:rFonts w:ascii="Times New Roman" w:eastAsia="Times New Roman" w:hAnsi="Times New Roman"/>
          <w:kern w:val="0"/>
          <w:lang w:eastAsia="ru-RU"/>
        </w:rPr>
        <w:t>2</w:t>
      </w:r>
      <w:r>
        <w:rPr>
          <w:rFonts w:ascii="Times New Roman" w:eastAsia="Times New Roman" w:hAnsi="Times New Roman"/>
          <w:kern w:val="0"/>
          <w:lang w:val="en-US" w:eastAsia="ru-RU"/>
        </w:rPr>
        <w:t>7</w:t>
      </w:r>
      <w:r>
        <w:rPr>
          <w:rFonts w:ascii="Times New Roman" w:eastAsia="Times New Roman" w:hAnsi="Times New Roman"/>
          <w:kern w:val="0"/>
          <w:lang w:eastAsia="ru-RU"/>
        </w:rPr>
        <w:t xml:space="preserve"> апреля 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2026 г. — </w:t>
      </w:r>
      <w:r>
        <w:rPr>
          <w:rFonts w:ascii="Times New Roman" w:eastAsia="Times New Roman" w:hAnsi="Times New Roman"/>
          <w:kern w:val="0"/>
          <w:lang w:eastAsia="ru-RU"/>
        </w:rPr>
        <w:t>10000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руб.</w:t>
      </w:r>
    </w:p>
    <w:p w14:paraId="5DCB74F4" w14:textId="65176DAD" w:rsidR="004A4A82" w:rsidRPr="004A4A82" w:rsidRDefault="004A4A82" w:rsidP="001E24CD">
      <w:pPr>
        <w:numPr>
          <w:ilvl w:val="0"/>
          <w:numId w:val="12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с 2</w:t>
      </w:r>
      <w:r>
        <w:rPr>
          <w:rFonts w:ascii="Times New Roman" w:eastAsia="Times New Roman" w:hAnsi="Times New Roman"/>
          <w:kern w:val="0"/>
          <w:lang w:val="en-US" w:eastAsia="ru-RU"/>
        </w:rPr>
        <w:t>8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lang w:eastAsia="ru-RU"/>
        </w:rPr>
        <w:t>апреля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2026 г. — </w:t>
      </w:r>
      <w:r>
        <w:rPr>
          <w:rFonts w:ascii="Times New Roman" w:eastAsia="Times New Roman" w:hAnsi="Times New Roman"/>
          <w:kern w:val="0"/>
          <w:lang w:eastAsia="ru-RU"/>
        </w:rPr>
        <w:t>15000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руб.</w:t>
      </w:r>
    </w:p>
    <w:p w14:paraId="6C998C19" w14:textId="7E05128E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Размер взноса определяется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датой фактического внесения средств</w:t>
      </w:r>
      <w:r w:rsidR="003A18F2">
        <w:rPr>
          <w:rFonts w:ascii="Times New Roman" w:eastAsia="Times New Roman" w:hAnsi="Times New Roman"/>
          <w:kern w:val="0"/>
          <w:lang w:eastAsia="ru-RU"/>
        </w:rPr>
        <w:t xml:space="preserve"> (е</w:t>
      </w:r>
      <w:r w:rsidR="003A18F2" w:rsidRPr="003A18F2">
        <w:rPr>
          <w:rFonts w:ascii="Times New Roman" w:eastAsia="Times New Roman" w:hAnsi="Times New Roman"/>
          <w:kern w:val="0"/>
          <w:lang w:eastAsia="ru-RU"/>
        </w:rPr>
        <w:t xml:space="preserve">сли онлайн регистрация прошла </w:t>
      </w:r>
      <w:r w:rsidR="003A18F2">
        <w:rPr>
          <w:rFonts w:ascii="Times New Roman" w:eastAsia="Times New Roman" w:hAnsi="Times New Roman"/>
          <w:kern w:val="0"/>
          <w:lang w:eastAsia="ru-RU"/>
        </w:rPr>
        <w:t>2</w:t>
      </w:r>
      <w:r w:rsidR="00342510" w:rsidRPr="00342510">
        <w:rPr>
          <w:rFonts w:ascii="Times New Roman" w:eastAsia="Times New Roman" w:hAnsi="Times New Roman"/>
          <w:kern w:val="0"/>
          <w:lang w:eastAsia="ru-RU"/>
        </w:rPr>
        <w:t>7</w:t>
      </w:r>
      <w:r w:rsidR="003A18F2">
        <w:rPr>
          <w:rFonts w:ascii="Times New Roman" w:eastAsia="Times New Roman" w:hAnsi="Times New Roman"/>
          <w:kern w:val="0"/>
          <w:lang w:eastAsia="ru-RU"/>
        </w:rPr>
        <w:t xml:space="preserve"> апреля</w:t>
      </w:r>
      <w:r w:rsidR="003A18F2" w:rsidRPr="003A18F2">
        <w:rPr>
          <w:rFonts w:ascii="Times New Roman" w:eastAsia="Times New Roman" w:hAnsi="Times New Roman"/>
          <w:kern w:val="0"/>
          <w:lang w:eastAsia="ru-RU"/>
        </w:rPr>
        <w:t xml:space="preserve">, а </w:t>
      </w:r>
      <w:r w:rsidR="007D2E62">
        <w:rPr>
          <w:rFonts w:ascii="Times New Roman" w:eastAsia="Times New Roman" w:hAnsi="Times New Roman"/>
          <w:kern w:val="0"/>
          <w:lang w:eastAsia="ru-RU"/>
        </w:rPr>
        <w:t>орг</w:t>
      </w:r>
      <w:r w:rsidR="003A18F2" w:rsidRPr="003A18F2">
        <w:rPr>
          <w:rFonts w:ascii="Times New Roman" w:eastAsia="Times New Roman" w:hAnsi="Times New Roman"/>
          <w:kern w:val="0"/>
          <w:lang w:eastAsia="ru-RU"/>
        </w:rPr>
        <w:t>взнос вн</w:t>
      </w:r>
      <w:r w:rsidR="007D2E62">
        <w:rPr>
          <w:rFonts w:ascii="Times New Roman" w:eastAsia="Times New Roman" w:hAnsi="Times New Roman"/>
          <w:kern w:val="0"/>
          <w:lang w:eastAsia="ru-RU"/>
        </w:rPr>
        <w:t>осится</w:t>
      </w:r>
      <w:r w:rsidR="003A18F2" w:rsidRPr="003A18F2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3A18F2">
        <w:rPr>
          <w:rFonts w:ascii="Times New Roman" w:eastAsia="Times New Roman" w:hAnsi="Times New Roman"/>
          <w:kern w:val="0"/>
          <w:lang w:eastAsia="ru-RU"/>
        </w:rPr>
        <w:t>2</w:t>
      </w:r>
      <w:r w:rsidR="00342510" w:rsidRPr="002B481E">
        <w:rPr>
          <w:rFonts w:ascii="Times New Roman" w:eastAsia="Times New Roman" w:hAnsi="Times New Roman"/>
          <w:kern w:val="0"/>
          <w:lang w:eastAsia="ru-RU"/>
        </w:rPr>
        <w:t>8</w:t>
      </w:r>
      <w:r w:rsidR="003A18F2">
        <w:rPr>
          <w:rFonts w:ascii="Times New Roman" w:eastAsia="Times New Roman" w:hAnsi="Times New Roman"/>
          <w:kern w:val="0"/>
          <w:lang w:eastAsia="ru-RU"/>
        </w:rPr>
        <w:t xml:space="preserve"> апреля</w:t>
      </w:r>
      <w:r w:rsidR="003A18F2" w:rsidRPr="003A18F2">
        <w:rPr>
          <w:rFonts w:ascii="Times New Roman" w:eastAsia="Times New Roman" w:hAnsi="Times New Roman"/>
          <w:kern w:val="0"/>
          <w:lang w:eastAsia="ru-RU"/>
        </w:rPr>
        <w:t>, то размер взноса уже 1000 р.!</w:t>
      </w:r>
      <w:r w:rsidR="007D2E62">
        <w:rPr>
          <w:rFonts w:ascii="Times New Roman" w:eastAsia="Times New Roman" w:hAnsi="Times New Roman"/>
          <w:kern w:val="0"/>
          <w:lang w:eastAsia="ru-RU"/>
        </w:rPr>
        <w:t>).</w:t>
      </w:r>
    </w:p>
    <w:p w14:paraId="59A07991" w14:textId="46DF9176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Организационный взнос является добровольным пожертвованием на организацию мероприятия и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не подлежит возврату в случае неявки участника</w:t>
      </w:r>
      <w:r w:rsidR="007D2E62">
        <w:rPr>
          <w:rFonts w:ascii="Times New Roman" w:eastAsia="Times New Roman" w:hAnsi="Times New Roman"/>
          <w:b/>
          <w:bCs/>
          <w:kern w:val="0"/>
          <w:lang w:eastAsia="ru-RU"/>
        </w:rPr>
        <w:t xml:space="preserve"> либо отмены мероприятия по форсмажору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7C648B76" w14:textId="620B331F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Внесение средств осуществляется через </w:t>
      </w:r>
      <w:r w:rsidR="00A67CC8">
        <w:rPr>
          <w:rFonts w:ascii="Times New Roman" w:eastAsia="Times New Roman" w:hAnsi="Times New Roman"/>
          <w:kern w:val="0"/>
          <w:lang w:eastAsia="ru-RU"/>
        </w:rPr>
        <w:t xml:space="preserve">приложение </w:t>
      </w:r>
      <w:r w:rsidRPr="00693210">
        <w:rPr>
          <w:rFonts w:ascii="Times New Roman" w:eastAsia="Times New Roman" w:hAnsi="Times New Roman"/>
          <w:kern w:val="0"/>
          <w:lang w:eastAsia="ru-RU"/>
        </w:rPr>
        <w:t>Сбер</w:t>
      </w:r>
      <w:r w:rsidR="00A67CC8">
        <w:rPr>
          <w:rFonts w:ascii="Times New Roman" w:eastAsia="Times New Roman" w:hAnsi="Times New Roman"/>
          <w:kern w:val="0"/>
          <w:lang w:eastAsia="ru-RU"/>
        </w:rPr>
        <w:t>а либо через СБП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по номеру телефона.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 xml:space="preserve">Контакт для </w:t>
      </w:r>
      <w:r w:rsidR="00696201">
        <w:rPr>
          <w:rFonts w:ascii="Times New Roman" w:eastAsia="Times New Roman" w:hAnsi="Times New Roman"/>
          <w:kern w:val="0"/>
          <w:lang w:eastAsia="ru-RU"/>
        </w:rPr>
        <w:t xml:space="preserve">получения номера </w:t>
      </w:r>
      <w:proofErr w:type="spellStart"/>
      <w:r w:rsidR="00696201">
        <w:rPr>
          <w:rFonts w:ascii="Times New Roman" w:eastAsia="Times New Roman" w:hAnsi="Times New Roman"/>
          <w:kern w:val="0"/>
          <w:lang w:eastAsia="ru-RU"/>
        </w:rPr>
        <w:t>тлф</w:t>
      </w:r>
      <w:proofErr w:type="spellEnd"/>
      <w:r w:rsidRPr="00693210">
        <w:rPr>
          <w:rFonts w:ascii="Times New Roman" w:eastAsia="Times New Roman" w:hAnsi="Times New Roman"/>
          <w:kern w:val="0"/>
          <w:lang w:eastAsia="ru-RU"/>
        </w:rPr>
        <w:t>: ТГ @Alexlp2016 или ВК</w:t>
      </w:r>
      <w:r w:rsidR="00DF1FF3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DF1FF3" w:rsidRPr="00DF1FF3">
        <w:rPr>
          <w:rFonts w:ascii="Times New Roman" w:eastAsia="Times New Roman" w:hAnsi="Times New Roman"/>
          <w:kern w:val="0"/>
          <w:lang w:eastAsia="ru-RU"/>
        </w:rPr>
        <w:t>https://vk.ru/8bar_club</w:t>
      </w:r>
    </w:p>
    <w:p w14:paraId="1AEDBAAD" w14:textId="77777777" w:rsidR="00693210" w:rsidRPr="000F7BD1" w:rsidRDefault="00693210" w:rsidP="008B7038">
      <w:pPr>
        <w:spacing w:before="120" w:after="0" w:line="240" w:lineRule="auto"/>
        <w:outlineLvl w:val="1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</w:pPr>
      <w:r w:rsidRPr="000F7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  <w:t>Допуск участников</w:t>
      </w:r>
    </w:p>
    <w:p w14:paraId="2D1F3074" w14:textId="4DB1CB1B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lastRenderedPageBreak/>
        <w:t xml:space="preserve">К участию допускаются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совершеннолетние</w:t>
      </w:r>
      <w:r w:rsidR="001F54EB">
        <w:rPr>
          <w:rFonts w:ascii="Times New Roman" w:eastAsia="Times New Roman" w:hAnsi="Times New Roman"/>
          <w:b/>
          <w:bCs/>
          <w:kern w:val="0"/>
          <w:lang w:eastAsia="ru-RU"/>
        </w:rPr>
        <w:t xml:space="preserve"> </w:t>
      </w:r>
      <w:r w:rsidR="002B481E" w:rsidRPr="00693210">
        <w:rPr>
          <w:rFonts w:ascii="Times New Roman" w:eastAsia="Times New Roman" w:hAnsi="Times New Roman"/>
          <w:b/>
          <w:bCs/>
          <w:kern w:val="0"/>
          <w:lang w:eastAsia="ru-RU"/>
        </w:rPr>
        <w:t>участники</w:t>
      </w:r>
      <w:r w:rsidR="002B481E">
        <w:rPr>
          <w:rFonts w:ascii="Times New Roman" w:eastAsia="Times New Roman" w:hAnsi="Times New Roman"/>
          <w:b/>
          <w:bCs/>
          <w:kern w:val="0"/>
          <w:lang w:eastAsia="ru-RU"/>
        </w:rPr>
        <w:t xml:space="preserve"> </w:t>
      </w:r>
      <w:r w:rsidR="001F54EB">
        <w:rPr>
          <w:rFonts w:ascii="Times New Roman" w:eastAsia="Times New Roman" w:hAnsi="Times New Roman"/>
          <w:b/>
          <w:bCs/>
          <w:kern w:val="0"/>
          <w:lang w:eastAsia="ru-RU"/>
        </w:rPr>
        <w:t>по дате рождения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 xml:space="preserve"> </w:t>
      </w:r>
      <w:r w:rsidR="00B63062">
        <w:rPr>
          <w:rFonts w:ascii="Times New Roman" w:eastAsia="Times New Roman" w:hAnsi="Times New Roman"/>
          <w:b/>
          <w:bCs/>
          <w:kern w:val="0"/>
          <w:lang w:eastAsia="ru-RU"/>
        </w:rPr>
        <w:t>на день проведения мероприятия</w:t>
      </w:r>
      <w:r w:rsidRPr="00693210">
        <w:rPr>
          <w:rFonts w:ascii="Times New Roman" w:eastAsia="Times New Roman" w:hAnsi="Times New Roman"/>
          <w:kern w:val="0"/>
          <w:lang w:eastAsia="ru-RU"/>
        </w:rPr>
        <w:t>, не имеющие медицинских противопоказаний.</w:t>
      </w:r>
    </w:p>
    <w:p w14:paraId="20928F0F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Обязательные условия допуска:</w:t>
      </w:r>
    </w:p>
    <w:p w14:paraId="3186FFC7" w14:textId="4EFFA617" w:rsidR="00693210" w:rsidRPr="00693210" w:rsidRDefault="00693210" w:rsidP="008B7038">
      <w:pPr>
        <w:numPr>
          <w:ilvl w:val="0"/>
          <w:numId w:val="13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медицинск</w:t>
      </w:r>
      <w:r w:rsidR="00C36E30">
        <w:rPr>
          <w:rFonts w:ascii="Times New Roman" w:eastAsia="Times New Roman" w:hAnsi="Times New Roman"/>
          <w:kern w:val="0"/>
          <w:lang w:eastAsia="ru-RU"/>
        </w:rPr>
        <w:t xml:space="preserve">ое заключение </w:t>
      </w:r>
      <w:r w:rsidRPr="00693210">
        <w:rPr>
          <w:rFonts w:ascii="Times New Roman" w:eastAsia="Times New Roman" w:hAnsi="Times New Roman"/>
          <w:kern w:val="0"/>
          <w:lang w:eastAsia="ru-RU"/>
        </w:rPr>
        <w:t>о допуске к физкультурным мероприятиям (Приказ Минздрава РФ №1144н)</w:t>
      </w:r>
    </w:p>
    <w:p w14:paraId="230F3A27" w14:textId="2F9E094E" w:rsidR="00693210" w:rsidRPr="00693210" w:rsidRDefault="00A72009" w:rsidP="008B7038">
      <w:pPr>
        <w:numPr>
          <w:ilvl w:val="0"/>
          <w:numId w:val="13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 xml:space="preserve">спортивный </w:t>
      </w:r>
      <w:r w:rsidR="00693210" w:rsidRPr="00693210">
        <w:rPr>
          <w:rFonts w:ascii="Times New Roman" w:eastAsia="Times New Roman" w:hAnsi="Times New Roman"/>
          <w:kern w:val="0"/>
          <w:lang w:eastAsia="ru-RU"/>
        </w:rPr>
        <w:t>полис страхования от несчастных случаев</w:t>
      </w:r>
    </w:p>
    <w:p w14:paraId="1A36C13D" w14:textId="77777777" w:rsidR="00693210" w:rsidRPr="00693210" w:rsidRDefault="00693210" w:rsidP="008B7038">
      <w:pPr>
        <w:numPr>
          <w:ilvl w:val="0"/>
          <w:numId w:val="13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технически исправный велосипед</w:t>
      </w:r>
    </w:p>
    <w:p w14:paraId="419FF72F" w14:textId="77777777" w:rsidR="00693210" w:rsidRPr="00693210" w:rsidRDefault="00693210" w:rsidP="008B7038">
      <w:pPr>
        <w:numPr>
          <w:ilvl w:val="0"/>
          <w:numId w:val="13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обязательное наличие защитного </w:t>
      </w: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велошлема</w:t>
      </w:r>
      <w:proofErr w:type="spellEnd"/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30DA9E7E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Допускаются велосипеды типов:</w:t>
      </w:r>
    </w:p>
    <w:p w14:paraId="4DFF0823" w14:textId="77777777" w:rsidR="00693210" w:rsidRPr="00693210" w:rsidRDefault="00693210" w:rsidP="008B7038">
      <w:pPr>
        <w:numPr>
          <w:ilvl w:val="0"/>
          <w:numId w:val="14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шоссе</w:t>
      </w:r>
    </w:p>
    <w:p w14:paraId="4BE801AD" w14:textId="77777777" w:rsidR="00693210" w:rsidRPr="00693210" w:rsidRDefault="00693210" w:rsidP="008B7038">
      <w:pPr>
        <w:numPr>
          <w:ilvl w:val="0"/>
          <w:numId w:val="14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TT</w:t>
      </w:r>
    </w:p>
    <w:p w14:paraId="1E953752" w14:textId="77777777" w:rsidR="00693210" w:rsidRPr="00693210" w:rsidRDefault="00693210" w:rsidP="008B7038">
      <w:pPr>
        <w:numPr>
          <w:ilvl w:val="0"/>
          <w:numId w:val="14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гревел</w:t>
      </w:r>
      <w:proofErr w:type="spellEnd"/>
    </w:p>
    <w:p w14:paraId="5D7806B9" w14:textId="77777777" w:rsidR="00693210" w:rsidRPr="00693210" w:rsidRDefault="00693210" w:rsidP="008B7038">
      <w:pPr>
        <w:numPr>
          <w:ilvl w:val="0"/>
          <w:numId w:val="14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МТБ</w:t>
      </w:r>
    </w:p>
    <w:p w14:paraId="60A6E16A" w14:textId="77777777" w:rsidR="00693210" w:rsidRPr="00693210" w:rsidRDefault="00693210" w:rsidP="008B7038">
      <w:pPr>
        <w:numPr>
          <w:ilvl w:val="0"/>
          <w:numId w:val="14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циклокросс</w:t>
      </w:r>
      <w:proofErr w:type="spellEnd"/>
    </w:p>
    <w:p w14:paraId="7D228329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Все велосипеды должны быть оборудованы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исправной тормозной системой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3DEBB881" w14:textId="77777777" w:rsidR="00693210" w:rsidRPr="000F7BD1" w:rsidRDefault="00693210" w:rsidP="008B7038">
      <w:pPr>
        <w:spacing w:before="120" w:after="0" w:line="240" w:lineRule="auto"/>
        <w:outlineLvl w:val="1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</w:pPr>
      <w:r w:rsidRPr="000F7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  <w:t>Формат старта</w:t>
      </w:r>
    </w:p>
    <w:p w14:paraId="17120CC6" w14:textId="77777777" w:rsid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Старт участников производится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последовательно с интервалом 1 минута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2C33F8B9" w14:textId="15059869" w:rsidR="003E42D6" w:rsidRPr="00693210" w:rsidRDefault="00591369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>Порядок старта участников определяется жеребьевкой</w:t>
      </w:r>
      <w:r w:rsidR="003D36A4">
        <w:rPr>
          <w:rFonts w:ascii="Times New Roman" w:eastAsia="Times New Roman" w:hAnsi="Times New Roman"/>
          <w:kern w:val="0"/>
          <w:lang w:eastAsia="ru-RU"/>
        </w:rPr>
        <w:t>, а в особых случаях – Главным судьей.</w:t>
      </w:r>
    </w:p>
    <w:p w14:paraId="2A80CE97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Драфтинг</w:t>
      </w:r>
      <w:proofErr w:type="spellEnd"/>
      <w:r w:rsidRPr="00693210">
        <w:rPr>
          <w:rFonts w:ascii="Times New Roman" w:eastAsia="Times New Roman" w:hAnsi="Times New Roman"/>
          <w:kern w:val="0"/>
          <w:lang w:eastAsia="ru-RU"/>
        </w:rPr>
        <w:t xml:space="preserve"> запрещён.</w:t>
      </w:r>
    </w:p>
    <w:p w14:paraId="2A823559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Разрешены:</w:t>
      </w:r>
    </w:p>
    <w:p w14:paraId="60455D8A" w14:textId="77777777" w:rsidR="00693210" w:rsidRPr="00693210" w:rsidRDefault="00693210" w:rsidP="008B7038">
      <w:pPr>
        <w:numPr>
          <w:ilvl w:val="0"/>
          <w:numId w:val="15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аэробары</w:t>
      </w:r>
      <w:proofErr w:type="spellEnd"/>
    </w:p>
    <w:p w14:paraId="6022588A" w14:textId="77777777" w:rsidR="00693210" w:rsidRPr="00693210" w:rsidRDefault="00693210" w:rsidP="008B7038">
      <w:pPr>
        <w:numPr>
          <w:ilvl w:val="0"/>
          <w:numId w:val="15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аэрошлемы</w:t>
      </w:r>
      <w:proofErr w:type="spellEnd"/>
    </w:p>
    <w:p w14:paraId="20AB8512" w14:textId="50E7A35D" w:rsidR="00693210" w:rsidRPr="00693210" w:rsidRDefault="00693210" w:rsidP="008B7038">
      <w:pPr>
        <w:numPr>
          <w:ilvl w:val="0"/>
          <w:numId w:val="15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дисковые колёса</w:t>
      </w:r>
      <w:r w:rsidR="00C46D86">
        <w:rPr>
          <w:rFonts w:ascii="Times New Roman" w:eastAsia="Times New Roman" w:hAnsi="Times New Roman"/>
          <w:kern w:val="0"/>
          <w:lang w:eastAsia="ru-RU"/>
        </w:rPr>
        <w:t xml:space="preserve"> и лопасти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3C71FCF2" w14:textId="77777777" w:rsidR="00693210" w:rsidRPr="000F7BD1" w:rsidRDefault="00693210" w:rsidP="008B7038">
      <w:pPr>
        <w:spacing w:before="120" w:after="0" w:line="240" w:lineRule="auto"/>
        <w:outlineLvl w:val="1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</w:pPr>
      <w:r w:rsidRPr="000F7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  <w:t>Особенности трассы</w:t>
      </w:r>
    </w:p>
    <w:p w14:paraId="7C019153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Трасса проходит по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дорогам общего пользования и не перекрывается для движения транспорта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63310CF2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Участники являются участниками дорожного движения и обязаны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строго соблюдать ПДД РФ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6BCA7A0D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Каждый участник самостоятельно несет ответственность за соблюдение правил дорожного движения и безопасность своего движения.</w:t>
      </w:r>
    </w:p>
    <w:p w14:paraId="48CA4A1F" w14:textId="77777777" w:rsidR="00693210" w:rsidRPr="000F7BD1" w:rsidRDefault="00693210" w:rsidP="008B7038">
      <w:pPr>
        <w:spacing w:before="120" w:after="0" w:line="240" w:lineRule="auto"/>
        <w:outlineLvl w:val="1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</w:pPr>
      <w:r w:rsidRPr="000F7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  <w:t>Расписание</w:t>
      </w:r>
    </w:p>
    <w:p w14:paraId="138A64ED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10:00–10:30 — регистрация участников, брифинг, жеребьевка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>10:30–10:55 — разминка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>11:00 — старт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>13:00 — награждение</w:t>
      </w:r>
    </w:p>
    <w:p w14:paraId="439814B6" w14:textId="77777777" w:rsidR="00693210" w:rsidRPr="000F7BD1" w:rsidRDefault="00693210" w:rsidP="008B7038">
      <w:pPr>
        <w:spacing w:before="120" w:after="0" w:line="240" w:lineRule="auto"/>
        <w:outlineLvl w:val="1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</w:pPr>
      <w:r w:rsidRPr="000F7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  <w:t>Зачеты</w:t>
      </w:r>
    </w:p>
    <w:p w14:paraId="3C5F6B73" w14:textId="77777777" w:rsidR="00693210" w:rsidRPr="00693210" w:rsidRDefault="00693210" w:rsidP="008B7038">
      <w:pPr>
        <w:spacing w:before="12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</w:pPr>
      <w:r w:rsidRPr="00693210"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  <w:t>Генеральная классификация сезона 2026 (ТОП-5)</w:t>
      </w:r>
    </w:p>
    <w:p w14:paraId="33A9F2BF" w14:textId="7C7F61D0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lastRenderedPageBreak/>
        <w:t xml:space="preserve">В генеральную классификацию включаются спортсмены, проехавшие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не менее двух</w:t>
      </w:r>
      <w:r w:rsidR="00416F7B">
        <w:rPr>
          <w:rFonts w:ascii="Times New Roman" w:eastAsia="Times New Roman" w:hAnsi="Times New Roman"/>
          <w:b/>
          <w:bCs/>
          <w:kern w:val="0"/>
          <w:lang w:eastAsia="ru-RU"/>
        </w:rPr>
        <w:t xml:space="preserve"> из трех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 xml:space="preserve"> заездов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, включая </w:t>
      </w:r>
      <w:r w:rsidR="00416F7B">
        <w:rPr>
          <w:rFonts w:ascii="Times New Roman" w:eastAsia="Times New Roman" w:hAnsi="Times New Roman"/>
          <w:kern w:val="0"/>
          <w:lang w:eastAsia="ru-RU"/>
        </w:rPr>
        <w:t xml:space="preserve">финальный </w:t>
      </w:r>
      <w:r w:rsidRPr="00693210">
        <w:rPr>
          <w:rFonts w:ascii="Times New Roman" w:eastAsia="Times New Roman" w:hAnsi="Times New Roman"/>
          <w:kern w:val="0"/>
          <w:lang w:eastAsia="ru-RU"/>
        </w:rPr>
        <w:t>заезд на Кубок клуба.</w:t>
      </w:r>
    </w:p>
    <w:p w14:paraId="19D2464E" w14:textId="0665CAA5" w:rsid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Результат </w:t>
      </w:r>
      <w:r w:rsidR="00B64AE1">
        <w:rPr>
          <w:rFonts w:ascii="Times New Roman" w:eastAsia="Times New Roman" w:hAnsi="Times New Roman"/>
          <w:kern w:val="0"/>
          <w:lang w:eastAsia="ru-RU"/>
        </w:rPr>
        <w:t xml:space="preserve">в </w:t>
      </w:r>
      <w:r w:rsidR="00A55142">
        <w:rPr>
          <w:rFonts w:ascii="Times New Roman" w:eastAsia="Times New Roman" w:hAnsi="Times New Roman"/>
          <w:kern w:val="0"/>
          <w:lang w:eastAsia="ru-RU"/>
        </w:rPr>
        <w:t xml:space="preserve">ГК 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рассчитывается как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среднее значение</w:t>
      </w:r>
      <w:r w:rsidR="00637C3D">
        <w:rPr>
          <w:rFonts w:ascii="Times New Roman" w:eastAsia="Times New Roman" w:hAnsi="Times New Roman"/>
          <w:b/>
          <w:bCs/>
          <w:kern w:val="0"/>
          <w:lang w:eastAsia="ru-RU"/>
        </w:rPr>
        <w:t xml:space="preserve"> времени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 xml:space="preserve"> всех заездов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49E79C4D" w14:textId="02F53084" w:rsidR="00FE1368" w:rsidRPr="00693210" w:rsidRDefault="00FE1368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>Лидер ГК каждого этапа</w:t>
      </w:r>
      <w:r w:rsidR="00574CFE">
        <w:rPr>
          <w:rFonts w:ascii="Times New Roman" w:eastAsia="Times New Roman" w:hAnsi="Times New Roman"/>
          <w:kern w:val="0"/>
          <w:lang w:eastAsia="ru-RU"/>
        </w:rPr>
        <w:t xml:space="preserve"> определяется по </w:t>
      </w:r>
      <w:r w:rsidR="00574CFE" w:rsidRPr="00693210">
        <w:rPr>
          <w:rFonts w:ascii="Times New Roman" w:eastAsia="Times New Roman" w:hAnsi="Times New Roman"/>
          <w:b/>
          <w:bCs/>
          <w:kern w:val="0"/>
          <w:lang w:eastAsia="ru-RU"/>
        </w:rPr>
        <w:t>средне</w:t>
      </w:r>
      <w:r w:rsidR="00574CFE">
        <w:rPr>
          <w:rFonts w:ascii="Times New Roman" w:eastAsia="Times New Roman" w:hAnsi="Times New Roman"/>
          <w:b/>
          <w:bCs/>
          <w:kern w:val="0"/>
          <w:lang w:eastAsia="ru-RU"/>
        </w:rPr>
        <w:t>му</w:t>
      </w:r>
      <w:r w:rsidR="00574CFE" w:rsidRPr="00693210">
        <w:rPr>
          <w:rFonts w:ascii="Times New Roman" w:eastAsia="Times New Roman" w:hAnsi="Times New Roman"/>
          <w:b/>
          <w:bCs/>
          <w:kern w:val="0"/>
          <w:lang w:eastAsia="ru-RU"/>
        </w:rPr>
        <w:t xml:space="preserve"> </w:t>
      </w:r>
      <w:r w:rsidR="00574CFE">
        <w:rPr>
          <w:rFonts w:ascii="Times New Roman" w:eastAsia="Times New Roman" w:hAnsi="Times New Roman"/>
          <w:b/>
          <w:bCs/>
          <w:kern w:val="0"/>
          <w:lang w:eastAsia="ru-RU"/>
        </w:rPr>
        <w:t>времени</w:t>
      </w:r>
      <w:r w:rsidR="00574CFE" w:rsidRPr="00693210">
        <w:rPr>
          <w:rFonts w:ascii="Times New Roman" w:eastAsia="Times New Roman" w:hAnsi="Times New Roman"/>
          <w:b/>
          <w:bCs/>
          <w:kern w:val="0"/>
          <w:lang w:eastAsia="ru-RU"/>
        </w:rPr>
        <w:t xml:space="preserve"> </w:t>
      </w:r>
      <w:r w:rsidR="00574CFE">
        <w:rPr>
          <w:rFonts w:ascii="Times New Roman" w:eastAsia="Times New Roman" w:hAnsi="Times New Roman"/>
          <w:b/>
          <w:bCs/>
          <w:kern w:val="0"/>
          <w:lang w:eastAsia="ru-RU"/>
        </w:rPr>
        <w:t>пройденных</w:t>
      </w:r>
      <w:r w:rsidR="00574CFE" w:rsidRPr="00693210">
        <w:rPr>
          <w:rFonts w:ascii="Times New Roman" w:eastAsia="Times New Roman" w:hAnsi="Times New Roman"/>
          <w:b/>
          <w:bCs/>
          <w:kern w:val="0"/>
          <w:lang w:eastAsia="ru-RU"/>
        </w:rPr>
        <w:t xml:space="preserve"> заездов</w:t>
      </w:r>
      <w:r w:rsidR="00574CFE"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53609D9E" w14:textId="77777777" w:rsidR="00693210" w:rsidRPr="00693210" w:rsidRDefault="00693210" w:rsidP="008B7038">
      <w:pPr>
        <w:spacing w:before="12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</w:pPr>
      <w:r w:rsidRPr="00693210"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  <w:t>Абсолютный зачет</w:t>
      </w:r>
    </w:p>
    <w:p w14:paraId="3C8B8D77" w14:textId="29ACC289" w:rsidR="00693210" w:rsidRPr="00693210" w:rsidRDefault="00B64AE1" w:rsidP="008B7038">
      <w:pPr>
        <w:numPr>
          <w:ilvl w:val="0"/>
          <w:numId w:val="16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>Абсолют-</w:t>
      </w:r>
      <w:r w:rsidR="00693210" w:rsidRPr="00693210">
        <w:rPr>
          <w:rFonts w:ascii="Times New Roman" w:eastAsia="Times New Roman" w:hAnsi="Times New Roman"/>
          <w:kern w:val="0"/>
          <w:lang w:eastAsia="ru-RU"/>
        </w:rPr>
        <w:t>Любители (ТОП-5)</w:t>
      </w:r>
    </w:p>
    <w:p w14:paraId="50BEEA9E" w14:textId="678F5AA2" w:rsidR="00693210" w:rsidRPr="00693210" w:rsidRDefault="00B64AE1" w:rsidP="008B7038">
      <w:pPr>
        <w:numPr>
          <w:ilvl w:val="0"/>
          <w:numId w:val="16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>Абсолют-</w:t>
      </w:r>
      <w:r w:rsidR="00693210" w:rsidRPr="00693210">
        <w:rPr>
          <w:rFonts w:ascii="Times New Roman" w:eastAsia="Times New Roman" w:hAnsi="Times New Roman"/>
          <w:kern w:val="0"/>
          <w:lang w:eastAsia="ru-RU"/>
        </w:rPr>
        <w:t>Эксперты (ТОП-5)</w:t>
      </w:r>
    </w:p>
    <w:p w14:paraId="473B87D0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Категория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Эксперты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включает:</w:t>
      </w:r>
    </w:p>
    <w:p w14:paraId="51D61D4A" w14:textId="4B2AD2F6" w:rsidR="00693210" w:rsidRPr="00693210" w:rsidRDefault="00693210" w:rsidP="008B7038">
      <w:pPr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спортсменов, ранее </w:t>
      </w:r>
      <w:r w:rsidR="00617BA4">
        <w:rPr>
          <w:rFonts w:ascii="Times New Roman" w:eastAsia="Times New Roman" w:hAnsi="Times New Roman"/>
          <w:kern w:val="0"/>
          <w:lang w:eastAsia="ru-RU"/>
        </w:rPr>
        <w:t xml:space="preserve">дважды 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преодолевавших </w:t>
      </w:r>
      <w:r w:rsidR="00CD6121">
        <w:rPr>
          <w:rFonts w:ascii="Times New Roman" w:eastAsia="Times New Roman" w:hAnsi="Times New Roman"/>
          <w:kern w:val="0"/>
          <w:lang w:eastAsia="ru-RU"/>
        </w:rPr>
        <w:t xml:space="preserve">эту </w:t>
      </w:r>
      <w:r w:rsidRPr="00693210">
        <w:rPr>
          <w:rFonts w:ascii="Times New Roman" w:eastAsia="Times New Roman" w:hAnsi="Times New Roman"/>
          <w:kern w:val="0"/>
          <w:lang w:eastAsia="ru-RU"/>
        </w:rPr>
        <w:t>дистанцию 10,2 км менее чем за 15:00</w:t>
      </w:r>
    </w:p>
    <w:p w14:paraId="2C912DB0" w14:textId="77777777" w:rsidR="008F7004" w:rsidRDefault="00693210" w:rsidP="008B7038">
      <w:pPr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спортсменов уровня МС</w:t>
      </w:r>
      <w:r w:rsidR="002B1CB8">
        <w:rPr>
          <w:rFonts w:ascii="Times New Roman" w:eastAsia="Times New Roman" w:hAnsi="Times New Roman"/>
          <w:kern w:val="0"/>
          <w:lang w:eastAsia="ru-RU"/>
        </w:rPr>
        <w:t>,</w:t>
      </w:r>
      <w:r w:rsidR="002B1CB8" w:rsidRPr="002B1CB8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2B1CB8" w:rsidRPr="00693210">
        <w:rPr>
          <w:rFonts w:ascii="Times New Roman" w:eastAsia="Times New Roman" w:hAnsi="Times New Roman"/>
          <w:kern w:val="0"/>
          <w:lang w:eastAsia="ru-RU"/>
        </w:rPr>
        <w:t>КМС</w:t>
      </w:r>
      <w:r w:rsidR="002B1CB8">
        <w:rPr>
          <w:rFonts w:ascii="Times New Roman" w:eastAsia="Times New Roman" w:hAnsi="Times New Roman"/>
          <w:kern w:val="0"/>
          <w:lang w:eastAsia="ru-RU"/>
        </w:rPr>
        <w:t>, 1 разряд</w:t>
      </w:r>
    </w:p>
    <w:p w14:paraId="3C56E87D" w14:textId="16EFB64B" w:rsidR="00693210" w:rsidRPr="009258F0" w:rsidRDefault="009258F0" w:rsidP="009258F0">
      <w:pPr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 xml:space="preserve">Любой </w:t>
      </w:r>
      <w:r w:rsidR="00693210" w:rsidRPr="009258F0">
        <w:rPr>
          <w:rFonts w:ascii="Times New Roman" w:eastAsia="Times New Roman" w:hAnsi="Times New Roman"/>
          <w:kern w:val="0"/>
          <w:lang w:eastAsia="ru-RU"/>
        </w:rPr>
        <w:t>Участник</w:t>
      </w:r>
      <w:r w:rsidR="00560A43">
        <w:rPr>
          <w:rFonts w:ascii="Times New Roman" w:eastAsia="Times New Roman" w:hAnsi="Times New Roman"/>
          <w:kern w:val="0"/>
          <w:lang w:eastAsia="ru-RU"/>
        </w:rPr>
        <w:t>,</w:t>
      </w:r>
      <w:r w:rsidR="00693210" w:rsidRPr="009258F0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560A43">
        <w:rPr>
          <w:rFonts w:ascii="Times New Roman" w:eastAsia="Times New Roman" w:hAnsi="Times New Roman"/>
          <w:kern w:val="0"/>
          <w:lang w:eastAsia="ru-RU"/>
        </w:rPr>
        <w:t xml:space="preserve">не соответствующий вышеперечисленным требованиям, </w:t>
      </w:r>
      <w:r w:rsidR="00414676" w:rsidRPr="009258F0">
        <w:rPr>
          <w:rFonts w:ascii="Times New Roman" w:eastAsia="Times New Roman" w:hAnsi="Times New Roman"/>
          <w:kern w:val="0"/>
          <w:lang w:eastAsia="ru-RU"/>
        </w:rPr>
        <w:t xml:space="preserve">по своему желанию </w:t>
      </w:r>
      <w:r w:rsidR="00693210" w:rsidRPr="009258F0">
        <w:rPr>
          <w:rFonts w:ascii="Times New Roman" w:eastAsia="Times New Roman" w:hAnsi="Times New Roman"/>
          <w:kern w:val="0"/>
          <w:lang w:eastAsia="ru-RU"/>
        </w:rPr>
        <w:t xml:space="preserve">может выбрать категорию </w:t>
      </w:r>
      <w:r w:rsidR="00693210" w:rsidRPr="009258F0">
        <w:rPr>
          <w:rFonts w:ascii="Times New Roman" w:eastAsia="Times New Roman" w:hAnsi="Times New Roman"/>
          <w:b/>
          <w:bCs/>
          <w:kern w:val="0"/>
          <w:lang w:eastAsia="ru-RU"/>
        </w:rPr>
        <w:t>Эксперты</w:t>
      </w:r>
      <w:r w:rsidR="004A3062">
        <w:rPr>
          <w:rFonts w:ascii="Times New Roman" w:eastAsia="Times New Roman" w:hAnsi="Times New Roman"/>
          <w:kern w:val="0"/>
          <w:lang w:eastAsia="ru-RU"/>
        </w:rPr>
        <w:t xml:space="preserve"> вместо </w:t>
      </w:r>
      <w:r w:rsidR="00414676" w:rsidRPr="009258F0">
        <w:rPr>
          <w:rFonts w:ascii="Times New Roman" w:eastAsia="Times New Roman" w:hAnsi="Times New Roman"/>
          <w:kern w:val="0"/>
          <w:lang w:eastAsia="ru-RU"/>
        </w:rPr>
        <w:t>сво</w:t>
      </w:r>
      <w:r w:rsidR="004A3062">
        <w:rPr>
          <w:rFonts w:ascii="Times New Roman" w:eastAsia="Times New Roman" w:hAnsi="Times New Roman"/>
          <w:kern w:val="0"/>
          <w:lang w:eastAsia="ru-RU"/>
        </w:rPr>
        <w:t>ей</w:t>
      </w:r>
      <w:r w:rsidR="00414676" w:rsidRPr="009258F0">
        <w:rPr>
          <w:rFonts w:ascii="Times New Roman" w:eastAsia="Times New Roman" w:hAnsi="Times New Roman"/>
          <w:kern w:val="0"/>
          <w:lang w:eastAsia="ru-RU"/>
        </w:rPr>
        <w:t xml:space="preserve"> возрастн</w:t>
      </w:r>
      <w:r w:rsidR="00080243">
        <w:rPr>
          <w:rFonts w:ascii="Times New Roman" w:eastAsia="Times New Roman" w:hAnsi="Times New Roman"/>
          <w:kern w:val="0"/>
          <w:lang w:eastAsia="ru-RU"/>
        </w:rPr>
        <w:t>ой</w:t>
      </w:r>
      <w:r w:rsidR="00414676" w:rsidRPr="009258F0">
        <w:rPr>
          <w:rFonts w:ascii="Times New Roman" w:eastAsia="Times New Roman" w:hAnsi="Times New Roman"/>
          <w:kern w:val="0"/>
          <w:lang w:eastAsia="ru-RU"/>
        </w:rPr>
        <w:t xml:space="preserve"> категори</w:t>
      </w:r>
      <w:r w:rsidR="00080243">
        <w:rPr>
          <w:rFonts w:ascii="Times New Roman" w:eastAsia="Times New Roman" w:hAnsi="Times New Roman"/>
          <w:kern w:val="0"/>
          <w:lang w:eastAsia="ru-RU"/>
        </w:rPr>
        <w:t>и.</w:t>
      </w:r>
    </w:p>
    <w:p w14:paraId="464BBC45" w14:textId="1C8544C5" w:rsidR="00693210" w:rsidRPr="00693210" w:rsidRDefault="00693210" w:rsidP="008B7038">
      <w:pPr>
        <w:spacing w:before="12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</w:pPr>
      <w:r w:rsidRPr="00693210"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  <w:t>Возрастные категории</w:t>
      </w:r>
      <w:r w:rsidR="00B63062"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  <w:t xml:space="preserve"> (</w:t>
      </w:r>
      <w:r w:rsidR="00B63062">
        <w:rPr>
          <w:rFonts w:ascii="Times New Roman" w:eastAsia="Times New Roman" w:hAnsi="Times New Roman"/>
          <w:kern w:val="0"/>
          <w:lang w:eastAsia="ru-RU"/>
        </w:rPr>
        <w:t>по дате рождения):</w:t>
      </w:r>
    </w:p>
    <w:p w14:paraId="62826D05" w14:textId="77777777" w:rsid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Ж18+ — женщины от 18 лет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>М18+ — мужчины 18–29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>М30+ — мужчины 30–39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>М40+ — мужчины 40–49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>М50+ — мужчины 50–59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>М60+ — мужчины 60–69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>М70+ — мужчины 70+</w:t>
      </w:r>
    </w:p>
    <w:p w14:paraId="69D46F36" w14:textId="1FC6E012" w:rsidR="00ED7831" w:rsidRPr="00693210" w:rsidRDefault="00ED7831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Участник </w:t>
      </w:r>
      <w:r w:rsidR="009E457A">
        <w:rPr>
          <w:rFonts w:ascii="Times New Roman" w:eastAsia="Times New Roman" w:hAnsi="Times New Roman"/>
          <w:kern w:val="0"/>
          <w:lang w:eastAsia="ru-RU"/>
        </w:rPr>
        <w:t xml:space="preserve">по своему </w:t>
      </w:r>
      <w:r w:rsidR="00233DE2">
        <w:rPr>
          <w:rFonts w:ascii="Times New Roman" w:eastAsia="Times New Roman" w:hAnsi="Times New Roman"/>
          <w:kern w:val="0"/>
          <w:lang w:eastAsia="ru-RU"/>
        </w:rPr>
        <w:t xml:space="preserve">желанию 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может выбрать либо </w:t>
      </w:r>
      <w:r>
        <w:rPr>
          <w:rFonts w:ascii="Times New Roman" w:eastAsia="Times New Roman" w:hAnsi="Times New Roman"/>
          <w:kern w:val="0"/>
          <w:lang w:eastAsia="ru-RU"/>
        </w:rPr>
        <w:t xml:space="preserve">свою возрастную категорию по </w:t>
      </w:r>
      <w:r w:rsidR="009E457A">
        <w:rPr>
          <w:rFonts w:ascii="Times New Roman" w:eastAsia="Times New Roman" w:hAnsi="Times New Roman"/>
          <w:kern w:val="0"/>
          <w:lang w:eastAsia="ru-RU"/>
        </w:rPr>
        <w:t>дате рождения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, либо </w:t>
      </w:r>
      <w:r w:rsidR="009E457A">
        <w:rPr>
          <w:rFonts w:ascii="Times New Roman" w:eastAsia="Times New Roman" w:hAnsi="Times New Roman"/>
          <w:kern w:val="0"/>
          <w:lang w:eastAsia="ru-RU"/>
        </w:rPr>
        <w:t xml:space="preserve">более молодую </w:t>
      </w:r>
      <w:r w:rsidRPr="00693210">
        <w:rPr>
          <w:rFonts w:ascii="Times New Roman" w:eastAsia="Times New Roman" w:hAnsi="Times New Roman"/>
          <w:kern w:val="0"/>
          <w:lang w:eastAsia="ru-RU"/>
        </w:rPr>
        <w:t>возрастную категорию</w:t>
      </w:r>
      <w:r w:rsidR="00233DE2">
        <w:rPr>
          <w:rFonts w:ascii="Times New Roman" w:eastAsia="Times New Roman" w:hAnsi="Times New Roman"/>
          <w:kern w:val="0"/>
          <w:lang w:eastAsia="ru-RU"/>
        </w:rPr>
        <w:t xml:space="preserve">, кроме категории </w:t>
      </w:r>
      <w:r w:rsidR="009B583D">
        <w:rPr>
          <w:rFonts w:ascii="Times New Roman" w:eastAsia="Times New Roman" w:hAnsi="Times New Roman"/>
          <w:kern w:val="0"/>
          <w:lang w:eastAsia="ru-RU"/>
        </w:rPr>
        <w:t>Ж18+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6B483635" w14:textId="77777777" w:rsidR="00693210" w:rsidRPr="00693210" w:rsidRDefault="00693210" w:rsidP="008B7038">
      <w:pPr>
        <w:spacing w:before="12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</w:pPr>
      <w:proofErr w:type="spellStart"/>
      <w:r w:rsidRPr="00693210"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  <w:t>Велокатегории</w:t>
      </w:r>
      <w:proofErr w:type="spellEnd"/>
    </w:p>
    <w:p w14:paraId="4C548125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МТБ18+ — МТБ</w:t>
      </w:r>
      <w:r w:rsidRPr="00693210">
        <w:rPr>
          <w:rFonts w:ascii="Times New Roman" w:eastAsia="Times New Roman" w:hAnsi="Times New Roman"/>
          <w:kern w:val="0"/>
          <w:lang w:eastAsia="ru-RU"/>
        </w:rPr>
        <w:br/>
        <w:t xml:space="preserve">ГРЛ18+ — </w:t>
      </w: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гревел</w:t>
      </w:r>
      <w:proofErr w:type="spellEnd"/>
    </w:p>
    <w:p w14:paraId="7E04EBC1" w14:textId="77777777" w:rsidR="00B96E02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Участник </w:t>
      </w:r>
      <w:r w:rsidR="009B583D">
        <w:rPr>
          <w:rFonts w:ascii="Times New Roman" w:eastAsia="Times New Roman" w:hAnsi="Times New Roman"/>
          <w:kern w:val="0"/>
          <w:lang w:eastAsia="ru-RU"/>
        </w:rPr>
        <w:t xml:space="preserve">по своему желанию 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может выбрать </w:t>
      </w:r>
      <w:r w:rsidR="00DD2C6D">
        <w:rPr>
          <w:rFonts w:ascii="Times New Roman" w:eastAsia="Times New Roman" w:hAnsi="Times New Roman"/>
          <w:kern w:val="0"/>
          <w:lang w:eastAsia="ru-RU"/>
        </w:rPr>
        <w:t xml:space="preserve">либо только </w:t>
      </w:r>
      <w:r w:rsidR="009B583D">
        <w:rPr>
          <w:rFonts w:ascii="Times New Roman" w:eastAsia="Times New Roman" w:hAnsi="Times New Roman"/>
          <w:kern w:val="0"/>
          <w:lang w:eastAsia="ru-RU"/>
        </w:rPr>
        <w:t xml:space="preserve">свою </w:t>
      </w: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велокатегорию</w:t>
      </w:r>
      <w:proofErr w:type="spellEnd"/>
      <w:r w:rsidR="009B583D">
        <w:rPr>
          <w:rFonts w:ascii="Times New Roman" w:eastAsia="Times New Roman" w:hAnsi="Times New Roman"/>
          <w:kern w:val="0"/>
          <w:lang w:eastAsia="ru-RU"/>
        </w:rPr>
        <w:t xml:space="preserve"> по типу своего велосипеда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, </w:t>
      </w:r>
      <w:r w:rsidR="005A79FE">
        <w:rPr>
          <w:rFonts w:ascii="Times New Roman" w:eastAsia="Times New Roman" w:hAnsi="Times New Roman"/>
          <w:kern w:val="0"/>
          <w:lang w:eastAsia="ru-RU"/>
        </w:rPr>
        <w:t>либо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6C314D">
        <w:rPr>
          <w:rFonts w:ascii="Times New Roman" w:eastAsia="Times New Roman" w:hAnsi="Times New Roman"/>
          <w:kern w:val="0"/>
          <w:lang w:eastAsia="ru-RU"/>
        </w:rPr>
        <w:t xml:space="preserve">свою возрастную категорию </w:t>
      </w:r>
      <w:r w:rsidR="0087658B">
        <w:rPr>
          <w:rFonts w:ascii="Times New Roman" w:eastAsia="Times New Roman" w:hAnsi="Times New Roman"/>
          <w:kern w:val="0"/>
          <w:lang w:eastAsia="ru-RU"/>
        </w:rPr>
        <w:t xml:space="preserve">шоссе </w:t>
      </w:r>
      <w:r w:rsidR="006C314D">
        <w:rPr>
          <w:rFonts w:ascii="Times New Roman" w:eastAsia="Times New Roman" w:hAnsi="Times New Roman"/>
          <w:kern w:val="0"/>
          <w:lang w:eastAsia="ru-RU"/>
        </w:rPr>
        <w:t>по дате рождения</w:t>
      </w:r>
      <w:r w:rsidR="006C314D" w:rsidRPr="00693210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6E7F46">
        <w:rPr>
          <w:rFonts w:ascii="Times New Roman" w:eastAsia="Times New Roman" w:hAnsi="Times New Roman"/>
          <w:kern w:val="0"/>
          <w:lang w:eastAsia="ru-RU"/>
        </w:rPr>
        <w:t>(</w:t>
      </w:r>
      <w:r w:rsidR="0087658B">
        <w:rPr>
          <w:rFonts w:ascii="Times New Roman" w:eastAsia="Times New Roman" w:hAnsi="Times New Roman"/>
          <w:kern w:val="0"/>
          <w:lang w:eastAsia="ru-RU"/>
        </w:rPr>
        <w:t>или</w:t>
      </w:r>
      <w:r w:rsidR="006C314D" w:rsidRPr="00693210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6C314D">
        <w:rPr>
          <w:rFonts w:ascii="Times New Roman" w:eastAsia="Times New Roman" w:hAnsi="Times New Roman"/>
          <w:kern w:val="0"/>
          <w:lang w:eastAsia="ru-RU"/>
        </w:rPr>
        <w:t xml:space="preserve">более молодую </w:t>
      </w:r>
      <w:r w:rsidR="006C314D" w:rsidRPr="00693210">
        <w:rPr>
          <w:rFonts w:ascii="Times New Roman" w:eastAsia="Times New Roman" w:hAnsi="Times New Roman"/>
          <w:kern w:val="0"/>
          <w:lang w:eastAsia="ru-RU"/>
        </w:rPr>
        <w:t>возрастную категорию</w:t>
      </w:r>
      <w:r w:rsidR="006C314D">
        <w:rPr>
          <w:rFonts w:ascii="Times New Roman" w:eastAsia="Times New Roman" w:hAnsi="Times New Roman"/>
          <w:kern w:val="0"/>
          <w:lang w:eastAsia="ru-RU"/>
        </w:rPr>
        <w:t>, кроме категории Ж18+</w:t>
      </w:r>
      <w:r w:rsidR="006E7F46">
        <w:rPr>
          <w:rFonts w:ascii="Times New Roman" w:eastAsia="Times New Roman" w:hAnsi="Times New Roman"/>
          <w:kern w:val="0"/>
          <w:lang w:eastAsia="ru-RU"/>
        </w:rPr>
        <w:t>)</w:t>
      </w:r>
      <w:r w:rsidR="006C314D" w:rsidRPr="00693210">
        <w:rPr>
          <w:rFonts w:ascii="Times New Roman" w:eastAsia="Times New Roman" w:hAnsi="Times New Roman"/>
          <w:kern w:val="0"/>
          <w:lang w:eastAsia="ru-RU"/>
        </w:rPr>
        <w:t>.</w:t>
      </w:r>
      <w:r w:rsidR="00567A8B">
        <w:rPr>
          <w:rFonts w:ascii="Times New Roman" w:eastAsia="Times New Roman" w:hAnsi="Times New Roman"/>
          <w:kern w:val="0"/>
          <w:lang w:eastAsia="ru-RU"/>
        </w:rPr>
        <w:t xml:space="preserve"> </w:t>
      </w:r>
    </w:p>
    <w:p w14:paraId="01C33E8C" w14:textId="4E988E17" w:rsidR="001C3E86" w:rsidRDefault="00BE5723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 xml:space="preserve">Так же можно участвовать в двух заездах: </w:t>
      </w:r>
      <w:r w:rsidR="00327BA3">
        <w:rPr>
          <w:rFonts w:ascii="Times New Roman" w:eastAsia="Times New Roman" w:hAnsi="Times New Roman"/>
          <w:kern w:val="0"/>
          <w:lang w:eastAsia="ru-RU"/>
        </w:rPr>
        <w:t xml:space="preserve">в </w:t>
      </w:r>
      <w:r>
        <w:rPr>
          <w:rFonts w:ascii="Times New Roman" w:eastAsia="Times New Roman" w:hAnsi="Times New Roman"/>
          <w:kern w:val="0"/>
          <w:lang w:eastAsia="ru-RU"/>
        </w:rPr>
        <w:t>шоссе</w:t>
      </w:r>
      <w:r w:rsidR="008D10C7">
        <w:rPr>
          <w:rFonts w:ascii="Times New Roman" w:eastAsia="Times New Roman" w:hAnsi="Times New Roman"/>
          <w:kern w:val="0"/>
          <w:lang w:eastAsia="ru-RU"/>
        </w:rPr>
        <w:t xml:space="preserve"> на шоссейном велосипеде</w:t>
      </w:r>
      <w:r>
        <w:rPr>
          <w:rFonts w:ascii="Times New Roman" w:eastAsia="Times New Roman" w:hAnsi="Times New Roman"/>
          <w:kern w:val="0"/>
          <w:lang w:eastAsia="ru-RU"/>
        </w:rPr>
        <w:t xml:space="preserve"> и </w:t>
      </w:r>
      <w:r w:rsidR="00DE1953">
        <w:rPr>
          <w:rFonts w:ascii="Times New Roman" w:eastAsia="Times New Roman" w:hAnsi="Times New Roman"/>
          <w:kern w:val="0"/>
          <w:lang w:eastAsia="ru-RU"/>
        </w:rPr>
        <w:t xml:space="preserve">в </w:t>
      </w:r>
      <w:proofErr w:type="spellStart"/>
      <w:r w:rsidR="00DE1953">
        <w:rPr>
          <w:rFonts w:ascii="Times New Roman" w:eastAsia="Times New Roman" w:hAnsi="Times New Roman"/>
          <w:kern w:val="0"/>
          <w:lang w:eastAsia="ru-RU"/>
        </w:rPr>
        <w:t>велокатегории</w:t>
      </w:r>
      <w:proofErr w:type="spellEnd"/>
      <w:r w:rsidR="00DE1953">
        <w:rPr>
          <w:rFonts w:ascii="Times New Roman" w:eastAsia="Times New Roman" w:hAnsi="Times New Roman"/>
          <w:kern w:val="0"/>
          <w:lang w:eastAsia="ru-RU"/>
        </w:rPr>
        <w:t xml:space="preserve">. </w:t>
      </w:r>
      <w:r w:rsidR="00751C40">
        <w:rPr>
          <w:rFonts w:ascii="Times New Roman" w:eastAsia="Times New Roman" w:hAnsi="Times New Roman"/>
          <w:kern w:val="0"/>
          <w:lang w:eastAsia="ru-RU"/>
        </w:rPr>
        <w:t xml:space="preserve">Порядок старта в этом случае определяет Главный судья. </w:t>
      </w:r>
    </w:p>
    <w:p w14:paraId="60EB45E0" w14:textId="4EB76C25" w:rsidR="00693210" w:rsidRPr="00693210" w:rsidRDefault="00567A8B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>При выборе двух заездов</w:t>
      </w:r>
      <w:r w:rsidR="0056423F">
        <w:rPr>
          <w:rFonts w:ascii="Times New Roman" w:eastAsia="Times New Roman" w:hAnsi="Times New Roman"/>
          <w:kern w:val="0"/>
          <w:lang w:eastAsia="ru-RU"/>
        </w:rPr>
        <w:t xml:space="preserve"> орг</w:t>
      </w:r>
      <w:r w:rsidR="001C3E86">
        <w:rPr>
          <w:rFonts w:ascii="Times New Roman" w:eastAsia="Times New Roman" w:hAnsi="Times New Roman"/>
          <w:kern w:val="0"/>
          <w:lang w:eastAsia="ru-RU"/>
        </w:rPr>
        <w:t xml:space="preserve">анизационный </w:t>
      </w:r>
      <w:r w:rsidR="0056423F">
        <w:rPr>
          <w:rFonts w:ascii="Times New Roman" w:eastAsia="Times New Roman" w:hAnsi="Times New Roman"/>
          <w:kern w:val="0"/>
          <w:lang w:eastAsia="ru-RU"/>
        </w:rPr>
        <w:t xml:space="preserve">взнос вносится </w:t>
      </w:r>
      <w:r w:rsidR="008D10C7">
        <w:rPr>
          <w:rFonts w:ascii="Times New Roman" w:eastAsia="Times New Roman" w:hAnsi="Times New Roman"/>
          <w:kern w:val="0"/>
          <w:lang w:eastAsia="ru-RU"/>
        </w:rPr>
        <w:t>за каждую категорию отдельно</w:t>
      </w:r>
      <w:r w:rsidR="0056423F">
        <w:rPr>
          <w:rFonts w:ascii="Times New Roman" w:eastAsia="Times New Roman" w:hAnsi="Times New Roman"/>
          <w:kern w:val="0"/>
          <w:lang w:eastAsia="ru-RU"/>
        </w:rPr>
        <w:t>.</w:t>
      </w:r>
    </w:p>
    <w:p w14:paraId="27669A29" w14:textId="79EBE238" w:rsidR="00693210" w:rsidRPr="006847E9" w:rsidRDefault="00693210" w:rsidP="008B7038">
      <w:pPr>
        <w:spacing w:before="12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</w:pPr>
      <w:r w:rsidRPr="00693210"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  <w:t>Категория ГИТ18+</w:t>
      </w:r>
      <w:r w:rsidR="00203C86" w:rsidRPr="006847E9">
        <w:rPr>
          <w:rFonts w:ascii="Times New Roman" w:eastAsia="Times New Roman" w:hAnsi="Times New Roman"/>
          <w:b/>
          <w:bCs/>
          <w:kern w:val="0"/>
          <w:sz w:val="27"/>
          <w:szCs w:val="27"/>
          <w:lang w:eastAsia="ru-RU"/>
        </w:rPr>
        <w:t xml:space="preserve"> (</w:t>
      </w:r>
      <w:r w:rsidR="00203C86" w:rsidRPr="001C2139">
        <w:rPr>
          <w:rFonts w:ascii="Times New Roman" w:eastAsia="Times New Roman" w:hAnsi="Times New Roman"/>
          <w:kern w:val="0"/>
          <w:lang w:eastAsia="ru-RU"/>
        </w:rPr>
        <w:t>тестовая категория</w:t>
      </w:r>
      <w:r w:rsidR="00203C86" w:rsidRPr="006847E9">
        <w:t>)</w:t>
      </w:r>
    </w:p>
    <w:p w14:paraId="2634D0BE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Дистанция 1000 м с места.</w:t>
      </w:r>
    </w:p>
    <w:p w14:paraId="5338C531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Допускаются велосипеды:</w:t>
      </w:r>
    </w:p>
    <w:p w14:paraId="43F1BD2C" w14:textId="77777777" w:rsidR="00693210" w:rsidRPr="00693210" w:rsidRDefault="00693210" w:rsidP="008B7038">
      <w:pPr>
        <w:numPr>
          <w:ilvl w:val="0"/>
          <w:numId w:val="18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синглспид</w:t>
      </w:r>
      <w:proofErr w:type="spellEnd"/>
    </w:p>
    <w:p w14:paraId="2BF308B1" w14:textId="77777777" w:rsidR="00693210" w:rsidRPr="00693210" w:rsidRDefault="00693210" w:rsidP="008B7038">
      <w:pPr>
        <w:numPr>
          <w:ilvl w:val="0"/>
          <w:numId w:val="18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трек</w:t>
      </w:r>
    </w:p>
    <w:p w14:paraId="25A1419F" w14:textId="77777777" w:rsidR="00693210" w:rsidRPr="00693210" w:rsidRDefault="00693210" w:rsidP="008B7038">
      <w:pPr>
        <w:numPr>
          <w:ilvl w:val="0"/>
          <w:numId w:val="18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фиксед</w:t>
      </w:r>
      <w:proofErr w:type="spellEnd"/>
    </w:p>
    <w:p w14:paraId="365F4A01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Старт производится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после финиша последнего участника основного заезда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00A6C8A8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lastRenderedPageBreak/>
        <w:t>Интервал старта — 30 секунд.</w:t>
      </w:r>
    </w:p>
    <w:p w14:paraId="196C82AA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Обязательные условия:</w:t>
      </w:r>
    </w:p>
    <w:p w14:paraId="365D7CFA" w14:textId="77777777" w:rsidR="00693210" w:rsidRPr="00693210" w:rsidRDefault="00693210" w:rsidP="008B7038">
      <w:pPr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велошлем</w:t>
      </w:r>
      <w:proofErr w:type="spellEnd"/>
    </w:p>
    <w:p w14:paraId="3B904296" w14:textId="77777777" w:rsidR="00693210" w:rsidRPr="00693210" w:rsidRDefault="00693210" w:rsidP="008B7038">
      <w:pPr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медицинская справка</w:t>
      </w:r>
    </w:p>
    <w:p w14:paraId="28573E13" w14:textId="77777777" w:rsidR="00693210" w:rsidRPr="0056582B" w:rsidRDefault="00693210" w:rsidP="008B7038">
      <w:pPr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спортивная страховка.</w:t>
      </w:r>
    </w:p>
    <w:p w14:paraId="0B588989" w14:textId="29EAA491" w:rsidR="0056582B" w:rsidRPr="00693210" w:rsidRDefault="001F5003" w:rsidP="008B7038">
      <w:pPr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1F5003">
        <w:rPr>
          <w:rFonts w:ascii="Times New Roman" w:eastAsia="Times New Roman" w:hAnsi="Times New Roman"/>
          <w:kern w:val="0"/>
          <w:lang w:eastAsia="ru-RU"/>
        </w:rPr>
        <w:t xml:space="preserve">требование по безопасности - оставаться </w:t>
      </w:r>
      <w:r w:rsidR="00BE2BCC">
        <w:rPr>
          <w:rFonts w:ascii="Times New Roman" w:eastAsia="Times New Roman" w:hAnsi="Times New Roman"/>
          <w:kern w:val="0"/>
          <w:lang w:eastAsia="ru-RU"/>
        </w:rPr>
        <w:t xml:space="preserve">в </w:t>
      </w:r>
      <w:r w:rsidR="00BE2BCC" w:rsidRPr="001F5003">
        <w:rPr>
          <w:rFonts w:ascii="Times New Roman" w:eastAsia="Times New Roman" w:hAnsi="Times New Roman"/>
          <w:kern w:val="0"/>
          <w:lang w:eastAsia="ru-RU"/>
        </w:rPr>
        <w:t xml:space="preserve">500 м </w:t>
      </w:r>
      <w:r w:rsidRPr="001F5003">
        <w:rPr>
          <w:rFonts w:ascii="Times New Roman" w:eastAsia="Times New Roman" w:hAnsi="Times New Roman"/>
          <w:kern w:val="0"/>
          <w:lang w:eastAsia="ru-RU"/>
        </w:rPr>
        <w:t xml:space="preserve">за линией финиша пока не финиширует последний участник, чтобы дать возможность </w:t>
      </w:r>
      <w:r w:rsidR="009D33FC">
        <w:rPr>
          <w:rFonts w:ascii="Times New Roman" w:eastAsia="Times New Roman" w:hAnsi="Times New Roman"/>
          <w:kern w:val="0"/>
          <w:lang w:eastAsia="ru-RU"/>
        </w:rPr>
        <w:t xml:space="preserve">следующим </w:t>
      </w:r>
      <w:r w:rsidRPr="001F5003">
        <w:rPr>
          <w:rFonts w:ascii="Times New Roman" w:eastAsia="Times New Roman" w:hAnsi="Times New Roman"/>
          <w:kern w:val="0"/>
          <w:lang w:eastAsia="ru-RU"/>
        </w:rPr>
        <w:t>финишерам</w:t>
      </w:r>
      <w:r w:rsidR="00A05C9B" w:rsidRPr="001F5003">
        <w:rPr>
          <w:rFonts w:ascii="Times New Roman" w:eastAsia="Times New Roman" w:hAnsi="Times New Roman"/>
          <w:kern w:val="0"/>
          <w:lang w:eastAsia="ru-RU"/>
        </w:rPr>
        <w:t>, не создавая им помех</w:t>
      </w:r>
      <w:r w:rsidR="00A05C9B">
        <w:rPr>
          <w:rFonts w:ascii="Times New Roman" w:eastAsia="Times New Roman" w:hAnsi="Times New Roman"/>
          <w:kern w:val="0"/>
          <w:lang w:eastAsia="ru-RU"/>
        </w:rPr>
        <w:t>,</w:t>
      </w:r>
      <w:r w:rsidR="00C60583">
        <w:rPr>
          <w:rFonts w:ascii="Times New Roman" w:eastAsia="Times New Roman" w:hAnsi="Times New Roman"/>
          <w:kern w:val="0"/>
          <w:lang w:eastAsia="ru-RU"/>
        </w:rPr>
        <w:t xml:space="preserve"> не сбрасывать скорость перед финишем и</w:t>
      </w:r>
      <w:r w:rsidRPr="001F5003">
        <w:rPr>
          <w:rFonts w:ascii="Times New Roman" w:eastAsia="Times New Roman" w:hAnsi="Times New Roman"/>
          <w:kern w:val="0"/>
          <w:lang w:eastAsia="ru-RU"/>
        </w:rPr>
        <w:t xml:space="preserve"> безопасно гасить скорость</w:t>
      </w:r>
      <w:r w:rsidR="009D33FC">
        <w:rPr>
          <w:rFonts w:ascii="Times New Roman" w:eastAsia="Times New Roman" w:hAnsi="Times New Roman"/>
          <w:kern w:val="0"/>
          <w:lang w:eastAsia="ru-RU"/>
        </w:rPr>
        <w:t xml:space="preserve"> после</w:t>
      </w:r>
      <w:r w:rsidRPr="001F5003">
        <w:rPr>
          <w:rFonts w:ascii="Times New Roman" w:eastAsia="Times New Roman" w:hAnsi="Times New Roman"/>
          <w:kern w:val="0"/>
          <w:lang w:eastAsia="ru-RU"/>
        </w:rPr>
        <w:t>.</w:t>
      </w:r>
      <w:r w:rsidR="006C7079">
        <w:rPr>
          <w:rFonts w:ascii="Times New Roman" w:eastAsia="Times New Roman" w:hAnsi="Times New Roman"/>
          <w:kern w:val="0"/>
          <w:lang w:eastAsia="ru-RU"/>
        </w:rPr>
        <w:t xml:space="preserve"> Контроль осуществляет судья на финише.</w:t>
      </w:r>
    </w:p>
    <w:p w14:paraId="17F10C57" w14:textId="77777777" w:rsidR="00693210" w:rsidRPr="000F7BD1" w:rsidRDefault="00693210" w:rsidP="008B7038">
      <w:pPr>
        <w:spacing w:before="120" w:after="0" w:line="240" w:lineRule="auto"/>
        <w:outlineLvl w:val="1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</w:pPr>
      <w:r w:rsidRPr="000F7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  <w:t>Награждение</w:t>
      </w:r>
    </w:p>
    <w:p w14:paraId="15732F43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Призеры (1–3 место) в:</w:t>
      </w:r>
    </w:p>
    <w:p w14:paraId="7EE8E604" w14:textId="77777777" w:rsidR="00693210" w:rsidRPr="00693210" w:rsidRDefault="00693210" w:rsidP="008B7038">
      <w:pPr>
        <w:numPr>
          <w:ilvl w:val="0"/>
          <w:numId w:val="20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генеральной классификации этапа</w:t>
      </w:r>
    </w:p>
    <w:p w14:paraId="47CD2F00" w14:textId="77777777" w:rsidR="00693210" w:rsidRPr="00693210" w:rsidRDefault="00693210" w:rsidP="008B7038">
      <w:pPr>
        <w:numPr>
          <w:ilvl w:val="0"/>
          <w:numId w:val="20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абсолютных зачетах</w:t>
      </w:r>
    </w:p>
    <w:p w14:paraId="2590DD1B" w14:textId="77777777" w:rsidR="00693210" w:rsidRPr="00693210" w:rsidRDefault="00693210" w:rsidP="008B7038">
      <w:pPr>
        <w:numPr>
          <w:ilvl w:val="0"/>
          <w:numId w:val="20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возрастных категориях</w:t>
      </w:r>
    </w:p>
    <w:p w14:paraId="417F20F0" w14:textId="77777777" w:rsidR="00693210" w:rsidRPr="00693210" w:rsidRDefault="00693210" w:rsidP="008B7038">
      <w:pPr>
        <w:numPr>
          <w:ilvl w:val="0"/>
          <w:numId w:val="20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proofErr w:type="spellStart"/>
      <w:r w:rsidRPr="00693210">
        <w:rPr>
          <w:rFonts w:ascii="Times New Roman" w:eastAsia="Times New Roman" w:hAnsi="Times New Roman"/>
          <w:kern w:val="0"/>
          <w:lang w:eastAsia="ru-RU"/>
        </w:rPr>
        <w:t>велокатегориях</w:t>
      </w:r>
      <w:proofErr w:type="spellEnd"/>
    </w:p>
    <w:p w14:paraId="451F5FA5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награждаются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медалями и грамотами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5FA50938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4–5 места награждаются грамотами.</w:t>
      </w:r>
    </w:p>
    <w:p w14:paraId="595F7FBC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Победители абсолютных зачетов награждаются 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кубками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3FB439B2" w14:textId="47D5415F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Лидеру генеральной классификации сезона вручается </w:t>
      </w:r>
      <w:r w:rsidR="00C506EB" w:rsidRPr="003252D4">
        <w:rPr>
          <w:rFonts w:ascii="Times New Roman" w:eastAsia="Times New Roman" w:hAnsi="Times New Roman"/>
          <w:b/>
          <w:bCs/>
          <w:kern w:val="0"/>
          <w:lang w:eastAsia="ru-RU"/>
        </w:rPr>
        <w:t>Переходящая</w:t>
      </w:r>
      <w:r w:rsidR="003252D4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3252D4">
        <w:rPr>
          <w:rFonts w:ascii="Times New Roman" w:eastAsia="Times New Roman" w:hAnsi="Times New Roman"/>
          <w:b/>
          <w:bCs/>
          <w:kern w:val="0"/>
          <w:lang w:eastAsia="ru-RU"/>
        </w:rPr>
        <w:t>Ж</w:t>
      </w:r>
      <w:r w:rsidRPr="00693210">
        <w:rPr>
          <w:rFonts w:ascii="Times New Roman" w:eastAsia="Times New Roman" w:hAnsi="Times New Roman"/>
          <w:b/>
          <w:bCs/>
          <w:kern w:val="0"/>
          <w:lang w:eastAsia="ru-RU"/>
        </w:rPr>
        <w:t>елтая майка лидера</w:t>
      </w:r>
      <w:r w:rsidRPr="00693210">
        <w:rPr>
          <w:rFonts w:ascii="Times New Roman" w:eastAsia="Times New Roman" w:hAnsi="Times New Roman"/>
          <w:kern w:val="0"/>
          <w:lang w:eastAsia="ru-RU"/>
        </w:rPr>
        <w:t>.</w:t>
      </w:r>
    </w:p>
    <w:p w14:paraId="6F8E1A30" w14:textId="77777777" w:rsidR="00693210" w:rsidRPr="000F7BD1" w:rsidRDefault="00693210" w:rsidP="008B7038">
      <w:pPr>
        <w:spacing w:before="120" w:after="0" w:line="240" w:lineRule="auto"/>
        <w:outlineLvl w:val="1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</w:pPr>
      <w:r w:rsidRPr="000F7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  <w:t>Права организаторов</w:t>
      </w:r>
    </w:p>
    <w:p w14:paraId="398F9E19" w14:textId="77777777" w:rsidR="00693210" w:rsidRPr="00693210" w:rsidRDefault="00693210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Организаторы имеют право:</w:t>
      </w:r>
    </w:p>
    <w:p w14:paraId="55B0F388" w14:textId="77777777" w:rsidR="00693210" w:rsidRPr="00693210" w:rsidRDefault="00693210" w:rsidP="008B7038">
      <w:pPr>
        <w:numPr>
          <w:ilvl w:val="0"/>
          <w:numId w:val="21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отказать в допуске участнику без необходимых документов</w:t>
      </w:r>
    </w:p>
    <w:p w14:paraId="007B8911" w14:textId="77777777" w:rsidR="00693210" w:rsidRDefault="00693210" w:rsidP="008B7038">
      <w:pPr>
        <w:numPr>
          <w:ilvl w:val="0"/>
          <w:numId w:val="21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снять участника с дистанции за нарушение ПДД или требований безопасности</w:t>
      </w:r>
    </w:p>
    <w:p w14:paraId="47883525" w14:textId="5EA7C08E" w:rsidR="00EE3242" w:rsidRPr="00693210" w:rsidRDefault="00EE3242" w:rsidP="008B7038">
      <w:pPr>
        <w:numPr>
          <w:ilvl w:val="0"/>
          <w:numId w:val="21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EE3242">
        <w:rPr>
          <w:rFonts w:ascii="Times New Roman" w:eastAsia="Times New Roman" w:hAnsi="Times New Roman"/>
          <w:kern w:val="0"/>
          <w:lang w:eastAsia="ru-RU"/>
        </w:rPr>
        <w:t xml:space="preserve">в случае внезапного возникновения технических устранимых неисправностей (пробой камеры, обрыв цепи и </w:t>
      </w:r>
      <w:proofErr w:type="gramStart"/>
      <w:r w:rsidRPr="00EE3242">
        <w:rPr>
          <w:rFonts w:ascii="Times New Roman" w:eastAsia="Times New Roman" w:hAnsi="Times New Roman"/>
          <w:kern w:val="0"/>
          <w:lang w:eastAsia="ru-RU"/>
        </w:rPr>
        <w:t>т.п.</w:t>
      </w:r>
      <w:proofErr w:type="gramEnd"/>
      <w:r w:rsidRPr="00EE3242">
        <w:rPr>
          <w:rFonts w:ascii="Times New Roman" w:eastAsia="Times New Roman" w:hAnsi="Times New Roman"/>
          <w:kern w:val="0"/>
          <w:lang w:eastAsia="ru-RU"/>
        </w:rPr>
        <w:t>) на старте или во время прохождения дистанции Главный судья имеет право, в порядке исключения, разрешить повторный старт участника после устранения неисправности и после старта последнего участника</w:t>
      </w:r>
    </w:p>
    <w:p w14:paraId="1E4610CB" w14:textId="1FAB823B" w:rsidR="00693210" w:rsidRPr="00693210" w:rsidRDefault="00693210" w:rsidP="008B7038">
      <w:pPr>
        <w:numPr>
          <w:ilvl w:val="0"/>
          <w:numId w:val="21"/>
        </w:num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>изменить программу мероприятия</w:t>
      </w:r>
      <w:r w:rsidR="00AA7E2F">
        <w:rPr>
          <w:rFonts w:ascii="Times New Roman" w:eastAsia="Times New Roman" w:hAnsi="Times New Roman"/>
          <w:kern w:val="0"/>
          <w:lang w:eastAsia="ru-RU"/>
        </w:rPr>
        <w:t>, перен</w:t>
      </w:r>
      <w:r w:rsidR="00D72429">
        <w:rPr>
          <w:rFonts w:ascii="Times New Roman" w:eastAsia="Times New Roman" w:hAnsi="Times New Roman"/>
          <w:kern w:val="0"/>
          <w:lang w:eastAsia="ru-RU"/>
        </w:rPr>
        <w:t>е</w:t>
      </w:r>
      <w:r w:rsidR="00AA7E2F">
        <w:rPr>
          <w:rFonts w:ascii="Times New Roman" w:eastAsia="Times New Roman" w:hAnsi="Times New Roman"/>
          <w:kern w:val="0"/>
          <w:lang w:eastAsia="ru-RU"/>
        </w:rPr>
        <w:t>сти</w:t>
      </w:r>
      <w:r w:rsidR="00D72429">
        <w:rPr>
          <w:rFonts w:ascii="Times New Roman" w:eastAsia="Times New Roman" w:hAnsi="Times New Roman"/>
          <w:kern w:val="0"/>
          <w:lang w:eastAsia="ru-RU"/>
        </w:rPr>
        <w:t xml:space="preserve"> дату мероприятия или отменить мероприятие в целях обеспечения безопасности</w:t>
      </w:r>
      <w:r w:rsidRPr="00693210">
        <w:rPr>
          <w:rFonts w:ascii="Times New Roman" w:eastAsia="Times New Roman" w:hAnsi="Times New Roman"/>
          <w:kern w:val="0"/>
          <w:lang w:eastAsia="ru-RU"/>
        </w:rPr>
        <w:t xml:space="preserve"> при неблагоприятных погодных условиях или иных </w:t>
      </w:r>
      <w:r w:rsidR="00422DBA">
        <w:rPr>
          <w:rFonts w:ascii="Times New Roman" w:eastAsia="Times New Roman" w:hAnsi="Times New Roman"/>
          <w:kern w:val="0"/>
          <w:lang w:eastAsia="ru-RU"/>
        </w:rPr>
        <w:t xml:space="preserve">форсмажорных </w:t>
      </w:r>
      <w:r w:rsidRPr="00693210">
        <w:rPr>
          <w:rFonts w:ascii="Times New Roman" w:eastAsia="Times New Roman" w:hAnsi="Times New Roman"/>
          <w:kern w:val="0"/>
          <w:lang w:eastAsia="ru-RU"/>
        </w:rPr>
        <w:t>обстоятельствах.</w:t>
      </w:r>
    </w:p>
    <w:p w14:paraId="50658CC8" w14:textId="77777777" w:rsidR="00693210" w:rsidRPr="000F7BD1" w:rsidRDefault="00693210" w:rsidP="008B7038">
      <w:pPr>
        <w:spacing w:before="120" w:after="0" w:line="240" w:lineRule="auto"/>
        <w:outlineLvl w:val="1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</w:pPr>
      <w:r w:rsidRPr="000F7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</w:rPr>
        <w:t>Персональные данные</w:t>
      </w:r>
    </w:p>
    <w:p w14:paraId="463622F0" w14:textId="69D925F1" w:rsidR="004C5695" w:rsidRDefault="00693210" w:rsidP="008B7038">
      <w:pPr>
        <w:spacing w:before="120" w:after="0" w:line="240" w:lineRule="auto"/>
        <w:rPr>
          <w:rFonts w:ascii="Times New Roman" w:hAnsi="Times New Roman"/>
        </w:rPr>
      </w:pPr>
      <w:r w:rsidRPr="00693210">
        <w:rPr>
          <w:rFonts w:ascii="Times New Roman" w:eastAsia="Times New Roman" w:hAnsi="Times New Roman"/>
          <w:kern w:val="0"/>
          <w:lang w:eastAsia="ru-RU"/>
        </w:rPr>
        <w:t xml:space="preserve">Участник дает согласие на </w:t>
      </w:r>
      <w:r w:rsidR="006E25BD" w:rsidRPr="00AC57EE">
        <w:rPr>
          <w:rFonts w:ascii="Times New Roman" w:hAnsi="Times New Roman"/>
        </w:rPr>
        <w:t xml:space="preserve">обработку </w:t>
      </w:r>
      <w:r w:rsidR="006E25BD">
        <w:rPr>
          <w:rFonts w:ascii="Times New Roman" w:hAnsi="Times New Roman"/>
        </w:rPr>
        <w:t>его</w:t>
      </w:r>
      <w:r w:rsidR="006E25BD" w:rsidRPr="00AC57EE">
        <w:rPr>
          <w:rFonts w:ascii="Times New Roman" w:hAnsi="Times New Roman"/>
        </w:rPr>
        <w:t xml:space="preserve"> персональных данных и использование </w:t>
      </w:r>
      <w:r w:rsidR="006E25BD" w:rsidRPr="00FA6A7F">
        <w:rPr>
          <w:rFonts w:ascii="Times New Roman" w:hAnsi="Times New Roman"/>
        </w:rPr>
        <w:t>фото-, аудио- и/или видеоматериал</w:t>
      </w:r>
      <w:r w:rsidR="006E25BD">
        <w:rPr>
          <w:rFonts w:ascii="Times New Roman" w:hAnsi="Times New Roman"/>
        </w:rPr>
        <w:t>ов</w:t>
      </w:r>
      <w:r w:rsidR="006E25BD" w:rsidRPr="00FA6A7F">
        <w:rPr>
          <w:rFonts w:ascii="Times New Roman" w:hAnsi="Times New Roman"/>
        </w:rPr>
        <w:t xml:space="preserve"> с </w:t>
      </w:r>
      <w:r w:rsidR="009903AD">
        <w:rPr>
          <w:rFonts w:ascii="Times New Roman" w:hAnsi="Times New Roman"/>
        </w:rPr>
        <w:t>его</w:t>
      </w:r>
      <w:r w:rsidR="006E25BD">
        <w:rPr>
          <w:rFonts w:ascii="Times New Roman" w:hAnsi="Times New Roman"/>
        </w:rPr>
        <w:t xml:space="preserve"> </w:t>
      </w:r>
      <w:r w:rsidR="006E25BD" w:rsidRPr="00FA6A7F">
        <w:rPr>
          <w:rFonts w:ascii="Times New Roman" w:hAnsi="Times New Roman"/>
        </w:rPr>
        <w:t xml:space="preserve">участием </w:t>
      </w:r>
      <w:r w:rsidR="00367325" w:rsidRPr="00FA6A7F">
        <w:rPr>
          <w:rFonts w:ascii="Times New Roman" w:hAnsi="Times New Roman"/>
        </w:rPr>
        <w:t xml:space="preserve">а также </w:t>
      </w:r>
      <w:r w:rsidR="00367325">
        <w:rPr>
          <w:rFonts w:ascii="Times New Roman" w:hAnsi="Times New Roman"/>
        </w:rPr>
        <w:t>на</w:t>
      </w:r>
      <w:r w:rsidR="00367325" w:rsidRPr="00FA6A7F">
        <w:rPr>
          <w:rFonts w:ascii="Times New Roman" w:hAnsi="Times New Roman"/>
        </w:rPr>
        <w:t xml:space="preserve"> редактировани</w:t>
      </w:r>
      <w:r w:rsidR="00367325">
        <w:rPr>
          <w:rFonts w:ascii="Times New Roman" w:hAnsi="Times New Roman"/>
        </w:rPr>
        <w:t>е</w:t>
      </w:r>
      <w:r w:rsidR="00367325" w:rsidRPr="00FA6A7F">
        <w:rPr>
          <w:rFonts w:ascii="Times New Roman" w:hAnsi="Times New Roman"/>
        </w:rPr>
        <w:t xml:space="preserve"> </w:t>
      </w:r>
      <w:r w:rsidR="00367325">
        <w:rPr>
          <w:rFonts w:ascii="Times New Roman" w:hAnsi="Times New Roman"/>
        </w:rPr>
        <w:t>этих</w:t>
      </w:r>
      <w:r w:rsidR="00367325" w:rsidRPr="00FA6A7F">
        <w:rPr>
          <w:rFonts w:ascii="Times New Roman" w:hAnsi="Times New Roman"/>
        </w:rPr>
        <w:t xml:space="preserve"> фото-, аудио- и/или видеоматериал</w:t>
      </w:r>
      <w:r w:rsidR="00367325">
        <w:rPr>
          <w:rFonts w:ascii="Times New Roman" w:hAnsi="Times New Roman"/>
        </w:rPr>
        <w:t>ов</w:t>
      </w:r>
      <w:r w:rsidR="00367325" w:rsidRPr="00AC57EE">
        <w:rPr>
          <w:rFonts w:ascii="Times New Roman" w:hAnsi="Times New Roman"/>
        </w:rPr>
        <w:t xml:space="preserve"> </w:t>
      </w:r>
      <w:r w:rsidR="006E25BD" w:rsidRPr="00AC57EE">
        <w:rPr>
          <w:rFonts w:ascii="Times New Roman" w:hAnsi="Times New Roman"/>
        </w:rPr>
        <w:t>для публикации результатов и освещения мероприятия</w:t>
      </w:r>
      <w:r w:rsidR="006E25BD" w:rsidRPr="00FA6A7F">
        <w:rPr>
          <w:rFonts w:ascii="Times New Roman" w:hAnsi="Times New Roman"/>
        </w:rPr>
        <w:t xml:space="preserve"> в интернете и других </w:t>
      </w:r>
      <w:r w:rsidR="006E25BD">
        <w:rPr>
          <w:rFonts w:ascii="Times New Roman" w:hAnsi="Times New Roman"/>
        </w:rPr>
        <w:t>СМИ</w:t>
      </w:r>
      <w:r w:rsidR="006E25BD" w:rsidRPr="00FA6A7F">
        <w:rPr>
          <w:rFonts w:ascii="Times New Roman" w:hAnsi="Times New Roman"/>
        </w:rPr>
        <w:t>,</w:t>
      </w:r>
      <w:r w:rsidR="002B4A01" w:rsidRPr="00FA6A7F">
        <w:rPr>
          <w:rFonts w:ascii="Times New Roman" w:hAnsi="Times New Roman"/>
        </w:rPr>
        <w:t xml:space="preserve"> </w:t>
      </w:r>
      <w:r w:rsidR="00037123">
        <w:rPr>
          <w:rFonts w:ascii="Times New Roman" w:hAnsi="Times New Roman"/>
        </w:rPr>
        <w:t xml:space="preserve"> </w:t>
      </w:r>
      <w:r w:rsidR="006E25BD" w:rsidRPr="00FA6A7F">
        <w:rPr>
          <w:rFonts w:ascii="Times New Roman" w:hAnsi="Times New Roman"/>
        </w:rPr>
        <w:t xml:space="preserve">и передачи </w:t>
      </w:r>
      <w:r w:rsidR="002B51EB">
        <w:rPr>
          <w:rFonts w:ascii="Times New Roman" w:hAnsi="Times New Roman"/>
        </w:rPr>
        <w:t xml:space="preserve">этих </w:t>
      </w:r>
      <w:r w:rsidR="002B51EB" w:rsidRPr="00FA6A7F">
        <w:rPr>
          <w:rFonts w:ascii="Times New Roman" w:hAnsi="Times New Roman"/>
        </w:rPr>
        <w:t>фото-, аудио- и/или видеоматериал</w:t>
      </w:r>
      <w:r w:rsidR="002B51EB">
        <w:rPr>
          <w:rFonts w:ascii="Times New Roman" w:hAnsi="Times New Roman"/>
        </w:rPr>
        <w:t>ов</w:t>
      </w:r>
      <w:r w:rsidR="002B51EB" w:rsidRPr="00FA6A7F">
        <w:rPr>
          <w:rFonts w:ascii="Times New Roman" w:hAnsi="Times New Roman"/>
        </w:rPr>
        <w:t xml:space="preserve"> </w:t>
      </w:r>
      <w:r w:rsidR="006E25BD" w:rsidRPr="00FA6A7F">
        <w:rPr>
          <w:rFonts w:ascii="Times New Roman" w:hAnsi="Times New Roman"/>
        </w:rPr>
        <w:t>третьим лицам</w:t>
      </w:r>
      <w:r w:rsidR="008D39D8">
        <w:rPr>
          <w:rFonts w:ascii="Times New Roman" w:hAnsi="Times New Roman"/>
        </w:rPr>
        <w:t xml:space="preserve"> </w:t>
      </w:r>
      <w:r w:rsidR="00367325">
        <w:rPr>
          <w:rFonts w:ascii="Times New Roman" w:hAnsi="Times New Roman"/>
        </w:rPr>
        <w:t>осуществляющим</w:t>
      </w:r>
      <w:r w:rsidR="008D39D8" w:rsidRPr="00AC57EE">
        <w:rPr>
          <w:rFonts w:ascii="Times New Roman" w:hAnsi="Times New Roman"/>
        </w:rPr>
        <w:t xml:space="preserve"> публикаци</w:t>
      </w:r>
      <w:r w:rsidR="00367325">
        <w:rPr>
          <w:rFonts w:ascii="Times New Roman" w:hAnsi="Times New Roman"/>
        </w:rPr>
        <w:t>ю</w:t>
      </w:r>
      <w:r w:rsidR="008D39D8" w:rsidRPr="00AC57EE">
        <w:rPr>
          <w:rFonts w:ascii="Times New Roman" w:hAnsi="Times New Roman"/>
        </w:rPr>
        <w:t xml:space="preserve"> результатов и освещени</w:t>
      </w:r>
      <w:r w:rsidR="00367325">
        <w:rPr>
          <w:rFonts w:ascii="Times New Roman" w:hAnsi="Times New Roman"/>
        </w:rPr>
        <w:t>е</w:t>
      </w:r>
      <w:r w:rsidR="008D39D8" w:rsidRPr="00AC57EE">
        <w:rPr>
          <w:rFonts w:ascii="Times New Roman" w:hAnsi="Times New Roman"/>
        </w:rPr>
        <w:t xml:space="preserve"> мероприятия</w:t>
      </w:r>
      <w:r w:rsidR="008D39D8" w:rsidRPr="00FA6A7F">
        <w:rPr>
          <w:rFonts w:ascii="Times New Roman" w:hAnsi="Times New Roman"/>
        </w:rPr>
        <w:t xml:space="preserve"> в интернете и других </w:t>
      </w:r>
      <w:r w:rsidR="008D39D8">
        <w:rPr>
          <w:rFonts w:ascii="Times New Roman" w:hAnsi="Times New Roman"/>
        </w:rPr>
        <w:t>СМИ</w:t>
      </w:r>
      <w:r w:rsidR="006E25BD" w:rsidRPr="00FA6A7F">
        <w:rPr>
          <w:rFonts w:ascii="Times New Roman" w:hAnsi="Times New Roman"/>
        </w:rPr>
        <w:t>.</w:t>
      </w:r>
    </w:p>
    <w:p w14:paraId="37A4786A" w14:textId="77777777" w:rsidR="008D01B4" w:rsidRPr="00895370" w:rsidRDefault="008D01B4" w:rsidP="008B7038">
      <w:pPr>
        <w:spacing w:before="120" w:after="0" w:line="240" w:lineRule="auto"/>
        <w:rPr>
          <w:rFonts w:ascii="Times New Roman" w:eastAsia="Times New Roman" w:hAnsi="Times New Roman"/>
          <w:kern w:val="0"/>
          <w:lang w:eastAsia="ru-RU"/>
        </w:rPr>
      </w:pPr>
    </w:p>
    <w:p w14:paraId="197E6A0D" w14:textId="77777777" w:rsidR="000C0749" w:rsidRPr="006F1016" w:rsidRDefault="000C0749" w:rsidP="000C0749">
      <w:pPr>
        <w:jc w:val="center"/>
        <w:rPr>
          <w:rFonts w:ascii="Times New Roman" w:hAnsi="Times New Roman"/>
        </w:rPr>
      </w:pPr>
      <w:r w:rsidRPr="006F1016">
        <w:rPr>
          <w:rFonts w:ascii="Times New Roman" w:hAnsi="Times New Roman"/>
          <w:b/>
          <w:bCs/>
          <w:u w:val="single"/>
        </w:rPr>
        <w:t>РАСПИСКА</w:t>
      </w:r>
    </w:p>
    <w:p w14:paraId="21B725E1" w14:textId="6007DD8E" w:rsidR="000C0749" w:rsidRPr="006F1016" w:rsidRDefault="000C0749" w:rsidP="000C0749">
      <w:pPr>
        <w:jc w:val="center"/>
        <w:rPr>
          <w:rFonts w:ascii="Times New Roman" w:hAnsi="Times New Roman"/>
        </w:rPr>
      </w:pPr>
      <w:r w:rsidRPr="006F1016">
        <w:rPr>
          <w:rFonts w:ascii="Times New Roman" w:hAnsi="Times New Roman"/>
          <w:b/>
          <w:bCs/>
          <w:u w:val="single"/>
        </w:rPr>
        <w:lastRenderedPageBreak/>
        <w:t>(</w:t>
      </w:r>
      <w:r w:rsidR="00422DBA" w:rsidRPr="006F1016">
        <w:rPr>
          <w:rFonts w:ascii="Times New Roman" w:hAnsi="Times New Roman"/>
          <w:b/>
          <w:bCs/>
          <w:u w:val="single"/>
        </w:rPr>
        <w:t xml:space="preserve">приводится для ознакомления, </w:t>
      </w:r>
      <w:r w:rsidRPr="006F1016">
        <w:rPr>
          <w:rFonts w:ascii="Times New Roman" w:hAnsi="Times New Roman"/>
          <w:b/>
          <w:bCs/>
          <w:u w:val="single"/>
        </w:rPr>
        <w:t>подписывается на месте)</w:t>
      </w:r>
    </w:p>
    <w:p w14:paraId="781243BE" w14:textId="45C21C54" w:rsidR="00792E50" w:rsidRPr="00792E50" w:rsidRDefault="00AC57EE" w:rsidP="00315557">
      <w:pPr>
        <w:rPr>
          <w:rFonts w:ascii="Times New Roman" w:hAnsi="Times New Roman"/>
        </w:rPr>
      </w:pPr>
      <w:r w:rsidRPr="00AE669B">
        <w:rPr>
          <w:rFonts w:ascii="Times New Roman" w:hAnsi="Times New Roman"/>
        </w:rPr>
        <w:t>Настоящей подписью подтверждаю следующее:</w:t>
      </w:r>
      <w:r w:rsidRPr="00815A5E">
        <w:rPr>
          <w:rFonts w:ascii="Times New Roman" w:hAnsi="Times New Roman"/>
          <w:strike/>
        </w:rPr>
        <w:br/>
      </w:r>
      <w:r w:rsidR="00792E50" w:rsidRPr="00792E50">
        <w:rPr>
          <w:rFonts w:ascii="Times New Roman" w:hAnsi="Times New Roman"/>
          <w:b/>
          <w:bCs/>
        </w:rPr>
        <w:t>Ознакомление с Положением</w:t>
      </w:r>
      <w:r w:rsidR="00792E50" w:rsidRPr="00792E50">
        <w:rPr>
          <w:rFonts w:ascii="Times New Roman" w:hAnsi="Times New Roman"/>
        </w:rPr>
        <w:br/>
        <w:t>Я полностью ознакомлен(а) с Положением о проведении мероприятия, понимаю его условия и обязуюсь их соблюдать.</w:t>
      </w:r>
    </w:p>
    <w:p w14:paraId="6FBDD29F" w14:textId="77777777" w:rsidR="00792E50" w:rsidRPr="00792E50" w:rsidRDefault="00792E50" w:rsidP="00792E50">
      <w:pPr>
        <w:numPr>
          <w:ilvl w:val="0"/>
          <w:numId w:val="22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Характер мероприятия</w:t>
      </w:r>
      <w:r w:rsidRPr="00792E50">
        <w:rPr>
          <w:rFonts w:ascii="Times New Roman" w:hAnsi="Times New Roman"/>
        </w:rPr>
        <w:br/>
        <w:t>Мне известно и понятно, что мероприятие является любительским физкультурным мероприятием (контрольной тренировкой), проводится на дорогах общего пользования и не предусматривает перекрытие дорожного движения.</w:t>
      </w:r>
    </w:p>
    <w:p w14:paraId="60460EAD" w14:textId="77777777" w:rsidR="00792E50" w:rsidRPr="00792E50" w:rsidRDefault="00792E50" w:rsidP="00792E50">
      <w:pPr>
        <w:numPr>
          <w:ilvl w:val="0"/>
          <w:numId w:val="22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Статус участника дорожного движения и условия движения</w:t>
      </w:r>
      <w:r w:rsidRPr="00792E50">
        <w:rPr>
          <w:rFonts w:ascii="Times New Roman" w:hAnsi="Times New Roman"/>
        </w:rPr>
        <w:br/>
        <w:t>Я подтверждаю, что во время участия являюсь участником дорожного движения и обязуюсь строго соблюдать требования Правил дорожного движения РФ.</w:t>
      </w:r>
      <w:r w:rsidRPr="00792E50">
        <w:rPr>
          <w:rFonts w:ascii="Times New Roman" w:hAnsi="Times New Roman"/>
        </w:rPr>
        <w:br/>
        <w:t>Мне известно, что участие в мероприятии не предоставляет мне каких-либо преимуществ перед другими участниками дорожного движения, включая транспортные средства.</w:t>
      </w:r>
      <w:r w:rsidRPr="00792E50">
        <w:rPr>
          <w:rFonts w:ascii="Times New Roman" w:hAnsi="Times New Roman"/>
        </w:rPr>
        <w:br/>
        <w:t>Мне также известно, что организаторы не осуществляют регулирование дорожного движения, не наделены соответствующими полномочиями и не обеспечивают приоритет или преимущество участникам.</w:t>
      </w:r>
    </w:p>
    <w:p w14:paraId="7AADF8DB" w14:textId="7FFA3E4B" w:rsidR="00792E50" w:rsidRPr="00792E50" w:rsidRDefault="00792E50" w:rsidP="00792E50">
      <w:pPr>
        <w:numPr>
          <w:ilvl w:val="0"/>
          <w:numId w:val="22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Формат старта и поведение на дистанции</w:t>
      </w:r>
      <w:r w:rsidRPr="00792E50">
        <w:rPr>
          <w:rFonts w:ascii="Times New Roman" w:hAnsi="Times New Roman"/>
        </w:rPr>
        <w:br/>
        <w:t>Мне известно, что старт осуществляется раздельно с интервалами, при этом на дистанции возможно одновременное нахождение других участников и транспортных средств.</w:t>
      </w:r>
      <w:r w:rsidRPr="00792E50">
        <w:rPr>
          <w:rFonts w:ascii="Times New Roman" w:hAnsi="Times New Roman"/>
        </w:rPr>
        <w:br/>
        <w:t xml:space="preserve">Я обязуюсь самостоятельно оценивать дорожную обстановку, </w:t>
      </w:r>
      <w:r w:rsidR="003C614B">
        <w:rPr>
          <w:rFonts w:ascii="Times New Roman" w:hAnsi="Times New Roman"/>
        </w:rPr>
        <w:t>состояние дорожного покрытия</w:t>
      </w:r>
      <w:r w:rsidR="00877181">
        <w:rPr>
          <w:rFonts w:ascii="Times New Roman" w:hAnsi="Times New Roman"/>
        </w:rPr>
        <w:t xml:space="preserve">, </w:t>
      </w:r>
      <w:r w:rsidRPr="00792E50">
        <w:rPr>
          <w:rFonts w:ascii="Times New Roman" w:hAnsi="Times New Roman"/>
        </w:rPr>
        <w:t>соблюдать безопасную дистанцию и не создавать помех другим участникам дорожного движения.</w:t>
      </w:r>
    </w:p>
    <w:p w14:paraId="7F30ECFB" w14:textId="77777777" w:rsidR="00792E50" w:rsidRPr="00792E50" w:rsidRDefault="00792E50" w:rsidP="00792E50">
      <w:pPr>
        <w:numPr>
          <w:ilvl w:val="0"/>
          <w:numId w:val="22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Осознание и принятие рисков</w:t>
      </w:r>
      <w:r w:rsidRPr="00792E50">
        <w:rPr>
          <w:rFonts w:ascii="Times New Roman" w:hAnsi="Times New Roman"/>
        </w:rPr>
        <w:br/>
        <w:t>Я осознаю и принимаю все риски, связанные с участием, включая, но не ограничиваясь:</w:t>
      </w:r>
      <w:r w:rsidRPr="00792E50">
        <w:rPr>
          <w:rFonts w:ascii="Times New Roman" w:hAnsi="Times New Roman"/>
        </w:rPr>
        <w:br/>
        <w:t>— движение автомобильного транспорта;</w:t>
      </w:r>
      <w:r w:rsidRPr="00792E50">
        <w:rPr>
          <w:rFonts w:ascii="Times New Roman" w:hAnsi="Times New Roman"/>
        </w:rPr>
        <w:br/>
        <w:t>— действия (или бездействие) других участников дорожного движения;</w:t>
      </w:r>
      <w:r w:rsidRPr="00792E50">
        <w:rPr>
          <w:rFonts w:ascii="Times New Roman" w:hAnsi="Times New Roman"/>
        </w:rPr>
        <w:br/>
        <w:t>— возможные нарушения ПДД третьими лицами;</w:t>
      </w:r>
      <w:r w:rsidRPr="00792E50">
        <w:rPr>
          <w:rFonts w:ascii="Times New Roman" w:hAnsi="Times New Roman"/>
        </w:rPr>
        <w:br/>
        <w:t>— погодные условия и состояние дорожного покрытия;</w:t>
      </w:r>
      <w:r w:rsidRPr="00792E50">
        <w:rPr>
          <w:rFonts w:ascii="Times New Roman" w:hAnsi="Times New Roman"/>
        </w:rPr>
        <w:br/>
        <w:t>— риск падений, столкновений, получения травм и иного вреда здоровью.</w:t>
      </w:r>
    </w:p>
    <w:p w14:paraId="13004A1B" w14:textId="77777777" w:rsidR="00792E50" w:rsidRPr="00792E50" w:rsidRDefault="00792E50" w:rsidP="00792E50">
      <w:pPr>
        <w:rPr>
          <w:rFonts w:ascii="Times New Roman" w:hAnsi="Times New Roman"/>
        </w:rPr>
      </w:pPr>
      <w:r w:rsidRPr="00792E50">
        <w:rPr>
          <w:rFonts w:ascii="Times New Roman" w:hAnsi="Times New Roman"/>
        </w:rPr>
        <w:t>Я подтверждаю, что указанные риски мне понятны и принимаются мной добровольно.</w:t>
      </w:r>
    </w:p>
    <w:p w14:paraId="0D279719" w14:textId="6EEBF43D" w:rsidR="00792E50" w:rsidRPr="00792E50" w:rsidRDefault="00792E50" w:rsidP="00792E50">
      <w:pPr>
        <w:numPr>
          <w:ilvl w:val="0"/>
          <w:numId w:val="23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Состояние здоровья</w:t>
      </w:r>
      <w:r w:rsidRPr="00792E50">
        <w:rPr>
          <w:rFonts w:ascii="Times New Roman" w:hAnsi="Times New Roman"/>
        </w:rPr>
        <w:br/>
        <w:t>Я предоставил(а) действующее медицинское заключение о допуске к физкультурным мероприятиям</w:t>
      </w:r>
      <w:r w:rsidR="00E16E97">
        <w:rPr>
          <w:rFonts w:ascii="Times New Roman" w:hAnsi="Times New Roman"/>
        </w:rPr>
        <w:t xml:space="preserve"> </w:t>
      </w:r>
      <w:r w:rsidR="00E16E97" w:rsidRPr="00AC57EE">
        <w:rPr>
          <w:rFonts w:ascii="Times New Roman" w:hAnsi="Times New Roman"/>
        </w:rPr>
        <w:t>(</w:t>
      </w:r>
      <w:r w:rsidR="00E16E97">
        <w:rPr>
          <w:rFonts w:ascii="Times New Roman" w:hAnsi="Times New Roman"/>
        </w:rPr>
        <w:t xml:space="preserve">по форме </w:t>
      </w:r>
      <w:r w:rsidR="00E16E97" w:rsidRPr="00AC57EE">
        <w:rPr>
          <w:rFonts w:ascii="Times New Roman" w:hAnsi="Times New Roman"/>
        </w:rPr>
        <w:t>Приказ</w:t>
      </w:r>
      <w:r w:rsidR="00E16E97">
        <w:rPr>
          <w:rFonts w:ascii="Times New Roman" w:hAnsi="Times New Roman"/>
        </w:rPr>
        <w:t>а</w:t>
      </w:r>
      <w:r w:rsidR="00E16E97" w:rsidRPr="00AC57EE">
        <w:rPr>
          <w:rFonts w:ascii="Times New Roman" w:hAnsi="Times New Roman"/>
        </w:rPr>
        <w:t xml:space="preserve"> Минздрава РФ №1144н)</w:t>
      </w:r>
      <w:r w:rsidRPr="00792E50">
        <w:rPr>
          <w:rFonts w:ascii="Times New Roman" w:hAnsi="Times New Roman"/>
        </w:rPr>
        <w:t xml:space="preserve"> и </w:t>
      </w:r>
      <w:r w:rsidR="00724939">
        <w:rPr>
          <w:rFonts w:ascii="Times New Roman" w:hAnsi="Times New Roman"/>
        </w:rPr>
        <w:t xml:space="preserve">спортивный </w:t>
      </w:r>
      <w:r w:rsidRPr="00792E50">
        <w:rPr>
          <w:rFonts w:ascii="Times New Roman" w:hAnsi="Times New Roman"/>
        </w:rPr>
        <w:t>полис страхования от несчастных случаев.</w:t>
      </w:r>
      <w:r w:rsidRPr="00792E50">
        <w:rPr>
          <w:rFonts w:ascii="Times New Roman" w:hAnsi="Times New Roman"/>
        </w:rPr>
        <w:br/>
        <w:t>Подтверждаю отсутствие противопоказаний и несу самостоятельную ответственность за состояние своего здоровья во время участия.</w:t>
      </w:r>
    </w:p>
    <w:p w14:paraId="42DC50C8" w14:textId="77777777" w:rsidR="00792E50" w:rsidRPr="00792E50" w:rsidRDefault="00792E50" w:rsidP="00792E50">
      <w:pPr>
        <w:numPr>
          <w:ilvl w:val="0"/>
          <w:numId w:val="23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lastRenderedPageBreak/>
        <w:t>Отсутствие медицинского контроля</w:t>
      </w:r>
      <w:r w:rsidRPr="00792E50">
        <w:rPr>
          <w:rFonts w:ascii="Times New Roman" w:hAnsi="Times New Roman"/>
        </w:rPr>
        <w:br/>
        <w:t>Мне известно, что организаторы не осуществляют постоянный медицинский контроль моего состояния во время прохождения дистанции и не гарантируют наличие медицинского сопровождения на всём протяжении трассы.</w:t>
      </w:r>
    </w:p>
    <w:p w14:paraId="1913D310" w14:textId="77777777" w:rsidR="00792E50" w:rsidRPr="00792E50" w:rsidRDefault="00792E50" w:rsidP="00792E50">
      <w:pPr>
        <w:numPr>
          <w:ilvl w:val="0"/>
          <w:numId w:val="23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Техническая исправность и экипировка</w:t>
      </w:r>
      <w:r w:rsidRPr="00792E50">
        <w:rPr>
          <w:rFonts w:ascii="Times New Roman" w:hAnsi="Times New Roman"/>
        </w:rPr>
        <w:br/>
        <w:t xml:space="preserve">Я обязуюсь использовать технически исправный велосипед, соответствующий требованиям безопасности, и защитный </w:t>
      </w:r>
      <w:proofErr w:type="spellStart"/>
      <w:r w:rsidRPr="00792E50">
        <w:rPr>
          <w:rFonts w:ascii="Times New Roman" w:hAnsi="Times New Roman"/>
        </w:rPr>
        <w:t>велошлем</w:t>
      </w:r>
      <w:proofErr w:type="spellEnd"/>
      <w:r w:rsidRPr="00792E50">
        <w:rPr>
          <w:rFonts w:ascii="Times New Roman" w:hAnsi="Times New Roman"/>
        </w:rPr>
        <w:t>.</w:t>
      </w:r>
    </w:p>
    <w:p w14:paraId="2894CE74" w14:textId="77777777" w:rsidR="00792E50" w:rsidRPr="00792E50" w:rsidRDefault="00792E50" w:rsidP="00792E50">
      <w:pPr>
        <w:numPr>
          <w:ilvl w:val="0"/>
          <w:numId w:val="23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Имущественная ответственность</w:t>
      </w:r>
      <w:r w:rsidRPr="00792E50">
        <w:rPr>
          <w:rFonts w:ascii="Times New Roman" w:hAnsi="Times New Roman"/>
        </w:rPr>
        <w:br/>
        <w:t>Я несу самостоятельную ответственность за вред, причинённый мной третьим лицам, и обязуюсь возместить такой вред в соответствии с законодательством РФ.</w:t>
      </w:r>
    </w:p>
    <w:p w14:paraId="6FC0F01C" w14:textId="77777777" w:rsidR="00792E50" w:rsidRPr="00792E50" w:rsidRDefault="00792E50" w:rsidP="00792E50">
      <w:pPr>
        <w:numPr>
          <w:ilvl w:val="0"/>
          <w:numId w:val="23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Ответственность организаторов</w:t>
      </w:r>
      <w:r w:rsidRPr="00792E50">
        <w:rPr>
          <w:rFonts w:ascii="Times New Roman" w:hAnsi="Times New Roman"/>
        </w:rPr>
        <w:br/>
        <w:t>Мне известно, что организаторы принимают разумные меры по обеспечению безопасности, однако ответственность организаторов за вред жизни, здоровью или имуществу участников определяется и ограничивается в пределах, установленных законодательством РФ.</w:t>
      </w:r>
    </w:p>
    <w:p w14:paraId="57C8564F" w14:textId="77777777" w:rsidR="00792E50" w:rsidRPr="00792E50" w:rsidRDefault="00792E50" w:rsidP="00792E50">
      <w:pPr>
        <w:numPr>
          <w:ilvl w:val="0"/>
          <w:numId w:val="23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Отказ от претензий в пределах обычных рисков</w:t>
      </w:r>
      <w:r w:rsidRPr="00792E50">
        <w:rPr>
          <w:rFonts w:ascii="Times New Roman" w:hAnsi="Times New Roman"/>
        </w:rPr>
        <w:br/>
        <w:t>Я подтверждаю отсутствие претензий к организаторам в связи с наступлением рисков, объективно присущих данному мероприятию, за исключением случаев, прямо предусмотренных законодательством РФ.</w:t>
      </w:r>
    </w:p>
    <w:p w14:paraId="3BA40385" w14:textId="77777777" w:rsidR="00792E50" w:rsidRPr="00792E50" w:rsidRDefault="00792E50" w:rsidP="00792E50">
      <w:pPr>
        <w:numPr>
          <w:ilvl w:val="0"/>
          <w:numId w:val="23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Персональные данные</w:t>
      </w:r>
      <w:r w:rsidRPr="00792E50">
        <w:rPr>
          <w:rFonts w:ascii="Times New Roman" w:hAnsi="Times New Roman"/>
        </w:rPr>
        <w:br/>
        <w:t>Я даю согласие организатору мероприятия (оператору персональных данных) на обработку моих персональных данных в целях регистрации, подведения итогов, публикации результатов и информационного сопровождения мероприятия в соответствии с Федеральный закон №152-ФЗ.</w:t>
      </w:r>
      <w:r w:rsidRPr="00792E50">
        <w:rPr>
          <w:rFonts w:ascii="Times New Roman" w:hAnsi="Times New Roman"/>
        </w:rPr>
        <w:br/>
        <w:t>Мне известно право на отзыв данного согласия.</w:t>
      </w:r>
    </w:p>
    <w:p w14:paraId="1E27D199" w14:textId="77777777" w:rsidR="00792E50" w:rsidRPr="00792E50" w:rsidRDefault="00792E50" w:rsidP="00792E50">
      <w:pPr>
        <w:numPr>
          <w:ilvl w:val="0"/>
          <w:numId w:val="23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Фото- и видеоматериалы</w:t>
      </w:r>
      <w:r w:rsidRPr="00792E50">
        <w:rPr>
          <w:rFonts w:ascii="Times New Roman" w:hAnsi="Times New Roman"/>
        </w:rPr>
        <w:br/>
        <w:t>Я даю согласие на использование фото-, аудио- и видеоматериалов с моим участием в целях освещения и популяризации мероприятия.</w:t>
      </w:r>
    </w:p>
    <w:p w14:paraId="78A08A9C" w14:textId="77777777" w:rsidR="00792E50" w:rsidRPr="00792E50" w:rsidRDefault="00792E50" w:rsidP="00792E50">
      <w:pPr>
        <w:numPr>
          <w:ilvl w:val="0"/>
          <w:numId w:val="23"/>
        </w:numPr>
        <w:rPr>
          <w:rFonts w:ascii="Times New Roman" w:hAnsi="Times New Roman"/>
        </w:rPr>
      </w:pPr>
      <w:r w:rsidRPr="00792E50">
        <w:rPr>
          <w:rFonts w:ascii="Times New Roman" w:hAnsi="Times New Roman"/>
          <w:b/>
          <w:bCs/>
        </w:rPr>
        <w:t>Подтверждение понимания условий</w:t>
      </w:r>
      <w:r w:rsidRPr="00792E50">
        <w:rPr>
          <w:rFonts w:ascii="Times New Roman" w:hAnsi="Times New Roman"/>
        </w:rPr>
        <w:br/>
        <w:t>Я подтверждаю, что понимаю характер мероприятия, условия его проведения и принимаю решение об участии добровольно.</w:t>
      </w:r>
    </w:p>
    <w:p w14:paraId="2C88DB39" w14:textId="77777777" w:rsidR="00792E50" w:rsidRPr="00AC57EE" w:rsidRDefault="00792E50" w:rsidP="00AC57EE">
      <w:pPr>
        <w:rPr>
          <w:rFonts w:ascii="Times New Roman" w:hAnsi="Times New Roman"/>
        </w:rPr>
      </w:pPr>
    </w:p>
    <w:p w14:paraId="1DC0B426" w14:textId="77777777" w:rsidR="00E00973" w:rsidRPr="008B6BD2" w:rsidRDefault="00E00973" w:rsidP="0046278C">
      <w:pPr>
        <w:rPr>
          <w:rFonts w:ascii="Times New Roman" w:hAnsi="Times New Roman"/>
        </w:rPr>
      </w:pPr>
    </w:p>
    <w:p w14:paraId="06E5BE9D" w14:textId="77777777" w:rsidR="0046278C" w:rsidRPr="008B6BD2" w:rsidRDefault="0046278C" w:rsidP="00E70635">
      <w:pPr>
        <w:rPr>
          <w:rFonts w:ascii="Times New Roman" w:hAnsi="Times New Roman"/>
        </w:rPr>
      </w:pPr>
    </w:p>
    <w:p w14:paraId="2F7B2B02" w14:textId="77777777" w:rsidR="00E70635" w:rsidRDefault="00E70635" w:rsidP="006C2E6E"/>
    <w:sectPr w:rsidR="00E7063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A44"/>
    <w:multiLevelType w:val="multilevel"/>
    <w:tmpl w:val="6F3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5298"/>
    <w:multiLevelType w:val="multilevel"/>
    <w:tmpl w:val="CB2E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F109D"/>
    <w:multiLevelType w:val="multilevel"/>
    <w:tmpl w:val="116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151F0"/>
    <w:multiLevelType w:val="multilevel"/>
    <w:tmpl w:val="63D8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80253"/>
    <w:multiLevelType w:val="multilevel"/>
    <w:tmpl w:val="9F3E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20294"/>
    <w:multiLevelType w:val="multilevel"/>
    <w:tmpl w:val="0D12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F12E6"/>
    <w:multiLevelType w:val="hybridMultilevel"/>
    <w:tmpl w:val="93387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C47B0"/>
    <w:multiLevelType w:val="multilevel"/>
    <w:tmpl w:val="EE5C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45758"/>
    <w:multiLevelType w:val="multilevel"/>
    <w:tmpl w:val="02C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72BBF"/>
    <w:multiLevelType w:val="multilevel"/>
    <w:tmpl w:val="E74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21A77"/>
    <w:multiLevelType w:val="multilevel"/>
    <w:tmpl w:val="E30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80C60"/>
    <w:multiLevelType w:val="multilevel"/>
    <w:tmpl w:val="F0BA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C16FE"/>
    <w:multiLevelType w:val="multilevel"/>
    <w:tmpl w:val="96D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66596"/>
    <w:multiLevelType w:val="multilevel"/>
    <w:tmpl w:val="DAE8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E5D7F"/>
    <w:multiLevelType w:val="multilevel"/>
    <w:tmpl w:val="58FA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C6818"/>
    <w:multiLevelType w:val="multilevel"/>
    <w:tmpl w:val="650A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30CF4"/>
    <w:multiLevelType w:val="multilevel"/>
    <w:tmpl w:val="3D84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31C76"/>
    <w:multiLevelType w:val="multilevel"/>
    <w:tmpl w:val="18D2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2B10DF"/>
    <w:multiLevelType w:val="multilevel"/>
    <w:tmpl w:val="BBB0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5F774A"/>
    <w:multiLevelType w:val="multilevel"/>
    <w:tmpl w:val="45D4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761D3"/>
    <w:multiLevelType w:val="multilevel"/>
    <w:tmpl w:val="60E47C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B4F31"/>
    <w:multiLevelType w:val="multilevel"/>
    <w:tmpl w:val="9A6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25049"/>
    <w:multiLevelType w:val="multilevel"/>
    <w:tmpl w:val="ACBE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944939">
    <w:abstractNumId w:val="6"/>
  </w:num>
  <w:num w:numId="2" w16cid:durableId="1466973138">
    <w:abstractNumId w:val="15"/>
  </w:num>
  <w:num w:numId="3" w16cid:durableId="977763171">
    <w:abstractNumId w:val="3"/>
  </w:num>
  <w:num w:numId="4" w16cid:durableId="552696901">
    <w:abstractNumId w:val="12"/>
  </w:num>
  <w:num w:numId="5" w16cid:durableId="1695424271">
    <w:abstractNumId w:val="4"/>
  </w:num>
  <w:num w:numId="6" w16cid:durableId="787814163">
    <w:abstractNumId w:val="11"/>
  </w:num>
  <w:num w:numId="7" w16cid:durableId="2038775456">
    <w:abstractNumId w:val="21"/>
  </w:num>
  <w:num w:numId="8" w16cid:durableId="1088892903">
    <w:abstractNumId w:val="8"/>
  </w:num>
  <w:num w:numId="9" w16cid:durableId="359477257">
    <w:abstractNumId w:val="16"/>
  </w:num>
  <w:num w:numId="10" w16cid:durableId="744169">
    <w:abstractNumId w:val="0"/>
  </w:num>
  <w:num w:numId="11" w16cid:durableId="480119350">
    <w:abstractNumId w:val="19"/>
  </w:num>
  <w:num w:numId="12" w16cid:durableId="1423647299">
    <w:abstractNumId w:val="13"/>
  </w:num>
  <w:num w:numId="13" w16cid:durableId="377318797">
    <w:abstractNumId w:val="5"/>
  </w:num>
  <w:num w:numId="14" w16cid:durableId="54667263">
    <w:abstractNumId w:val="22"/>
  </w:num>
  <w:num w:numId="15" w16cid:durableId="80881623">
    <w:abstractNumId w:val="7"/>
  </w:num>
  <w:num w:numId="16" w16cid:durableId="384379865">
    <w:abstractNumId w:val="2"/>
  </w:num>
  <w:num w:numId="17" w16cid:durableId="1995141265">
    <w:abstractNumId w:val="14"/>
  </w:num>
  <w:num w:numId="18" w16cid:durableId="54548647">
    <w:abstractNumId w:val="10"/>
  </w:num>
  <w:num w:numId="19" w16cid:durableId="248084667">
    <w:abstractNumId w:val="9"/>
  </w:num>
  <w:num w:numId="20" w16cid:durableId="725370603">
    <w:abstractNumId w:val="18"/>
  </w:num>
  <w:num w:numId="21" w16cid:durableId="1787382477">
    <w:abstractNumId w:val="17"/>
  </w:num>
  <w:num w:numId="22" w16cid:durableId="1762215803">
    <w:abstractNumId w:val="1"/>
  </w:num>
  <w:num w:numId="23" w16cid:durableId="6033488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28"/>
    <w:rsid w:val="00037123"/>
    <w:rsid w:val="00046D47"/>
    <w:rsid w:val="00080243"/>
    <w:rsid w:val="00081005"/>
    <w:rsid w:val="000959C2"/>
    <w:rsid w:val="000A6FED"/>
    <w:rsid w:val="000B0EEE"/>
    <w:rsid w:val="000C0749"/>
    <w:rsid w:val="000C6A93"/>
    <w:rsid w:val="000D029D"/>
    <w:rsid w:val="000D0327"/>
    <w:rsid w:val="000F7BD1"/>
    <w:rsid w:val="001024CD"/>
    <w:rsid w:val="00125146"/>
    <w:rsid w:val="00126562"/>
    <w:rsid w:val="0018342E"/>
    <w:rsid w:val="001A13C3"/>
    <w:rsid w:val="001A15C9"/>
    <w:rsid w:val="001C2139"/>
    <w:rsid w:val="001C3E86"/>
    <w:rsid w:val="001E24CD"/>
    <w:rsid w:val="001F2A6A"/>
    <w:rsid w:val="001F5003"/>
    <w:rsid w:val="001F518F"/>
    <w:rsid w:val="001F54EB"/>
    <w:rsid w:val="00203C86"/>
    <w:rsid w:val="00224901"/>
    <w:rsid w:val="00226853"/>
    <w:rsid w:val="00233DE2"/>
    <w:rsid w:val="002924EA"/>
    <w:rsid w:val="002A4445"/>
    <w:rsid w:val="002B1CB8"/>
    <w:rsid w:val="002B481E"/>
    <w:rsid w:val="002B4A01"/>
    <w:rsid w:val="002B51EB"/>
    <w:rsid w:val="002E0EFD"/>
    <w:rsid w:val="002F1EBC"/>
    <w:rsid w:val="002F3168"/>
    <w:rsid w:val="00315557"/>
    <w:rsid w:val="00315FE3"/>
    <w:rsid w:val="003252D4"/>
    <w:rsid w:val="0032605E"/>
    <w:rsid w:val="00327BA3"/>
    <w:rsid w:val="00342510"/>
    <w:rsid w:val="00367325"/>
    <w:rsid w:val="003923BF"/>
    <w:rsid w:val="003A18F2"/>
    <w:rsid w:val="003C614B"/>
    <w:rsid w:val="003D36A4"/>
    <w:rsid w:val="003D57DA"/>
    <w:rsid w:val="003E42D6"/>
    <w:rsid w:val="003E647B"/>
    <w:rsid w:val="00404BCE"/>
    <w:rsid w:val="00413703"/>
    <w:rsid w:val="00414676"/>
    <w:rsid w:val="00416F7B"/>
    <w:rsid w:val="00422DBA"/>
    <w:rsid w:val="004409DA"/>
    <w:rsid w:val="00451D35"/>
    <w:rsid w:val="0045656D"/>
    <w:rsid w:val="0046278C"/>
    <w:rsid w:val="004807AD"/>
    <w:rsid w:val="004904C2"/>
    <w:rsid w:val="004A3062"/>
    <w:rsid w:val="004A4A82"/>
    <w:rsid w:val="004B2247"/>
    <w:rsid w:val="004C115B"/>
    <w:rsid w:val="004C5695"/>
    <w:rsid w:val="004D5A4B"/>
    <w:rsid w:val="00500DA4"/>
    <w:rsid w:val="00524420"/>
    <w:rsid w:val="00554164"/>
    <w:rsid w:val="00560A43"/>
    <w:rsid w:val="00562278"/>
    <w:rsid w:val="00563FDA"/>
    <w:rsid w:val="0056423F"/>
    <w:rsid w:val="005657EB"/>
    <w:rsid w:val="0056582B"/>
    <w:rsid w:val="00567A8B"/>
    <w:rsid w:val="00574CFE"/>
    <w:rsid w:val="00575B44"/>
    <w:rsid w:val="005853E4"/>
    <w:rsid w:val="00591369"/>
    <w:rsid w:val="005A79FE"/>
    <w:rsid w:val="005D6D8E"/>
    <w:rsid w:val="00617BA4"/>
    <w:rsid w:val="00637C3D"/>
    <w:rsid w:val="00647C15"/>
    <w:rsid w:val="006847E9"/>
    <w:rsid w:val="00693210"/>
    <w:rsid w:val="00696201"/>
    <w:rsid w:val="006B1AA6"/>
    <w:rsid w:val="006C2E6E"/>
    <w:rsid w:val="006C314D"/>
    <w:rsid w:val="006C7079"/>
    <w:rsid w:val="006E25BD"/>
    <w:rsid w:val="006E7F46"/>
    <w:rsid w:val="006F1016"/>
    <w:rsid w:val="00724939"/>
    <w:rsid w:val="00751C40"/>
    <w:rsid w:val="00752C1F"/>
    <w:rsid w:val="007548D1"/>
    <w:rsid w:val="00763C26"/>
    <w:rsid w:val="00763CB8"/>
    <w:rsid w:val="00792E50"/>
    <w:rsid w:val="007A1BC1"/>
    <w:rsid w:val="007D2E62"/>
    <w:rsid w:val="008153EA"/>
    <w:rsid w:val="00815A5E"/>
    <w:rsid w:val="00857A53"/>
    <w:rsid w:val="00861040"/>
    <w:rsid w:val="0087658B"/>
    <w:rsid w:val="00877181"/>
    <w:rsid w:val="00895370"/>
    <w:rsid w:val="008B6BD2"/>
    <w:rsid w:val="008B7038"/>
    <w:rsid w:val="008C3602"/>
    <w:rsid w:val="008D01B4"/>
    <w:rsid w:val="008D10C7"/>
    <w:rsid w:val="008D39D8"/>
    <w:rsid w:val="008F7004"/>
    <w:rsid w:val="008F7CA9"/>
    <w:rsid w:val="00902798"/>
    <w:rsid w:val="00923D4F"/>
    <w:rsid w:val="009258F0"/>
    <w:rsid w:val="00975DDB"/>
    <w:rsid w:val="0098037A"/>
    <w:rsid w:val="00984569"/>
    <w:rsid w:val="009903AD"/>
    <w:rsid w:val="009B14AA"/>
    <w:rsid w:val="009B583D"/>
    <w:rsid w:val="009D33FC"/>
    <w:rsid w:val="009E14A2"/>
    <w:rsid w:val="009E457A"/>
    <w:rsid w:val="009E5BED"/>
    <w:rsid w:val="009E785C"/>
    <w:rsid w:val="009F4D8D"/>
    <w:rsid w:val="00A05C9B"/>
    <w:rsid w:val="00A356A2"/>
    <w:rsid w:val="00A465C8"/>
    <w:rsid w:val="00A55142"/>
    <w:rsid w:val="00A67CC8"/>
    <w:rsid w:val="00A72009"/>
    <w:rsid w:val="00A97228"/>
    <w:rsid w:val="00A978BA"/>
    <w:rsid w:val="00AA7E2F"/>
    <w:rsid w:val="00AB6038"/>
    <w:rsid w:val="00AC57EE"/>
    <w:rsid w:val="00AE5ADB"/>
    <w:rsid w:val="00AE669B"/>
    <w:rsid w:val="00AF0970"/>
    <w:rsid w:val="00AF5244"/>
    <w:rsid w:val="00AF553E"/>
    <w:rsid w:val="00B10AC3"/>
    <w:rsid w:val="00B32B76"/>
    <w:rsid w:val="00B63062"/>
    <w:rsid w:val="00B64AE1"/>
    <w:rsid w:val="00B96E02"/>
    <w:rsid w:val="00BC1478"/>
    <w:rsid w:val="00BC4531"/>
    <w:rsid w:val="00BD0048"/>
    <w:rsid w:val="00BE2BCC"/>
    <w:rsid w:val="00BE5723"/>
    <w:rsid w:val="00C36E30"/>
    <w:rsid w:val="00C46D86"/>
    <w:rsid w:val="00C5054C"/>
    <w:rsid w:val="00C506EB"/>
    <w:rsid w:val="00C55166"/>
    <w:rsid w:val="00C60583"/>
    <w:rsid w:val="00C62CFF"/>
    <w:rsid w:val="00C74A60"/>
    <w:rsid w:val="00CD6121"/>
    <w:rsid w:val="00CF1190"/>
    <w:rsid w:val="00CF3100"/>
    <w:rsid w:val="00D1490B"/>
    <w:rsid w:val="00D34DBC"/>
    <w:rsid w:val="00D72429"/>
    <w:rsid w:val="00D77D94"/>
    <w:rsid w:val="00DB7C4F"/>
    <w:rsid w:val="00DC2997"/>
    <w:rsid w:val="00DD2C6D"/>
    <w:rsid w:val="00DE1953"/>
    <w:rsid w:val="00DF1FF3"/>
    <w:rsid w:val="00DF3C35"/>
    <w:rsid w:val="00E00973"/>
    <w:rsid w:val="00E03568"/>
    <w:rsid w:val="00E16E97"/>
    <w:rsid w:val="00E25057"/>
    <w:rsid w:val="00E27DB9"/>
    <w:rsid w:val="00E55C5B"/>
    <w:rsid w:val="00E63D71"/>
    <w:rsid w:val="00E66925"/>
    <w:rsid w:val="00E70635"/>
    <w:rsid w:val="00E73D68"/>
    <w:rsid w:val="00E82C51"/>
    <w:rsid w:val="00ED3940"/>
    <w:rsid w:val="00ED7831"/>
    <w:rsid w:val="00EE3242"/>
    <w:rsid w:val="00F01391"/>
    <w:rsid w:val="00F31191"/>
    <w:rsid w:val="00FA6A7F"/>
    <w:rsid w:val="00FB22DC"/>
    <w:rsid w:val="00FB71C2"/>
    <w:rsid w:val="00FC48D8"/>
    <w:rsid w:val="00FC7096"/>
    <w:rsid w:val="00FE1368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2249"/>
  <w15:chartTrackingRefBased/>
  <w15:docId w15:val="{C9229558-0C44-4B23-84DB-377AB6FB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9722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2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2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2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2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2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2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2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2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9722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A9722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97228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97228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A97228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A9722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A97228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A9722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A97228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A9722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A9722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2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A97228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228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97228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A97228"/>
    <w:pPr>
      <w:ind w:left="720"/>
      <w:contextualSpacing/>
    </w:pPr>
  </w:style>
  <w:style w:type="character" w:styleId="a8">
    <w:name w:val="Intense Emphasis"/>
    <w:uiPriority w:val="21"/>
    <w:qFormat/>
    <w:rsid w:val="00A97228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A9722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A97228"/>
    <w:rPr>
      <w:i/>
      <w:iCs/>
      <w:color w:val="0F4761"/>
    </w:rPr>
  </w:style>
  <w:style w:type="character" w:styleId="ab">
    <w:name w:val="Intense Reference"/>
    <w:uiPriority w:val="32"/>
    <w:qFormat/>
    <w:rsid w:val="00A97228"/>
    <w:rPr>
      <w:b/>
      <w:bCs/>
      <w:smallCaps/>
      <w:color w:val="0F4761"/>
      <w:spacing w:val="5"/>
    </w:rPr>
  </w:style>
  <w:style w:type="character" w:styleId="ac">
    <w:name w:val="Strong"/>
    <w:basedOn w:val="a0"/>
    <w:uiPriority w:val="22"/>
    <w:qFormat/>
    <w:rsid w:val="00E00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6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Petchnikov</dc:creator>
  <cp:keywords/>
  <dc:description/>
  <cp:lastModifiedBy>Alex Petchnikov</cp:lastModifiedBy>
  <cp:revision>5</cp:revision>
  <dcterms:created xsi:type="dcterms:W3CDTF">2026-04-13T17:18:00Z</dcterms:created>
  <dcterms:modified xsi:type="dcterms:W3CDTF">2026-04-14T15:11:00Z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