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Параметры дистанции</w:t>
      </w:r>
    </w:p>
    <w:tbl>
      <w:tblPr>
        <w:tblStyle w:val="TableGrid"/>
        <w:name w:val="Таблица1"/>
        <w:tabOrder w:val="0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Группа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rPr>
                <w:lang w:val="en-us"/>
              </w:rPr>
              <w:t>12</w:t>
            </w:r>
            <w:r>
              <w:t xml:space="preserve"> июля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13 июля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  <w:rPr>
                <w:lang w:val="en-us"/>
              </w:rPr>
            </w:pPr>
            <w:r>
              <w:t xml:space="preserve">М </w:t>
            </w:r>
            <w:r>
              <w:rPr>
                <w:lang w:val="en-us"/>
              </w:rPr>
              <w:t>open 1</w:t>
            </w:r>
            <w:r>
              <w:rPr>
                <w:lang w:val="en-us"/>
              </w:rPr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8,2 км  19КП (2 круга)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6,8 км 18КП (2круга)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М 30, Ж</w:t>
            </w:r>
            <w:r>
              <w:rPr>
                <w:lang w:val="en-us"/>
              </w:rPr>
              <w:t xml:space="preserve"> open </w:t>
            </w:r>
            <w:r>
              <w:t>1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5,8 км 14КП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4,9 км 13КП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М40, Ж-30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5,1 км 12 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4,3 км 11 КП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М-50,Ж-40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4,4 км  11 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3,8км 10 КП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М-60, Ж-50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3,8 км 10 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3,3 км 9 КП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М 70,Ж- 60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2,9 км 9 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2,6 км 8 КП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Ж-70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2,1км 7 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1,9км 6 КП</w:t>
            </w:r>
          </w:p>
        </w:tc>
      </w:tr>
      <w:tr>
        <w:trPr>
          <w:cantSplit w:val="0"/>
          <w:trHeight w:val="0" w:hRule="auto"/>
        </w:trPr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 xml:space="preserve">МЖ </w:t>
            </w:r>
            <w:r>
              <w:rPr>
                <w:lang w:val="en-us"/>
              </w:rPr>
              <w:t xml:space="preserve">open </w:t>
            </w:r>
            <w:r>
              <w:t>2</w:t>
            </w:r>
          </w:p>
        </w:tc>
        <w:tc>
          <w:tcPr>
            <w:tcW w:w="3190" w:type="dxa"/>
            <w:tmTcPr id="1745248003" protected="0"/>
          </w:tcPr>
          <w:p>
            <w:pPr>
              <w:spacing/>
              <w:jc w:val="center"/>
            </w:pPr>
            <w:r>
              <w:t>1,3 км 4 КП</w:t>
            </w:r>
          </w:p>
        </w:tc>
        <w:tc>
          <w:tcPr>
            <w:tcW w:w="3191" w:type="dxa"/>
            <w:tmTcPr id="1745248003" protected="0"/>
          </w:tcPr>
          <w:p>
            <w:pPr>
              <w:spacing/>
              <w:jc w:val="center"/>
            </w:pPr>
            <w:r>
              <w:t>1,3км 4 КП</w:t>
            </w:r>
            <w:bookmarkStart w:id="0" w:name="_GoBack"/>
            <w:r/>
            <w:bookmarkEnd w:id="0"/>
            <w:r/>
          </w:p>
        </w:tc>
      </w:tr>
    </w:tbl>
    <w:p>
      <w:pPr>
        <w:spacing/>
        <w:jc w:val="both"/>
      </w:pPr>
      <w:r>
        <w:t>На соревнованиях используется электронная отметка SRPid. Чипы выдаются при регистрации.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8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87"/>
    </w:tmLastPosCaret>
    <w:tmLastPosAnchor>
      <w:tmLastPosPgfIdx w:val="0"/>
      <w:tmLastPosIdx w:val="0"/>
    </w:tmLastPosAnchor>
    <w:tmLastPosTblRect w:left="0" w:top="0" w:right="0" w:bottom="0"/>
  </w:tmLastPos>
  <w:tmAppRevision w:date="1745248003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/>
  <cp:revision>2</cp:revision>
  <dcterms:created xsi:type="dcterms:W3CDTF">2025-04-15T13:56:00Z</dcterms:created>
  <dcterms:modified xsi:type="dcterms:W3CDTF">2025-04-21T15:06:43Z</dcterms:modified>
</cp:coreProperties>
</file>