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82" w:rsidRPr="005D0882" w:rsidRDefault="005D0882" w:rsidP="005D0882">
      <w:pPr>
        <w:jc w:val="center"/>
        <w:rPr>
          <w:rFonts w:ascii="Times New Roman" w:hAnsi="Times New Roman" w:cs="Times New Roman"/>
          <w:sz w:val="36"/>
          <w:szCs w:val="36"/>
        </w:rPr>
      </w:pPr>
      <w:r w:rsidRPr="005D088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-851535</wp:posOffset>
            </wp:positionH>
            <wp:positionV relativeFrom="margin">
              <wp:posOffset>-529590</wp:posOffset>
            </wp:positionV>
            <wp:extent cx="1135380" cy="1489075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 утс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88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4794885</wp:posOffset>
            </wp:positionH>
            <wp:positionV relativeFrom="margin">
              <wp:posOffset>-582930</wp:posOffset>
            </wp:positionV>
            <wp:extent cx="1546860" cy="15468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юность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882">
        <w:rPr>
          <w:rFonts w:ascii="Times New Roman" w:hAnsi="Times New Roman" w:cs="Times New Roman"/>
          <w:sz w:val="36"/>
          <w:szCs w:val="36"/>
        </w:rPr>
        <w:t>Информационный бюллетень</w:t>
      </w:r>
    </w:p>
    <w:p w:rsidR="005D0882" w:rsidRDefault="005D0882" w:rsidP="005D0882">
      <w:pPr>
        <w:jc w:val="center"/>
        <w:rPr>
          <w:rFonts w:ascii="Times New Roman" w:hAnsi="Times New Roman" w:cs="Times New Roman"/>
          <w:sz w:val="36"/>
          <w:szCs w:val="36"/>
        </w:rPr>
      </w:pPr>
      <w:r w:rsidRPr="005D0882">
        <w:rPr>
          <w:rFonts w:ascii="Times New Roman" w:hAnsi="Times New Roman" w:cs="Times New Roman"/>
          <w:sz w:val="36"/>
          <w:szCs w:val="36"/>
        </w:rPr>
        <w:t>Фестиваль спор</w:t>
      </w:r>
      <w:r w:rsidR="004F10F1">
        <w:rPr>
          <w:rFonts w:ascii="Times New Roman" w:hAnsi="Times New Roman" w:cs="Times New Roman"/>
          <w:sz w:val="36"/>
          <w:szCs w:val="36"/>
        </w:rPr>
        <w:t>тивного ориентирования «</w:t>
      </w:r>
      <w:proofErr w:type="spellStart"/>
      <w:r w:rsidR="004F10F1">
        <w:rPr>
          <w:rFonts w:ascii="Times New Roman" w:hAnsi="Times New Roman" w:cs="Times New Roman"/>
          <w:sz w:val="36"/>
          <w:szCs w:val="36"/>
        </w:rPr>
        <w:t>О-Гео</w:t>
      </w:r>
      <w:proofErr w:type="spellEnd"/>
      <w:r w:rsidR="004F10F1">
        <w:rPr>
          <w:rFonts w:ascii="Times New Roman" w:hAnsi="Times New Roman" w:cs="Times New Roman"/>
          <w:sz w:val="36"/>
          <w:szCs w:val="36"/>
        </w:rPr>
        <w:t>» 3</w:t>
      </w:r>
      <w:r w:rsidRPr="005D0882">
        <w:rPr>
          <w:rFonts w:ascii="Times New Roman" w:hAnsi="Times New Roman" w:cs="Times New Roman"/>
          <w:sz w:val="36"/>
          <w:szCs w:val="36"/>
        </w:rPr>
        <w:t xml:space="preserve"> этап</w:t>
      </w:r>
    </w:p>
    <w:p w:rsidR="005D0882" w:rsidRPr="007F3224" w:rsidRDefault="00087C1D" w:rsidP="007F3224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7F3224">
        <w:rPr>
          <w:rFonts w:ascii="Times New Roman" w:hAnsi="Times New Roman" w:cs="Times New Roman"/>
          <w:b/>
          <w:bCs/>
          <w:sz w:val="28"/>
          <w:szCs w:val="28"/>
        </w:rPr>
        <w:t>1.Место и сроки проведения соревнований.</w:t>
      </w:r>
    </w:p>
    <w:p w:rsidR="00087C1D" w:rsidRDefault="00087C1D" w:rsidP="007F3224">
      <w:pPr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Окрестности </w:t>
      </w:r>
      <w:r w:rsidR="004F10F1">
        <w:rPr>
          <w:rFonts w:ascii="Times New Roman" w:hAnsi="Times New Roman" w:cs="Times New Roman"/>
          <w:sz w:val="28"/>
          <w:szCs w:val="28"/>
        </w:rPr>
        <w:t>Водолечебницы</w:t>
      </w:r>
      <w:r w:rsidR="004F10F1" w:rsidRPr="004F10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F10F1">
        <w:rPr>
          <w:rFonts w:ascii="Times New Roman" w:hAnsi="Times New Roman" w:cs="Times New Roman"/>
          <w:sz w:val="28"/>
          <w:szCs w:val="28"/>
          <w:shd w:val="clear" w:color="auto" w:fill="FFFFFF"/>
        </w:rPr>
        <w:t>Шоссейная</w:t>
      </w:r>
      <w:proofErr w:type="gramEnd"/>
      <w:r w:rsidR="004F1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ул.</w:t>
      </w:r>
      <w:r w:rsidR="004F10F1" w:rsidRPr="004F1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2/2, </w:t>
      </w:r>
      <w:r w:rsidR="00502189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 xml:space="preserve"> апреля 2025 года.</w:t>
      </w:r>
    </w:p>
    <w:p w:rsidR="00087C1D" w:rsidRPr="007F3224" w:rsidRDefault="00087C1D" w:rsidP="007F3224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7F3224">
        <w:rPr>
          <w:rFonts w:ascii="Times New Roman" w:hAnsi="Times New Roman" w:cs="Times New Roman"/>
          <w:b/>
          <w:bCs/>
          <w:sz w:val="28"/>
          <w:szCs w:val="28"/>
        </w:rPr>
        <w:t>2.Организаторы соревнований.</w:t>
      </w:r>
    </w:p>
    <w:p w:rsidR="00087C1D" w:rsidRDefault="00087C1D" w:rsidP="007F3224">
      <w:pPr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Ставропольское региональное отделение ОГФСО «Юность России»</w:t>
      </w:r>
    </w:p>
    <w:p w:rsidR="00087C1D" w:rsidRDefault="00087C1D" w:rsidP="007F3224">
      <w:pPr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Красин А.С.</w:t>
      </w:r>
    </w:p>
    <w:p w:rsidR="00087C1D" w:rsidRDefault="00087C1D" w:rsidP="007F3224">
      <w:pPr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секретарь: Горбатенко Р.С.</w:t>
      </w:r>
    </w:p>
    <w:p w:rsidR="00087C1D" w:rsidRDefault="00087C1D" w:rsidP="007F3224">
      <w:pPr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судьи по информационной части: Марченко В.С.</w:t>
      </w:r>
    </w:p>
    <w:p w:rsidR="00087C1D" w:rsidRDefault="00087C1D" w:rsidP="007F3224">
      <w:pPr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Судья-планировщик и постановщик дистанции: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87C1D" w:rsidRPr="007F3224" w:rsidRDefault="00087C1D" w:rsidP="007F3224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7F3224">
        <w:rPr>
          <w:rFonts w:ascii="Times New Roman" w:hAnsi="Times New Roman" w:cs="Times New Roman"/>
          <w:b/>
          <w:bCs/>
          <w:sz w:val="28"/>
          <w:szCs w:val="28"/>
        </w:rPr>
        <w:t>3.Программа соревнований.</w:t>
      </w:r>
    </w:p>
    <w:tbl>
      <w:tblPr>
        <w:tblStyle w:val="PlainTable3"/>
        <w:tblW w:w="0" w:type="auto"/>
        <w:tblLook w:val="04A0"/>
      </w:tblPr>
      <w:tblGrid>
        <w:gridCol w:w="4672"/>
        <w:gridCol w:w="4673"/>
      </w:tblGrid>
      <w:tr w:rsidR="00087C1D" w:rsidTr="007F3224">
        <w:trPr>
          <w:cnfStyle w:val="100000000000"/>
        </w:trPr>
        <w:tc>
          <w:tcPr>
            <w:cnfStyle w:val="001000000100"/>
            <w:tcW w:w="4672" w:type="dxa"/>
          </w:tcPr>
          <w:p w:rsidR="00087C1D" w:rsidRPr="00087C1D" w:rsidRDefault="004F10F1" w:rsidP="005D088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  <w:r w:rsidR="00087C1D" w:rsidRPr="00087C1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апреля</w:t>
            </w:r>
          </w:p>
        </w:tc>
        <w:tc>
          <w:tcPr>
            <w:tcW w:w="4673" w:type="dxa"/>
          </w:tcPr>
          <w:p w:rsidR="00087C1D" w:rsidRPr="00087C1D" w:rsidRDefault="009D7AE3" w:rsidP="005D0882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Водолечебницы</w:t>
            </w:r>
          </w:p>
        </w:tc>
      </w:tr>
      <w:tr w:rsidR="00087C1D" w:rsidTr="007F3224">
        <w:trPr>
          <w:cnfStyle w:val="000000100000"/>
        </w:trPr>
        <w:tc>
          <w:tcPr>
            <w:cnfStyle w:val="001000000000"/>
            <w:tcW w:w="4672" w:type="dxa"/>
          </w:tcPr>
          <w:p w:rsidR="00087C1D" w:rsidRPr="00087C1D" w:rsidRDefault="004F10F1" w:rsidP="00087C1D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9:0</w:t>
            </w:r>
            <w:r w:rsidR="00087C1D" w:rsidRPr="00087C1D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0-10:30</w:t>
            </w:r>
          </w:p>
        </w:tc>
        <w:tc>
          <w:tcPr>
            <w:tcW w:w="4673" w:type="dxa"/>
          </w:tcPr>
          <w:p w:rsidR="00087C1D" w:rsidRDefault="00087C1D" w:rsidP="005D088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допуску участников</w:t>
            </w:r>
          </w:p>
        </w:tc>
      </w:tr>
      <w:tr w:rsidR="00087C1D" w:rsidTr="007F3224">
        <w:tc>
          <w:tcPr>
            <w:cnfStyle w:val="001000000000"/>
            <w:tcW w:w="4672" w:type="dxa"/>
          </w:tcPr>
          <w:p w:rsidR="00087C1D" w:rsidRPr="00087C1D" w:rsidRDefault="00087C1D" w:rsidP="00087C1D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087C1D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10:30</w:t>
            </w:r>
          </w:p>
        </w:tc>
        <w:tc>
          <w:tcPr>
            <w:tcW w:w="4673" w:type="dxa"/>
          </w:tcPr>
          <w:p w:rsidR="00087C1D" w:rsidRDefault="00087C1D" w:rsidP="005D088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соревнований</w:t>
            </w:r>
          </w:p>
        </w:tc>
      </w:tr>
      <w:tr w:rsidR="00087C1D" w:rsidTr="007F3224">
        <w:trPr>
          <w:cnfStyle w:val="000000100000"/>
        </w:trPr>
        <w:tc>
          <w:tcPr>
            <w:cnfStyle w:val="001000000000"/>
            <w:tcW w:w="4672" w:type="dxa"/>
          </w:tcPr>
          <w:p w:rsidR="00087C1D" w:rsidRPr="00087C1D" w:rsidRDefault="00087C1D" w:rsidP="00087C1D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087C1D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11:00</w:t>
            </w:r>
          </w:p>
        </w:tc>
        <w:tc>
          <w:tcPr>
            <w:tcW w:w="4673" w:type="dxa"/>
          </w:tcPr>
          <w:p w:rsidR="00087C1D" w:rsidRDefault="00087C1D" w:rsidP="005D088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соревнований, Кросс-классика</w:t>
            </w:r>
            <w:r w:rsidR="006E0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D7AE3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="009D7AE3">
              <w:rPr>
                <w:rFonts w:ascii="Times New Roman" w:hAnsi="Times New Roman" w:cs="Times New Roman"/>
                <w:sz w:val="28"/>
                <w:szCs w:val="28"/>
              </w:rPr>
              <w:t>бщий старт</w:t>
            </w:r>
          </w:p>
        </w:tc>
      </w:tr>
      <w:tr w:rsidR="00087C1D" w:rsidTr="007F3224">
        <w:tc>
          <w:tcPr>
            <w:cnfStyle w:val="001000000000"/>
            <w:tcW w:w="4672" w:type="dxa"/>
          </w:tcPr>
          <w:p w:rsidR="00087C1D" w:rsidRPr="00087C1D" w:rsidRDefault="00087C1D" w:rsidP="009D7AE3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087C1D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14:00</w:t>
            </w:r>
          </w:p>
        </w:tc>
        <w:tc>
          <w:tcPr>
            <w:tcW w:w="4673" w:type="dxa"/>
          </w:tcPr>
          <w:p w:rsidR="00087C1D" w:rsidRDefault="00087C1D" w:rsidP="005D088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Награждение, отъезд участников</w:t>
            </w:r>
          </w:p>
        </w:tc>
      </w:tr>
    </w:tbl>
    <w:p w:rsidR="00087C1D" w:rsidRDefault="00087C1D" w:rsidP="005D0882">
      <w:pPr>
        <w:rPr>
          <w:rFonts w:ascii="Times New Roman" w:hAnsi="Times New Roman" w:cs="Times New Roman"/>
          <w:sz w:val="28"/>
          <w:szCs w:val="28"/>
        </w:rPr>
      </w:pPr>
    </w:p>
    <w:p w:rsidR="00C42EEF" w:rsidRDefault="00C42EEF" w:rsidP="007F3224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4.Условия участия</w:t>
      </w:r>
    </w:p>
    <w:p w:rsidR="00C42EEF" w:rsidRPr="00C42EEF" w:rsidRDefault="00C42EEF" w:rsidP="00C42EEF">
      <w:pPr>
        <w:spacing w:line="240" w:lineRule="atLeast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EEF">
        <w:rPr>
          <w:rFonts w:ascii="Times New Roman" w:hAnsi="Times New Roman" w:cs="Times New Roman"/>
          <w:sz w:val="28"/>
          <w:szCs w:val="28"/>
        </w:rPr>
        <w:t>Расходы по участию в соревнованиях (проезд, питание, проживание, спортивное обслуживание, заявочный взнос) несут командирующие организации или сами участники. Заявочный взнос за уча</w:t>
      </w:r>
      <w:r>
        <w:rPr>
          <w:rFonts w:ascii="Times New Roman" w:hAnsi="Times New Roman" w:cs="Times New Roman"/>
          <w:sz w:val="28"/>
          <w:szCs w:val="28"/>
        </w:rPr>
        <w:t>стие в соревнованиях составляет 200 рублей.</w:t>
      </w:r>
    </w:p>
    <w:p w:rsidR="00087C1D" w:rsidRPr="00D054F4" w:rsidRDefault="009D7AE3" w:rsidP="007F3224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87C1D" w:rsidRPr="00D054F4">
        <w:rPr>
          <w:rFonts w:ascii="Times New Roman" w:hAnsi="Times New Roman" w:cs="Times New Roman"/>
          <w:b/>
          <w:bCs/>
          <w:sz w:val="28"/>
          <w:szCs w:val="28"/>
        </w:rPr>
        <w:t>.Условия подведения итогов</w:t>
      </w:r>
      <w:r w:rsidR="005021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2EEF" w:rsidRPr="00C42EEF" w:rsidRDefault="009D7AE3" w:rsidP="00502189">
      <w:pPr>
        <w:spacing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возрастных групп дисциплина</w:t>
      </w:r>
      <w:r w:rsidR="00C42EEF" w:rsidRPr="00C42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EEF" w:rsidRPr="00C42EEF">
        <w:rPr>
          <w:rFonts w:ascii="Times New Roman" w:hAnsi="Times New Roman" w:cs="Times New Roman"/>
          <w:sz w:val="28"/>
          <w:szCs w:val="28"/>
        </w:rPr>
        <w:t>кросс-классика</w:t>
      </w:r>
      <w:r>
        <w:rPr>
          <w:rFonts w:ascii="Times New Roman" w:hAnsi="Times New Roman" w:cs="Times New Roman"/>
          <w:sz w:val="28"/>
          <w:szCs w:val="28"/>
        </w:rPr>
        <w:t>-общий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старт проводи</w:t>
      </w:r>
      <w:r w:rsidR="00C42EEF" w:rsidRPr="00C42EEF">
        <w:rPr>
          <w:rFonts w:ascii="Times New Roman" w:hAnsi="Times New Roman" w:cs="Times New Roman"/>
          <w:sz w:val="28"/>
          <w:szCs w:val="28"/>
        </w:rPr>
        <w:t xml:space="preserve">тся в 1 забег. </w:t>
      </w:r>
      <w:r>
        <w:rPr>
          <w:rFonts w:ascii="Times New Roman" w:hAnsi="Times New Roman" w:cs="Times New Roman"/>
          <w:sz w:val="28"/>
          <w:szCs w:val="28"/>
        </w:rPr>
        <w:t>Для групп МЭ, ЖЭ, Ветераны, М18, Ж18, М16 и Ж16 забег происходит со сменой карт.</w:t>
      </w:r>
    </w:p>
    <w:p w:rsidR="00087C1D" w:rsidRDefault="00711A7F" w:rsidP="00502189">
      <w:pPr>
        <w:spacing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групп награждение грамотами победителей и призеров проводится за каждый этап. Для открытых групп МЭ и ЖЭ дополнительно награждение призами за сумму всех этапов.</w:t>
      </w:r>
    </w:p>
    <w:p w:rsidR="00711A7F" w:rsidRDefault="00711A7F" w:rsidP="00502189">
      <w:pPr>
        <w:spacing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открытой группы за каждый успешно пройденный этап получает очки в зависимости от отставания от лидера.</w:t>
      </w:r>
    </w:p>
    <w:p w:rsidR="009D7AE3" w:rsidRDefault="009D7AE3" w:rsidP="00502189">
      <w:pPr>
        <w:spacing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D7AE3" w:rsidRDefault="009D7AE3" w:rsidP="00502189">
      <w:pPr>
        <w:spacing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11A7F" w:rsidRPr="00D054F4" w:rsidRDefault="009D7AE3" w:rsidP="007F3224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711A7F" w:rsidRPr="00D054F4">
        <w:rPr>
          <w:rFonts w:ascii="Times New Roman" w:hAnsi="Times New Roman" w:cs="Times New Roman"/>
          <w:b/>
          <w:bCs/>
          <w:sz w:val="28"/>
          <w:szCs w:val="28"/>
        </w:rPr>
        <w:t>.Техническая информация</w:t>
      </w:r>
    </w:p>
    <w:p w:rsidR="00711A7F" w:rsidRDefault="00711A7F" w:rsidP="00502189">
      <w:pPr>
        <w:spacing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E06EF">
        <w:rPr>
          <w:rFonts w:ascii="Times New Roman" w:hAnsi="Times New Roman" w:cs="Times New Roman"/>
          <w:b/>
          <w:sz w:val="28"/>
          <w:szCs w:val="28"/>
        </w:rPr>
        <w:t>Местность.</w:t>
      </w:r>
      <w:r>
        <w:rPr>
          <w:rFonts w:ascii="Times New Roman" w:hAnsi="Times New Roman" w:cs="Times New Roman"/>
          <w:sz w:val="28"/>
          <w:szCs w:val="28"/>
        </w:rPr>
        <w:t xml:space="preserve"> Слабопересеченный лесной массив в окрестностях </w:t>
      </w:r>
      <w:r w:rsidR="006E06EF">
        <w:rPr>
          <w:rFonts w:ascii="Times New Roman" w:hAnsi="Times New Roman" w:cs="Times New Roman"/>
          <w:sz w:val="28"/>
          <w:szCs w:val="28"/>
        </w:rPr>
        <w:t xml:space="preserve">Водолечебницы. </w:t>
      </w:r>
      <w:proofErr w:type="spellStart"/>
      <w:r w:rsidR="006E06EF">
        <w:rPr>
          <w:rFonts w:ascii="Times New Roman" w:hAnsi="Times New Roman" w:cs="Times New Roman"/>
          <w:sz w:val="28"/>
          <w:szCs w:val="28"/>
        </w:rPr>
        <w:t>Залесенность</w:t>
      </w:r>
      <w:proofErr w:type="spellEnd"/>
      <w:r w:rsidR="006E06EF">
        <w:rPr>
          <w:rFonts w:ascii="Times New Roman" w:hAnsi="Times New Roman" w:cs="Times New Roman"/>
          <w:sz w:val="28"/>
          <w:szCs w:val="28"/>
        </w:rPr>
        <w:t xml:space="preserve"> – 9</w:t>
      </w:r>
      <w:r>
        <w:rPr>
          <w:rFonts w:ascii="Times New Roman" w:hAnsi="Times New Roman" w:cs="Times New Roman"/>
          <w:sz w:val="28"/>
          <w:szCs w:val="28"/>
        </w:rPr>
        <w:t xml:space="preserve">0%. Преобладают лиственные леса с </w:t>
      </w:r>
      <w:r w:rsidR="006E06EF">
        <w:rPr>
          <w:rFonts w:ascii="Times New Roman" w:hAnsi="Times New Roman" w:cs="Times New Roman"/>
          <w:sz w:val="28"/>
          <w:szCs w:val="28"/>
        </w:rPr>
        <w:t xml:space="preserve">различной </w:t>
      </w:r>
      <w:r>
        <w:rPr>
          <w:rFonts w:ascii="Times New Roman" w:hAnsi="Times New Roman" w:cs="Times New Roman"/>
          <w:sz w:val="28"/>
          <w:szCs w:val="28"/>
        </w:rPr>
        <w:t>проходимостью</w:t>
      </w:r>
      <w:r w:rsidR="0041535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153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15351">
        <w:rPr>
          <w:rFonts w:ascii="Times New Roman" w:hAnsi="Times New Roman" w:cs="Times New Roman"/>
          <w:sz w:val="28"/>
          <w:szCs w:val="28"/>
        </w:rPr>
        <w:t xml:space="preserve"> очень хорошей до очень плохой</w:t>
      </w:r>
      <w:r>
        <w:rPr>
          <w:rFonts w:ascii="Times New Roman" w:hAnsi="Times New Roman" w:cs="Times New Roman"/>
          <w:sz w:val="28"/>
          <w:szCs w:val="28"/>
        </w:rPr>
        <w:t xml:space="preserve">. Встречаются заросли колючих кустарников, </w:t>
      </w:r>
      <w:r w:rsidR="00C438A6">
        <w:rPr>
          <w:rFonts w:ascii="Times New Roman" w:hAnsi="Times New Roman" w:cs="Times New Roman"/>
          <w:sz w:val="28"/>
          <w:szCs w:val="28"/>
        </w:rPr>
        <w:t>буреломы. П</w:t>
      </w:r>
      <w:r w:rsidR="000D7278">
        <w:rPr>
          <w:rFonts w:ascii="Times New Roman" w:hAnsi="Times New Roman" w:cs="Times New Roman"/>
          <w:sz w:val="28"/>
          <w:szCs w:val="28"/>
        </w:rPr>
        <w:t>оле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E06EF">
        <w:rPr>
          <w:rFonts w:ascii="Times New Roman" w:hAnsi="Times New Roman" w:cs="Times New Roman"/>
          <w:sz w:val="28"/>
          <w:szCs w:val="28"/>
        </w:rPr>
        <w:t>севере</w:t>
      </w:r>
      <w:r>
        <w:rPr>
          <w:rFonts w:ascii="Times New Roman" w:hAnsi="Times New Roman" w:cs="Times New Roman"/>
          <w:sz w:val="28"/>
          <w:szCs w:val="28"/>
        </w:rPr>
        <w:t xml:space="preserve"> карты покрыто зарослями камыша и рогоза. Дорожная сеть представлена немногочисленными тропами и </w:t>
      </w:r>
      <w:r w:rsidR="006E06EF">
        <w:rPr>
          <w:rFonts w:ascii="Times New Roman" w:hAnsi="Times New Roman" w:cs="Times New Roman"/>
          <w:sz w:val="28"/>
          <w:szCs w:val="28"/>
        </w:rPr>
        <w:t>дорогами</w:t>
      </w:r>
      <w:r>
        <w:rPr>
          <w:rFonts w:ascii="Times New Roman" w:hAnsi="Times New Roman" w:cs="Times New Roman"/>
          <w:sz w:val="28"/>
          <w:szCs w:val="28"/>
        </w:rPr>
        <w:t>, нередко плохо читаемыми. Всем участникам строго за</w:t>
      </w:r>
      <w:r w:rsidR="00DA4E35">
        <w:rPr>
          <w:rFonts w:ascii="Times New Roman" w:hAnsi="Times New Roman" w:cs="Times New Roman"/>
          <w:sz w:val="28"/>
          <w:szCs w:val="28"/>
        </w:rPr>
        <w:t xml:space="preserve">прещается выход </w:t>
      </w:r>
      <w:proofErr w:type="gramStart"/>
      <w:r w:rsidR="00DA4E35">
        <w:rPr>
          <w:rFonts w:ascii="Times New Roman" w:hAnsi="Times New Roman" w:cs="Times New Roman"/>
          <w:sz w:val="28"/>
          <w:szCs w:val="28"/>
        </w:rPr>
        <w:t>на ж</w:t>
      </w:r>
      <w:proofErr w:type="gramEnd"/>
      <w:r w:rsidR="006E06EF" w:rsidRPr="000D727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A4E3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A4E35">
        <w:rPr>
          <w:rFonts w:ascii="Times New Roman" w:hAnsi="Times New Roman" w:cs="Times New Roman"/>
          <w:sz w:val="28"/>
          <w:szCs w:val="28"/>
        </w:rPr>
        <w:t xml:space="preserve"> полотно.</w:t>
      </w:r>
      <w:r w:rsidR="009D7AE3">
        <w:rPr>
          <w:rFonts w:ascii="Times New Roman" w:hAnsi="Times New Roman" w:cs="Times New Roman"/>
          <w:sz w:val="28"/>
          <w:szCs w:val="28"/>
        </w:rPr>
        <w:t xml:space="preserve"> Аварийный азимут 270.</w:t>
      </w:r>
    </w:p>
    <w:p w:rsidR="00DA4E35" w:rsidRDefault="006E06EF" w:rsidP="00502189">
      <w:pPr>
        <w:spacing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E06EF">
        <w:rPr>
          <w:rFonts w:ascii="Times New Roman" w:hAnsi="Times New Roman" w:cs="Times New Roman"/>
          <w:b/>
          <w:sz w:val="28"/>
          <w:szCs w:val="28"/>
        </w:rPr>
        <w:t>Карта.</w:t>
      </w:r>
      <w:r>
        <w:rPr>
          <w:rFonts w:ascii="Times New Roman" w:hAnsi="Times New Roman" w:cs="Times New Roman"/>
          <w:sz w:val="28"/>
          <w:szCs w:val="28"/>
        </w:rPr>
        <w:t xml:space="preserve"> Масштаб 1:4</w:t>
      </w:r>
      <w:r w:rsidR="00DA4E35">
        <w:rPr>
          <w:rFonts w:ascii="Times New Roman" w:hAnsi="Times New Roman" w:cs="Times New Roman"/>
          <w:sz w:val="28"/>
          <w:szCs w:val="28"/>
        </w:rPr>
        <w:t>000, сечение р</w:t>
      </w:r>
      <w:r>
        <w:rPr>
          <w:rFonts w:ascii="Times New Roman" w:hAnsi="Times New Roman" w:cs="Times New Roman"/>
          <w:sz w:val="28"/>
          <w:szCs w:val="28"/>
        </w:rPr>
        <w:t>ельефа 1 метр. Составлена в 1991</w:t>
      </w:r>
      <w:r w:rsidR="00DA4E35">
        <w:rPr>
          <w:rFonts w:ascii="Times New Roman" w:hAnsi="Times New Roman" w:cs="Times New Roman"/>
          <w:sz w:val="28"/>
          <w:szCs w:val="28"/>
        </w:rPr>
        <w:t xml:space="preserve"> году Шевцовым А.В.</w:t>
      </w:r>
      <w:r w:rsidR="004153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Скорректирована и обновлена в 2025 году Горбатенко Р.С</w:t>
      </w:r>
      <w:r w:rsidR="00DA4E35">
        <w:rPr>
          <w:rFonts w:ascii="Times New Roman" w:hAnsi="Times New Roman" w:cs="Times New Roman"/>
          <w:sz w:val="28"/>
          <w:szCs w:val="28"/>
        </w:rPr>
        <w:t>.</w:t>
      </w:r>
      <w:r w:rsidR="00415351">
        <w:rPr>
          <w:rFonts w:ascii="Times New Roman" w:hAnsi="Times New Roman" w:cs="Times New Roman"/>
          <w:sz w:val="28"/>
          <w:szCs w:val="28"/>
        </w:rPr>
        <w:t>.</w:t>
      </w:r>
      <w:r w:rsidR="00DA4E35">
        <w:rPr>
          <w:rFonts w:ascii="Times New Roman" w:hAnsi="Times New Roman" w:cs="Times New Roman"/>
          <w:sz w:val="28"/>
          <w:szCs w:val="28"/>
        </w:rPr>
        <w:t xml:space="preserve"> Легенды в виде пиктограмм впечатаны в карты.</w:t>
      </w:r>
    </w:p>
    <w:p w:rsidR="00415351" w:rsidRDefault="00DA4E35" w:rsidP="00502189">
      <w:pPr>
        <w:spacing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E06EF">
        <w:rPr>
          <w:rFonts w:ascii="Times New Roman" w:hAnsi="Times New Roman" w:cs="Times New Roman"/>
          <w:b/>
          <w:sz w:val="28"/>
          <w:szCs w:val="28"/>
        </w:rPr>
        <w:t>Границы района соревнований:</w:t>
      </w:r>
      <w:r>
        <w:rPr>
          <w:rFonts w:ascii="Times New Roman" w:hAnsi="Times New Roman" w:cs="Times New Roman"/>
          <w:sz w:val="28"/>
          <w:szCs w:val="28"/>
        </w:rPr>
        <w:t xml:space="preserve"> Север</w:t>
      </w:r>
      <w:r w:rsidR="006E06EF">
        <w:rPr>
          <w:rFonts w:ascii="Times New Roman" w:hAnsi="Times New Roman" w:cs="Times New Roman"/>
          <w:sz w:val="28"/>
          <w:szCs w:val="28"/>
        </w:rPr>
        <w:t>о</w:t>
      </w:r>
      <w:r w:rsidR="00415351">
        <w:rPr>
          <w:rFonts w:ascii="Times New Roman" w:hAnsi="Times New Roman" w:cs="Times New Roman"/>
          <w:sz w:val="28"/>
          <w:szCs w:val="28"/>
        </w:rPr>
        <w:t>-</w:t>
      </w:r>
      <w:r w:rsidR="00C438A6">
        <w:rPr>
          <w:rFonts w:ascii="Times New Roman" w:hAnsi="Times New Roman" w:cs="Times New Roman"/>
          <w:sz w:val="28"/>
          <w:szCs w:val="28"/>
        </w:rPr>
        <w:t>восток</w:t>
      </w:r>
      <w:r w:rsidR="00415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15351">
        <w:rPr>
          <w:rFonts w:ascii="Times New Roman" w:hAnsi="Times New Roman" w:cs="Times New Roman"/>
          <w:sz w:val="28"/>
          <w:szCs w:val="28"/>
        </w:rPr>
        <w:t xml:space="preserve"> железная дорога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38A6">
        <w:rPr>
          <w:rFonts w:ascii="Times New Roman" w:hAnsi="Times New Roman" w:cs="Times New Roman"/>
          <w:sz w:val="28"/>
          <w:szCs w:val="28"/>
        </w:rPr>
        <w:t>Запад</w:t>
      </w:r>
      <w:r>
        <w:rPr>
          <w:rFonts w:ascii="Times New Roman" w:hAnsi="Times New Roman" w:cs="Times New Roman"/>
          <w:sz w:val="28"/>
          <w:szCs w:val="28"/>
        </w:rPr>
        <w:t xml:space="preserve"> – р.</w:t>
      </w:r>
      <w:r w:rsidR="00C43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Подкумок, </w:t>
      </w:r>
      <w:r w:rsidR="00415351">
        <w:rPr>
          <w:rFonts w:ascii="Times New Roman" w:hAnsi="Times New Roman" w:cs="Times New Roman"/>
          <w:sz w:val="28"/>
          <w:szCs w:val="28"/>
        </w:rPr>
        <w:t>Юг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15351">
        <w:rPr>
          <w:rFonts w:ascii="Times New Roman" w:hAnsi="Times New Roman" w:cs="Times New Roman"/>
          <w:sz w:val="28"/>
          <w:szCs w:val="28"/>
        </w:rPr>
        <w:t xml:space="preserve"> </w:t>
      </w:r>
      <w:r w:rsidR="006E06EF">
        <w:rPr>
          <w:rFonts w:ascii="Times New Roman" w:hAnsi="Times New Roman" w:cs="Times New Roman"/>
          <w:sz w:val="28"/>
          <w:szCs w:val="28"/>
        </w:rPr>
        <w:t xml:space="preserve">трасса </w:t>
      </w:r>
      <w:r w:rsidR="00415351">
        <w:rPr>
          <w:rFonts w:ascii="Times New Roman" w:hAnsi="Times New Roman" w:cs="Times New Roman"/>
          <w:sz w:val="28"/>
          <w:szCs w:val="28"/>
        </w:rPr>
        <w:t>г. Георгиевск</w:t>
      </w:r>
      <w:r w:rsidR="00C438A6">
        <w:rPr>
          <w:rFonts w:ascii="Times New Roman" w:hAnsi="Times New Roman" w:cs="Times New Roman"/>
          <w:sz w:val="28"/>
          <w:szCs w:val="28"/>
        </w:rPr>
        <w:t xml:space="preserve"> </w:t>
      </w:r>
      <w:r w:rsidR="006E06EF">
        <w:rPr>
          <w:rFonts w:ascii="Times New Roman" w:hAnsi="Times New Roman" w:cs="Times New Roman"/>
          <w:sz w:val="28"/>
          <w:szCs w:val="28"/>
        </w:rPr>
        <w:t>-</w:t>
      </w:r>
      <w:r w:rsidR="00C438A6">
        <w:rPr>
          <w:rFonts w:ascii="Times New Roman" w:hAnsi="Times New Roman" w:cs="Times New Roman"/>
          <w:sz w:val="28"/>
          <w:szCs w:val="28"/>
        </w:rPr>
        <w:t xml:space="preserve"> </w:t>
      </w:r>
      <w:r w:rsidR="00415351">
        <w:rPr>
          <w:rFonts w:ascii="Times New Roman" w:hAnsi="Times New Roman" w:cs="Times New Roman"/>
          <w:sz w:val="28"/>
          <w:szCs w:val="28"/>
        </w:rPr>
        <w:t>г. Новопавловск</w:t>
      </w:r>
    </w:p>
    <w:p w:rsidR="00DA4E35" w:rsidRPr="00D054F4" w:rsidRDefault="009D7AE3" w:rsidP="007F3224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A4E35" w:rsidRPr="00D054F4">
        <w:rPr>
          <w:rFonts w:ascii="Times New Roman" w:hAnsi="Times New Roman" w:cs="Times New Roman"/>
          <w:b/>
          <w:bCs/>
          <w:sz w:val="28"/>
          <w:szCs w:val="28"/>
        </w:rPr>
        <w:t>.Параметры дистанций.</w:t>
      </w:r>
    </w:p>
    <w:tbl>
      <w:tblPr>
        <w:tblStyle w:val="PlainTable1"/>
        <w:tblW w:w="0" w:type="auto"/>
        <w:tblLook w:val="04A0"/>
      </w:tblPr>
      <w:tblGrid>
        <w:gridCol w:w="3115"/>
        <w:gridCol w:w="3115"/>
        <w:gridCol w:w="3115"/>
      </w:tblGrid>
      <w:tr w:rsidR="00DA4E35" w:rsidTr="007F3224">
        <w:trPr>
          <w:cnfStyle w:val="100000000000"/>
        </w:trPr>
        <w:tc>
          <w:tcPr>
            <w:cnfStyle w:val="001000000000"/>
            <w:tcW w:w="3115" w:type="dxa"/>
          </w:tcPr>
          <w:p w:rsidR="00DA4E35" w:rsidRDefault="00DA4E35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:rsidR="00DA4E35" w:rsidRDefault="00DA4E35" w:rsidP="005D0882">
            <w:pPr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дистанции</w:t>
            </w:r>
          </w:p>
        </w:tc>
        <w:tc>
          <w:tcPr>
            <w:tcW w:w="3115" w:type="dxa"/>
          </w:tcPr>
          <w:p w:rsidR="00DA4E35" w:rsidRDefault="00DA4E35" w:rsidP="005D0882">
            <w:pPr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КП</w:t>
            </w:r>
          </w:p>
        </w:tc>
      </w:tr>
      <w:tr w:rsidR="00DA4E35" w:rsidTr="007F3224">
        <w:trPr>
          <w:cnfStyle w:val="000000100000"/>
          <w:trHeight w:val="714"/>
        </w:trPr>
        <w:tc>
          <w:tcPr>
            <w:cnfStyle w:val="001000000000"/>
            <w:tcW w:w="3115" w:type="dxa"/>
          </w:tcPr>
          <w:p w:rsidR="00DA4E35" w:rsidRDefault="00DA4E35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Ж10(2015г.р. и младше)</w:t>
            </w:r>
          </w:p>
          <w:p w:rsidR="009E4797" w:rsidRDefault="009E4797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Ж12(2013-2014г.р.)</w:t>
            </w:r>
          </w:p>
        </w:tc>
        <w:tc>
          <w:tcPr>
            <w:tcW w:w="3115" w:type="dxa"/>
          </w:tcPr>
          <w:p w:rsidR="00DA4E35" w:rsidRDefault="009E4797" w:rsidP="005D088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7F3224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115" w:type="dxa"/>
          </w:tcPr>
          <w:p w:rsidR="00DA4E35" w:rsidRDefault="007F3224" w:rsidP="005D088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E35" w:rsidTr="007F3224">
        <w:tc>
          <w:tcPr>
            <w:cnfStyle w:val="001000000000"/>
            <w:tcW w:w="3115" w:type="dxa"/>
          </w:tcPr>
          <w:p w:rsidR="00DA4E35" w:rsidRDefault="00DA4E35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М10(2015г.р. и младше)</w:t>
            </w:r>
          </w:p>
          <w:p w:rsidR="00DA4E35" w:rsidRDefault="009E4797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М12(2013-2014г.р.)</w:t>
            </w:r>
          </w:p>
        </w:tc>
        <w:tc>
          <w:tcPr>
            <w:tcW w:w="3115" w:type="dxa"/>
          </w:tcPr>
          <w:p w:rsidR="00DA4E35" w:rsidRDefault="009E4797" w:rsidP="005D088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="007F3224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115" w:type="dxa"/>
          </w:tcPr>
          <w:p w:rsidR="00DA4E35" w:rsidRDefault="009E4797" w:rsidP="005D088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4E35" w:rsidTr="007F3224">
        <w:trPr>
          <w:cnfStyle w:val="000000100000"/>
        </w:trPr>
        <w:tc>
          <w:tcPr>
            <w:cnfStyle w:val="001000000000"/>
            <w:tcW w:w="3115" w:type="dxa"/>
          </w:tcPr>
          <w:p w:rsidR="00DA4E35" w:rsidRDefault="00DA4E35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Ж14(2011-2012г.р.)</w:t>
            </w:r>
          </w:p>
        </w:tc>
        <w:tc>
          <w:tcPr>
            <w:tcW w:w="3115" w:type="dxa"/>
          </w:tcPr>
          <w:p w:rsidR="00DA4E35" w:rsidRDefault="009E4797" w:rsidP="005D088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  <w:r w:rsidR="007F3224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115" w:type="dxa"/>
          </w:tcPr>
          <w:p w:rsidR="00DA4E35" w:rsidRDefault="009E4797" w:rsidP="005D088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A4E35" w:rsidTr="007F3224">
        <w:tc>
          <w:tcPr>
            <w:cnfStyle w:val="001000000000"/>
            <w:tcW w:w="3115" w:type="dxa"/>
          </w:tcPr>
          <w:p w:rsidR="00DA4E35" w:rsidRDefault="00DA4E35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М14(2011-2012г.р.)</w:t>
            </w:r>
          </w:p>
          <w:p w:rsidR="00DA4E35" w:rsidRDefault="00DA4E35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Ж16(2009-2010г.р.)</w:t>
            </w:r>
          </w:p>
          <w:p w:rsidR="009E4797" w:rsidRDefault="009E4797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 (1995г.р. и старше)</w:t>
            </w:r>
          </w:p>
        </w:tc>
        <w:tc>
          <w:tcPr>
            <w:tcW w:w="3115" w:type="dxa"/>
          </w:tcPr>
          <w:p w:rsidR="00DA4E35" w:rsidRDefault="009E4797" w:rsidP="005D088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7F3224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115" w:type="dxa"/>
          </w:tcPr>
          <w:p w:rsidR="00DA4E35" w:rsidRDefault="007F3224" w:rsidP="005D088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A4E35" w:rsidTr="007F3224">
        <w:trPr>
          <w:cnfStyle w:val="000000100000"/>
        </w:trPr>
        <w:tc>
          <w:tcPr>
            <w:cnfStyle w:val="001000000000"/>
            <w:tcW w:w="3115" w:type="dxa"/>
          </w:tcPr>
          <w:p w:rsidR="00DA4E35" w:rsidRDefault="00145290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М16(2009-2010г.р.)</w:t>
            </w:r>
          </w:p>
          <w:p w:rsidR="00145290" w:rsidRDefault="00145290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ЖЭ (открытая)</w:t>
            </w:r>
          </w:p>
        </w:tc>
        <w:tc>
          <w:tcPr>
            <w:tcW w:w="3115" w:type="dxa"/>
          </w:tcPr>
          <w:p w:rsidR="00DA4E35" w:rsidRDefault="00571DF5" w:rsidP="005D088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="007F3224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115" w:type="dxa"/>
          </w:tcPr>
          <w:p w:rsidR="00DA4E35" w:rsidRDefault="007F3224" w:rsidP="005D088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A4E35" w:rsidTr="007F3224">
        <w:tc>
          <w:tcPr>
            <w:cnfStyle w:val="001000000000"/>
            <w:tcW w:w="3115" w:type="dxa"/>
          </w:tcPr>
          <w:p w:rsidR="00DA4E35" w:rsidRDefault="00145290" w:rsidP="005D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 (открытая)</w:t>
            </w:r>
          </w:p>
        </w:tc>
        <w:tc>
          <w:tcPr>
            <w:tcW w:w="3115" w:type="dxa"/>
          </w:tcPr>
          <w:p w:rsidR="00DA4E35" w:rsidRDefault="00571DF5" w:rsidP="005D088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3224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115" w:type="dxa"/>
          </w:tcPr>
          <w:p w:rsidR="00DA4E35" w:rsidRDefault="007F3224" w:rsidP="005D088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4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F3224" w:rsidRDefault="007F3224" w:rsidP="005D0882">
      <w:pPr>
        <w:rPr>
          <w:rFonts w:ascii="Times New Roman" w:hAnsi="Times New Roman" w:cs="Times New Roman"/>
          <w:sz w:val="28"/>
          <w:szCs w:val="28"/>
        </w:rPr>
      </w:pPr>
    </w:p>
    <w:p w:rsidR="00D054F4" w:rsidRPr="005805D2" w:rsidRDefault="009D7AE3" w:rsidP="005805D2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054F4" w:rsidRPr="005805D2">
        <w:rPr>
          <w:rFonts w:ascii="Times New Roman" w:hAnsi="Times New Roman" w:cs="Times New Roman"/>
          <w:b/>
          <w:bCs/>
          <w:sz w:val="28"/>
          <w:szCs w:val="28"/>
        </w:rPr>
        <w:t>.Сроки подачи заявок</w:t>
      </w:r>
      <w:r w:rsidR="005805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054F4" w:rsidRDefault="00D054F4" w:rsidP="005805D2">
      <w:pPr>
        <w:spacing w:line="240" w:lineRule="atLeast"/>
        <w:ind w:left="-567"/>
      </w:pPr>
      <w:r>
        <w:rPr>
          <w:rFonts w:ascii="Times New Roman" w:hAnsi="Times New Roman" w:cs="Times New Roman"/>
          <w:sz w:val="28"/>
          <w:szCs w:val="28"/>
        </w:rPr>
        <w:t>Подать заявку на уча</w:t>
      </w:r>
      <w:r w:rsidR="006E06EF">
        <w:rPr>
          <w:rFonts w:ascii="Times New Roman" w:hAnsi="Times New Roman" w:cs="Times New Roman"/>
          <w:sz w:val="28"/>
          <w:szCs w:val="28"/>
        </w:rPr>
        <w:t>стие в соревнованиях можно до 22:00 18</w:t>
      </w:r>
      <w:r>
        <w:rPr>
          <w:rFonts w:ascii="Times New Roman" w:hAnsi="Times New Roman" w:cs="Times New Roman"/>
          <w:sz w:val="28"/>
          <w:szCs w:val="28"/>
        </w:rPr>
        <w:t xml:space="preserve">.04.2025г по ссылке: </w:t>
      </w:r>
      <w:hyperlink r:id="rId6" w:history="1">
        <w:r w:rsidRPr="00EC4270">
          <w:rPr>
            <w:rStyle w:val="a4"/>
            <w:rFonts w:ascii="Times New Roman" w:hAnsi="Times New Roman" w:cs="Times New Roman"/>
            <w:sz w:val="28"/>
            <w:szCs w:val="28"/>
          </w:rPr>
          <w:t>https://orgeo.ru/event/</w:t>
        </w:r>
        <w:r w:rsidR="00502189" w:rsidRPr="00502189">
          <w:rPr>
            <w:rStyle w:val="a4"/>
            <w:rFonts w:ascii="Times New Roman" w:hAnsi="Times New Roman" w:cs="Times New Roman"/>
            <w:sz w:val="28"/>
            <w:szCs w:val="28"/>
          </w:rPr>
          <w:t>43051</w:t>
        </w:r>
      </w:hyperlink>
      <w:bookmarkStart w:id="0" w:name="_GoBack"/>
      <w:bookmarkEnd w:id="0"/>
    </w:p>
    <w:p w:rsidR="00743A5F" w:rsidRDefault="00743A5F" w:rsidP="00743A5F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805D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освещение.</w:t>
      </w:r>
    </w:p>
    <w:p w:rsidR="00743A5F" w:rsidRPr="00743A5F" w:rsidRDefault="00743A5F" w:rsidP="00743A5F">
      <w:pPr>
        <w:spacing w:line="240" w:lineRule="atLeast"/>
        <w:ind w:left="-567"/>
        <w:rPr>
          <w:rFonts w:ascii="Times New Roman" w:hAnsi="Times New Roman" w:cs="Times New Roman"/>
          <w:bCs/>
          <w:sz w:val="28"/>
          <w:szCs w:val="28"/>
          <w:u w:val="single"/>
        </w:rPr>
      </w:pPr>
      <w:hyperlink r:id="rId7" w:history="1">
        <w:r w:rsidRPr="00FA51A4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https://vk.com/geoorient</w:t>
        </w:r>
      </w:hyperlink>
    </w:p>
    <w:p w:rsidR="00743A5F" w:rsidRDefault="00743A5F" w:rsidP="005805D2">
      <w:pPr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:rsidR="00D054F4" w:rsidRDefault="00743A5F" w:rsidP="005805D2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  <w:r w:rsidR="00D054F4" w:rsidRPr="005805D2">
        <w:rPr>
          <w:rFonts w:ascii="Times New Roman" w:hAnsi="Times New Roman" w:cs="Times New Roman"/>
          <w:b/>
          <w:bCs/>
          <w:sz w:val="28"/>
          <w:szCs w:val="28"/>
        </w:rPr>
        <w:t xml:space="preserve">.Схема </w:t>
      </w:r>
      <w:r w:rsidR="008C1D84">
        <w:rPr>
          <w:rFonts w:ascii="Times New Roman" w:hAnsi="Times New Roman" w:cs="Times New Roman"/>
          <w:b/>
          <w:bCs/>
          <w:sz w:val="28"/>
          <w:szCs w:val="28"/>
        </w:rPr>
        <w:t>проезда</w:t>
      </w:r>
      <w:r w:rsidR="008C1D8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5345" cy="5183505"/>
            <wp:effectExtent l="19050" t="0" r="8255" b="0"/>
            <wp:docPr id="5" name="Рисунок 1" descr="C:\Users\Милада\Desktop\All contr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лада\Desktop\All control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18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D84" w:rsidRDefault="008C1D84" w:rsidP="005805D2">
      <w:pPr>
        <w:spacing w:line="240" w:lineRule="atLeas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C1D84" w:rsidRDefault="008C1D84" w:rsidP="005805D2">
      <w:pPr>
        <w:spacing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:rsidR="00D054F4" w:rsidRPr="005D0882" w:rsidRDefault="00D054F4" w:rsidP="005805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54F4" w:rsidRPr="005D0882" w:rsidSect="00B3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206"/>
    <w:rsid w:val="00012206"/>
    <w:rsid w:val="00087C1D"/>
    <w:rsid w:val="000D7278"/>
    <w:rsid w:val="00145290"/>
    <w:rsid w:val="002615A3"/>
    <w:rsid w:val="00415351"/>
    <w:rsid w:val="00474877"/>
    <w:rsid w:val="004837C6"/>
    <w:rsid w:val="004F10F1"/>
    <w:rsid w:val="00502189"/>
    <w:rsid w:val="00524DC6"/>
    <w:rsid w:val="00571DF5"/>
    <w:rsid w:val="005805D2"/>
    <w:rsid w:val="005D0882"/>
    <w:rsid w:val="006E06EF"/>
    <w:rsid w:val="00711A7F"/>
    <w:rsid w:val="00743A5F"/>
    <w:rsid w:val="007A1408"/>
    <w:rsid w:val="007F3224"/>
    <w:rsid w:val="008C1D84"/>
    <w:rsid w:val="00962FF0"/>
    <w:rsid w:val="009D7AE3"/>
    <w:rsid w:val="009E4797"/>
    <w:rsid w:val="00B35AF5"/>
    <w:rsid w:val="00BB2CB3"/>
    <w:rsid w:val="00C42EEF"/>
    <w:rsid w:val="00C438A6"/>
    <w:rsid w:val="00D054F4"/>
    <w:rsid w:val="00DA4E35"/>
    <w:rsid w:val="00FD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7F32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a1"/>
    <w:uiPriority w:val="41"/>
    <w:rsid w:val="007F32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4">
    <w:name w:val="Hyperlink"/>
    <w:basedOn w:val="a0"/>
    <w:uiPriority w:val="99"/>
    <w:unhideWhenUsed/>
    <w:rsid w:val="00D054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54F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E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vk.com/geoori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geo.ru/event/42141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Милада</cp:lastModifiedBy>
  <cp:revision>15</cp:revision>
  <dcterms:created xsi:type="dcterms:W3CDTF">2025-03-17T12:24:00Z</dcterms:created>
  <dcterms:modified xsi:type="dcterms:W3CDTF">2025-04-13T17:38:00Z</dcterms:modified>
</cp:coreProperties>
</file>