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7A" w:rsidRDefault="00680F7A" w:rsidP="0078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7A" w:rsidRPr="00D85581" w:rsidRDefault="00781AC9" w:rsidP="00781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0F7A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="00680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</w:t>
      </w:r>
      <w:proofErr w:type="gramEnd"/>
      <w:r w:rsidR="00680F7A">
        <w:rPr>
          <w:rFonts w:ascii="Times New Roman" w:hAnsi="Times New Roman" w:cs="Times New Roman"/>
          <w:sz w:val="28"/>
          <w:szCs w:val="28"/>
        </w:rPr>
        <w:t>тверждаю</w:t>
      </w:r>
    </w:p>
    <w:p w:rsidR="00680F7A" w:rsidRPr="00707C37" w:rsidRDefault="00680F7A" w:rsidP="0078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37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1A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</w:p>
    <w:p w:rsidR="00680F7A" w:rsidRPr="00707C37" w:rsidRDefault="00680F7A" w:rsidP="0078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07C37">
        <w:rPr>
          <w:rFonts w:ascii="Times New Roman" w:hAnsi="Times New Roman" w:cs="Times New Roman"/>
          <w:sz w:val="24"/>
          <w:szCs w:val="24"/>
        </w:rPr>
        <w:t>Колышлейского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1A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</w:t>
      </w:r>
      <w:proofErr w:type="spellStart"/>
      <w:r w:rsidRPr="00707C37">
        <w:rPr>
          <w:rFonts w:ascii="Times New Roman" w:hAnsi="Times New Roman" w:cs="Times New Roman"/>
          <w:sz w:val="24"/>
          <w:szCs w:val="24"/>
        </w:rPr>
        <w:t>Колышлейского</w:t>
      </w:r>
      <w:proofErr w:type="spellEnd"/>
    </w:p>
    <w:p w:rsidR="00680F7A" w:rsidRDefault="00680F7A" w:rsidP="0078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07C3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. Пензенской области                                 </w:t>
      </w:r>
      <w:r w:rsidR="00781A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44A">
        <w:rPr>
          <w:rFonts w:ascii="Times New Roman" w:hAnsi="Times New Roman" w:cs="Times New Roman"/>
          <w:sz w:val="24"/>
          <w:szCs w:val="24"/>
        </w:rPr>
        <w:t>р</w:t>
      </w:r>
      <w:r w:rsidR="005C744A" w:rsidRPr="00707C37">
        <w:rPr>
          <w:rFonts w:ascii="Times New Roman" w:hAnsi="Times New Roman" w:cs="Times New Roman"/>
          <w:sz w:val="24"/>
          <w:szCs w:val="24"/>
        </w:rPr>
        <w:t>айона</w:t>
      </w:r>
      <w:r w:rsidR="005C744A">
        <w:rPr>
          <w:rFonts w:ascii="Times New Roman" w:hAnsi="Times New Roman" w:cs="Times New Roman"/>
          <w:sz w:val="24"/>
          <w:szCs w:val="24"/>
        </w:rPr>
        <w:t>.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4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80F7A" w:rsidRDefault="00680F7A" w:rsidP="0078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EB4A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A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A71">
        <w:rPr>
          <w:rFonts w:ascii="Times New Roman" w:hAnsi="Times New Roman" w:cs="Times New Roman"/>
          <w:sz w:val="24"/>
          <w:szCs w:val="24"/>
        </w:rPr>
        <w:t>Милютина</w:t>
      </w:r>
      <w:proofErr w:type="spellEnd"/>
      <w:r w:rsidR="005C74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1A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44A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spellStart"/>
      <w:r w:rsidR="005C744A">
        <w:rPr>
          <w:rFonts w:ascii="Times New Roman" w:hAnsi="Times New Roman" w:cs="Times New Roman"/>
          <w:sz w:val="24"/>
          <w:szCs w:val="24"/>
        </w:rPr>
        <w:t>О.Е.Чугунова</w:t>
      </w:r>
      <w:proofErr w:type="spellEnd"/>
    </w:p>
    <w:p w:rsidR="00680F7A" w:rsidRDefault="00680F7A" w:rsidP="00781A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«___»_________________202</w:t>
      </w:r>
      <w:r w:rsidR="00EA0B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C74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1A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«____»___________________202</w:t>
      </w:r>
      <w:r w:rsidR="00EA0B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35271" w:rsidRPr="00435271" w:rsidRDefault="00435271" w:rsidP="00781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71" w:rsidRDefault="00435271" w:rsidP="00781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271" w:rsidRDefault="00435271" w:rsidP="00781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7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46603" w:rsidRPr="00E46603" w:rsidRDefault="000430BD" w:rsidP="0078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603" w:rsidRPr="00E46603">
        <w:rPr>
          <w:rFonts w:ascii="Times New Roman" w:hAnsi="Times New Roman" w:cs="Times New Roman"/>
          <w:sz w:val="28"/>
          <w:szCs w:val="28"/>
        </w:rPr>
        <w:t>о проведении открытого</w:t>
      </w:r>
      <w:r w:rsidR="00B6553B">
        <w:rPr>
          <w:rFonts w:ascii="Times New Roman" w:hAnsi="Times New Roman" w:cs="Times New Roman"/>
          <w:sz w:val="28"/>
          <w:szCs w:val="28"/>
        </w:rPr>
        <w:t xml:space="preserve"> чемпионата и первенства</w:t>
      </w:r>
      <w:r w:rsidR="00E46603" w:rsidRPr="00E46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603" w:rsidRPr="00E46603">
        <w:rPr>
          <w:rFonts w:ascii="Times New Roman" w:hAnsi="Times New Roman" w:cs="Times New Roman"/>
          <w:sz w:val="28"/>
          <w:szCs w:val="28"/>
        </w:rPr>
        <w:t>Колыш</w:t>
      </w:r>
      <w:r w:rsidR="00EB4A71">
        <w:rPr>
          <w:rFonts w:ascii="Times New Roman" w:hAnsi="Times New Roman" w:cs="Times New Roman"/>
          <w:sz w:val="28"/>
          <w:szCs w:val="28"/>
        </w:rPr>
        <w:t>лейского</w:t>
      </w:r>
      <w:proofErr w:type="spellEnd"/>
      <w:r w:rsidR="00EB4A71">
        <w:rPr>
          <w:rFonts w:ascii="Times New Roman" w:hAnsi="Times New Roman" w:cs="Times New Roman"/>
          <w:sz w:val="28"/>
          <w:szCs w:val="28"/>
        </w:rPr>
        <w:t xml:space="preserve"> района по лыжероллерам</w:t>
      </w:r>
      <w:r w:rsidR="009977F9">
        <w:rPr>
          <w:rFonts w:ascii="Times New Roman" w:hAnsi="Times New Roman" w:cs="Times New Roman"/>
          <w:sz w:val="28"/>
          <w:szCs w:val="28"/>
        </w:rPr>
        <w:t>.</w:t>
      </w:r>
      <w:r w:rsidR="00B6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A71">
        <w:rPr>
          <w:rFonts w:ascii="Times New Roman" w:hAnsi="Times New Roman" w:cs="Times New Roman"/>
          <w:sz w:val="28"/>
          <w:szCs w:val="28"/>
        </w:rPr>
        <w:t>П</w:t>
      </w:r>
      <w:r w:rsidR="00B6553B">
        <w:rPr>
          <w:rFonts w:ascii="Times New Roman" w:hAnsi="Times New Roman" w:cs="Times New Roman"/>
          <w:sz w:val="28"/>
          <w:szCs w:val="28"/>
        </w:rPr>
        <w:t>освященных</w:t>
      </w:r>
      <w:proofErr w:type="gramEnd"/>
      <w:r w:rsidR="00B6553B">
        <w:rPr>
          <w:rFonts w:ascii="Times New Roman" w:hAnsi="Times New Roman" w:cs="Times New Roman"/>
          <w:sz w:val="28"/>
          <w:szCs w:val="28"/>
        </w:rPr>
        <w:t xml:space="preserve"> памяти дважды Героя Советского Союза В.А. Глазунова.</w:t>
      </w:r>
    </w:p>
    <w:p w:rsidR="00435271" w:rsidRPr="00435271" w:rsidRDefault="00435271" w:rsidP="00781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71" w:rsidRPr="00435271" w:rsidRDefault="00435271" w:rsidP="00781AC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7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35271" w:rsidRDefault="00435271" w:rsidP="00781AC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435271" w:rsidRDefault="00435271" w:rsidP="00781AC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271">
        <w:rPr>
          <w:rFonts w:ascii="Times New Roman" w:hAnsi="Times New Roman" w:cs="Times New Roman"/>
          <w:sz w:val="28"/>
          <w:szCs w:val="28"/>
        </w:rPr>
        <w:t xml:space="preserve"> привлечения широких слоев населения к систематическим занятиям физической культурой и спортом: </w:t>
      </w:r>
    </w:p>
    <w:p w:rsidR="00452479" w:rsidRDefault="00435271" w:rsidP="00781AC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E71">
        <w:rPr>
          <w:rFonts w:ascii="Times New Roman" w:hAnsi="Times New Roman" w:cs="Times New Roman"/>
          <w:sz w:val="28"/>
          <w:szCs w:val="28"/>
        </w:rPr>
        <w:t xml:space="preserve">   </w:t>
      </w:r>
      <w:r w:rsidRPr="00435271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 и спорта среди всех слоев населения; </w:t>
      </w:r>
    </w:p>
    <w:p w:rsidR="00435271" w:rsidRDefault="00452479" w:rsidP="00781AC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376B8F">
        <w:rPr>
          <w:rFonts w:ascii="Times New Roman" w:hAnsi="Times New Roman" w:cs="Times New Roman"/>
          <w:sz w:val="28"/>
          <w:szCs w:val="28"/>
        </w:rPr>
        <w:t xml:space="preserve">витие и популяризация </w:t>
      </w:r>
      <w:proofErr w:type="spellStart"/>
      <w:r w:rsidR="00376B8F">
        <w:rPr>
          <w:rFonts w:ascii="Times New Roman" w:hAnsi="Times New Roman" w:cs="Times New Roman"/>
          <w:sz w:val="28"/>
          <w:szCs w:val="28"/>
        </w:rPr>
        <w:t>лыжероллер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 на территории Пензенской области</w:t>
      </w:r>
      <w:r w:rsidR="00435271" w:rsidRPr="0043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271" w:rsidRDefault="00435271" w:rsidP="00781AC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71" w:rsidRPr="00452479" w:rsidRDefault="00452479" w:rsidP="00781AC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79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452479" w:rsidRPr="000430BD" w:rsidRDefault="000430BD" w:rsidP="0078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2479" w:rsidRPr="000430BD">
        <w:rPr>
          <w:rFonts w:ascii="Times New Roman" w:hAnsi="Times New Roman" w:cs="Times New Roman"/>
          <w:sz w:val="28"/>
          <w:szCs w:val="28"/>
        </w:rPr>
        <w:t>Соревнования по лыжероллерам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79" w:rsidRPr="000430BD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gramStart"/>
      <w:r w:rsidR="00452479" w:rsidRPr="000430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2479" w:rsidRPr="000430B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46603" w:rsidRPr="003750EF">
        <w:rPr>
          <w:rFonts w:ascii="Times New Roman" w:hAnsi="Times New Roman" w:cs="Times New Roman"/>
          <w:b/>
          <w:sz w:val="28"/>
          <w:szCs w:val="28"/>
        </w:rPr>
        <w:t>Трескино</w:t>
      </w:r>
      <w:proofErr w:type="spellEnd"/>
      <w:r w:rsidR="00452479" w:rsidRPr="00043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479" w:rsidRPr="000430BD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452479" w:rsidRPr="00043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479" w:rsidRPr="000430B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452479" w:rsidRPr="000430BD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0430BD">
        <w:rPr>
          <w:rFonts w:ascii="Times New Roman" w:hAnsi="Times New Roman" w:cs="Times New Roman"/>
          <w:sz w:val="28"/>
          <w:szCs w:val="28"/>
        </w:rPr>
        <w:t xml:space="preserve"> </w:t>
      </w:r>
      <w:r w:rsidR="00EA0BF1">
        <w:rPr>
          <w:rFonts w:ascii="Times New Roman" w:hAnsi="Times New Roman" w:cs="Times New Roman"/>
          <w:b/>
          <w:sz w:val="28"/>
          <w:szCs w:val="28"/>
        </w:rPr>
        <w:t>22</w:t>
      </w:r>
      <w:r w:rsidRPr="0099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53B">
        <w:rPr>
          <w:rFonts w:ascii="Times New Roman" w:hAnsi="Times New Roman" w:cs="Times New Roman"/>
          <w:b/>
          <w:sz w:val="28"/>
          <w:szCs w:val="28"/>
        </w:rPr>
        <w:t>июня</w:t>
      </w:r>
      <w:r w:rsidRPr="0099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0BF1">
        <w:rPr>
          <w:rFonts w:ascii="Times New Roman" w:hAnsi="Times New Roman" w:cs="Times New Roman"/>
          <w:b/>
          <w:sz w:val="28"/>
          <w:szCs w:val="28"/>
        </w:rPr>
        <w:t>4</w:t>
      </w:r>
      <w:r w:rsidRPr="009977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430BD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="009977F9" w:rsidRPr="009977F9">
        <w:rPr>
          <w:rFonts w:ascii="Times New Roman" w:hAnsi="Times New Roman" w:cs="Times New Roman"/>
          <w:b/>
          <w:sz w:val="28"/>
          <w:szCs w:val="28"/>
        </w:rPr>
        <w:t>11:</w:t>
      </w:r>
      <w:r w:rsidRPr="009977F9">
        <w:rPr>
          <w:rFonts w:ascii="Times New Roman" w:hAnsi="Times New Roman" w:cs="Times New Roman"/>
          <w:b/>
          <w:sz w:val="28"/>
          <w:szCs w:val="28"/>
        </w:rPr>
        <w:t>00</w:t>
      </w:r>
      <w:r w:rsidRPr="000430BD">
        <w:rPr>
          <w:rFonts w:ascii="Times New Roman" w:hAnsi="Times New Roman" w:cs="Times New Roman"/>
          <w:sz w:val="28"/>
          <w:szCs w:val="28"/>
        </w:rPr>
        <w:t>.</w:t>
      </w:r>
      <w:r w:rsidR="00E46603" w:rsidRPr="0004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79" w:rsidRPr="00452479" w:rsidRDefault="00452479" w:rsidP="0078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71" w:rsidRPr="00937F42" w:rsidRDefault="00937F42" w:rsidP="00781AC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42"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452479" w:rsidRDefault="00435271" w:rsidP="00781AC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271">
        <w:rPr>
          <w:rFonts w:ascii="Times New Roman" w:hAnsi="Times New Roman" w:cs="Times New Roman"/>
          <w:sz w:val="28"/>
          <w:szCs w:val="28"/>
        </w:rPr>
        <w:t xml:space="preserve"> Общее руководство</w:t>
      </w:r>
      <w:r w:rsidR="00937F42">
        <w:rPr>
          <w:rFonts w:ascii="Times New Roman" w:hAnsi="Times New Roman" w:cs="Times New Roman"/>
          <w:sz w:val="28"/>
          <w:szCs w:val="28"/>
        </w:rPr>
        <w:t xml:space="preserve"> подготовкой и проведением соревнований возлагается на инициативную группу.</w:t>
      </w:r>
    </w:p>
    <w:p w:rsidR="00386CA8" w:rsidRDefault="00386CA8" w:rsidP="00781AC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судейства на соревнованиях возлагается на </w:t>
      </w:r>
      <w:r w:rsidR="000E579E" w:rsidRPr="000E579E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D23849">
        <w:rPr>
          <w:rFonts w:ascii="Times New Roman" w:hAnsi="Times New Roman" w:cs="Times New Roman"/>
          <w:sz w:val="28"/>
          <w:szCs w:val="28"/>
        </w:rPr>
        <w:t>«</w:t>
      </w:r>
      <w:r w:rsidR="000430BD">
        <w:rPr>
          <w:rFonts w:ascii="Times New Roman" w:hAnsi="Times New Roman" w:cs="Times New Roman"/>
          <w:sz w:val="28"/>
          <w:szCs w:val="28"/>
        </w:rPr>
        <w:t>ДЮСШ</w:t>
      </w:r>
      <w:r w:rsidR="000E579E" w:rsidRPr="000E5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79E" w:rsidRPr="000E579E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0E579E" w:rsidRPr="000E57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A8" w:rsidRDefault="00386CA8" w:rsidP="00781AC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79" w:rsidRPr="00937F42" w:rsidRDefault="00435271" w:rsidP="00781AC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42">
        <w:rPr>
          <w:rFonts w:ascii="Times New Roman" w:hAnsi="Times New Roman" w:cs="Times New Roman"/>
          <w:b/>
          <w:sz w:val="28"/>
          <w:szCs w:val="28"/>
        </w:rPr>
        <w:t>Участники и условия их допуска</w:t>
      </w:r>
    </w:p>
    <w:p w:rsidR="00937F42" w:rsidRDefault="00435271" w:rsidP="00781A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EA">
        <w:rPr>
          <w:rFonts w:ascii="Times New Roman" w:hAnsi="Times New Roman" w:cs="Times New Roman"/>
          <w:sz w:val="28"/>
          <w:szCs w:val="28"/>
        </w:rPr>
        <w:t xml:space="preserve">В </w:t>
      </w:r>
      <w:r w:rsidR="00937F42" w:rsidRPr="001703EA">
        <w:rPr>
          <w:rFonts w:ascii="Times New Roman" w:hAnsi="Times New Roman" w:cs="Times New Roman"/>
          <w:sz w:val="28"/>
          <w:szCs w:val="28"/>
        </w:rPr>
        <w:t xml:space="preserve">соревнованиях по лыжероллерам, </w:t>
      </w:r>
      <w:r w:rsidRPr="001703EA">
        <w:rPr>
          <w:rFonts w:ascii="Times New Roman" w:hAnsi="Times New Roman" w:cs="Times New Roman"/>
          <w:sz w:val="28"/>
          <w:szCs w:val="28"/>
        </w:rPr>
        <w:t>принимают участие спортсмены, прошедшие специал</w:t>
      </w:r>
      <w:r w:rsidR="00BF693B">
        <w:rPr>
          <w:rFonts w:ascii="Times New Roman" w:hAnsi="Times New Roman" w:cs="Times New Roman"/>
          <w:sz w:val="28"/>
          <w:szCs w:val="28"/>
        </w:rPr>
        <w:t xml:space="preserve">ьную подготовку, </w:t>
      </w:r>
      <w:r w:rsidR="00BF693B" w:rsidRPr="009977F9">
        <w:rPr>
          <w:rFonts w:ascii="Times New Roman" w:hAnsi="Times New Roman" w:cs="Times New Roman"/>
          <w:b/>
          <w:sz w:val="28"/>
          <w:szCs w:val="28"/>
        </w:rPr>
        <w:t>имеющие допуск</w:t>
      </w:r>
      <w:r w:rsidR="009956C9" w:rsidRPr="009977F9">
        <w:rPr>
          <w:rFonts w:ascii="Times New Roman" w:hAnsi="Times New Roman" w:cs="Times New Roman"/>
          <w:b/>
          <w:sz w:val="28"/>
          <w:szCs w:val="28"/>
        </w:rPr>
        <w:t xml:space="preserve"> врача </w:t>
      </w:r>
      <w:r w:rsidRPr="009977F9">
        <w:rPr>
          <w:rFonts w:ascii="Times New Roman" w:hAnsi="Times New Roman" w:cs="Times New Roman"/>
          <w:b/>
          <w:sz w:val="28"/>
          <w:szCs w:val="28"/>
        </w:rPr>
        <w:t>по состоянию</w:t>
      </w:r>
      <w:r w:rsidRPr="001703EA">
        <w:rPr>
          <w:rFonts w:ascii="Times New Roman" w:hAnsi="Times New Roman" w:cs="Times New Roman"/>
          <w:sz w:val="28"/>
          <w:szCs w:val="28"/>
        </w:rPr>
        <w:t xml:space="preserve"> </w:t>
      </w:r>
      <w:r w:rsidRPr="009977F9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995E46">
        <w:rPr>
          <w:rFonts w:ascii="Times New Roman" w:hAnsi="Times New Roman" w:cs="Times New Roman"/>
          <w:b/>
          <w:sz w:val="28"/>
          <w:szCs w:val="28"/>
        </w:rPr>
        <w:t>, спортсмены 18</w:t>
      </w:r>
      <w:r w:rsidR="00995E46" w:rsidRPr="00995E46">
        <w:rPr>
          <w:rFonts w:ascii="Times New Roman" w:hAnsi="Times New Roman" w:cs="Times New Roman"/>
          <w:b/>
          <w:sz w:val="28"/>
          <w:szCs w:val="28"/>
        </w:rPr>
        <w:t>+</w:t>
      </w:r>
      <w:r w:rsidR="0099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E46" w:rsidRPr="00995E46">
        <w:rPr>
          <w:b/>
          <w:sz w:val="28"/>
          <w:szCs w:val="28"/>
        </w:rPr>
        <w:t xml:space="preserve">заплатившие </w:t>
      </w:r>
      <w:r w:rsidR="00995E46" w:rsidRPr="00995E46">
        <w:rPr>
          <w:rFonts w:ascii="Times New Roman" w:hAnsi="Times New Roman" w:cs="Times New Roman"/>
          <w:b/>
          <w:sz w:val="28"/>
          <w:szCs w:val="28"/>
        </w:rPr>
        <w:t>стартовый взнос 400 рублей</w:t>
      </w:r>
      <w:r w:rsidR="00995E46" w:rsidRPr="00995E46">
        <w:rPr>
          <w:sz w:val="28"/>
          <w:szCs w:val="28"/>
        </w:rPr>
        <w:t>.</w:t>
      </w:r>
      <w:r w:rsidR="009956C9">
        <w:rPr>
          <w:rFonts w:ascii="Times New Roman" w:hAnsi="Times New Roman" w:cs="Times New Roman"/>
          <w:sz w:val="28"/>
          <w:szCs w:val="28"/>
        </w:rPr>
        <w:t xml:space="preserve"> </w:t>
      </w:r>
      <w:r w:rsidR="00896A73">
        <w:rPr>
          <w:rFonts w:ascii="Times New Roman" w:hAnsi="Times New Roman" w:cs="Times New Roman"/>
          <w:sz w:val="28"/>
          <w:szCs w:val="28"/>
        </w:rPr>
        <w:t>Участники, допускаются до участия</w:t>
      </w:r>
      <w:r w:rsidR="00896A73" w:rsidRPr="00896A73">
        <w:rPr>
          <w:rFonts w:ascii="Times New Roman" w:hAnsi="Times New Roman" w:cs="Times New Roman"/>
          <w:sz w:val="28"/>
          <w:szCs w:val="28"/>
        </w:rPr>
        <w:t xml:space="preserve"> </w:t>
      </w:r>
      <w:r w:rsidR="00896A73">
        <w:rPr>
          <w:rFonts w:ascii="Times New Roman" w:hAnsi="Times New Roman" w:cs="Times New Roman"/>
          <w:sz w:val="28"/>
          <w:szCs w:val="28"/>
        </w:rPr>
        <w:t xml:space="preserve">в соревнованиях в </w:t>
      </w:r>
      <w:r w:rsidR="0069144B">
        <w:rPr>
          <w:rFonts w:ascii="Times New Roman" w:hAnsi="Times New Roman" w:cs="Times New Roman"/>
          <w:sz w:val="28"/>
          <w:szCs w:val="28"/>
        </w:rPr>
        <w:t>защит</w:t>
      </w:r>
      <w:r w:rsidR="00B27B51">
        <w:rPr>
          <w:rFonts w:ascii="Times New Roman" w:hAnsi="Times New Roman" w:cs="Times New Roman"/>
          <w:sz w:val="28"/>
          <w:szCs w:val="28"/>
        </w:rPr>
        <w:t>ной экипировке – шлем,</w:t>
      </w:r>
      <w:r w:rsidR="00B27B51" w:rsidRPr="00B27B51">
        <w:rPr>
          <w:rFonts w:ascii="Times New Roman" w:hAnsi="Times New Roman" w:cs="Times New Roman"/>
          <w:sz w:val="28"/>
          <w:szCs w:val="28"/>
        </w:rPr>
        <w:t xml:space="preserve"> </w:t>
      </w:r>
      <w:r w:rsidR="000430BD">
        <w:rPr>
          <w:rFonts w:ascii="Times New Roman" w:hAnsi="Times New Roman" w:cs="Times New Roman"/>
          <w:sz w:val="28"/>
          <w:szCs w:val="28"/>
        </w:rPr>
        <w:t>очки</w:t>
      </w:r>
      <w:r w:rsidR="00F96E71">
        <w:rPr>
          <w:rFonts w:ascii="Times New Roman" w:hAnsi="Times New Roman" w:cs="Times New Roman"/>
          <w:sz w:val="28"/>
          <w:szCs w:val="28"/>
        </w:rPr>
        <w:t>, перчатки</w:t>
      </w:r>
      <w:r w:rsidR="000430BD">
        <w:rPr>
          <w:rFonts w:ascii="Times New Roman" w:hAnsi="Times New Roman" w:cs="Times New Roman"/>
          <w:sz w:val="28"/>
          <w:szCs w:val="28"/>
        </w:rPr>
        <w:t>.</w:t>
      </w:r>
      <w:r w:rsidR="00995E46" w:rsidRPr="00995E46">
        <w:t xml:space="preserve"> </w:t>
      </w:r>
    </w:p>
    <w:p w:rsidR="00781AC9" w:rsidRDefault="00781AC9" w:rsidP="00781A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71" w:rsidRDefault="00F96E71" w:rsidP="00781A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79" w:rsidRDefault="00452479" w:rsidP="00781AC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2479" w:rsidRPr="009956C9" w:rsidRDefault="00435271" w:rsidP="00781AC9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C9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69144B">
        <w:rPr>
          <w:rFonts w:ascii="Times New Roman" w:hAnsi="Times New Roman" w:cs="Times New Roman"/>
          <w:b/>
          <w:sz w:val="28"/>
          <w:szCs w:val="28"/>
        </w:rPr>
        <w:t xml:space="preserve"> и порядок старта</w:t>
      </w:r>
    </w:p>
    <w:p w:rsidR="00452479" w:rsidRDefault="009956C9" w:rsidP="00781AC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пройдут в личном первенстве, </w:t>
      </w:r>
      <w:r w:rsidR="002C7048">
        <w:rPr>
          <w:rFonts w:ascii="Times New Roman" w:hAnsi="Times New Roman" w:cs="Times New Roman"/>
          <w:sz w:val="28"/>
          <w:szCs w:val="28"/>
        </w:rPr>
        <w:t>свободным</w:t>
      </w:r>
      <w:r>
        <w:rPr>
          <w:rFonts w:ascii="Times New Roman" w:hAnsi="Times New Roman" w:cs="Times New Roman"/>
          <w:sz w:val="28"/>
          <w:szCs w:val="28"/>
        </w:rPr>
        <w:t xml:space="preserve"> лыжным ходом</w:t>
      </w:r>
      <w:r w:rsidR="00C9090D">
        <w:rPr>
          <w:rFonts w:ascii="Times New Roman" w:hAnsi="Times New Roman" w:cs="Times New Roman"/>
          <w:sz w:val="28"/>
          <w:szCs w:val="28"/>
        </w:rPr>
        <w:t>, на лыжероллерах типа «</w:t>
      </w:r>
      <w:r w:rsidR="00C9090D" w:rsidRPr="00EA0BF1">
        <w:rPr>
          <w:rFonts w:ascii="Times New Roman" w:hAnsi="Times New Roman" w:cs="Times New Roman"/>
          <w:b/>
          <w:sz w:val="28"/>
          <w:szCs w:val="28"/>
        </w:rPr>
        <w:t>СТАРТ</w:t>
      </w:r>
      <w:r w:rsidR="00C9090D">
        <w:rPr>
          <w:rFonts w:ascii="Times New Roman" w:hAnsi="Times New Roman" w:cs="Times New Roman"/>
          <w:sz w:val="28"/>
          <w:szCs w:val="28"/>
        </w:rPr>
        <w:t>»</w:t>
      </w:r>
      <w:r w:rsidR="001C3CC4">
        <w:rPr>
          <w:rFonts w:ascii="Times New Roman" w:hAnsi="Times New Roman" w:cs="Times New Roman"/>
          <w:sz w:val="28"/>
          <w:szCs w:val="28"/>
        </w:rPr>
        <w:t xml:space="preserve"> 71</w:t>
      </w:r>
      <w:r w:rsidR="00C90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C4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E46603">
        <w:rPr>
          <w:rFonts w:ascii="Times New Roman" w:hAnsi="Times New Roman" w:cs="Times New Roman"/>
          <w:sz w:val="28"/>
          <w:szCs w:val="28"/>
        </w:rPr>
        <w:t>общий</w:t>
      </w:r>
      <w:r w:rsidR="00E81574">
        <w:rPr>
          <w:rFonts w:ascii="Times New Roman" w:hAnsi="Times New Roman" w:cs="Times New Roman"/>
          <w:sz w:val="28"/>
          <w:szCs w:val="28"/>
        </w:rPr>
        <w:t>,</w:t>
      </w:r>
      <w:r w:rsidR="003A72C4">
        <w:rPr>
          <w:rFonts w:ascii="Times New Roman" w:hAnsi="Times New Roman" w:cs="Times New Roman"/>
          <w:sz w:val="28"/>
          <w:szCs w:val="28"/>
        </w:rPr>
        <w:t xml:space="preserve"> по возрастным группам</w:t>
      </w:r>
      <w:r w:rsidR="00064B9D">
        <w:rPr>
          <w:rFonts w:ascii="Times New Roman" w:hAnsi="Times New Roman" w:cs="Times New Roman"/>
          <w:sz w:val="28"/>
          <w:szCs w:val="28"/>
        </w:rPr>
        <w:t>.</w:t>
      </w:r>
    </w:p>
    <w:p w:rsidR="0069144B" w:rsidRPr="004B3E5C" w:rsidRDefault="0069144B" w:rsidP="00781AC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44" w:type="dxa"/>
        <w:tblLook w:val="04A0" w:firstRow="1" w:lastRow="0" w:firstColumn="1" w:lastColumn="0" w:noHBand="0" w:noVBand="1"/>
      </w:tblPr>
      <w:tblGrid>
        <w:gridCol w:w="617"/>
        <w:gridCol w:w="6295"/>
        <w:gridCol w:w="2410"/>
      </w:tblGrid>
      <w:tr w:rsidR="00781AC9" w:rsidRPr="00A55760" w:rsidTr="003200D7">
        <w:trPr>
          <w:trHeight w:val="330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95" w:type="dxa"/>
          </w:tcPr>
          <w:p w:rsidR="00781AC9" w:rsidRPr="00781AC9" w:rsidRDefault="00781AC9" w:rsidP="00EA0BF1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Девочки     (201</w:t>
            </w:r>
            <w:r w:rsidR="00EA0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 xml:space="preserve"> и моложе)</w:t>
            </w:r>
          </w:p>
        </w:tc>
        <w:tc>
          <w:tcPr>
            <w:tcW w:w="2410" w:type="dxa"/>
          </w:tcPr>
          <w:p w:rsidR="00781AC9" w:rsidRPr="00781AC9" w:rsidRDefault="00781AC9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3км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5" w:type="dxa"/>
          </w:tcPr>
          <w:p w:rsidR="00781AC9" w:rsidRPr="00781AC9" w:rsidRDefault="00781AC9" w:rsidP="00EA0BF1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Мальчики (201</w:t>
            </w:r>
            <w:r w:rsidR="00EA0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 xml:space="preserve"> и моложе)</w:t>
            </w:r>
          </w:p>
        </w:tc>
        <w:tc>
          <w:tcPr>
            <w:tcW w:w="2410" w:type="dxa"/>
          </w:tcPr>
          <w:p w:rsidR="00781AC9" w:rsidRPr="00781AC9" w:rsidRDefault="00781AC9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3км</w:t>
            </w:r>
          </w:p>
        </w:tc>
      </w:tr>
      <w:tr w:rsidR="00781AC9" w:rsidRPr="00A55760" w:rsidTr="003200D7">
        <w:trPr>
          <w:trHeight w:val="330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5" w:type="dxa"/>
          </w:tcPr>
          <w:p w:rsidR="00781AC9" w:rsidRPr="00781AC9" w:rsidRDefault="00781AC9" w:rsidP="001C3CC4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Младшие девушки (20</w:t>
            </w:r>
            <w:r w:rsidR="00375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81AC9" w:rsidRPr="00781AC9" w:rsidRDefault="00781AC9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30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5" w:type="dxa"/>
          </w:tcPr>
          <w:p w:rsidR="00781AC9" w:rsidRPr="00781AC9" w:rsidRDefault="00781AC9" w:rsidP="001C3CC4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Младшие юноши   (20</w:t>
            </w:r>
            <w:r w:rsidR="00375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81AC9" w:rsidRPr="00781AC9" w:rsidRDefault="00781AC9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5" w:type="dxa"/>
          </w:tcPr>
          <w:p w:rsidR="00781AC9" w:rsidRPr="00781AC9" w:rsidRDefault="00781AC9" w:rsidP="00EA0BF1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Девушки (200</w:t>
            </w:r>
            <w:r w:rsidR="003750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A0B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81AC9" w:rsidRPr="00781AC9" w:rsidRDefault="00781AC9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30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5" w:type="dxa"/>
          </w:tcPr>
          <w:p w:rsidR="00781AC9" w:rsidRPr="00781AC9" w:rsidRDefault="00781AC9" w:rsidP="00EA0BF1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Юноши   (200</w:t>
            </w:r>
            <w:r w:rsidR="003750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A0B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81AC9" w:rsidRPr="00781AC9" w:rsidRDefault="00EA0BF1" w:rsidP="00EA0BF1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5" w:type="dxa"/>
          </w:tcPr>
          <w:p w:rsidR="00781AC9" w:rsidRPr="00781AC9" w:rsidRDefault="00781AC9" w:rsidP="00EA0BF1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Старшие  девушки (200</w:t>
            </w:r>
            <w:r w:rsidR="003750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EA0B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81AC9" w:rsidRPr="00781AC9" w:rsidRDefault="00781AC9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5" w:type="dxa"/>
          </w:tcPr>
          <w:p w:rsidR="00781AC9" w:rsidRPr="00781AC9" w:rsidRDefault="00781AC9" w:rsidP="00EA0BF1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Старшие юноши    (200</w:t>
            </w:r>
            <w:r w:rsidR="003750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EA0B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81AC9" w:rsidRPr="00781AC9" w:rsidRDefault="00EA0BF1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5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Женщины 18-39</w:t>
            </w:r>
          </w:p>
        </w:tc>
        <w:tc>
          <w:tcPr>
            <w:tcW w:w="2410" w:type="dxa"/>
          </w:tcPr>
          <w:p w:rsidR="00781AC9" w:rsidRPr="00781AC9" w:rsidRDefault="00EA0BF1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5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Женщины 40+</w:t>
            </w:r>
          </w:p>
        </w:tc>
        <w:tc>
          <w:tcPr>
            <w:tcW w:w="2410" w:type="dxa"/>
          </w:tcPr>
          <w:p w:rsidR="00781AC9" w:rsidRPr="00781AC9" w:rsidRDefault="00EA0BF1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5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Мужчины 18-39</w:t>
            </w:r>
          </w:p>
        </w:tc>
        <w:tc>
          <w:tcPr>
            <w:tcW w:w="2410" w:type="dxa"/>
          </w:tcPr>
          <w:p w:rsidR="00781AC9" w:rsidRPr="00781AC9" w:rsidRDefault="00EA0BF1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5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Мужчины ветераны 40-49</w:t>
            </w:r>
          </w:p>
        </w:tc>
        <w:tc>
          <w:tcPr>
            <w:tcW w:w="2410" w:type="dxa"/>
          </w:tcPr>
          <w:p w:rsidR="00781AC9" w:rsidRPr="00781AC9" w:rsidRDefault="00EA0BF1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5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Мужчины ветераны 50-59</w:t>
            </w:r>
          </w:p>
        </w:tc>
        <w:tc>
          <w:tcPr>
            <w:tcW w:w="2410" w:type="dxa"/>
          </w:tcPr>
          <w:p w:rsidR="00781AC9" w:rsidRPr="00781AC9" w:rsidRDefault="00EA0BF1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781AC9" w:rsidRPr="00A55760" w:rsidTr="003200D7">
        <w:trPr>
          <w:trHeight w:val="345"/>
        </w:trPr>
        <w:tc>
          <w:tcPr>
            <w:tcW w:w="617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5" w:type="dxa"/>
          </w:tcPr>
          <w:p w:rsidR="00781AC9" w:rsidRPr="00781AC9" w:rsidRDefault="00781AC9" w:rsidP="00781AC9">
            <w:pPr>
              <w:pStyle w:val="a4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C9">
              <w:rPr>
                <w:rFonts w:ascii="Times New Roman" w:hAnsi="Times New Roman" w:cs="Times New Roman"/>
                <w:sz w:val="28"/>
                <w:szCs w:val="28"/>
              </w:rPr>
              <w:t>Мужчины ветераны 60+</w:t>
            </w:r>
          </w:p>
        </w:tc>
        <w:tc>
          <w:tcPr>
            <w:tcW w:w="2410" w:type="dxa"/>
          </w:tcPr>
          <w:p w:rsidR="00781AC9" w:rsidRPr="00781AC9" w:rsidRDefault="00EA0BF1" w:rsidP="003200D7">
            <w:pPr>
              <w:pStyle w:val="a4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1AC9" w:rsidRPr="00781AC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</w:tbl>
    <w:p w:rsidR="00082FCF" w:rsidRPr="00CD489B" w:rsidRDefault="00082FCF" w:rsidP="00781A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479" w:rsidRDefault="00C9090D" w:rsidP="00781AC9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0D">
        <w:rPr>
          <w:rFonts w:ascii="Times New Roman" w:hAnsi="Times New Roman" w:cs="Times New Roman"/>
          <w:b/>
          <w:sz w:val="28"/>
          <w:szCs w:val="28"/>
        </w:rPr>
        <w:t>Условие подведения итогов</w:t>
      </w:r>
    </w:p>
    <w:p w:rsidR="00452479" w:rsidRDefault="00C9090D" w:rsidP="00781AC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Победитель, призеры и остальные участники соревнований в каждой возрастной группе определяются по занятым местам в соответствии с правилами соревнований в беге на лыжероллерах</w:t>
      </w:r>
      <w:r w:rsidR="00435271" w:rsidRPr="0043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79" w:rsidRDefault="00452479" w:rsidP="00781AC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79" w:rsidRPr="00810D1F" w:rsidRDefault="00435271" w:rsidP="00781AC9">
      <w:pPr>
        <w:pStyle w:val="a4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52479" w:rsidRPr="00781AC9" w:rsidRDefault="00435271" w:rsidP="00781AC9">
      <w:pPr>
        <w:pStyle w:val="2"/>
        <w:rPr>
          <w:szCs w:val="28"/>
        </w:rPr>
      </w:pPr>
      <w:r w:rsidRPr="00435271">
        <w:rPr>
          <w:szCs w:val="28"/>
        </w:rPr>
        <w:t>Участники, занявшие 1,2,3 места в личном зачете, в каждой возрастной группе награждаются дипломами</w:t>
      </w:r>
      <w:r w:rsidR="00063577">
        <w:rPr>
          <w:szCs w:val="28"/>
        </w:rPr>
        <w:t xml:space="preserve"> и медалями</w:t>
      </w:r>
      <w:r w:rsidR="00810D1F">
        <w:rPr>
          <w:szCs w:val="28"/>
        </w:rPr>
        <w:t>.</w:t>
      </w:r>
      <w:r w:rsidRPr="00435271">
        <w:rPr>
          <w:szCs w:val="28"/>
        </w:rPr>
        <w:t xml:space="preserve"> </w:t>
      </w:r>
      <w:r w:rsidR="00063577">
        <w:rPr>
          <w:szCs w:val="28"/>
        </w:rPr>
        <w:t>Дополнительно могут устанавливаться призы спонсорами и другими организациями.</w:t>
      </w:r>
    </w:p>
    <w:p w:rsidR="007F10CF" w:rsidRDefault="007F10CF" w:rsidP="00781AC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2479" w:rsidRPr="00810D1F" w:rsidRDefault="00435271" w:rsidP="00781AC9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7F10CF" w:rsidRPr="00376B8F" w:rsidRDefault="00E46603" w:rsidP="00376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77">
        <w:rPr>
          <w:rFonts w:ascii="Times New Roman" w:hAnsi="Times New Roman" w:cs="Times New Roman"/>
          <w:sz w:val="28"/>
          <w:szCs w:val="28"/>
        </w:rPr>
        <w:t>Расходы по подготовке мест соревнований  и награждению победителей и призеров несёт инициативная группа.</w:t>
      </w:r>
      <w:r w:rsidR="00063577" w:rsidRPr="00063577">
        <w:rPr>
          <w:rFonts w:ascii="Times New Roman" w:hAnsi="Times New Roman" w:cs="Times New Roman"/>
          <w:sz w:val="28"/>
          <w:szCs w:val="28"/>
        </w:rPr>
        <w:t xml:space="preserve"> Расходы по командированию (проезд, питание, размещение) участников соревнований обеспечивают командирующие организации.</w:t>
      </w:r>
      <w:r w:rsidRPr="00E46603">
        <w:rPr>
          <w:rFonts w:ascii="Times New Roman" w:hAnsi="Times New Roman" w:cs="Times New Roman"/>
          <w:sz w:val="28"/>
          <w:szCs w:val="28"/>
        </w:rPr>
        <w:t xml:space="preserve"> На основании выделяемых расходов по обеспечение участников соревнований призами и обеспечения пунктов питания</w:t>
      </w:r>
      <w:r w:rsidR="00781AC9">
        <w:rPr>
          <w:rFonts w:ascii="Times New Roman" w:hAnsi="Times New Roman" w:cs="Times New Roman"/>
          <w:sz w:val="28"/>
          <w:szCs w:val="28"/>
        </w:rPr>
        <w:t>.</w:t>
      </w:r>
      <w:r w:rsidR="00B6553B">
        <w:rPr>
          <w:rFonts w:ascii="Times New Roman" w:hAnsi="Times New Roman" w:cs="Times New Roman"/>
          <w:sz w:val="28"/>
          <w:szCs w:val="28"/>
        </w:rPr>
        <w:t xml:space="preserve"> </w:t>
      </w:r>
      <w:r w:rsidR="00781AC9">
        <w:rPr>
          <w:rFonts w:ascii="Times New Roman" w:hAnsi="Times New Roman" w:cs="Times New Roman"/>
          <w:sz w:val="28"/>
          <w:szCs w:val="28"/>
        </w:rPr>
        <w:t>У</w:t>
      </w:r>
      <w:r w:rsidR="00B6553B">
        <w:rPr>
          <w:rFonts w:ascii="Times New Roman" w:hAnsi="Times New Roman" w:cs="Times New Roman"/>
          <w:sz w:val="28"/>
          <w:szCs w:val="28"/>
        </w:rPr>
        <w:t xml:space="preserve">частники категории </w:t>
      </w:r>
      <w:r w:rsidR="00376B8F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53B" w:rsidRPr="00376B8F">
        <w:rPr>
          <w:rFonts w:ascii="Times New Roman" w:hAnsi="Times New Roman" w:cs="Times New Roman"/>
          <w:b/>
          <w:sz w:val="28"/>
          <w:szCs w:val="28"/>
        </w:rPr>
        <w:t>18</w:t>
      </w:r>
      <w:r w:rsidR="00781AC9" w:rsidRPr="00376B8F">
        <w:rPr>
          <w:rFonts w:ascii="Times New Roman" w:hAnsi="Times New Roman" w:cs="Times New Roman"/>
          <w:b/>
          <w:sz w:val="28"/>
          <w:szCs w:val="28"/>
        </w:rPr>
        <w:t xml:space="preserve"> лет и старше</w:t>
      </w:r>
      <w:r w:rsidRPr="00376B8F">
        <w:rPr>
          <w:rFonts w:ascii="Times New Roman" w:hAnsi="Times New Roman" w:cs="Times New Roman"/>
          <w:b/>
          <w:sz w:val="28"/>
          <w:szCs w:val="28"/>
        </w:rPr>
        <w:t xml:space="preserve"> взимается стартовый взнос в размере </w:t>
      </w:r>
      <w:r w:rsidR="00B6553B" w:rsidRPr="00376B8F">
        <w:rPr>
          <w:rFonts w:ascii="Times New Roman" w:hAnsi="Times New Roman" w:cs="Times New Roman"/>
          <w:b/>
          <w:sz w:val="28"/>
          <w:szCs w:val="28"/>
        </w:rPr>
        <w:t>4</w:t>
      </w:r>
      <w:r w:rsidRPr="00376B8F">
        <w:rPr>
          <w:rFonts w:ascii="Times New Roman" w:hAnsi="Times New Roman" w:cs="Times New Roman"/>
          <w:b/>
          <w:sz w:val="28"/>
          <w:szCs w:val="28"/>
        </w:rPr>
        <w:t>00 (</w:t>
      </w:r>
      <w:r w:rsidR="003200D7" w:rsidRPr="00376B8F">
        <w:rPr>
          <w:rFonts w:ascii="Times New Roman" w:hAnsi="Times New Roman" w:cs="Times New Roman"/>
          <w:b/>
          <w:sz w:val="28"/>
          <w:szCs w:val="28"/>
        </w:rPr>
        <w:t>четырест</w:t>
      </w:r>
      <w:r w:rsidR="00376B8F" w:rsidRPr="00376B8F">
        <w:rPr>
          <w:rFonts w:ascii="Times New Roman" w:hAnsi="Times New Roman" w:cs="Times New Roman"/>
          <w:b/>
          <w:sz w:val="28"/>
          <w:szCs w:val="28"/>
        </w:rPr>
        <w:t>а</w:t>
      </w:r>
      <w:r w:rsidRPr="00376B8F">
        <w:rPr>
          <w:rFonts w:ascii="Times New Roman" w:hAnsi="Times New Roman" w:cs="Times New Roman"/>
          <w:b/>
          <w:sz w:val="28"/>
          <w:szCs w:val="28"/>
        </w:rPr>
        <w:t>) рублей</w:t>
      </w:r>
      <w:r w:rsidR="0037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603">
        <w:rPr>
          <w:rFonts w:ascii="Times New Roman" w:hAnsi="Times New Roman" w:cs="Times New Roman"/>
          <w:sz w:val="28"/>
          <w:szCs w:val="28"/>
        </w:rPr>
        <w:t xml:space="preserve"> за одну дистанцию спортивных соревнований с каждого участника.</w:t>
      </w:r>
    </w:p>
    <w:p w:rsidR="00810D1F" w:rsidRDefault="00810D1F" w:rsidP="00781AC9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соревнований</w:t>
      </w:r>
    </w:p>
    <w:p w:rsidR="00810D1F" w:rsidRDefault="00810D1F" w:rsidP="00781AC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месте проведения соревнований квалифицированного медицинского персонала, машины скорой помощи и машины сопровождения ДПС возлагается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7106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D1F" w:rsidRDefault="00810D1F" w:rsidP="00781AC9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0D1F" w:rsidRPr="00810D1F" w:rsidRDefault="00435271" w:rsidP="00781AC9">
      <w:pPr>
        <w:pStyle w:val="a4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7231C7" w:rsidRPr="007231C7" w:rsidRDefault="001C3CC4" w:rsidP="007231C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на сайте </w:t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https://orgeo.ru/event/35947</w:t>
        </w:r>
      </w:hyperlink>
      <w:r>
        <w:t xml:space="preserve"> . </w:t>
      </w:r>
      <w:r>
        <w:rPr>
          <w:sz w:val="28"/>
          <w:szCs w:val="28"/>
        </w:rPr>
        <w:t>М</w:t>
      </w:r>
      <w:r w:rsidRPr="001C3CC4">
        <w:rPr>
          <w:sz w:val="28"/>
          <w:szCs w:val="28"/>
        </w:rPr>
        <w:t>ед</w:t>
      </w:r>
      <w:r>
        <w:rPr>
          <w:sz w:val="28"/>
          <w:szCs w:val="28"/>
        </w:rPr>
        <w:t>и</w:t>
      </w:r>
      <w:r w:rsidRPr="001C3CC4">
        <w:rPr>
          <w:sz w:val="28"/>
          <w:szCs w:val="28"/>
        </w:rPr>
        <w:t>цинские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35271" w:rsidRPr="00435271">
        <w:rPr>
          <w:rFonts w:ascii="Times New Roman" w:hAnsi="Times New Roman" w:cs="Times New Roman"/>
          <w:sz w:val="28"/>
          <w:szCs w:val="28"/>
        </w:rPr>
        <w:t>аявки</w:t>
      </w:r>
      <w:r w:rsidR="00810D1F">
        <w:rPr>
          <w:rFonts w:ascii="Times New Roman" w:hAnsi="Times New Roman" w:cs="Times New Roman"/>
          <w:sz w:val="28"/>
          <w:szCs w:val="28"/>
        </w:rPr>
        <w:t xml:space="preserve"> принимаются на месте </w:t>
      </w:r>
      <w:r w:rsidR="00810D1F" w:rsidRPr="009977F9">
        <w:rPr>
          <w:rFonts w:ascii="Times New Roman" w:hAnsi="Times New Roman" w:cs="Times New Roman"/>
          <w:b/>
          <w:sz w:val="28"/>
          <w:szCs w:val="28"/>
        </w:rPr>
        <w:t xml:space="preserve">старта с 9.30 до 10.30 часов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10D1F" w:rsidRPr="009977F9">
        <w:rPr>
          <w:rFonts w:ascii="Times New Roman" w:hAnsi="Times New Roman" w:cs="Times New Roman"/>
          <w:b/>
          <w:sz w:val="28"/>
          <w:szCs w:val="28"/>
        </w:rPr>
        <w:t>.0</w:t>
      </w:r>
      <w:r w:rsidR="00781AC9">
        <w:rPr>
          <w:rFonts w:ascii="Times New Roman" w:hAnsi="Times New Roman" w:cs="Times New Roman"/>
          <w:b/>
          <w:sz w:val="28"/>
          <w:szCs w:val="28"/>
        </w:rPr>
        <w:t>6</w:t>
      </w:r>
      <w:r w:rsidR="00810D1F" w:rsidRPr="009977F9">
        <w:rPr>
          <w:rFonts w:ascii="Times New Roman" w:hAnsi="Times New Roman" w:cs="Times New Roman"/>
          <w:b/>
          <w:sz w:val="28"/>
          <w:szCs w:val="28"/>
        </w:rPr>
        <w:t>.20</w:t>
      </w:r>
      <w:r w:rsidR="00B4006A" w:rsidRPr="009977F9">
        <w:rPr>
          <w:rFonts w:ascii="Times New Roman" w:hAnsi="Times New Roman" w:cs="Times New Roman"/>
          <w:b/>
          <w:sz w:val="28"/>
          <w:szCs w:val="28"/>
        </w:rPr>
        <w:t>2</w:t>
      </w:r>
      <w:r w:rsidR="00622442">
        <w:rPr>
          <w:rFonts w:ascii="Times New Roman" w:hAnsi="Times New Roman" w:cs="Times New Roman"/>
          <w:b/>
          <w:sz w:val="28"/>
          <w:szCs w:val="28"/>
        </w:rPr>
        <w:t>3</w:t>
      </w:r>
      <w:r w:rsidR="00810D1F" w:rsidRPr="009977F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10D1F">
        <w:rPr>
          <w:rFonts w:ascii="Times New Roman" w:hAnsi="Times New Roman" w:cs="Times New Roman"/>
          <w:sz w:val="28"/>
          <w:szCs w:val="28"/>
        </w:rPr>
        <w:t>.</w:t>
      </w:r>
      <w:r w:rsidR="00435271" w:rsidRPr="00435271">
        <w:rPr>
          <w:rFonts w:ascii="Times New Roman" w:hAnsi="Times New Roman" w:cs="Times New Roman"/>
          <w:sz w:val="28"/>
          <w:szCs w:val="28"/>
        </w:rPr>
        <w:t xml:space="preserve"> Конт. Телефон (</w:t>
      </w:r>
      <w:r w:rsidR="00977856" w:rsidRPr="009977F9">
        <w:rPr>
          <w:rFonts w:ascii="Times New Roman" w:hAnsi="Times New Roman" w:cs="Times New Roman"/>
          <w:b/>
          <w:sz w:val="28"/>
          <w:szCs w:val="28"/>
        </w:rPr>
        <w:t>89085284138</w:t>
      </w:r>
      <w:r w:rsidR="00DA2C3A">
        <w:rPr>
          <w:rFonts w:ascii="Times New Roman" w:hAnsi="Times New Roman" w:cs="Times New Roman"/>
          <w:sz w:val="28"/>
          <w:szCs w:val="28"/>
        </w:rPr>
        <w:t xml:space="preserve"> Прокин Владимир</w:t>
      </w:r>
      <w:r w:rsidR="00435271" w:rsidRPr="00435271">
        <w:rPr>
          <w:rFonts w:ascii="Times New Roman" w:hAnsi="Times New Roman" w:cs="Times New Roman"/>
          <w:sz w:val="28"/>
          <w:szCs w:val="28"/>
        </w:rPr>
        <w:t>).</w:t>
      </w:r>
      <w:r w:rsidR="008A419F" w:rsidRPr="008A419F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8A419F" w:rsidRPr="008A419F">
        <w:rPr>
          <w:rFonts w:ascii="Times New Roman" w:hAnsi="Times New Roman" w:cs="Times New Roman"/>
          <w:sz w:val="28"/>
          <w:szCs w:val="28"/>
          <w:shd w:val="clear" w:color="auto" w:fill="FFFFFF"/>
        </w:rPr>
        <w:t>vprokin72@yandex.ru</w:t>
      </w:r>
    </w:p>
    <w:sectPr w:rsidR="007231C7" w:rsidRPr="007231C7" w:rsidSect="00781AC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20A"/>
    <w:multiLevelType w:val="hybridMultilevel"/>
    <w:tmpl w:val="5508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4918"/>
    <w:multiLevelType w:val="hybridMultilevel"/>
    <w:tmpl w:val="51AA78E6"/>
    <w:lvl w:ilvl="0" w:tplc="7716F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71"/>
    <w:rsid w:val="000430BD"/>
    <w:rsid w:val="00052E49"/>
    <w:rsid w:val="00063577"/>
    <w:rsid w:val="00064B9D"/>
    <w:rsid w:val="00082FCF"/>
    <w:rsid w:val="000D1DBA"/>
    <w:rsid w:val="000E579E"/>
    <w:rsid w:val="001241C1"/>
    <w:rsid w:val="001703EA"/>
    <w:rsid w:val="001C3CC4"/>
    <w:rsid w:val="001F0573"/>
    <w:rsid w:val="00245E68"/>
    <w:rsid w:val="002C7048"/>
    <w:rsid w:val="003200D7"/>
    <w:rsid w:val="00366987"/>
    <w:rsid w:val="003750EF"/>
    <w:rsid w:val="00376B8F"/>
    <w:rsid w:val="00386CA8"/>
    <w:rsid w:val="003A72C4"/>
    <w:rsid w:val="003B78F8"/>
    <w:rsid w:val="00423F07"/>
    <w:rsid w:val="00435271"/>
    <w:rsid w:val="00452479"/>
    <w:rsid w:val="004B2723"/>
    <w:rsid w:val="004B3E5C"/>
    <w:rsid w:val="004D4C75"/>
    <w:rsid w:val="00596AE7"/>
    <w:rsid w:val="005A0F21"/>
    <w:rsid w:val="005A5BA5"/>
    <w:rsid w:val="005C27A1"/>
    <w:rsid w:val="005C744A"/>
    <w:rsid w:val="005F4CA5"/>
    <w:rsid w:val="00622442"/>
    <w:rsid w:val="00657106"/>
    <w:rsid w:val="00667ACD"/>
    <w:rsid w:val="00680F7A"/>
    <w:rsid w:val="0069144B"/>
    <w:rsid w:val="006D0E5B"/>
    <w:rsid w:val="007012FC"/>
    <w:rsid w:val="007231C7"/>
    <w:rsid w:val="00781AC9"/>
    <w:rsid w:val="007F10CF"/>
    <w:rsid w:val="00810D1F"/>
    <w:rsid w:val="00817866"/>
    <w:rsid w:val="00896A73"/>
    <w:rsid w:val="008A238E"/>
    <w:rsid w:val="008A419F"/>
    <w:rsid w:val="00911331"/>
    <w:rsid w:val="00937F42"/>
    <w:rsid w:val="00941373"/>
    <w:rsid w:val="00965A67"/>
    <w:rsid w:val="00973880"/>
    <w:rsid w:val="00977856"/>
    <w:rsid w:val="009956C9"/>
    <w:rsid w:val="00995E46"/>
    <w:rsid w:val="009977F9"/>
    <w:rsid w:val="009F0310"/>
    <w:rsid w:val="00B27B51"/>
    <w:rsid w:val="00B4006A"/>
    <w:rsid w:val="00B6553B"/>
    <w:rsid w:val="00B90759"/>
    <w:rsid w:val="00BF693B"/>
    <w:rsid w:val="00C90123"/>
    <w:rsid w:val="00C9090D"/>
    <w:rsid w:val="00CC060F"/>
    <w:rsid w:val="00CD489B"/>
    <w:rsid w:val="00D23849"/>
    <w:rsid w:val="00DA2C3A"/>
    <w:rsid w:val="00DF1FA1"/>
    <w:rsid w:val="00E46603"/>
    <w:rsid w:val="00E70ECA"/>
    <w:rsid w:val="00E81574"/>
    <w:rsid w:val="00EA0BF1"/>
    <w:rsid w:val="00EB4A71"/>
    <w:rsid w:val="00EC350B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2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271"/>
    <w:pPr>
      <w:ind w:left="720"/>
      <w:contextualSpacing/>
    </w:pPr>
  </w:style>
  <w:style w:type="table" w:styleId="a5">
    <w:name w:val="Table Grid"/>
    <w:basedOn w:val="a1"/>
    <w:uiPriority w:val="59"/>
    <w:rsid w:val="0069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7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635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63577"/>
    <w:rPr>
      <w:rFonts w:ascii="Times New Roman" w:eastAsia="Times New Roman" w:hAnsi="Times New Roman" w:cs="Times New Roman"/>
      <w:bCs/>
      <w:sz w:val="28"/>
      <w:szCs w:val="24"/>
    </w:rPr>
  </w:style>
  <w:style w:type="character" w:styleId="a8">
    <w:name w:val="FollowedHyperlink"/>
    <w:basedOn w:val="a0"/>
    <w:uiPriority w:val="99"/>
    <w:semiHidden/>
    <w:unhideWhenUsed/>
    <w:rsid w:val="004D4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2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271"/>
    <w:pPr>
      <w:ind w:left="720"/>
      <w:contextualSpacing/>
    </w:pPr>
  </w:style>
  <w:style w:type="table" w:styleId="a5">
    <w:name w:val="Table Grid"/>
    <w:basedOn w:val="a1"/>
    <w:uiPriority w:val="59"/>
    <w:rsid w:val="0069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7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635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63577"/>
    <w:rPr>
      <w:rFonts w:ascii="Times New Roman" w:eastAsia="Times New Roman" w:hAnsi="Times New Roman" w:cs="Times New Roman"/>
      <w:bCs/>
      <w:sz w:val="28"/>
      <w:szCs w:val="24"/>
    </w:rPr>
  </w:style>
  <w:style w:type="character" w:styleId="a8">
    <w:name w:val="FollowedHyperlink"/>
    <w:basedOn w:val="a0"/>
    <w:uiPriority w:val="99"/>
    <w:semiHidden/>
    <w:unhideWhenUsed/>
    <w:rsid w:val="004D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35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вован</cp:lastModifiedBy>
  <cp:revision>4</cp:revision>
  <cp:lastPrinted>2020-08-24T17:52:00Z</cp:lastPrinted>
  <dcterms:created xsi:type="dcterms:W3CDTF">2024-05-27T10:49:00Z</dcterms:created>
  <dcterms:modified xsi:type="dcterms:W3CDTF">2024-05-27T10:50:00Z</dcterms:modified>
</cp:coreProperties>
</file>