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51" w:rsidRDefault="00D62AA1" w:rsidP="001E4651">
      <w:pPr>
        <w:pStyle w:val="ac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.65pt;margin-top:-.3pt;width:83.2pt;height:75pt;z-index:-2" wrapcoords="-300 0 -300 21262 21600 21262 21600 0 -300 0" o:allowoverlap="f">
            <v:imagedata r:id="rId7" o:title="кубок бурульчи logo"/>
            <w10:wrap type="through"/>
          </v:shape>
        </w:pict>
      </w:r>
      <w:r>
        <w:rPr>
          <w:noProof/>
        </w:rPr>
        <w:pict>
          <v:shape id="_x0000_s1044" type="#_x0000_t75" style="position:absolute;left:0;text-align:left;margin-left:320.85pt;margin-top:-12.25pt;width:153.05pt;height:107.95pt;z-index:-1;mso-position-horizontal-relative:text;mso-position-vertical-relative:text;mso-width-relative:page;mso-height-relative:page" wrapcoords="-133 0 -133 21412 21600 21412 21600 0 -133 0">
            <v:imagedata r:id="rId8" o:title="Леша лого финал"/>
          </v:shape>
        </w:pict>
      </w:r>
    </w:p>
    <w:p w:rsidR="008553F6" w:rsidRDefault="008553F6" w:rsidP="001E4651">
      <w:pPr>
        <w:pStyle w:val="ac"/>
      </w:pPr>
    </w:p>
    <w:p w:rsidR="00290AC5" w:rsidRPr="00C066B2" w:rsidRDefault="00290AC5" w:rsidP="001E4651">
      <w:pPr>
        <w:pStyle w:val="ac"/>
      </w:pPr>
    </w:p>
    <w:p w:rsidR="008553F6" w:rsidRPr="00555A18" w:rsidRDefault="007629B3" w:rsidP="007629B3">
      <w:pPr>
        <w:rPr>
          <w:b/>
          <w:color w:val="237A00"/>
          <w:sz w:val="36"/>
          <w:szCs w:val="36"/>
        </w:rPr>
      </w:pPr>
      <w:r>
        <w:rPr>
          <w:b/>
          <w:color w:val="237A00"/>
          <w:sz w:val="36"/>
          <w:szCs w:val="36"/>
        </w:rPr>
        <w:t xml:space="preserve">             </w:t>
      </w:r>
      <w:r w:rsidR="00F35021" w:rsidRPr="00555A18">
        <w:rPr>
          <w:b/>
          <w:color w:val="237A00"/>
          <w:sz w:val="36"/>
          <w:szCs w:val="36"/>
        </w:rPr>
        <w:t xml:space="preserve"> </w:t>
      </w:r>
      <w:r w:rsidR="002753EF" w:rsidRPr="00555A18">
        <w:rPr>
          <w:b/>
          <w:color w:val="237A00"/>
          <w:sz w:val="36"/>
          <w:szCs w:val="36"/>
        </w:rPr>
        <w:t>«</w:t>
      </w:r>
      <w:r w:rsidR="00DB426E" w:rsidRPr="00555A18">
        <w:rPr>
          <w:b/>
          <w:color w:val="237A00"/>
          <w:sz w:val="36"/>
          <w:szCs w:val="36"/>
        </w:rPr>
        <w:t>Кубок Бурульчи</w:t>
      </w:r>
      <w:r w:rsidR="00290AC5" w:rsidRPr="00555A18">
        <w:rPr>
          <w:b/>
          <w:color w:val="237A00"/>
          <w:sz w:val="36"/>
          <w:szCs w:val="36"/>
        </w:rPr>
        <w:t xml:space="preserve"> </w:t>
      </w:r>
      <w:r w:rsidR="00F65565">
        <w:rPr>
          <w:b/>
          <w:color w:val="237A00"/>
          <w:sz w:val="36"/>
          <w:szCs w:val="36"/>
        </w:rPr>
        <w:t xml:space="preserve">- </w:t>
      </w:r>
      <w:r w:rsidR="00290AC5" w:rsidRPr="00555A18">
        <w:rPr>
          <w:b/>
          <w:color w:val="237A00"/>
          <w:sz w:val="36"/>
          <w:szCs w:val="36"/>
        </w:rPr>
        <w:t>202</w:t>
      </w:r>
      <w:r w:rsidR="00502F95">
        <w:rPr>
          <w:b/>
          <w:color w:val="237A00"/>
          <w:sz w:val="36"/>
          <w:szCs w:val="36"/>
        </w:rPr>
        <w:t>4</w:t>
      </w:r>
      <w:r w:rsidR="002753EF" w:rsidRPr="00555A18">
        <w:rPr>
          <w:b/>
          <w:color w:val="237A00"/>
          <w:sz w:val="36"/>
          <w:szCs w:val="36"/>
        </w:rPr>
        <w:t>»</w:t>
      </w:r>
    </w:p>
    <w:p w:rsidR="000872C1" w:rsidRPr="00D62AA1" w:rsidRDefault="001B0279" w:rsidP="00555A18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D62AA1">
        <w:rPr>
          <w:b/>
          <w:color w:val="000000"/>
          <w:sz w:val="28"/>
          <w:szCs w:val="28"/>
        </w:rPr>
        <w:t>О</w:t>
      </w:r>
      <w:r w:rsidR="00976705" w:rsidRPr="00D62AA1">
        <w:rPr>
          <w:b/>
          <w:color w:val="000000"/>
          <w:sz w:val="28"/>
          <w:szCs w:val="28"/>
        </w:rPr>
        <w:t>ткрыт</w:t>
      </w:r>
      <w:r w:rsidR="001E4651" w:rsidRPr="00D62AA1">
        <w:rPr>
          <w:b/>
          <w:color w:val="000000"/>
          <w:sz w:val="28"/>
          <w:szCs w:val="28"/>
        </w:rPr>
        <w:t>ое</w:t>
      </w:r>
      <w:r w:rsidR="00976705" w:rsidRPr="00D62AA1">
        <w:rPr>
          <w:b/>
          <w:color w:val="000000"/>
          <w:sz w:val="28"/>
          <w:szCs w:val="28"/>
        </w:rPr>
        <w:t xml:space="preserve"> п</w:t>
      </w:r>
      <w:r w:rsidR="001031ED" w:rsidRPr="00D62AA1">
        <w:rPr>
          <w:b/>
          <w:color w:val="000000"/>
          <w:sz w:val="28"/>
          <w:szCs w:val="28"/>
        </w:rPr>
        <w:t>ервенств</w:t>
      </w:r>
      <w:r w:rsidR="001E4651" w:rsidRPr="00D62AA1">
        <w:rPr>
          <w:b/>
          <w:color w:val="000000"/>
          <w:sz w:val="28"/>
          <w:szCs w:val="28"/>
        </w:rPr>
        <w:t>о</w:t>
      </w:r>
      <w:r w:rsidR="001031ED" w:rsidRPr="00D62AA1">
        <w:rPr>
          <w:b/>
          <w:color w:val="000000"/>
          <w:sz w:val="28"/>
          <w:szCs w:val="28"/>
        </w:rPr>
        <w:t xml:space="preserve"> ГБ</w:t>
      </w:r>
      <w:r w:rsidR="00B731E5" w:rsidRPr="00D62AA1">
        <w:rPr>
          <w:b/>
          <w:color w:val="000000"/>
          <w:sz w:val="28"/>
          <w:szCs w:val="28"/>
        </w:rPr>
        <w:t xml:space="preserve">У </w:t>
      </w:r>
      <w:r w:rsidR="007629B3" w:rsidRPr="00D62AA1">
        <w:rPr>
          <w:b/>
          <w:color w:val="000000"/>
          <w:sz w:val="28"/>
          <w:szCs w:val="28"/>
        </w:rPr>
        <w:t xml:space="preserve">ДО </w:t>
      </w:r>
      <w:r w:rsidR="006A4AA5" w:rsidRPr="00D62AA1">
        <w:rPr>
          <w:b/>
          <w:color w:val="000000"/>
          <w:sz w:val="28"/>
          <w:szCs w:val="28"/>
        </w:rPr>
        <w:t>РК «</w:t>
      </w:r>
      <w:r w:rsidR="001031ED" w:rsidRPr="00D62AA1">
        <w:rPr>
          <w:b/>
          <w:color w:val="000000"/>
          <w:sz w:val="28"/>
          <w:szCs w:val="28"/>
        </w:rPr>
        <w:t>СШ №</w:t>
      </w:r>
      <w:r w:rsidR="00B731E5" w:rsidRPr="00D62AA1">
        <w:rPr>
          <w:b/>
          <w:color w:val="000000"/>
          <w:sz w:val="28"/>
          <w:szCs w:val="28"/>
        </w:rPr>
        <w:t xml:space="preserve"> </w:t>
      </w:r>
      <w:r w:rsidR="001031ED" w:rsidRPr="00D62AA1">
        <w:rPr>
          <w:b/>
          <w:color w:val="000000"/>
          <w:sz w:val="28"/>
          <w:szCs w:val="28"/>
        </w:rPr>
        <w:t>3</w:t>
      </w:r>
      <w:r w:rsidR="00502F95" w:rsidRPr="00D62AA1">
        <w:rPr>
          <w:color w:val="000000"/>
        </w:rPr>
        <w:t xml:space="preserve"> </w:t>
      </w:r>
      <w:r w:rsidR="00502F95" w:rsidRPr="00D62AA1">
        <w:rPr>
          <w:b/>
          <w:color w:val="000000"/>
          <w:sz w:val="28"/>
          <w:szCs w:val="28"/>
        </w:rPr>
        <w:t>им. Н.Т. Гостева</w:t>
      </w:r>
      <w:r w:rsidR="001031ED" w:rsidRPr="00D62AA1">
        <w:rPr>
          <w:b/>
          <w:color w:val="000000"/>
          <w:sz w:val="28"/>
          <w:szCs w:val="28"/>
        </w:rPr>
        <w:t>»</w:t>
      </w:r>
    </w:p>
    <w:p w:rsidR="00527E8F" w:rsidRPr="00D62AA1" w:rsidRDefault="000872C1" w:rsidP="00555A18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D62AA1">
        <w:rPr>
          <w:b/>
          <w:color w:val="000000"/>
          <w:sz w:val="28"/>
          <w:szCs w:val="28"/>
        </w:rPr>
        <w:t>п</w:t>
      </w:r>
      <w:r w:rsidR="002518B4" w:rsidRPr="00D62AA1">
        <w:rPr>
          <w:b/>
          <w:color w:val="000000"/>
          <w:sz w:val="28"/>
          <w:szCs w:val="28"/>
        </w:rPr>
        <w:t>о спортивному ориентированию</w:t>
      </w:r>
    </w:p>
    <w:p w:rsidR="000872C1" w:rsidRPr="00D62AA1" w:rsidRDefault="002518B4" w:rsidP="00555A18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D62AA1">
        <w:rPr>
          <w:b/>
          <w:color w:val="000000"/>
          <w:sz w:val="28"/>
          <w:szCs w:val="28"/>
        </w:rPr>
        <w:t xml:space="preserve"> </w:t>
      </w:r>
      <w:r w:rsidR="00527E8F" w:rsidRPr="00D62AA1">
        <w:rPr>
          <w:b/>
          <w:color w:val="000000"/>
          <w:sz w:val="28"/>
          <w:szCs w:val="28"/>
        </w:rPr>
        <w:t xml:space="preserve">(Республика Крым, Белогорский </w:t>
      </w:r>
      <w:r w:rsidR="0072785C" w:rsidRPr="00D62AA1">
        <w:rPr>
          <w:b/>
          <w:color w:val="000000"/>
          <w:sz w:val="28"/>
          <w:szCs w:val="28"/>
        </w:rPr>
        <w:t>район с.</w:t>
      </w:r>
      <w:r w:rsidR="00782292" w:rsidRPr="00D62AA1">
        <w:rPr>
          <w:b/>
          <w:color w:val="000000"/>
          <w:sz w:val="28"/>
          <w:szCs w:val="28"/>
        </w:rPr>
        <w:t xml:space="preserve"> </w:t>
      </w:r>
      <w:r w:rsidR="00527E8F" w:rsidRPr="00D62AA1">
        <w:rPr>
          <w:b/>
          <w:color w:val="000000"/>
          <w:sz w:val="28"/>
          <w:szCs w:val="28"/>
        </w:rPr>
        <w:t xml:space="preserve">Ароматное, </w:t>
      </w:r>
      <w:r w:rsidR="00502F95" w:rsidRPr="00D62AA1">
        <w:rPr>
          <w:b/>
          <w:color w:val="000000"/>
          <w:sz w:val="28"/>
          <w:szCs w:val="28"/>
        </w:rPr>
        <w:t>24</w:t>
      </w:r>
      <w:r w:rsidR="00527E8F" w:rsidRPr="00D62AA1">
        <w:rPr>
          <w:b/>
          <w:color w:val="000000"/>
          <w:sz w:val="28"/>
          <w:szCs w:val="28"/>
        </w:rPr>
        <w:t>-</w:t>
      </w:r>
      <w:r w:rsidR="00502F95" w:rsidRPr="00D62AA1">
        <w:rPr>
          <w:b/>
          <w:color w:val="000000"/>
          <w:sz w:val="28"/>
          <w:szCs w:val="28"/>
        </w:rPr>
        <w:t>26</w:t>
      </w:r>
      <w:r w:rsidR="00527E8F" w:rsidRPr="00D62AA1">
        <w:rPr>
          <w:b/>
          <w:color w:val="000000"/>
          <w:sz w:val="28"/>
          <w:szCs w:val="28"/>
        </w:rPr>
        <w:t>.05.20</w:t>
      </w:r>
      <w:r w:rsidR="0072785C" w:rsidRPr="00D62AA1">
        <w:rPr>
          <w:b/>
          <w:color w:val="000000"/>
          <w:sz w:val="28"/>
          <w:szCs w:val="28"/>
        </w:rPr>
        <w:t>2</w:t>
      </w:r>
      <w:r w:rsidR="00502F95" w:rsidRPr="00D62AA1">
        <w:rPr>
          <w:b/>
          <w:color w:val="000000"/>
          <w:sz w:val="28"/>
          <w:szCs w:val="28"/>
        </w:rPr>
        <w:t>4</w:t>
      </w:r>
      <w:r w:rsidR="00606DA8" w:rsidRPr="00D62AA1">
        <w:rPr>
          <w:b/>
          <w:color w:val="000000"/>
          <w:sz w:val="28"/>
          <w:szCs w:val="28"/>
        </w:rPr>
        <w:t>г.</w:t>
      </w:r>
      <w:r w:rsidR="00527E8F" w:rsidRPr="00D62AA1">
        <w:rPr>
          <w:b/>
          <w:color w:val="000000"/>
          <w:sz w:val="28"/>
          <w:szCs w:val="28"/>
        </w:rPr>
        <w:t>)</w:t>
      </w:r>
    </w:p>
    <w:p w:rsidR="00527E8F" w:rsidRPr="005D6FFE" w:rsidRDefault="00527E8F" w:rsidP="005D6FFE">
      <w:pPr>
        <w:jc w:val="center"/>
        <w:rPr>
          <w:b/>
          <w:sz w:val="28"/>
          <w:szCs w:val="28"/>
        </w:rPr>
      </w:pPr>
    </w:p>
    <w:p w:rsidR="001E4651" w:rsidRPr="00904394" w:rsidRDefault="00527E8F" w:rsidP="001E4651">
      <w:pPr>
        <w:pStyle w:val="ac"/>
        <w:rPr>
          <w:color w:val="385623"/>
          <w:sz w:val="36"/>
          <w:szCs w:val="36"/>
        </w:rPr>
      </w:pPr>
      <w:r w:rsidRPr="00904394">
        <w:rPr>
          <w:color w:val="385623"/>
          <w:sz w:val="36"/>
          <w:szCs w:val="36"/>
        </w:rPr>
        <w:t xml:space="preserve">  БЮЛЛЕТЕНЬ </w:t>
      </w:r>
      <w:r w:rsidR="00555A18" w:rsidRPr="00904394">
        <w:rPr>
          <w:color w:val="385623"/>
          <w:sz w:val="36"/>
          <w:szCs w:val="36"/>
        </w:rPr>
        <w:t>№1</w:t>
      </w:r>
    </w:p>
    <w:p w:rsidR="001E4651" w:rsidRPr="008D48E8" w:rsidRDefault="001E4651" w:rsidP="001E4651">
      <w:pPr>
        <w:pStyle w:val="ac"/>
        <w:rPr>
          <w:sz w:val="44"/>
        </w:rPr>
      </w:pPr>
    </w:p>
    <w:p w:rsidR="00083EDD" w:rsidRPr="00546C6D" w:rsidRDefault="00083EDD" w:rsidP="0021656D">
      <w:pPr>
        <w:jc w:val="center"/>
      </w:pPr>
    </w:p>
    <w:p w:rsidR="00976705" w:rsidRPr="00F65565" w:rsidRDefault="0021656D" w:rsidP="0021656D">
      <w:pPr>
        <w:rPr>
          <w:color w:val="237A00"/>
        </w:rPr>
      </w:pPr>
      <w:r w:rsidRPr="00F65565">
        <w:rPr>
          <w:b/>
          <w:color w:val="237A00"/>
        </w:rPr>
        <w:t>Организатор</w:t>
      </w:r>
      <w:r w:rsidR="00D76AB1" w:rsidRPr="00F65565">
        <w:rPr>
          <w:b/>
          <w:color w:val="237A00"/>
        </w:rPr>
        <w:t>ы</w:t>
      </w:r>
      <w:r w:rsidR="008553F6" w:rsidRPr="00F65565">
        <w:rPr>
          <w:b/>
          <w:color w:val="237A00"/>
        </w:rPr>
        <w:t xml:space="preserve"> соревнований</w:t>
      </w:r>
      <w:r w:rsidR="00083EDD" w:rsidRPr="00F65565">
        <w:rPr>
          <w:b/>
          <w:color w:val="237A00"/>
        </w:rPr>
        <w:t>.</w:t>
      </w:r>
      <w:r w:rsidRPr="00F65565">
        <w:rPr>
          <w:color w:val="237A00"/>
        </w:rPr>
        <w:t xml:space="preserve"> </w:t>
      </w:r>
    </w:p>
    <w:p w:rsidR="0072785C" w:rsidRDefault="0072785C" w:rsidP="0072785C">
      <w:pPr>
        <w:rPr>
          <w:sz w:val="22"/>
          <w:szCs w:val="22"/>
        </w:rPr>
      </w:pPr>
      <w:r w:rsidRPr="00C54A03">
        <w:rPr>
          <w:sz w:val="22"/>
          <w:szCs w:val="22"/>
        </w:rPr>
        <w:t>Государственное бюджетное учреждение</w:t>
      </w:r>
      <w:r w:rsidR="00F65565">
        <w:rPr>
          <w:sz w:val="22"/>
          <w:szCs w:val="22"/>
        </w:rPr>
        <w:t xml:space="preserve"> дополнительного образования</w:t>
      </w:r>
      <w:r w:rsidRPr="00C54A03">
        <w:rPr>
          <w:sz w:val="22"/>
          <w:szCs w:val="22"/>
        </w:rPr>
        <w:t xml:space="preserve"> Республики </w:t>
      </w:r>
      <w:r w:rsidR="003954D4" w:rsidRPr="00C54A03">
        <w:rPr>
          <w:sz w:val="22"/>
          <w:szCs w:val="22"/>
        </w:rPr>
        <w:t>Крым</w:t>
      </w:r>
      <w:r w:rsidR="003954D4">
        <w:rPr>
          <w:sz w:val="22"/>
          <w:szCs w:val="22"/>
        </w:rPr>
        <w:t xml:space="preserve"> </w:t>
      </w:r>
      <w:r w:rsidR="003954D4" w:rsidRPr="00C54A03">
        <w:rPr>
          <w:sz w:val="22"/>
          <w:szCs w:val="22"/>
        </w:rPr>
        <w:t>«</w:t>
      </w:r>
      <w:r>
        <w:rPr>
          <w:sz w:val="22"/>
          <w:szCs w:val="22"/>
        </w:rPr>
        <w:t>Спортивная школа</w:t>
      </w:r>
      <w:r w:rsidRPr="00C54A03">
        <w:rPr>
          <w:sz w:val="22"/>
          <w:szCs w:val="22"/>
        </w:rPr>
        <w:t xml:space="preserve"> №3</w:t>
      </w:r>
      <w:r w:rsidR="00502F95" w:rsidRPr="00502F95">
        <w:t xml:space="preserve"> </w:t>
      </w:r>
      <w:r w:rsidR="00502F95" w:rsidRPr="008A7CE6">
        <w:t>им. Н.Т. Гостева</w:t>
      </w:r>
      <w:r w:rsidRPr="00C54A03">
        <w:rPr>
          <w:sz w:val="22"/>
          <w:szCs w:val="22"/>
        </w:rPr>
        <w:t>»</w:t>
      </w:r>
      <w:r>
        <w:rPr>
          <w:sz w:val="22"/>
          <w:szCs w:val="22"/>
        </w:rPr>
        <w:t>;</w:t>
      </w:r>
    </w:p>
    <w:p w:rsidR="0072785C" w:rsidRDefault="0072785C" w:rsidP="0021656D">
      <w:pPr>
        <w:rPr>
          <w:sz w:val="22"/>
          <w:szCs w:val="22"/>
        </w:rPr>
      </w:pPr>
      <w:r>
        <w:rPr>
          <w:sz w:val="22"/>
          <w:szCs w:val="22"/>
        </w:rPr>
        <w:t>Крымская региональная спортивно-патриотическая общественная организация «Единая молодежь»</w:t>
      </w:r>
      <w:r w:rsidR="00F65565">
        <w:rPr>
          <w:sz w:val="22"/>
          <w:szCs w:val="22"/>
        </w:rPr>
        <w:t>.</w:t>
      </w:r>
    </w:p>
    <w:p w:rsidR="00737B14" w:rsidRPr="007252C4" w:rsidRDefault="0021656D" w:rsidP="00025B8A">
      <w:r w:rsidRPr="007252C4">
        <w:t xml:space="preserve">                        </w:t>
      </w:r>
      <w:r w:rsidR="009B4A66" w:rsidRPr="007252C4">
        <w:t xml:space="preserve">  </w:t>
      </w:r>
    </w:p>
    <w:p w:rsidR="00976705" w:rsidRPr="00F65565" w:rsidRDefault="00373D0D" w:rsidP="001031ED">
      <w:pPr>
        <w:ind w:left="540" w:hanging="540"/>
        <w:rPr>
          <w:color w:val="237A00"/>
        </w:rPr>
      </w:pPr>
      <w:r w:rsidRPr="00F65565">
        <w:rPr>
          <w:b/>
          <w:color w:val="237A00"/>
        </w:rPr>
        <w:t>Дата и место проведения</w:t>
      </w:r>
      <w:r w:rsidR="00083EDD" w:rsidRPr="00F65565">
        <w:rPr>
          <w:b/>
          <w:color w:val="237A00"/>
        </w:rPr>
        <w:t>.</w:t>
      </w:r>
      <w:r w:rsidR="00737B14" w:rsidRPr="00F65565">
        <w:rPr>
          <w:color w:val="237A00"/>
        </w:rPr>
        <w:t xml:space="preserve"> </w:t>
      </w:r>
    </w:p>
    <w:p w:rsidR="00BF1AD5" w:rsidRDefault="00BD66A9" w:rsidP="00F35021">
      <w:pPr>
        <w:jc w:val="both"/>
      </w:pPr>
      <w:r>
        <w:t>С</w:t>
      </w:r>
      <w:r w:rsidR="003954D4">
        <w:t>оревнования проводятся с</w:t>
      </w:r>
      <w:r w:rsidR="002C38C2">
        <w:t xml:space="preserve"> </w:t>
      </w:r>
      <w:r w:rsidR="00502F95">
        <w:t>24</w:t>
      </w:r>
      <w:r w:rsidR="0072785C">
        <w:t xml:space="preserve"> </w:t>
      </w:r>
      <w:r w:rsidR="00527E8F">
        <w:t xml:space="preserve">по </w:t>
      </w:r>
      <w:r w:rsidR="00502F95">
        <w:t>26</w:t>
      </w:r>
      <w:r w:rsidR="00737B14" w:rsidRPr="007252C4">
        <w:t xml:space="preserve"> </w:t>
      </w:r>
      <w:r w:rsidR="00DB426E">
        <w:t>мая</w:t>
      </w:r>
      <w:r w:rsidR="00737B14" w:rsidRPr="007252C4">
        <w:t xml:space="preserve"> 20</w:t>
      </w:r>
      <w:r w:rsidR="0072785C">
        <w:t>2</w:t>
      </w:r>
      <w:r w:rsidR="00502F95">
        <w:t>4</w:t>
      </w:r>
      <w:r w:rsidR="003954D4">
        <w:t xml:space="preserve"> </w:t>
      </w:r>
      <w:r w:rsidR="009B4A66" w:rsidRPr="007252C4">
        <w:t>г</w:t>
      </w:r>
      <w:r w:rsidR="003954D4">
        <w:t>ода в</w:t>
      </w:r>
      <w:r w:rsidR="00164C0E">
        <w:t xml:space="preserve"> </w:t>
      </w:r>
      <w:r w:rsidR="000D3F27">
        <w:t>Белогорск</w:t>
      </w:r>
      <w:r w:rsidR="003954D4">
        <w:t>ом</w:t>
      </w:r>
      <w:r w:rsidR="000D3F27">
        <w:t xml:space="preserve"> район</w:t>
      </w:r>
      <w:r w:rsidR="003954D4">
        <w:t>е,</w:t>
      </w:r>
      <w:r w:rsidR="003B36B4">
        <w:t xml:space="preserve"> с.</w:t>
      </w:r>
      <w:r w:rsidR="00782292">
        <w:t xml:space="preserve"> </w:t>
      </w:r>
      <w:r w:rsidR="003B36B4">
        <w:t>Ароматное урочище «Кайноут»</w:t>
      </w:r>
      <w:r w:rsidR="003954D4" w:rsidRPr="003954D4">
        <w:t xml:space="preserve"> </w:t>
      </w:r>
      <w:r w:rsidR="003954D4" w:rsidRPr="007252C4">
        <w:t>Республик</w:t>
      </w:r>
      <w:r w:rsidR="003954D4">
        <w:t>и</w:t>
      </w:r>
      <w:r w:rsidR="003954D4" w:rsidRPr="007252C4">
        <w:t xml:space="preserve"> Крым</w:t>
      </w:r>
      <w:r w:rsidR="00F35021">
        <w:t>.</w:t>
      </w:r>
      <w:r w:rsidR="00F35021" w:rsidRPr="00F35021">
        <w:t xml:space="preserve"> </w:t>
      </w:r>
      <w:r w:rsidR="00F35021">
        <w:t>Район соревнований расположен в 3-х км южнее</w:t>
      </w:r>
      <w:r w:rsidR="003954D4">
        <w:t xml:space="preserve"> </w:t>
      </w:r>
      <w:r w:rsidR="00F35021">
        <w:t xml:space="preserve"> с.</w:t>
      </w:r>
      <w:r w:rsidR="00782292">
        <w:t xml:space="preserve"> </w:t>
      </w:r>
      <w:r w:rsidR="00F35021">
        <w:t>Ароматное. Центр соревнований в районе усадьбы «Розенталь» на поляне у родника Термен-Чокрак. Подъезд к центру соревнований по указат</w:t>
      </w:r>
      <w:r w:rsidR="00527E8F">
        <w:t>елям «Усадьба Розенталь»</w:t>
      </w:r>
      <w:r w:rsidR="00F35021">
        <w:t>.</w:t>
      </w:r>
      <w:r w:rsidR="00BF1AD5" w:rsidRPr="00BF1AD5">
        <w:t xml:space="preserve"> </w:t>
      </w:r>
    </w:p>
    <w:p w:rsidR="00083EDD" w:rsidRPr="007252C4" w:rsidRDefault="00083EDD" w:rsidP="00737B14"/>
    <w:p w:rsidR="004E1E09" w:rsidRPr="00F65565" w:rsidRDefault="00083EDD" w:rsidP="007252C4">
      <w:pPr>
        <w:pStyle w:val="a5"/>
        <w:jc w:val="both"/>
        <w:rPr>
          <w:b/>
          <w:color w:val="237A00"/>
          <w:sz w:val="24"/>
          <w:szCs w:val="24"/>
        </w:rPr>
      </w:pPr>
      <w:r w:rsidRPr="00F65565">
        <w:rPr>
          <w:b/>
          <w:color w:val="237A00"/>
          <w:sz w:val="24"/>
          <w:szCs w:val="24"/>
        </w:rPr>
        <w:t>Участники</w:t>
      </w:r>
      <w:r w:rsidR="008553F6" w:rsidRPr="00F65565">
        <w:rPr>
          <w:b/>
          <w:color w:val="237A00"/>
          <w:sz w:val="24"/>
          <w:szCs w:val="24"/>
        </w:rPr>
        <w:t xml:space="preserve"> соревнований</w:t>
      </w:r>
      <w:r w:rsidRPr="00F65565">
        <w:rPr>
          <w:b/>
          <w:color w:val="237A00"/>
          <w:sz w:val="24"/>
          <w:szCs w:val="24"/>
        </w:rPr>
        <w:t>.</w:t>
      </w:r>
    </w:p>
    <w:p w:rsidR="00A82ECF" w:rsidRDefault="001031ED" w:rsidP="007252C4">
      <w:pPr>
        <w:pStyle w:val="a5"/>
        <w:jc w:val="both"/>
        <w:rPr>
          <w:sz w:val="24"/>
          <w:szCs w:val="24"/>
        </w:rPr>
      </w:pPr>
      <w:r w:rsidRPr="007252C4">
        <w:rPr>
          <w:sz w:val="24"/>
          <w:szCs w:val="24"/>
        </w:rPr>
        <w:t>К участию в соревнованиях допускаются спортсмены, имеющие необходимую физическую и техническую подготовку, а также допуск медицинского учреждения по</w:t>
      </w:r>
      <w:r w:rsidR="008553F6">
        <w:rPr>
          <w:sz w:val="24"/>
          <w:szCs w:val="24"/>
        </w:rPr>
        <w:t xml:space="preserve"> </w:t>
      </w:r>
      <w:r w:rsidR="008D5E27">
        <w:rPr>
          <w:sz w:val="24"/>
          <w:szCs w:val="24"/>
        </w:rPr>
        <w:t>возрастным</w:t>
      </w:r>
      <w:r w:rsidRPr="007252C4">
        <w:rPr>
          <w:sz w:val="24"/>
          <w:szCs w:val="24"/>
        </w:rPr>
        <w:t xml:space="preserve"> группам:</w:t>
      </w:r>
      <w:r w:rsidR="00E72930">
        <w:rPr>
          <w:sz w:val="24"/>
          <w:szCs w:val="24"/>
        </w:rPr>
        <w:t xml:space="preserve">                       </w:t>
      </w:r>
      <w:r w:rsidRPr="007252C4">
        <w:rPr>
          <w:sz w:val="24"/>
          <w:szCs w:val="24"/>
        </w:rPr>
        <w:t xml:space="preserve"> </w:t>
      </w:r>
    </w:p>
    <w:p w:rsidR="00527E8F" w:rsidRDefault="00527E8F" w:rsidP="00527E8F">
      <w:r w:rsidRPr="00527E8F">
        <w:t>Возрастные группы: МЖ -10</w:t>
      </w:r>
      <w:r w:rsidR="0072785C">
        <w:t>, МЖ – 12, МЖ – 14, МЖ – 16, М/</w:t>
      </w:r>
      <w:r w:rsidRPr="00527E8F">
        <w:t xml:space="preserve">Ж-В, </w:t>
      </w:r>
      <w:r w:rsidR="00502F95">
        <w:t xml:space="preserve">МЖ-35; </w:t>
      </w:r>
      <w:r w:rsidRPr="00527E8F">
        <w:t xml:space="preserve">МЖ – 45, МЖ – </w:t>
      </w:r>
      <w:r w:rsidR="0072785C">
        <w:t xml:space="preserve">55, М/Ж – 65, </w:t>
      </w:r>
      <w:r w:rsidR="0072785C">
        <w:rPr>
          <w:lang w:val="en-US"/>
        </w:rPr>
        <w:t>OPEN</w:t>
      </w:r>
      <w:r w:rsidRPr="00527E8F">
        <w:t>.</w:t>
      </w:r>
    </w:p>
    <w:p w:rsidR="005364EB" w:rsidRDefault="005364EB" w:rsidP="00527E8F">
      <w:r>
        <w:t>При наличии менее 5 человек в группе организаторы соревнований оставляют за собой право объединить возрастные группы.</w:t>
      </w:r>
    </w:p>
    <w:p w:rsidR="00F65565" w:rsidRDefault="005364EB" w:rsidP="00527E8F">
      <w:r>
        <w:rPr>
          <w:b/>
          <w:color w:val="FF0000"/>
        </w:rPr>
        <w:t>Г</w:t>
      </w:r>
      <w:r w:rsidR="00F65565" w:rsidRPr="00F65565">
        <w:rPr>
          <w:b/>
          <w:color w:val="FF0000"/>
        </w:rPr>
        <w:t>руппы на ночно</w:t>
      </w:r>
      <w:r w:rsidR="00A27BE0">
        <w:rPr>
          <w:b/>
          <w:color w:val="FF0000"/>
        </w:rPr>
        <w:t>е</w:t>
      </w:r>
      <w:r w:rsidR="002939BD">
        <w:rPr>
          <w:b/>
          <w:color w:val="FF0000"/>
        </w:rPr>
        <w:t xml:space="preserve"> ориентирование</w:t>
      </w:r>
      <w:r w:rsidR="00A27BE0">
        <w:rPr>
          <w:b/>
          <w:color w:val="FF0000"/>
        </w:rPr>
        <w:t xml:space="preserve"> «кросс</w:t>
      </w:r>
      <w:r>
        <w:rPr>
          <w:b/>
          <w:color w:val="FF0000"/>
        </w:rPr>
        <w:t xml:space="preserve"> </w:t>
      </w:r>
      <w:r w:rsidR="00F65565" w:rsidRPr="00F65565">
        <w:rPr>
          <w:b/>
          <w:color w:val="FF0000"/>
        </w:rPr>
        <w:t>выбор</w:t>
      </w:r>
      <w:r w:rsidR="00A27BE0">
        <w:rPr>
          <w:b/>
          <w:color w:val="FF0000"/>
        </w:rPr>
        <w:t>»</w:t>
      </w:r>
      <w:r w:rsidR="00F65565" w:rsidRPr="00F65565">
        <w:rPr>
          <w:b/>
          <w:color w:val="FF0000"/>
        </w:rPr>
        <w:t>:</w:t>
      </w:r>
      <w:r w:rsidR="00F65565" w:rsidRPr="00527E8F">
        <w:t xml:space="preserve"> </w:t>
      </w:r>
      <w:r w:rsidR="00A27BE0">
        <w:t>«ЭЛИТА</w:t>
      </w:r>
      <w:r>
        <w:t>», «МАСТЕРА», «ЮНИОРЫ», «ДЕТИ», «ДСР»</w:t>
      </w:r>
      <w:r w:rsidR="00F65565" w:rsidRPr="00527E8F">
        <w:t>.</w:t>
      </w:r>
    </w:p>
    <w:p w:rsidR="00025B8A" w:rsidRPr="007252C4" w:rsidRDefault="00025B8A" w:rsidP="007252C4">
      <w:pPr>
        <w:pStyle w:val="a5"/>
        <w:jc w:val="both"/>
        <w:rPr>
          <w:sz w:val="24"/>
          <w:szCs w:val="24"/>
        </w:rPr>
      </w:pPr>
    </w:p>
    <w:p w:rsidR="009148E0" w:rsidRPr="005364EB" w:rsidRDefault="00025FDC" w:rsidP="005364EB">
      <w:pPr>
        <w:pStyle w:val="a5"/>
        <w:jc w:val="both"/>
        <w:rPr>
          <w:b/>
          <w:color w:val="237A00"/>
          <w:sz w:val="24"/>
          <w:szCs w:val="24"/>
        </w:rPr>
      </w:pPr>
      <w:r w:rsidRPr="005364EB">
        <w:rPr>
          <w:b/>
          <w:color w:val="237A00"/>
          <w:sz w:val="24"/>
          <w:szCs w:val="24"/>
        </w:rPr>
        <w:t>Программа соревнований.</w:t>
      </w:r>
    </w:p>
    <w:p w:rsidR="002C065F" w:rsidRDefault="002C065F" w:rsidP="002C065F">
      <w:r>
        <w:t xml:space="preserve">             </w:t>
      </w:r>
      <w:r w:rsidR="005364EB">
        <w:t>2</w:t>
      </w:r>
      <w:r w:rsidR="00C444B6">
        <w:t>4</w:t>
      </w:r>
      <w:r w:rsidRPr="002C065F">
        <w:t xml:space="preserve"> </w:t>
      </w:r>
      <w:r w:rsidR="00C444B6">
        <w:t xml:space="preserve">мая      </w:t>
      </w:r>
      <w:r w:rsidRPr="002C065F">
        <w:t>–</w:t>
      </w:r>
      <w:r w:rsidR="005C7C23" w:rsidRPr="005C7C23">
        <w:t xml:space="preserve"> </w:t>
      </w:r>
      <w:r w:rsidR="005C7C23">
        <w:t>с1</w:t>
      </w:r>
      <w:r w:rsidR="00C444B6">
        <w:t>5</w:t>
      </w:r>
      <w:r w:rsidR="005C7C23">
        <w:t>:00 -</w:t>
      </w:r>
      <w:r w:rsidRPr="002C065F">
        <w:t xml:space="preserve"> заезд участников</w:t>
      </w:r>
      <w:r w:rsidR="00782292">
        <w:t xml:space="preserve"> с</w:t>
      </w:r>
      <w:r w:rsidR="005364EB">
        <w:t>оревнований, работа комиссия по допуску</w:t>
      </w:r>
      <w:r w:rsidR="005C7C23">
        <w:t>.</w:t>
      </w:r>
    </w:p>
    <w:p w:rsidR="002C065F" w:rsidRPr="002C065F" w:rsidRDefault="005C7C23" w:rsidP="00C444B6">
      <w:pPr>
        <w:ind w:left="1320"/>
      </w:pPr>
      <w:r>
        <w:t xml:space="preserve">       </w:t>
      </w:r>
      <w:r w:rsidR="00C444B6">
        <w:t xml:space="preserve">  </w:t>
      </w:r>
      <w:r>
        <w:t xml:space="preserve"> </w:t>
      </w:r>
      <w:r w:rsidR="00C444B6" w:rsidRPr="002C065F">
        <w:t>–</w:t>
      </w:r>
      <w:r w:rsidR="00C444B6">
        <w:t xml:space="preserve"> </w:t>
      </w:r>
      <w:r w:rsidR="00C444B6">
        <w:t>2</w:t>
      </w:r>
      <w:r w:rsidR="00C444B6">
        <w:t>2:</w:t>
      </w:r>
      <w:r w:rsidR="00C444B6">
        <w:t>00 Кросс-выбор (Ночная гонка)</w:t>
      </w:r>
      <w:r w:rsidR="00C444B6">
        <w:t>.</w:t>
      </w:r>
    </w:p>
    <w:p w:rsidR="005364EB" w:rsidRDefault="002C065F" w:rsidP="002C065F">
      <w:r w:rsidRPr="002C065F">
        <w:t xml:space="preserve">             </w:t>
      </w:r>
      <w:r w:rsidR="00C444B6">
        <w:t>25</w:t>
      </w:r>
      <w:r w:rsidRPr="002C065F">
        <w:t xml:space="preserve"> </w:t>
      </w:r>
      <w:r w:rsidR="00C444B6">
        <w:t xml:space="preserve">мая     </w:t>
      </w:r>
      <w:r w:rsidR="005C7C23" w:rsidRPr="002C065F">
        <w:t xml:space="preserve"> </w:t>
      </w:r>
      <w:r w:rsidR="005C7C23">
        <w:t xml:space="preserve">  </w:t>
      </w:r>
      <w:r w:rsidR="00C444B6" w:rsidRPr="002C065F">
        <w:t>–</w:t>
      </w:r>
      <w:r>
        <w:t xml:space="preserve"> </w:t>
      </w:r>
      <w:r w:rsidR="005C7C23">
        <w:t>11</w:t>
      </w:r>
      <w:r w:rsidR="00C444B6">
        <w:t>:</w:t>
      </w:r>
      <w:r w:rsidR="005C7C23">
        <w:t xml:space="preserve">00 </w:t>
      </w:r>
      <w:r w:rsidR="005C7C23" w:rsidRPr="002C065F">
        <w:t>Кросс</w:t>
      </w:r>
      <w:r>
        <w:t>-</w:t>
      </w:r>
      <w:r w:rsidR="005C7C23">
        <w:t xml:space="preserve">классика. </w:t>
      </w:r>
    </w:p>
    <w:p w:rsidR="002C065F" w:rsidRPr="002C065F" w:rsidRDefault="002C065F" w:rsidP="002C065F">
      <w:r>
        <w:t xml:space="preserve">                     </w:t>
      </w:r>
      <w:r w:rsidR="005C7C23">
        <w:t xml:space="preserve">         </w:t>
      </w:r>
      <w:r w:rsidRPr="002C065F">
        <w:t xml:space="preserve"> </w:t>
      </w:r>
      <w:r w:rsidR="00C444B6">
        <w:t xml:space="preserve"> </w:t>
      </w:r>
      <w:r w:rsidR="00C444B6" w:rsidRPr="002C065F">
        <w:t>–</w:t>
      </w:r>
      <w:r w:rsidR="00C444B6">
        <w:t xml:space="preserve"> 1</w:t>
      </w:r>
      <w:r w:rsidR="00C444B6">
        <w:t>7</w:t>
      </w:r>
      <w:r w:rsidR="00C444B6">
        <w:t>:00 Кросс-спринт (20 мин.).</w:t>
      </w:r>
    </w:p>
    <w:p w:rsidR="00B03827" w:rsidRDefault="002C065F" w:rsidP="00B03827">
      <w:r w:rsidRPr="002C065F">
        <w:t xml:space="preserve">             </w:t>
      </w:r>
      <w:r w:rsidR="00C444B6">
        <w:t>26</w:t>
      </w:r>
      <w:r w:rsidRPr="002C065F">
        <w:t xml:space="preserve"> мая</w:t>
      </w:r>
      <w:r w:rsidR="005C7C23">
        <w:t xml:space="preserve">   </w:t>
      </w:r>
      <w:r w:rsidR="00C444B6">
        <w:t xml:space="preserve"> </w:t>
      </w:r>
      <w:r w:rsidR="005C7C23">
        <w:t xml:space="preserve">   </w:t>
      </w:r>
      <w:r w:rsidRPr="002C065F">
        <w:t xml:space="preserve"> –</w:t>
      </w:r>
      <w:r w:rsidR="00400B8F">
        <w:t>1</w:t>
      </w:r>
      <w:r w:rsidR="0023727E" w:rsidRPr="0023727E">
        <w:t>1</w:t>
      </w:r>
      <w:r w:rsidR="00400B8F">
        <w:t>.00</w:t>
      </w:r>
      <w:r w:rsidRPr="002C065F">
        <w:t xml:space="preserve"> </w:t>
      </w:r>
      <w:r w:rsidR="00400B8F">
        <w:t>Кросс-классика</w:t>
      </w:r>
      <w:r w:rsidR="005C7C23">
        <w:t>.</w:t>
      </w:r>
      <w:r w:rsidRPr="002C065F">
        <w:t xml:space="preserve">                  </w:t>
      </w:r>
    </w:p>
    <w:p w:rsidR="002D03FB" w:rsidRDefault="005F1446" w:rsidP="005B7400">
      <w:pPr>
        <w:rPr>
          <w:b/>
        </w:rPr>
      </w:pPr>
      <w:r>
        <w:t xml:space="preserve">                      </w:t>
      </w:r>
      <w:r w:rsidR="005C7C23">
        <w:t xml:space="preserve">      </w:t>
      </w:r>
      <w:r w:rsidR="00C444B6">
        <w:t xml:space="preserve"> </w:t>
      </w:r>
      <w:r w:rsidR="005C7C23">
        <w:t xml:space="preserve">  </w:t>
      </w:r>
      <w:r>
        <w:t xml:space="preserve"> </w:t>
      </w:r>
      <w:r w:rsidRPr="002C065F">
        <w:t xml:space="preserve">– </w:t>
      </w:r>
      <w:r w:rsidR="005C7C23" w:rsidRPr="002C065F">
        <w:t>14.00 подведение</w:t>
      </w:r>
      <w:r w:rsidR="002C065F" w:rsidRPr="002C065F">
        <w:t xml:space="preserve"> итогов, награждение победителей</w:t>
      </w:r>
      <w:r w:rsidR="00B03827">
        <w:t xml:space="preserve"> </w:t>
      </w:r>
      <w:r w:rsidR="005C7C23">
        <w:t>и призеров соревнований</w:t>
      </w:r>
      <w:r w:rsidR="005C7C23" w:rsidRPr="002C065F">
        <w:t>.</w:t>
      </w:r>
    </w:p>
    <w:p w:rsidR="00FA682D" w:rsidRDefault="00FA682D" w:rsidP="00FA682D">
      <w:pPr>
        <w:rPr>
          <w:b/>
          <w:u w:val="single"/>
        </w:rPr>
      </w:pPr>
    </w:p>
    <w:p w:rsidR="00FA682D" w:rsidRDefault="00FA682D" w:rsidP="00FA682D">
      <w:pPr>
        <w:rPr>
          <w:b/>
          <w:u w:val="single"/>
        </w:rPr>
      </w:pPr>
    </w:p>
    <w:p w:rsidR="00FA682D" w:rsidRDefault="00D62AA1" w:rsidP="00FA682D">
      <w:pPr>
        <w:rPr>
          <w:b/>
        </w:rPr>
      </w:pPr>
      <w:r>
        <w:rPr>
          <w:noProof/>
        </w:rPr>
        <w:pict>
          <v:shape id="_x0000_s1041" type="#_x0000_t75" style="position:absolute;margin-left:126.75pt;margin-top:10pt;width:77.7pt;height:73.95pt;z-index:2">
            <v:imagedata r:id="rId9" o:title="гандикап"/>
            <w10:wrap type="square"/>
          </v:shape>
        </w:pict>
      </w:r>
      <w:r>
        <w:rPr>
          <w:noProof/>
        </w:rPr>
        <w:pict>
          <v:shape id="_x0000_s1038" type="#_x0000_t75" style="position:absolute;margin-left:3in;margin-top:9.7pt;width:77.7pt;height:73.95pt;z-index:1">
            <v:imagedata r:id="rId10" o:title="выбор"/>
            <w10:wrap type="square"/>
          </v:shape>
        </w:pict>
      </w:r>
      <w:r>
        <w:rPr>
          <w:b/>
          <w:noProof/>
          <w:u w:val="single"/>
        </w:rPr>
        <w:pict>
          <v:shape id="_x0000_s1043" type="#_x0000_t75" style="position:absolute;margin-left:310.2pt;margin-top:9.7pt;width:79.75pt;height:74.25pt;z-index:3">
            <v:imagedata r:id="rId11" o:title="ночное"/>
            <w10:wrap type="square"/>
          </v:shape>
        </w:pict>
      </w: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FA682D" w:rsidRDefault="006A046B" w:rsidP="00FA682D">
      <w:pPr>
        <w:jc w:val="both"/>
      </w:pPr>
      <w:r>
        <w:t>Карты герметизированы</w:t>
      </w:r>
      <w:r w:rsidR="00FA682D">
        <w:t>. М</w:t>
      </w:r>
      <w:r>
        <w:t>асштаб</w:t>
      </w:r>
      <w:r w:rsidR="00C444B6">
        <w:t xml:space="preserve"> 1:5 000, 1: 7 500</w:t>
      </w:r>
      <w:r w:rsidR="00FA682D">
        <w:t>.</w:t>
      </w:r>
    </w:p>
    <w:p w:rsidR="00FA682D" w:rsidRDefault="00C444B6" w:rsidP="00FA682D">
      <w:pPr>
        <w:jc w:val="both"/>
      </w:pPr>
      <w:r>
        <w:t xml:space="preserve">Корректировка карт мая </w:t>
      </w:r>
      <w:r w:rsidR="00FA682D">
        <w:t>20</w:t>
      </w:r>
      <w:r w:rsidR="005420F6">
        <w:t>2</w:t>
      </w:r>
      <w:r>
        <w:t>4</w:t>
      </w:r>
      <w:r w:rsidR="00FA682D">
        <w:t xml:space="preserve">гг. </w:t>
      </w:r>
    </w:p>
    <w:p w:rsidR="00C95F54" w:rsidRDefault="00C95F54" w:rsidP="00FA682D">
      <w:pPr>
        <w:jc w:val="both"/>
      </w:pPr>
    </w:p>
    <w:p w:rsidR="005C7C23" w:rsidRDefault="005C7C23" w:rsidP="00FA682D">
      <w:pPr>
        <w:jc w:val="both"/>
      </w:pPr>
    </w:p>
    <w:p w:rsidR="005C7C23" w:rsidRDefault="005C7C23" w:rsidP="00FA682D">
      <w:pPr>
        <w:jc w:val="both"/>
      </w:pPr>
    </w:p>
    <w:p w:rsidR="005C7C23" w:rsidRPr="00076C71" w:rsidRDefault="005C7C23" w:rsidP="00FA682D">
      <w:pPr>
        <w:jc w:val="both"/>
      </w:pPr>
    </w:p>
    <w:p w:rsidR="008D7A33" w:rsidRDefault="008D7A33" w:rsidP="005B7400">
      <w:pPr>
        <w:rPr>
          <w:b/>
        </w:rPr>
      </w:pPr>
    </w:p>
    <w:p w:rsidR="00D51004" w:rsidRPr="005C7C23" w:rsidRDefault="00D51004" w:rsidP="005C7C23">
      <w:pPr>
        <w:pStyle w:val="a5"/>
        <w:jc w:val="both"/>
        <w:rPr>
          <w:b/>
          <w:color w:val="237A00"/>
          <w:sz w:val="24"/>
          <w:szCs w:val="24"/>
        </w:rPr>
      </w:pPr>
      <w:r w:rsidRPr="005C7C23">
        <w:rPr>
          <w:b/>
          <w:color w:val="237A00"/>
          <w:sz w:val="24"/>
          <w:szCs w:val="24"/>
        </w:rPr>
        <w:lastRenderedPageBreak/>
        <w:t>Размещения.</w:t>
      </w:r>
    </w:p>
    <w:p w:rsidR="00D51004" w:rsidRPr="00D51004" w:rsidRDefault="008573C7" w:rsidP="008573C7">
      <w:pPr>
        <w:ind w:right="726"/>
      </w:pPr>
      <w:r w:rsidRPr="008573C7">
        <w:t xml:space="preserve">Размещение участников в полевых условиях, участникам </w:t>
      </w:r>
      <w:r w:rsidR="00160D4B" w:rsidRPr="008573C7">
        <w:t>необходимо иметь</w:t>
      </w:r>
      <w:r w:rsidRPr="008573C7">
        <w:t xml:space="preserve"> </w:t>
      </w:r>
      <w:r>
        <w:t>о</w:t>
      </w:r>
      <w:r w:rsidRPr="008573C7">
        <w:t xml:space="preserve">борудование </w:t>
      </w:r>
      <w:r>
        <w:t>д</w:t>
      </w:r>
      <w:r w:rsidRPr="008573C7">
        <w:t>ля организации бивуака.</w:t>
      </w:r>
    </w:p>
    <w:p w:rsidR="00D51004" w:rsidRDefault="00D51004" w:rsidP="005B7400">
      <w:pPr>
        <w:rPr>
          <w:b/>
        </w:rPr>
      </w:pPr>
    </w:p>
    <w:p w:rsidR="00025B8A" w:rsidRPr="005C7C23" w:rsidRDefault="00025B8A" w:rsidP="005C7C23">
      <w:pPr>
        <w:pStyle w:val="a5"/>
        <w:jc w:val="both"/>
        <w:rPr>
          <w:b/>
          <w:color w:val="237A00"/>
          <w:sz w:val="24"/>
          <w:szCs w:val="24"/>
        </w:rPr>
      </w:pPr>
      <w:r w:rsidRPr="005C7C23">
        <w:rPr>
          <w:b/>
          <w:color w:val="237A00"/>
          <w:sz w:val="24"/>
          <w:szCs w:val="24"/>
        </w:rPr>
        <w:t xml:space="preserve">Заявки на участие. </w:t>
      </w:r>
    </w:p>
    <w:p w:rsidR="00025B8A" w:rsidRDefault="00025B8A" w:rsidP="00025B8A">
      <w:pPr>
        <w:ind w:right="856"/>
      </w:pPr>
      <w:r w:rsidRPr="005923C3">
        <w:t xml:space="preserve">Предварительная заявка должна поступить не позднее </w:t>
      </w:r>
      <w:r w:rsidR="00B03827">
        <w:t>2</w:t>
      </w:r>
      <w:r w:rsidR="002305FD">
        <w:t>1 мая</w:t>
      </w:r>
      <w:r w:rsidRPr="005923C3">
        <w:t xml:space="preserve"> 20</w:t>
      </w:r>
      <w:r w:rsidR="00B03827">
        <w:t>2</w:t>
      </w:r>
      <w:r w:rsidR="002305FD">
        <w:t>4</w:t>
      </w:r>
      <w:r w:rsidRPr="005923C3">
        <w:t xml:space="preserve"> г. </w:t>
      </w:r>
    </w:p>
    <w:p w:rsidR="00025B8A" w:rsidRDefault="00025B8A" w:rsidP="00025B8A">
      <w:pPr>
        <w:ind w:right="856"/>
      </w:pPr>
      <w:r w:rsidRPr="005923C3">
        <w:t xml:space="preserve">Адрес для предварительных заявок: </w:t>
      </w:r>
      <w:r w:rsidRPr="00025B8A">
        <w:rPr>
          <w:rFonts w:ascii="Arial" w:hAnsi="Arial" w:cs="Arial"/>
          <w:b/>
          <w:color w:val="1378BF"/>
          <w:sz w:val="18"/>
          <w:szCs w:val="18"/>
          <w:u w:val="single"/>
          <w:shd w:val="clear" w:color="auto" w:fill="FFFFFF"/>
        </w:rPr>
        <w:t>simf1104@yandex.ru</w:t>
      </w:r>
      <w:r>
        <w:t xml:space="preserve"> . </w:t>
      </w:r>
      <w:r w:rsidRPr="005923C3">
        <w:t>Он-лайн</w:t>
      </w:r>
      <w:r>
        <w:t>:</w:t>
      </w:r>
      <w:r w:rsidRPr="005923C3">
        <w:t xml:space="preserve"> </w:t>
      </w:r>
      <w:r w:rsidRPr="005E7175">
        <w:rPr>
          <w:b/>
          <w:lang w:val="en-US"/>
        </w:rPr>
        <w:t>www</w:t>
      </w:r>
      <w:r w:rsidRPr="005E7175">
        <w:rPr>
          <w:b/>
        </w:rPr>
        <w:t>.</w:t>
      </w:r>
      <w:r w:rsidRPr="005E7175">
        <w:rPr>
          <w:b/>
          <w:lang w:val="en-US"/>
        </w:rPr>
        <w:t>orgeo</w:t>
      </w:r>
      <w:r w:rsidRPr="005E7175">
        <w:rPr>
          <w:b/>
        </w:rPr>
        <w:t>.</w:t>
      </w:r>
      <w:r w:rsidRPr="005E7175">
        <w:rPr>
          <w:b/>
          <w:lang w:val="en-US"/>
        </w:rPr>
        <w:t>ru</w:t>
      </w:r>
      <w:r w:rsidRPr="005923C3">
        <w:t xml:space="preserve"> </w:t>
      </w:r>
    </w:p>
    <w:p w:rsidR="00025B8A" w:rsidRDefault="00025B8A" w:rsidP="00025B8A">
      <w:pPr>
        <w:ind w:right="856"/>
      </w:pPr>
      <w:r w:rsidRPr="005923C3">
        <w:t>В д</w:t>
      </w:r>
      <w:r>
        <w:t>ень</w:t>
      </w:r>
      <w:r w:rsidRPr="005923C3">
        <w:t xml:space="preserve"> проведения соревнований заявки не принимаются.</w:t>
      </w:r>
    </w:p>
    <w:p w:rsidR="006A046B" w:rsidRDefault="003A2F39" w:rsidP="00E8218E">
      <w:pPr>
        <w:ind w:right="856"/>
      </w:pPr>
      <w:r>
        <w:t>Главный судья: Ведмецкий Алексей Юрьевич +7 978 850 01 60</w:t>
      </w:r>
    </w:p>
    <w:p w:rsidR="00F16A76" w:rsidRPr="007252C4" w:rsidRDefault="00F16A76" w:rsidP="00976705">
      <w:pPr>
        <w:jc w:val="both"/>
      </w:pPr>
    </w:p>
    <w:p w:rsidR="00782292" w:rsidRDefault="00782292" w:rsidP="007252C4">
      <w:pPr>
        <w:pStyle w:val="3"/>
        <w:tabs>
          <w:tab w:val="num" w:pos="0"/>
        </w:tabs>
        <w:spacing w:after="0"/>
        <w:ind w:left="0"/>
        <w:jc w:val="both"/>
        <w:rPr>
          <w:b/>
          <w:sz w:val="24"/>
          <w:szCs w:val="24"/>
        </w:rPr>
      </w:pPr>
    </w:p>
    <w:p w:rsidR="00976705" w:rsidRPr="00E8218E" w:rsidRDefault="003F3161" w:rsidP="00E8218E">
      <w:pPr>
        <w:pStyle w:val="a5"/>
        <w:jc w:val="both"/>
        <w:rPr>
          <w:b/>
          <w:color w:val="237A00"/>
          <w:sz w:val="24"/>
          <w:szCs w:val="24"/>
        </w:rPr>
      </w:pPr>
      <w:r w:rsidRPr="00E8218E">
        <w:rPr>
          <w:b/>
          <w:color w:val="237A00"/>
          <w:sz w:val="24"/>
          <w:szCs w:val="24"/>
        </w:rPr>
        <w:t>Обеспечения участников и</w:t>
      </w:r>
      <w:r w:rsidR="0029784D" w:rsidRPr="00E8218E">
        <w:rPr>
          <w:b/>
          <w:color w:val="237A00"/>
          <w:sz w:val="24"/>
          <w:szCs w:val="24"/>
        </w:rPr>
        <w:t xml:space="preserve"> </w:t>
      </w:r>
      <w:r w:rsidRPr="00E8218E">
        <w:rPr>
          <w:b/>
          <w:color w:val="237A00"/>
          <w:sz w:val="24"/>
          <w:szCs w:val="24"/>
        </w:rPr>
        <w:t>зрителей соревнований</w:t>
      </w:r>
      <w:r w:rsidR="00D51004" w:rsidRPr="00E8218E">
        <w:rPr>
          <w:b/>
          <w:color w:val="237A00"/>
          <w:sz w:val="24"/>
          <w:szCs w:val="24"/>
        </w:rPr>
        <w:t>.</w:t>
      </w:r>
      <w:r w:rsidRPr="00E8218E">
        <w:rPr>
          <w:b/>
          <w:color w:val="237A00"/>
          <w:sz w:val="24"/>
          <w:szCs w:val="24"/>
        </w:rPr>
        <w:t xml:space="preserve"> </w:t>
      </w:r>
    </w:p>
    <w:p w:rsidR="00025B8A" w:rsidRDefault="003F3161" w:rsidP="007252C4">
      <w:pPr>
        <w:pStyle w:val="3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  <w:r w:rsidRPr="007252C4">
        <w:rPr>
          <w:sz w:val="24"/>
          <w:szCs w:val="24"/>
        </w:rPr>
        <w:t>Участие в соревнованиях осуществляется только при наличии полиса страхования жизни и</w:t>
      </w:r>
      <w:r w:rsidR="00BA6B45">
        <w:rPr>
          <w:sz w:val="24"/>
          <w:szCs w:val="24"/>
        </w:rPr>
        <w:t xml:space="preserve"> здоровья от несчастных случаев.</w:t>
      </w:r>
      <w:r w:rsidRPr="007252C4">
        <w:rPr>
          <w:sz w:val="24"/>
          <w:szCs w:val="24"/>
        </w:rPr>
        <w:t xml:space="preserve"> </w:t>
      </w:r>
      <w:r w:rsidR="00BA6B45">
        <w:rPr>
          <w:sz w:val="24"/>
          <w:szCs w:val="24"/>
        </w:rPr>
        <w:t>Полис</w:t>
      </w:r>
      <w:r w:rsidRPr="007252C4">
        <w:rPr>
          <w:sz w:val="24"/>
          <w:szCs w:val="24"/>
        </w:rPr>
        <w:t xml:space="preserve"> представляется в комиссию по допуску на каждого участника спортивных соревнований.</w:t>
      </w:r>
    </w:p>
    <w:p w:rsidR="001B0279" w:rsidRDefault="001B0279" w:rsidP="00025B8A">
      <w:pPr>
        <w:pStyle w:val="ac"/>
        <w:jc w:val="both"/>
        <w:rPr>
          <w:sz w:val="24"/>
          <w:szCs w:val="24"/>
        </w:rPr>
      </w:pPr>
    </w:p>
    <w:p w:rsidR="002C38C2" w:rsidRPr="00E8218E" w:rsidRDefault="002C38C2" w:rsidP="00025B8A">
      <w:pPr>
        <w:pStyle w:val="ac"/>
        <w:jc w:val="both"/>
        <w:rPr>
          <w:color w:val="237A00"/>
          <w:sz w:val="24"/>
          <w:szCs w:val="24"/>
        </w:rPr>
      </w:pPr>
      <w:r w:rsidRPr="00E8218E">
        <w:rPr>
          <w:color w:val="237A00"/>
          <w:sz w:val="24"/>
          <w:szCs w:val="24"/>
        </w:rPr>
        <w:t>Условия подведения итогов.</w:t>
      </w:r>
    </w:p>
    <w:p w:rsidR="0040125F" w:rsidRPr="00DB2ED1" w:rsidRDefault="00E8218E" w:rsidP="0040125F">
      <w:pPr>
        <w:pStyle w:val="3"/>
        <w:tabs>
          <w:tab w:val="num" w:pos="0"/>
        </w:tabs>
        <w:spacing w:after="0"/>
        <w:ind w:left="0"/>
        <w:jc w:val="both"/>
        <w:rPr>
          <w:rFonts w:cs="Times New Roman CYR"/>
          <w:sz w:val="24"/>
          <w:szCs w:val="24"/>
          <w:lang w:eastAsia="ar-SA"/>
        </w:rPr>
      </w:pPr>
      <w:r>
        <w:rPr>
          <w:rFonts w:cs="Times New Roman CYR"/>
          <w:sz w:val="24"/>
          <w:szCs w:val="24"/>
          <w:lang w:eastAsia="ar-SA"/>
        </w:rPr>
        <w:t>Победители кросс-выбор «Ночной гонка»</w:t>
      </w:r>
      <w:r w:rsidR="0040125F" w:rsidRPr="00DB2ED1">
        <w:rPr>
          <w:rFonts w:cs="Times New Roman CYR"/>
          <w:sz w:val="24"/>
          <w:szCs w:val="24"/>
          <w:lang w:eastAsia="ar-SA"/>
        </w:rPr>
        <w:t xml:space="preserve"> награждаются </w:t>
      </w:r>
      <w:r>
        <w:rPr>
          <w:rFonts w:cs="Times New Roman CYR"/>
          <w:sz w:val="24"/>
          <w:szCs w:val="24"/>
          <w:lang w:eastAsia="ar-SA"/>
        </w:rPr>
        <w:t>памятными призами</w:t>
      </w:r>
      <w:r w:rsidR="0040125F" w:rsidRPr="00DB2ED1">
        <w:rPr>
          <w:rFonts w:cs="Times New Roman CYR"/>
          <w:sz w:val="24"/>
          <w:szCs w:val="24"/>
          <w:lang w:eastAsia="ar-SA"/>
        </w:rPr>
        <w:t>.</w:t>
      </w:r>
    </w:p>
    <w:p w:rsidR="0040125F" w:rsidRDefault="00E8218E" w:rsidP="0040125F">
      <w:pPr>
        <w:pStyle w:val="3"/>
        <w:tabs>
          <w:tab w:val="num" w:pos="0"/>
        </w:tabs>
        <w:spacing w:after="0"/>
        <w:ind w:left="0"/>
        <w:jc w:val="both"/>
        <w:rPr>
          <w:rFonts w:cs="Times New Roman CYR"/>
          <w:sz w:val="24"/>
          <w:szCs w:val="24"/>
          <w:lang w:eastAsia="ar-SA"/>
        </w:rPr>
      </w:pPr>
      <w:r>
        <w:rPr>
          <w:rFonts w:cs="Times New Roman CYR"/>
          <w:sz w:val="24"/>
          <w:szCs w:val="24"/>
          <w:lang w:eastAsia="ar-SA"/>
        </w:rPr>
        <w:t>П</w:t>
      </w:r>
      <w:r w:rsidR="0040125F" w:rsidRPr="00DB2ED1">
        <w:rPr>
          <w:rFonts w:cs="Times New Roman CYR"/>
          <w:sz w:val="24"/>
          <w:szCs w:val="24"/>
          <w:lang w:eastAsia="ar-SA"/>
        </w:rPr>
        <w:t>ризеры по сумме</w:t>
      </w:r>
      <w:r w:rsidR="0040125F">
        <w:rPr>
          <w:rFonts w:cs="Times New Roman CYR"/>
          <w:sz w:val="24"/>
          <w:szCs w:val="24"/>
          <w:lang w:eastAsia="ar-SA"/>
        </w:rPr>
        <w:t xml:space="preserve"> времени</w:t>
      </w:r>
      <w:r w:rsidR="0040125F" w:rsidRPr="00DB2ED1">
        <w:rPr>
          <w:rFonts w:cs="Times New Roman CYR"/>
          <w:sz w:val="24"/>
          <w:szCs w:val="24"/>
          <w:lang w:eastAsia="ar-SA"/>
        </w:rPr>
        <w:t xml:space="preserve"> </w:t>
      </w:r>
      <w:r>
        <w:rPr>
          <w:rFonts w:cs="Times New Roman CYR"/>
          <w:sz w:val="24"/>
          <w:szCs w:val="24"/>
          <w:lang w:eastAsia="ar-SA"/>
        </w:rPr>
        <w:t>трех</w:t>
      </w:r>
      <w:r w:rsidR="0040125F" w:rsidRPr="00DB2ED1">
        <w:rPr>
          <w:rFonts w:cs="Times New Roman CYR"/>
          <w:sz w:val="24"/>
          <w:szCs w:val="24"/>
          <w:lang w:eastAsia="ar-SA"/>
        </w:rPr>
        <w:t xml:space="preserve"> </w:t>
      </w:r>
      <w:r w:rsidR="002305FD">
        <w:rPr>
          <w:rFonts w:cs="Times New Roman CYR"/>
          <w:sz w:val="24"/>
          <w:szCs w:val="24"/>
          <w:lang w:eastAsia="ar-SA"/>
        </w:rPr>
        <w:t>дистанций</w:t>
      </w:r>
      <w:r w:rsidR="0040125F" w:rsidRPr="00DB2ED1">
        <w:rPr>
          <w:rFonts w:cs="Times New Roman CYR"/>
          <w:sz w:val="24"/>
          <w:szCs w:val="24"/>
          <w:lang w:eastAsia="ar-SA"/>
        </w:rPr>
        <w:t xml:space="preserve"> награждаются грамотами</w:t>
      </w:r>
      <w:r w:rsidR="0040125F">
        <w:rPr>
          <w:rFonts w:cs="Times New Roman CYR"/>
          <w:sz w:val="24"/>
          <w:szCs w:val="24"/>
          <w:lang w:eastAsia="ar-SA"/>
        </w:rPr>
        <w:t xml:space="preserve"> и медалями</w:t>
      </w:r>
      <w:r w:rsidR="0040125F" w:rsidRPr="00DB2ED1">
        <w:rPr>
          <w:rFonts w:cs="Times New Roman CYR"/>
          <w:sz w:val="24"/>
          <w:szCs w:val="24"/>
          <w:lang w:eastAsia="ar-SA"/>
        </w:rPr>
        <w:t>.</w:t>
      </w:r>
      <w:r>
        <w:rPr>
          <w:rFonts w:cs="Times New Roman CYR"/>
          <w:sz w:val="24"/>
          <w:szCs w:val="24"/>
          <w:lang w:eastAsia="ar-SA"/>
        </w:rPr>
        <w:t xml:space="preserve"> Победители</w:t>
      </w:r>
      <w:r w:rsidRPr="00E8218E">
        <w:rPr>
          <w:rFonts w:cs="Times New Roman CYR"/>
          <w:sz w:val="24"/>
          <w:szCs w:val="24"/>
          <w:lang w:eastAsia="ar-SA"/>
        </w:rPr>
        <w:t xml:space="preserve"> </w:t>
      </w:r>
      <w:r w:rsidRPr="00DB2ED1">
        <w:rPr>
          <w:rFonts w:cs="Times New Roman CYR"/>
          <w:sz w:val="24"/>
          <w:szCs w:val="24"/>
          <w:lang w:eastAsia="ar-SA"/>
        </w:rPr>
        <w:t>по сумме</w:t>
      </w:r>
      <w:r>
        <w:rPr>
          <w:rFonts w:cs="Times New Roman CYR"/>
          <w:sz w:val="24"/>
          <w:szCs w:val="24"/>
          <w:lang w:eastAsia="ar-SA"/>
        </w:rPr>
        <w:t xml:space="preserve"> времени</w:t>
      </w:r>
      <w:r w:rsidRPr="00DB2ED1">
        <w:rPr>
          <w:rFonts w:cs="Times New Roman CYR"/>
          <w:sz w:val="24"/>
          <w:szCs w:val="24"/>
          <w:lang w:eastAsia="ar-SA"/>
        </w:rPr>
        <w:t xml:space="preserve"> </w:t>
      </w:r>
      <w:r>
        <w:rPr>
          <w:rFonts w:cs="Times New Roman CYR"/>
          <w:sz w:val="24"/>
          <w:szCs w:val="24"/>
          <w:lang w:eastAsia="ar-SA"/>
        </w:rPr>
        <w:t>трех</w:t>
      </w:r>
      <w:r w:rsidRPr="00DB2ED1">
        <w:rPr>
          <w:rFonts w:cs="Times New Roman CYR"/>
          <w:sz w:val="24"/>
          <w:szCs w:val="24"/>
          <w:lang w:eastAsia="ar-SA"/>
        </w:rPr>
        <w:t xml:space="preserve"> </w:t>
      </w:r>
      <w:r w:rsidR="002305FD">
        <w:rPr>
          <w:rFonts w:cs="Times New Roman CYR"/>
          <w:sz w:val="24"/>
          <w:szCs w:val="24"/>
          <w:lang w:eastAsia="ar-SA"/>
        </w:rPr>
        <w:t>дистанций</w:t>
      </w:r>
      <w:r w:rsidRPr="00DB2ED1">
        <w:rPr>
          <w:rFonts w:cs="Times New Roman CYR"/>
          <w:sz w:val="24"/>
          <w:szCs w:val="24"/>
          <w:lang w:eastAsia="ar-SA"/>
        </w:rPr>
        <w:t xml:space="preserve"> награждаются грамотами</w:t>
      </w:r>
      <w:r>
        <w:rPr>
          <w:rFonts w:cs="Times New Roman CYR"/>
          <w:sz w:val="24"/>
          <w:szCs w:val="24"/>
          <w:lang w:eastAsia="ar-SA"/>
        </w:rPr>
        <w:t>, медалями и памятными призами.</w:t>
      </w:r>
    </w:p>
    <w:p w:rsidR="002D0164" w:rsidRPr="00ED2C14" w:rsidRDefault="002305FD" w:rsidP="00ED2C14">
      <w:pPr>
        <w:pStyle w:val="ac"/>
        <w:jc w:val="both"/>
        <w:rPr>
          <w:rFonts w:cs="Times New Roman CYR"/>
          <w:color w:val="FF0000"/>
          <w:sz w:val="24"/>
          <w:szCs w:val="24"/>
          <w:lang w:eastAsia="ar-SA"/>
        </w:rPr>
      </w:pPr>
      <w:r>
        <w:rPr>
          <w:rFonts w:cs="Times New Roman CYR"/>
          <w:color w:val="FF0000"/>
          <w:sz w:val="24"/>
          <w:szCs w:val="24"/>
          <w:lang w:eastAsia="ar-SA"/>
        </w:rPr>
        <w:t>К</w:t>
      </w:r>
      <w:r w:rsidR="00ED2C14" w:rsidRPr="00ED2C14">
        <w:rPr>
          <w:rFonts w:cs="Times New Roman CYR"/>
          <w:color w:val="FF0000"/>
          <w:sz w:val="24"/>
          <w:szCs w:val="24"/>
          <w:lang w:eastAsia="ar-SA"/>
        </w:rPr>
        <w:t xml:space="preserve">росс-выбор «Ночной гонка» в сумму времени трех </w:t>
      </w:r>
      <w:r>
        <w:rPr>
          <w:rFonts w:cs="Times New Roman CYR"/>
          <w:color w:val="FF0000"/>
          <w:sz w:val="24"/>
          <w:szCs w:val="24"/>
          <w:lang w:eastAsia="ar-SA"/>
        </w:rPr>
        <w:t>дистанций</w:t>
      </w:r>
      <w:r w:rsidR="00ED2C14" w:rsidRPr="00ED2C14">
        <w:rPr>
          <w:rFonts w:cs="Times New Roman CYR"/>
          <w:color w:val="FF0000"/>
          <w:sz w:val="24"/>
          <w:szCs w:val="24"/>
          <w:lang w:eastAsia="ar-SA"/>
        </w:rPr>
        <w:t xml:space="preserve"> не входит.</w:t>
      </w:r>
    </w:p>
    <w:p w:rsidR="00ED2C14" w:rsidRDefault="00ED2C14" w:rsidP="00ED2C14">
      <w:pPr>
        <w:pStyle w:val="ac"/>
        <w:jc w:val="both"/>
        <w:rPr>
          <w:sz w:val="24"/>
          <w:szCs w:val="24"/>
        </w:rPr>
      </w:pPr>
    </w:p>
    <w:p w:rsidR="00025B8A" w:rsidRPr="00E8218E" w:rsidRDefault="00E8218E" w:rsidP="00025B8A">
      <w:pPr>
        <w:pStyle w:val="ac"/>
        <w:jc w:val="both"/>
        <w:rPr>
          <w:color w:val="237A00"/>
          <w:sz w:val="24"/>
          <w:szCs w:val="24"/>
        </w:rPr>
      </w:pPr>
      <w:r>
        <w:rPr>
          <w:color w:val="237A00"/>
          <w:sz w:val="24"/>
          <w:szCs w:val="24"/>
        </w:rPr>
        <w:t>Финансовые условия участия в соревнованиях</w:t>
      </w:r>
      <w:r w:rsidR="00025B8A" w:rsidRPr="00E8218E">
        <w:rPr>
          <w:color w:val="237A00"/>
          <w:sz w:val="24"/>
          <w:szCs w:val="24"/>
        </w:rPr>
        <w:t>.</w:t>
      </w:r>
    </w:p>
    <w:p w:rsidR="0040125F" w:rsidRDefault="00025B8A" w:rsidP="0040125F">
      <w:pPr>
        <w:pStyle w:val="ac"/>
        <w:jc w:val="both"/>
        <w:rPr>
          <w:b w:val="0"/>
          <w:sz w:val="24"/>
          <w:szCs w:val="24"/>
        </w:rPr>
      </w:pPr>
      <w:r w:rsidRPr="00CD4DA4">
        <w:rPr>
          <w:b w:val="0"/>
          <w:sz w:val="24"/>
          <w:szCs w:val="24"/>
        </w:rPr>
        <w:t>Расходы по участию в соревнованиях (проезд, питание, проживание, спортивное обслуживание) несут командирующие организации или сами участники.</w:t>
      </w:r>
      <w:r w:rsidR="0040125F" w:rsidRPr="0040125F">
        <w:rPr>
          <w:b w:val="0"/>
          <w:sz w:val="24"/>
          <w:szCs w:val="24"/>
        </w:rPr>
        <w:t xml:space="preserve"> </w:t>
      </w:r>
      <w:r w:rsidR="0040125F" w:rsidRPr="00CD4DA4">
        <w:rPr>
          <w:b w:val="0"/>
          <w:sz w:val="24"/>
          <w:szCs w:val="24"/>
        </w:rPr>
        <w:t>Заявочный взнос за</w:t>
      </w:r>
      <w:r w:rsidR="0040125F">
        <w:rPr>
          <w:b w:val="0"/>
          <w:sz w:val="24"/>
          <w:szCs w:val="24"/>
        </w:rPr>
        <w:t xml:space="preserve"> один вид программы участия</w:t>
      </w:r>
      <w:r w:rsidR="0040125F" w:rsidRPr="00CD4DA4">
        <w:rPr>
          <w:b w:val="0"/>
          <w:sz w:val="24"/>
          <w:szCs w:val="24"/>
        </w:rPr>
        <w:t xml:space="preserve"> в соревнованиях составляет: </w:t>
      </w:r>
    </w:p>
    <w:p w:rsidR="0040125F" w:rsidRDefault="0040125F" w:rsidP="0040125F">
      <w:pPr>
        <w:pStyle w:val="ac"/>
        <w:jc w:val="both"/>
        <w:rPr>
          <w:b w:val="0"/>
          <w:sz w:val="24"/>
          <w:szCs w:val="24"/>
        </w:rPr>
      </w:pPr>
    </w:p>
    <w:p w:rsidR="0040125F" w:rsidRDefault="0040125F" w:rsidP="0040125F">
      <w:pPr>
        <w:pStyle w:val="a5"/>
        <w:jc w:val="both"/>
        <w:rPr>
          <w:b/>
        </w:rPr>
      </w:pPr>
      <w:r>
        <w:t xml:space="preserve">     </w:t>
      </w:r>
      <w:r w:rsidRPr="001B0279">
        <w:t xml:space="preserve">- для групп </w:t>
      </w:r>
      <w:r>
        <w:t xml:space="preserve">М/Ж – </w:t>
      </w:r>
      <w:r>
        <w:rPr>
          <w:lang w:val="en-US"/>
        </w:rPr>
        <w:t>OPEN</w:t>
      </w:r>
      <w:r w:rsidR="00E8218E">
        <w:t>,</w:t>
      </w:r>
      <w:r>
        <w:t>10;12;14;16</w:t>
      </w:r>
      <w:r w:rsidRPr="001B0279">
        <w:t xml:space="preserve"> </w:t>
      </w:r>
      <w:r>
        <w:rPr>
          <w:b/>
        </w:rPr>
        <w:t xml:space="preserve"> </w:t>
      </w:r>
      <w:r w:rsidRPr="00CD4DA4">
        <w:rPr>
          <w:b/>
        </w:rPr>
        <w:t xml:space="preserve"> – </w:t>
      </w:r>
      <w:r w:rsidR="00E8218E">
        <w:t>200</w:t>
      </w:r>
      <w:r w:rsidRPr="001B0279">
        <w:t xml:space="preserve"> рублей;</w:t>
      </w:r>
      <w:r w:rsidRPr="00CD4DA4">
        <w:rPr>
          <w:b/>
        </w:rPr>
        <w:t xml:space="preserve"> </w:t>
      </w:r>
    </w:p>
    <w:p w:rsidR="0040125F" w:rsidRDefault="0040125F" w:rsidP="0040125F">
      <w:pPr>
        <w:pStyle w:val="a5"/>
        <w:jc w:val="both"/>
        <w:rPr>
          <w:b/>
          <w:color w:val="000000"/>
          <w:sz w:val="24"/>
          <w:szCs w:val="24"/>
        </w:rPr>
      </w:pPr>
      <w:r>
        <w:t xml:space="preserve">     </w:t>
      </w:r>
      <w:r w:rsidRPr="00CD4DA4">
        <w:t>- для групп</w:t>
      </w:r>
      <w:r>
        <w:rPr>
          <w:b/>
          <w:sz w:val="24"/>
          <w:szCs w:val="24"/>
        </w:rPr>
        <w:t xml:space="preserve"> </w:t>
      </w:r>
      <w:r>
        <w:t>М/Ж – В;</w:t>
      </w:r>
      <w:r w:rsidR="00C40E4C">
        <w:t>35;</w:t>
      </w:r>
      <w:r>
        <w:t>45;55</w:t>
      </w:r>
      <w:r>
        <w:rPr>
          <w:color w:val="000000"/>
          <w:sz w:val="24"/>
          <w:szCs w:val="24"/>
        </w:rPr>
        <w:t xml:space="preserve"> </w:t>
      </w:r>
      <w:r w:rsidRPr="00CD4DA4">
        <w:t xml:space="preserve">– </w:t>
      </w:r>
      <w:r w:rsidR="00E8218E">
        <w:t>30</w:t>
      </w:r>
      <w:r>
        <w:t>0 рублей.</w:t>
      </w:r>
    </w:p>
    <w:p w:rsidR="0040125F" w:rsidRDefault="0040125F" w:rsidP="0040125F">
      <w:pPr>
        <w:pStyle w:val="a5"/>
        <w:jc w:val="both"/>
      </w:pPr>
      <w:r>
        <w:t xml:space="preserve">     </w:t>
      </w:r>
      <w:r w:rsidRPr="00CD4DA4">
        <w:t xml:space="preserve">- </w:t>
      </w:r>
      <w:r>
        <w:t>группа М/Ж – 65 без заявочного взноса.</w:t>
      </w:r>
    </w:p>
    <w:p w:rsidR="0040125F" w:rsidRDefault="0040125F" w:rsidP="0040125F">
      <w:pPr>
        <w:pStyle w:val="a5"/>
        <w:jc w:val="both"/>
      </w:pPr>
    </w:p>
    <w:p w:rsidR="0040125F" w:rsidRPr="00807C1B" w:rsidRDefault="0040125F" w:rsidP="0040125F">
      <w:pPr>
        <w:pStyle w:val="ac"/>
        <w:ind w:firstLine="720"/>
        <w:jc w:val="both"/>
        <w:rPr>
          <w:b w:val="0"/>
          <w:sz w:val="24"/>
          <w:szCs w:val="24"/>
        </w:rPr>
      </w:pPr>
      <w:r w:rsidRPr="00807C1B">
        <w:rPr>
          <w:b w:val="0"/>
          <w:sz w:val="24"/>
          <w:szCs w:val="24"/>
        </w:rPr>
        <w:t xml:space="preserve">При проведении соревнований будет использована система электронной отметки </w:t>
      </w:r>
      <w:r w:rsidRPr="002939BD">
        <w:rPr>
          <w:color w:val="FF0000"/>
          <w:sz w:val="24"/>
          <w:szCs w:val="24"/>
        </w:rPr>
        <w:t>SportIdent</w:t>
      </w:r>
      <w:r w:rsidRPr="002939BD">
        <w:rPr>
          <w:b w:val="0"/>
          <w:sz w:val="24"/>
          <w:szCs w:val="24"/>
        </w:rPr>
        <w:t>.</w:t>
      </w:r>
      <w:r w:rsidRPr="00807C1B">
        <w:rPr>
          <w:b w:val="0"/>
          <w:sz w:val="24"/>
          <w:szCs w:val="24"/>
        </w:rPr>
        <w:t xml:space="preserve"> Стоимость аренды </w:t>
      </w:r>
      <w:r>
        <w:rPr>
          <w:b w:val="0"/>
          <w:sz w:val="24"/>
          <w:szCs w:val="24"/>
        </w:rPr>
        <w:t xml:space="preserve">чипа </w:t>
      </w:r>
      <w:r w:rsidR="00E8218E">
        <w:rPr>
          <w:b w:val="0"/>
          <w:sz w:val="24"/>
          <w:szCs w:val="24"/>
        </w:rPr>
        <w:t>100</w:t>
      </w:r>
      <w:r>
        <w:rPr>
          <w:b w:val="0"/>
          <w:sz w:val="24"/>
          <w:szCs w:val="24"/>
        </w:rPr>
        <w:t xml:space="preserve"> рублей </w:t>
      </w:r>
      <w:r w:rsidR="00E8218E">
        <w:rPr>
          <w:b w:val="0"/>
          <w:sz w:val="24"/>
          <w:szCs w:val="24"/>
        </w:rPr>
        <w:t>за все дни соревнований</w:t>
      </w:r>
      <w:r w:rsidRPr="00807C1B">
        <w:rPr>
          <w:b w:val="0"/>
          <w:sz w:val="24"/>
          <w:szCs w:val="24"/>
        </w:rPr>
        <w:t>.</w:t>
      </w:r>
    </w:p>
    <w:p w:rsidR="0040125F" w:rsidRPr="00CD4DA4" w:rsidRDefault="0040125F" w:rsidP="0040125F">
      <w:pPr>
        <w:pStyle w:val="ac"/>
        <w:ind w:firstLine="720"/>
        <w:jc w:val="both"/>
        <w:rPr>
          <w:b w:val="0"/>
          <w:sz w:val="24"/>
          <w:szCs w:val="24"/>
        </w:rPr>
      </w:pPr>
      <w:r w:rsidRPr="00CD4DA4">
        <w:rPr>
          <w:b w:val="0"/>
          <w:sz w:val="24"/>
          <w:szCs w:val="24"/>
        </w:rPr>
        <w:t xml:space="preserve">Члены ФСО </w:t>
      </w:r>
      <w:r>
        <w:rPr>
          <w:b w:val="0"/>
          <w:sz w:val="24"/>
          <w:szCs w:val="24"/>
        </w:rPr>
        <w:t xml:space="preserve">РК </w:t>
      </w:r>
      <w:r w:rsidRPr="00CD4DA4">
        <w:rPr>
          <w:b w:val="0"/>
          <w:sz w:val="24"/>
          <w:szCs w:val="24"/>
        </w:rPr>
        <w:t>(при выполнении условий</w:t>
      </w:r>
      <w:r>
        <w:rPr>
          <w:b w:val="0"/>
          <w:sz w:val="24"/>
          <w:szCs w:val="24"/>
        </w:rPr>
        <w:t xml:space="preserve"> членства в ФСО РК</w:t>
      </w:r>
      <w:r w:rsidRPr="00CD4DA4">
        <w:rPr>
          <w:b w:val="0"/>
          <w:sz w:val="24"/>
          <w:szCs w:val="24"/>
        </w:rPr>
        <w:t xml:space="preserve">) оплачивают </w:t>
      </w:r>
      <w:r>
        <w:rPr>
          <w:b w:val="0"/>
          <w:sz w:val="24"/>
          <w:szCs w:val="24"/>
        </w:rPr>
        <w:t>льготный заявочный взнос</w:t>
      </w:r>
      <w:r w:rsidRPr="00CD4DA4">
        <w:rPr>
          <w:b w:val="0"/>
          <w:sz w:val="24"/>
          <w:szCs w:val="24"/>
        </w:rPr>
        <w:t xml:space="preserve">. </w:t>
      </w: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</w:p>
    <w:p w:rsidR="001B0279" w:rsidRDefault="00025B8A" w:rsidP="00457112">
      <w:pPr>
        <w:pStyle w:val="ac"/>
        <w:jc w:val="both"/>
      </w:pPr>
      <w:r w:rsidRPr="00CD4D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</w:p>
    <w:p w:rsidR="000B6EE2" w:rsidRDefault="000B6EE2" w:rsidP="007252C4">
      <w:pPr>
        <w:pStyle w:val="3"/>
        <w:tabs>
          <w:tab w:val="num" w:pos="0"/>
        </w:tabs>
        <w:spacing w:after="0"/>
        <w:ind w:left="0"/>
        <w:jc w:val="both"/>
        <w:rPr>
          <w:b/>
          <w:sz w:val="24"/>
          <w:szCs w:val="24"/>
        </w:rPr>
      </w:pPr>
      <w:bookmarkStart w:id="0" w:name="_GoBack"/>
      <w:bookmarkEnd w:id="0"/>
    </w:p>
    <w:p w:rsidR="000B6EE2" w:rsidRPr="002C497B" w:rsidRDefault="000B6EE2" w:rsidP="007252C4">
      <w:pPr>
        <w:pStyle w:val="3"/>
        <w:tabs>
          <w:tab w:val="num" w:pos="0"/>
        </w:tabs>
        <w:spacing w:after="0"/>
        <w:ind w:left="0"/>
        <w:jc w:val="both"/>
        <w:rPr>
          <w:b/>
          <w:sz w:val="24"/>
          <w:szCs w:val="24"/>
        </w:rPr>
      </w:pPr>
    </w:p>
    <w:sectPr w:rsidR="000B6EE2" w:rsidRPr="002C497B" w:rsidSect="002D03FB">
      <w:type w:val="continuous"/>
      <w:pgSz w:w="11906" w:h="16838"/>
      <w:pgMar w:top="426" w:right="566" w:bottom="284" w:left="1134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A1" w:rsidRDefault="00D62AA1" w:rsidP="007252C4">
      <w:r>
        <w:separator/>
      </w:r>
    </w:p>
  </w:endnote>
  <w:endnote w:type="continuationSeparator" w:id="0">
    <w:p w:rsidR="00D62AA1" w:rsidRDefault="00D62AA1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A1" w:rsidRDefault="00D62AA1" w:rsidP="007252C4">
      <w:r>
        <w:separator/>
      </w:r>
    </w:p>
  </w:footnote>
  <w:footnote w:type="continuationSeparator" w:id="0">
    <w:p w:rsidR="00D62AA1" w:rsidRDefault="00D62AA1" w:rsidP="0072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1393"/>
    <w:multiLevelType w:val="hybridMultilevel"/>
    <w:tmpl w:val="CFD0FC36"/>
    <w:lvl w:ilvl="0" w:tplc="4D8A1CD0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750E75E0"/>
    <w:multiLevelType w:val="hybridMultilevel"/>
    <w:tmpl w:val="75E6751A"/>
    <w:lvl w:ilvl="0" w:tplc="065EA506">
      <w:start w:val="1"/>
      <w:numFmt w:val="decimalZero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15E3A"/>
    <w:rsid w:val="00025B8A"/>
    <w:rsid w:val="00025FDC"/>
    <w:rsid w:val="00037108"/>
    <w:rsid w:val="00083355"/>
    <w:rsid w:val="00083EDD"/>
    <w:rsid w:val="000872C1"/>
    <w:rsid w:val="000B035E"/>
    <w:rsid w:val="000B147A"/>
    <w:rsid w:val="000B6EE2"/>
    <w:rsid w:val="000D3F27"/>
    <w:rsid w:val="000D4BBA"/>
    <w:rsid w:val="001031ED"/>
    <w:rsid w:val="001546DC"/>
    <w:rsid w:val="00160D4B"/>
    <w:rsid w:val="00164C0E"/>
    <w:rsid w:val="00185C84"/>
    <w:rsid w:val="001B0279"/>
    <w:rsid w:val="001E0DB7"/>
    <w:rsid w:val="001E1859"/>
    <w:rsid w:val="001E4651"/>
    <w:rsid w:val="001E6DCF"/>
    <w:rsid w:val="001F0146"/>
    <w:rsid w:val="002025BD"/>
    <w:rsid w:val="00203A64"/>
    <w:rsid w:val="0021656D"/>
    <w:rsid w:val="002305FD"/>
    <w:rsid w:val="0023727E"/>
    <w:rsid w:val="002518B4"/>
    <w:rsid w:val="00253317"/>
    <w:rsid w:val="002753EF"/>
    <w:rsid w:val="002759E8"/>
    <w:rsid w:val="00290AC5"/>
    <w:rsid w:val="002921F2"/>
    <w:rsid w:val="002939BD"/>
    <w:rsid w:val="0029784D"/>
    <w:rsid w:val="002A2D03"/>
    <w:rsid w:val="002C065F"/>
    <w:rsid w:val="002C38C2"/>
    <w:rsid w:val="002C497B"/>
    <w:rsid w:val="002D0164"/>
    <w:rsid w:val="002D03FB"/>
    <w:rsid w:val="00373D0D"/>
    <w:rsid w:val="003835F1"/>
    <w:rsid w:val="003954D4"/>
    <w:rsid w:val="003A2F39"/>
    <w:rsid w:val="003B36B4"/>
    <w:rsid w:val="003C4F7B"/>
    <w:rsid w:val="003D46B8"/>
    <w:rsid w:val="003F3161"/>
    <w:rsid w:val="00400B8F"/>
    <w:rsid w:val="0040125F"/>
    <w:rsid w:val="00416415"/>
    <w:rsid w:val="00431E40"/>
    <w:rsid w:val="004338BC"/>
    <w:rsid w:val="00442AC4"/>
    <w:rsid w:val="004546A7"/>
    <w:rsid w:val="00457112"/>
    <w:rsid w:val="004656A3"/>
    <w:rsid w:val="00480B25"/>
    <w:rsid w:val="004A1EB7"/>
    <w:rsid w:val="004B5FB6"/>
    <w:rsid w:val="004E1AEF"/>
    <w:rsid w:val="004E1E09"/>
    <w:rsid w:val="004E21F6"/>
    <w:rsid w:val="004F2956"/>
    <w:rsid w:val="00502F95"/>
    <w:rsid w:val="00527E8F"/>
    <w:rsid w:val="005364EB"/>
    <w:rsid w:val="005420F6"/>
    <w:rsid w:val="00544C68"/>
    <w:rsid w:val="00546C6D"/>
    <w:rsid w:val="00555A18"/>
    <w:rsid w:val="00585A8D"/>
    <w:rsid w:val="0058641F"/>
    <w:rsid w:val="005A349A"/>
    <w:rsid w:val="005A6E4F"/>
    <w:rsid w:val="005B7400"/>
    <w:rsid w:val="005C0E81"/>
    <w:rsid w:val="005C7C23"/>
    <w:rsid w:val="005D6FFE"/>
    <w:rsid w:val="005F1446"/>
    <w:rsid w:val="005F14E0"/>
    <w:rsid w:val="00606DA8"/>
    <w:rsid w:val="00612A7B"/>
    <w:rsid w:val="00622328"/>
    <w:rsid w:val="006242DA"/>
    <w:rsid w:val="0063027E"/>
    <w:rsid w:val="00643ECA"/>
    <w:rsid w:val="006669BD"/>
    <w:rsid w:val="00666BA6"/>
    <w:rsid w:val="006817DA"/>
    <w:rsid w:val="006979C0"/>
    <w:rsid w:val="006A046B"/>
    <w:rsid w:val="006A4AA5"/>
    <w:rsid w:val="006B3C3C"/>
    <w:rsid w:val="006B7906"/>
    <w:rsid w:val="006C6A95"/>
    <w:rsid w:val="006E3DC5"/>
    <w:rsid w:val="00706FB2"/>
    <w:rsid w:val="007252C4"/>
    <w:rsid w:val="0072785C"/>
    <w:rsid w:val="00737B14"/>
    <w:rsid w:val="0075145B"/>
    <w:rsid w:val="007629B3"/>
    <w:rsid w:val="00764E1C"/>
    <w:rsid w:val="00782292"/>
    <w:rsid w:val="007C7CBE"/>
    <w:rsid w:val="00800E8A"/>
    <w:rsid w:val="00802AE0"/>
    <w:rsid w:val="0083577B"/>
    <w:rsid w:val="008409B9"/>
    <w:rsid w:val="008553F6"/>
    <w:rsid w:val="008573C7"/>
    <w:rsid w:val="008622B8"/>
    <w:rsid w:val="0088098C"/>
    <w:rsid w:val="00893A48"/>
    <w:rsid w:val="008A6A95"/>
    <w:rsid w:val="008C62DC"/>
    <w:rsid w:val="008D5E27"/>
    <w:rsid w:val="008D7A33"/>
    <w:rsid w:val="00904394"/>
    <w:rsid w:val="009112D4"/>
    <w:rsid w:val="009148E0"/>
    <w:rsid w:val="00976705"/>
    <w:rsid w:val="00995CC1"/>
    <w:rsid w:val="009B1452"/>
    <w:rsid w:val="009B4A66"/>
    <w:rsid w:val="009F1D76"/>
    <w:rsid w:val="009F38DB"/>
    <w:rsid w:val="00A20C2E"/>
    <w:rsid w:val="00A27BE0"/>
    <w:rsid w:val="00A41709"/>
    <w:rsid w:val="00A45CD7"/>
    <w:rsid w:val="00A60308"/>
    <w:rsid w:val="00A62C59"/>
    <w:rsid w:val="00A67219"/>
    <w:rsid w:val="00A82ECF"/>
    <w:rsid w:val="00AA1781"/>
    <w:rsid w:val="00AD344A"/>
    <w:rsid w:val="00AE27ED"/>
    <w:rsid w:val="00B03827"/>
    <w:rsid w:val="00B0642C"/>
    <w:rsid w:val="00B23DF2"/>
    <w:rsid w:val="00B575A2"/>
    <w:rsid w:val="00B731E5"/>
    <w:rsid w:val="00B8399A"/>
    <w:rsid w:val="00B95A97"/>
    <w:rsid w:val="00BA6B45"/>
    <w:rsid w:val="00BB1CB5"/>
    <w:rsid w:val="00BD3050"/>
    <w:rsid w:val="00BD63A9"/>
    <w:rsid w:val="00BD66A9"/>
    <w:rsid w:val="00BF1AD5"/>
    <w:rsid w:val="00BF78EA"/>
    <w:rsid w:val="00C40E4C"/>
    <w:rsid w:val="00C444B6"/>
    <w:rsid w:val="00C615A2"/>
    <w:rsid w:val="00C73B70"/>
    <w:rsid w:val="00C823D9"/>
    <w:rsid w:val="00C95F54"/>
    <w:rsid w:val="00D10DD1"/>
    <w:rsid w:val="00D22BEE"/>
    <w:rsid w:val="00D51004"/>
    <w:rsid w:val="00D62AA1"/>
    <w:rsid w:val="00D76AB1"/>
    <w:rsid w:val="00D966A7"/>
    <w:rsid w:val="00DA2B77"/>
    <w:rsid w:val="00DA5C39"/>
    <w:rsid w:val="00DB426E"/>
    <w:rsid w:val="00DB5729"/>
    <w:rsid w:val="00DC452C"/>
    <w:rsid w:val="00DE7D67"/>
    <w:rsid w:val="00E72930"/>
    <w:rsid w:val="00E8060B"/>
    <w:rsid w:val="00E8218E"/>
    <w:rsid w:val="00E87A18"/>
    <w:rsid w:val="00E9429E"/>
    <w:rsid w:val="00ED2C14"/>
    <w:rsid w:val="00EE7072"/>
    <w:rsid w:val="00F16A76"/>
    <w:rsid w:val="00F35021"/>
    <w:rsid w:val="00F65565"/>
    <w:rsid w:val="00F85C33"/>
    <w:rsid w:val="00FA682D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177A8"/>
  <w15:chartTrackingRefBased/>
  <w15:docId w15:val="{3FF17138-ED42-452A-905F-13FCDC7C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1E4651"/>
    <w:pPr>
      <w:jc w:val="center"/>
    </w:pPr>
    <w:rPr>
      <w:b/>
      <w:sz w:val="32"/>
      <w:szCs w:val="20"/>
    </w:rPr>
  </w:style>
  <w:style w:type="paragraph" w:styleId="ad">
    <w:name w:val="Balloon Text"/>
    <w:basedOn w:val="a"/>
    <w:link w:val="ae"/>
    <w:rsid w:val="004571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57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5</cp:revision>
  <cp:lastPrinted>2021-10-20T08:32:00Z</cp:lastPrinted>
  <dcterms:created xsi:type="dcterms:W3CDTF">2024-05-07T18:00:00Z</dcterms:created>
  <dcterms:modified xsi:type="dcterms:W3CDTF">2024-05-07T18:17:00Z</dcterms:modified>
</cp:coreProperties>
</file>