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92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5240"/>
        <w:gridCol w:w="4684"/>
      </w:tblGrid>
      <w:tr w:rsidR="000A5611" w:rsidRPr="0074242E" w14:paraId="4F1476F9" w14:textId="77777777" w:rsidTr="0074242E">
        <w:tc>
          <w:tcPr>
            <w:tcW w:w="5240" w:type="dxa"/>
          </w:tcPr>
          <w:p w14:paraId="1BD4C0D9" w14:textId="77777777" w:rsidR="000A5611" w:rsidRPr="0074242E" w:rsidRDefault="000A5611">
            <w:pPr>
              <w:rPr>
                <w:sz w:val="28"/>
                <w:szCs w:val="28"/>
              </w:rPr>
            </w:pPr>
            <w:r w:rsidRPr="0074242E">
              <w:rPr>
                <w:sz w:val="28"/>
                <w:szCs w:val="28"/>
              </w:rPr>
              <w:t>СОГЛАСОВАНО:</w:t>
            </w:r>
          </w:p>
          <w:p w14:paraId="4BF717B4" w14:textId="77777777" w:rsidR="000A5611" w:rsidRPr="0074242E" w:rsidRDefault="000A5611">
            <w:pPr>
              <w:rPr>
                <w:sz w:val="28"/>
                <w:szCs w:val="28"/>
              </w:rPr>
            </w:pPr>
            <w:r w:rsidRPr="0074242E">
              <w:rPr>
                <w:sz w:val="28"/>
                <w:szCs w:val="28"/>
              </w:rPr>
              <w:t xml:space="preserve">Директор </w:t>
            </w:r>
            <w:proofErr w:type="spellStart"/>
            <w:r w:rsidRPr="0074242E">
              <w:rPr>
                <w:sz w:val="28"/>
                <w:szCs w:val="28"/>
              </w:rPr>
              <w:t>ДФКиС</w:t>
            </w:r>
            <w:proofErr w:type="spellEnd"/>
            <w:r w:rsidRPr="0074242E">
              <w:rPr>
                <w:sz w:val="28"/>
                <w:szCs w:val="28"/>
              </w:rPr>
              <w:t xml:space="preserve"> администрации</w:t>
            </w:r>
          </w:p>
          <w:p w14:paraId="61552A2F" w14:textId="77777777" w:rsidR="000A5611" w:rsidRPr="0074242E" w:rsidRDefault="000A5611">
            <w:pPr>
              <w:rPr>
                <w:sz w:val="28"/>
                <w:szCs w:val="28"/>
              </w:rPr>
            </w:pPr>
            <w:r w:rsidRPr="0074242E">
              <w:rPr>
                <w:sz w:val="28"/>
                <w:szCs w:val="28"/>
              </w:rPr>
              <w:t>городского округа г. Арзамас</w:t>
            </w:r>
          </w:p>
          <w:p w14:paraId="1B402617" w14:textId="77777777" w:rsidR="000A5611" w:rsidRPr="0074242E" w:rsidRDefault="000A5611">
            <w:pPr>
              <w:rPr>
                <w:sz w:val="28"/>
                <w:szCs w:val="28"/>
              </w:rPr>
            </w:pPr>
          </w:p>
          <w:p w14:paraId="0702121B" w14:textId="77777777" w:rsidR="000A5611" w:rsidRPr="0074242E" w:rsidRDefault="000A5611">
            <w:pPr>
              <w:rPr>
                <w:sz w:val="28"/>
                <w:szCs w:val="28"/>
              </w:rPr>
            </w:pPr>
            <w:r w:rsidRPr="0074242E">
              <w:rPr>
                <w:sz w:val="28"/>
                <w:szCs w:val="28"/>
              </w:rPr>
              <w:t>__________________ И.В. Тришин</w:t>
            </w:r>
          </w:p>
          <w:p w14:paraId="757D4FCD" w14:textId="77777777" w:rsidR="000A5611" w:rsidRPr="0074242E" w:rsidRDefault="000A5611">
            <w:pPr>
              <w:rPr>
                <w:sz w:val="28"/>
                <w:szCs w:val="28"/>
              </w:rPr>
            </w:pPr>
            <w:r w:rsidRPr="0074242E">
              <w:rPr>
                <w:sz w:val="28"/>
                <w:szCs w:val="28"/>
              </w:rPr>
              <w:t>«______» _______________ 2026 г.</w:t>
            </w:r>
          </w:p>
          <w:p w14:paraId="636B5BF0" w14:textId="77777777" w:rsidR="000A5611" w:rsidRPr="0074242E" w:rsidRDefault="000A5611">
            <w:pPr>
              <w:rPr>
                <w:sz w:val="28"/>
                <w:szCs w:val="28"/>
              </w:rPr>
            </w:pPr>
          </w:p>
        </w:tc>
        <w:tc>
          <w:tcPr>
            <w:tcW w:w="4684" w:type="dxa"/>
          </w:tcPr>
          <w:p w14:paraId="28B2F8C1" w14:textId="77777777" w:rsidR="000A5611" w:rsidRPr="0074242E" w:rsidRDefault="000A5611">
            <w:pPr>
              <w:rPr>
                <w:sz w:val="28"/>
                <w:szCs w:val="28"/>
              </w:rPr>
            </w:pPr>
            <w:r w:rsidRPr="0074242E">
              <w:rPr>
                <w:sz w:val="28"/>
                <w:szCs w:val="28"/>
              </w:rPr>
              <w:t>УТВЕРЖДАЮ:</w:t>
            </w:r>
          </w:p>
          <w:p w14:paraId="74FDD389" w14:textId="77777777" w:rsidR="000A5611" w:rsidRPr="0074242E" w:rsidRDefault="000A5611">
            <w:pPr>
              <w:rPr>
                <w:sz w:val="28"/>
                <w:szCs w:val="28"/>
              </w:rPr>
            </w:pPr>
            <w:proofErr w:type="spellStart"/>
            <w:r w:rsidRPr="0074242E">
              <w:rPr>
                <w:sz w:val="28"/>
                <w:szCs w:val="28"/>
              </w:rPr>
              <w:t>И.о</w:t>
            </w:r>
            <w:proofErr w:type="spellEnd"/>
            <w:r w:rsidRPr="0074242E">
              <w:rPr>
                <w:sz w:val="28"/>
                <w:szCs w:val="28"/>
              </w:rPr>
              <w:t>. директора МБУ ДО СШ №4</w:t>
            </w:r>
          </w:p>
          <w:p w14:paraId="48A91D4A" w14:textId="77777777" w:rsidR="000A5611" w:rsidRPr="0074242E" w:rsidRDefault="000A5611">
            <w:pPr>
              <w:rPr>
                <w:sz w:val="28"/>
                <w:szCs w:val="28"/>
              </w:rPr>
            </w:pPr>
            <w:r w:rsidRPr="0074242E">
              <w:rPr>
                <w:sz w:val="28"/>
                <w:szCs w:val="28"/>
              </w:rPr>
              <w:t>городского округа г. Арзамас</w:t>
            </w:r>
          </w:p>
          <w:p w14:paraId="1AD576BA" w14:textId="77777777" w:rsidR="000A5611" w:rsidRPr="0074242E" w:rsidRDefault="000A5611">
            <w:pPr>
              <w:rPr>
                <w:sz w:val="28"/>
                <w:szCs w:val="28"/>
              </w:rPr>
            </w:pPr>
          </w:p>
          <w:p w14:paraId="0A38850E" w14:textId="77777777" w:rsidR="000A5611" w:rsidRPr="0074242E" w:rsidRDefault="000A5611">
            <w:pPr>
              <w:rPr>
                <w:sz w:val="28"/>
                <w:szCs w:val="28"/>
              </w:rPr>
            </w:pPr>
            <w:r w:rsidRPr="0074242E">
              <w:rPr>
                <w:sz w:val="28"/>
                <w:szCs w:val="28"/>
              </w:rPr>
              <w:t xml:space="preserve">___________________ А.В. </w:t>
            </w:r>
            <w:proofErr w:type="spellStart"/>
            <w:r w:rsidRPr="0074242E">
              <w:rPr>
                <w:sz w:val="28"/>
                <w:szCs w:val="28"/>
              </w:rPr>
              <w:t>Рунаев</w:t>
            </w:r>
            <w:proofErr w:type="spellEnd"/>
          </w:p>
          <w:p w14:paraId="35552881" w14:textId="77777777" w:rsidR="000A5611" w:rsidRPr="0074242E" w:rsidRDefault="000A5611">
            <w:pPr>
              <w:rPr>
                <w:sz w:val="28"/>
                <w:szCs w:val="28"/>
              </w:rPr>
            </w:pPr>
            <w:r w:rsidRPr="0074242E">
              <w:rPr>
                <w:sz w:val="28"/>
                <w:szCs w:val="28"/>
              </w:rPr>
              <w:t>«____»___________________2026 г.</w:t>
            </w:r>
          </w:p>
          <w:p w14:paraId="1EFF9C1B" w14:textId="77777777" w:rsidR="000A5611" w:rsidRPr="0074242E" w:rsidRDefault="000A5611">
            <w:pPr>
              <w:rPr>
                <w:sz w:val="28"/>
                <w:szCs w:val="28"/>
              </w:rPr>
            </w:pPr>
          </w:p>
        </w:tc>
      </w:tr>
      <w:tr w:rsidR="000A5611" w:rsidRPr="0074242E" w14:paraId="31103BA9" w14:textId="77777777" w:rsidTr="0074242E">
        <w:tc>
          <w:tcPr>
            <w:tcW w:w="5240" w:type="dxa"/>
          </w:tcPr>
          <w:p w14:paraId="5F250D04" w14:textId="77777777" w:rsidR="000A5611" w:rsidRPr="0074242E" w:rsidRDefault="000A5611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4684" w:type="dxa"/>
          </w:tcPr>
          <w:p w14:paraId="2B713523" w14:textId="77777777" w:rsidR="000A5611" w:rsidRPr="0074242E" w:rsidRDefault="000A5611">
            <w:pPr>
              <w:snapToGrid w:val="0"/>
              <w:rPr>
                <w:bCs/>
                <w:sz w:val="28"/>
                <w:szCs w:val="28"/>
              </w:rPr>
            </w:pPr>
          </w:p>
        </w:tc>
      </w:tr>
    </w:tbl>
    <w:p w14:paraId="56CD81DC" w14:textId="77777777" w:rsidR="000A5611" w:rsidRPr="0074242E" w:rsidRDefault="000A5611">
      <w:pPr>
        <w:pStyle w:val="2"/>
        <w:jc w:val="center"/>
        <w:rPr>
          <w:sz w:val="28"/>
          <w:szCs w:val="28"/>
        </w:rPr>
      </w:pPr>
    </w:p>
    <w:p w14:paraId="24FBA8FE" w14:textId="77777777" w:rsidR="000A5611" w:rsidRPr="0074242E" w:rsidRDefault="000A5611">
      <w:pPr>
        <w:pStyle w:val="2"/>
        <w:jc w:val="center"/>
        <w:rPr>
          <w:sz w:val="28"/>
          <w:szCs w:val="28"/>
        </w:rPr>
      </w:pPr>
      <w:r w:rsidRPr="0074242E">
        <w:rPr>
          <w:sz w:val="28"/>
          <w:szCs w:val="28"/>
        </w:rPr>
        <w:t>ПОЛОЖЕНИЕ</w:t>
      </w:r>
    </w:p>
    <w:p w14:paraId="658EEA78" w14:textId="77777777" w:rsidR="000A5611" w:rsidRPr="0074242E" w:rsidRDefault="000A5611">
      <w:pPr>
        <w:pStyle w:val="2"/>
        <w:jc w:val="center"/>
        <w:rPr>
          <w:sz w:val="28"/>
          <w:szCs w:val="28"/>
        </w:rPr>
      </w:pPr>
      <w:r w:rsidRPr="0074242E">
        <w:rPr>
          <w:sz w:val="28"/>
          <w:szCs w:val="28"/>
        </w:rPr>
        <w:t xml:space="preserve">о проведении </w:t>
      </w:r>
      <w:r w:rsidR="0074242E" w:rsidRPr="0074242E">
        <w:rPr>
          <w:sz w:val="28"/>
          <w:szCs w:val="28"/>
        </w:rPr>
        <w:t>Первенства</w:t>
      </w:r>
      <w:r w:rsidRPr="0074242E">
        <w:rPr>
          <w:sz w:val="28"/>
          <w:szCs w:val="28"/>
        </w:rPr>
        <w:t xml:space="preserve"> г.о.г. Арзамас по спортивному ориентированию «Компас 52»</w:t>
      </w:r>
    </w:p>
    <w:p w14:paraId="36C5E166" w14:textId="77777777" w:rsidR="000A5611" w:rsidRPr="0074242E" w:rsidRDefault="000A5611">
      <w:pPr>
        <w:rPr>
          <w:sz w:val="28"/>
          <w:szCs w:val="28"/>
        </w:rPr>
      </w:pPr>
    </w:p>
    <w:p w14:paraId="6064DDCB" w14:textId="77777777" w:rsidR="000A5611" w:rsidRPr="0074242E" w:rsidRDefault="000A5611">
      <w:pPr>
        <w:ind w:left="360"/>
        <w:jc w:val="center"/>
        <w:rPr>
          <w:sz w:val="28"/>
          <w:szCs w:val="28"/>
        </w:rPr>
      </w:pPr>
      <w:r w:rsidRPr="0074242E">
        <w:rPr>
          <w:b/>
          <w:sz w:val="28"/>
          <w:szCs w:val="28"/>
        </w:rPr>
        <w:t>1. ОБЩЕЕ ПОЛОЖЕНИЕ</w:t>
      </w:r>
    </w:p>
    <w:p w14:paraId="189DA97D" w14:textId="77777777" w:rsidR="000A5611" w:rsidRPr="0074242E" w:rsidRDefault="000A5611">
      <w:pPr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ab/>
        <w:t xml:space="preserve">1.1. </w:t>
      </w:r>
      <w:r w:rsidR="0074242E" w:rsidRPr="0074242E">
        <w:rPr>
          <w:sz w:val="28"/>
          <w:szCs w:val="28"/>
        </w:rPr>
        <w:t>Первенство</w:t>
      </w:r>
      <w:r w:rsidRPr="0074242E">
        <w:rPr>
          <w:sz w:val="28"/>
          <w:szCs w:val="28"/>
        </w:rPr>
        <w:t xml:space="preserve"> г.о.г. Арзамас по спортивному ориентированию «Компас 52» (далее – Первенство, соревнование) проводится в соответствии с:</w:t>
      </w:r>
    </w:p>
    <w:p w14:paraId="737BD3BC" w14:textId="77777777" w:rsidR="000A5611" w:rsidRPr="0074242E" w:rsidRDefault="000A5611">
      <w:pPr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>-</w:t>
      </w:r>
      <w:r w:rsidRPr="0074242E">
        <w:rPr>
          <w:b/>
          <w:sz w:val="28"/>
          <w:szCs w:val="28"/>
        </w:rPr>
        <w:t xml:space="preserve"> </w:t>
      </w:r>
      <w:r w:rsidRPr="0074242E">
        <w:rPr>
          <w:sz w:val="28"/>
          <w:szCs w:val="28"/>
        </w:rPr>
        <w:t xml:space="preserve">с календарным планом муниципальных спортивных, спортивно-массовых (в том числе ВФСК ГТО) и физкультурных (физкультурно-оздоровительных) мероприятий, проводимых на территории городского округа город Арзамас Нижегородской области на 2026 год, утверждённым приказом </w:t>
      </w:r>
      <w:proofErr w:type="spellStart"/>
      <w:r w:rsidRPr="0074242E">
        <w:rPr>
          <w:sz w:val="28"/>
          <w:szCs w:val="28"/>
        </w:rPr>
        <w:t>ДФКиС</w:t>
      </w:r>
      <w:proofErr w:type="spellEnd"/>
      <w:r w:rsidRPr="0074242E">
        <w:rPr>
          <w:sz w:val="28"/>
          <w:szCs w:val="28"/>
        </w:rPr>
        <w:t xml:space="preserve"> от 17.11.2025 № 555-П;</w:t>
      </w:r>
    </w:p>
    <w:p w14:paraId="7076BD65" w14:textId="77777777" w:rsidR="000A5611" w:rsidRPr="0074242E" w:rsidRDefault="000A561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42E">
        <w:rPr>
          <w:rFonts w:ascii="Times New Roman" w:hAnsi="Times New Roman" w:cs="Times New Roman"/>
          <w:sz w:val="28"/>
          <w:szCs w:val="28"/>
        </w:rPr>
        <w:t>- правилами по виду спорта «Спортивное ориентирование»</w:t>
      </w:r>
      <w:r w:rsidR="0074242E">
        <w:rPr>
          <w:rFonts w:ascii="Times New Roman" w:hAnsi="Times New Roman" w:cs="Times New Roman"/>
          <w:sz w:val="28"/>
          <w:szCs w:val="28"/>
        </w:rPr>
        <w:t>.</w:t>
      </w:r>
    </w:p>
    <w:p w14:paraId="164CAD53" w14:textId="77777777" w:rsidR="000A5611" w:rsidRPr="0074242E" w:rsidRDefault="000A5611">
      <w:pPr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 xml:space="preserve">- в рамках празднования </w:t>
      </w:r>
      <w:r w:rsidR="00972320">
        <w:rPr>
          <w:sz w:val="28"/>
          <w:szCs w:val="28"/>
        </w:rPr>
        <w:t>«</w:t>
      </w:r>
      <w:r w:rsidRPr="0074242E">
        <w:rPr>
          <w:sz w:val="28"/>
          <w:szCs w:val="28"/>
        </w:rPr>
        <w:t>Всемирного дня спортивного ориентирования</w:t>
      </w:r>
      <w:r w:rsidR="00972320">
        <w:rPr>
          <w:sz w:val="28"/>
          <w:szCs w:val="28"/>
        </w:rPr>
        <w:t>»</w:t>
      </w:r>
      <w:r w:rsidRPr="0074242E">
        <w:rPr>
          <w:sz w:val="28"/>
          <w:szCs w:val="28"/>
        </w:rPr>
        <w:t>.</w:t>
      </w:r>
    </w:p>
    <w:p w14:paraId="16A216B5" w14:textId="77777777" w:rsidR="000A5611" w:rsidRPr="0074242E" w:rsidRDefault="000A561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42E">
        <w:rPr>
          <w:rFonts w:ascii="Times New Roman" w:eastAsia="Times New Roman" w:hAnsi="Times New Roman" w:cs="Times New Roman"/>
          <w:sz w:val="28"/>
          <w:szCs w:val="28"/>
        </w:rPr>
        <w:t>1.2. Первенство проводится в целях и задачах:</w:t>
      </w:r>
    </w:p>
    <w:p w14:paraId="634DD127" w14:textId="77777777" w:rsidR="000A5611" w:rsidRPr="0074242E" w:rsidRDefault="000A5611">
      <w:pPr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>- Пропаганды здорового образа жизни и привлечение подрастающего поколения к занятиям физической культурой и спортом;</w:t>
      </w:r>
    </w:p>
    <w:p w14:paraId="3B5DB63C" w14:textId="77777777" w:rsidR="000A5611" w:rsidRPr="0074242E" w:rsidRDefault="000A5611">
      <w:pPr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>- Пропаганды и популяризации спортивного ориентирования в городском округе г. Арзамас;</w:t>
      </w:r>
    </w:p>
    <w:p w14:paraId="1524F94F" w14:textId="77777777" w:rsidR="000A5611" w:rsidRPr="0074242E" w:rsidRDefault="000A5611">
      <w:pPr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>- Выявления сильнейших спортсменов.</w:t>
      </w:r>
    </w:p>
    <w:p w14:paraId="467D198D" w14:textId="77777777" w:rsidR="000A5611" w:rsidRPr="0074242E" w:rsidRDefault="000A5611">
      <w:pPr>
        <w:ind w:firstLine="709"/>
        <w:jc w:val="both"/>
        <w:rPr>
          <w:sz w:val="28"/>
          <w:szCs w:val="28"/>
        </w:rPr>
      </w:pPr>
    </w:p>
    <w:p w14:paraId="484A057F" w14:textId="77777777" w:rsidR="000A5611" w:rsidRPr="0074242E" w:rsidRDefault="000A561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4242E">
        <w:rPr>
          <w:rFonts w:ascii="Times New Roman" w:hAnsi="Times New Roman" w:cs="Times New Roman"/>
          <w:b/>
          <w:sz w:val="28"/>
          <w:szCs w:val="28"/>
        </w:rPr>
        <w:t>2. ОРГАНИЗАТОРЫ</w:t>
      </w:r>
    </w:p>
    <w:p w14:paraId="5AC1B9B8" w14:textId="77777777" w:rsidR="000A5611" w:rsidRPr="0074242E" w:rsidRDefault="000A5611">
      <w:pPr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 xml:space="preserve">2.1. Общее руководство проведением Первенства осуществляет департамент по </w:t>
      </w:r>
      <w:proofErr w:type="spellStart"/>
      <w:r w:rsidRPr="0074242E">
        <w:rPr>
          <w:sz w:val="28"/>
          <w:szCs w:val="28"/>
        </w:rPr>
        <w:t>ФКиС</w:t>
      </w:r>
      <w:proofErr w:type="spellEnd"/>
      <w:r w:rsidRPr="0074242E">
        <w:rPr>
          <w:sz w:val="28"/>
          <w:szCs w:val="28"/>
        </w:rPr>
        <w:t xml:space="preserve"> городского округа г. Арзамас.</w:t>
      </w:r>
    </w:p>
    <w:p w14:paraId="54FEA6DA" w14:textId="77777777" w:rsidR="000A5611" w:rsidRPr="0074242E" w:rsidRDefault="000A5611">
      <w:pPr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 xml:space="preserve">2.2. Непосредственное проведение соревнования возлагается на </w:t>
      </w:r>
      <w:r w:rsidRPr="0074242E">
        <w:rPr>
          <w:bCs/>
          <w:sz w:val="28"/>
          <w:szCs w:val="28"/>
        </w:rPr>
        <w:t>МБУ ДО СШ №4.</w:t>
      </w:r>
    </w:p>
    <w:p w14:paraId="4853DF53" w14:textId="77777777" w:rsidR="000A5611" w:rsidRPr="0074242E" w:rsidRDefault="000A5611">
      <w:pPr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 xml:space="preserve">2.3. Главный судья – тренер-преподаватель МБУ ДО СШ №4 – </w:t>
      </w:r>
      <w:proofErr w:type="spellStart"/>
      <w:r w:rsidRPr="0074242E">
        <w:rPr>
          <w:sz w:val="28"/>
          <w:szCs w:val="28"/>
        </w:rPr>
        <w:t>Рунаев</w:t>
      </w:r>
      <w:proofErr w:type="spellEnd"/>
      <w:r w:rsidRPr="0074242E">
        <w:rPr>
          <w:sz w:val="28"/>
          <w:szCs w:val="28"/>
        </w:rPr>
        <w:t xml:space="preserve"> Алексей Валерьевич (к.т.</w:t>
      </w:r>
      <w:r w:rsidRPr="0074242E">
        <w:rPr>
          <w:bCs/>
          <w:color w:val="000000"/>
          <w:sz w:val="28"/>
          <w:szCs w:val="28"/>
          <w:lang w:bidi="ru-RU"/>
        </w:rPr>
        <w:t>+79200242962).</w:t>
      </w:r>
    </w:p>
    <w:p w14:paraId="54AB3CBB" w14:textId="77777777" w:rsidR="000A5611" w:rsidRPr="0074242E" w:rsidRDefault="000A5611">
      <w:pPr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>2.4. Главный судья и судейская коллегия обязаны принимать меры по предотвращению конфликта интересов и сообщать о любых попытках манипулирования результатами.</w:t>
      </w:r>
    </w:p>
    <w:p w14:paraId="4845BA02" w14:textId="77777777" w:rsidR="000A5611" w:rsidRPr="0074242E" w:rsidRDefault="000A5611">
      <w:pPr>
        <w:pStyle w:val="31"/>
        <w:spacing w:after="0"/>
        <w:ind w:firstLine="709"/>
        <w:jc w:val="center"/>
        <w:rPr>
          <w:sz w:val="28"/>
          <w:szCs w:val="28"/>
        </w:rPr>
      </w:pPr>
    </w:p>
    <w:p w14:paraId="35FDC408" w14:textId="77777777" w:rsidR="000A5611" w:rsidRPr="0074242E" w:rsidRDefault="000A5611">
      <w:pPr>
        <w:pStyle w:val="31"/>
        <w:spacing w:after="0"/>
        <w:ind w:firstLine="709"/>
        <w:jc w:val="center"/>
        <w:rPr>
          <w:sz w:val="28"/>
          <w:szCs w:val="28"/>
        </w:rPr>
      </w:pPr>
      <w:r w:rsidRPr="0074242E">
        <w:rPr>
          <w:b/>
          <w:sz w:val="28"/>
          <w:szCs w:val="28"/>
        </w:rPr>
        <w:t>3. ВРЕМЯ И МЕСТО ПРОВЕДЕНИЯ</w:t>
      </w:r>
    </w:p>
    <w:p w14:paraId="6356308F" w14:textId="77777777" w:rsidR="000A5611" w:rsidRPr="0074242E" w:rsidRDefault="000A5611">
      <w:pPr>
        <w:ind w:firstLine="851"/>
        <w:jc w:val="both"/>
        <w:rPr>
          <w:b/>
          <w:sz w:val="28"/>
          <w:szCs w:val="28"/>
        </w:rPr>
      </w:pPr>
      <w:r w:rsidRPr="0074242E">
        <w:rPr>
          <w:sz w:val="28"/>
          <w:szCs w:val="28"/>
        </w:rPr>
        <w:t xml:space="preserve">Первенство проводится </w:t>
      </w:r>
      <w:r w:rsidR="003535AC">
        <w:rPr>
          <w:sz w:val="28"/>
          <w:szCs w:val="28"/>
        </w:rPr>
        <w:t>22</w:t>
      </w:r>
      <w:r w:rsidRPr="0074242E">
        <w:rPr>
          <w:sz w:val="28"/>
          <w:szCs w:val="28"/>
        </w:rPr>
        <w:t xml:space="preserve"> мая 2026 года на территории ФОБ южнее д. Березовка (г.о.г. Арзамас, д. Берёзовка, ФОБ южнее д. Берёзовка).</w:t>
      </w:r>
    </w:p>
    <w:p w14:paraId="7C91CCFD" w14:textId="77777777" w:rsidR="000A5611" w:rsidRPr="0074242E" w:rsidRDefault="000A5611">
      <w:pPr>
        <w:jc w:val="center"/>
        <w:rPr>
          <w:b/>
          <w:sz w:val="28"/>
          <w:szCs w:val="28"/>
        </w:rPr>
      </w:pPr>
    </w:p>
    <w:p w14:paraId="00720D76" w14:textId="77777777" w:rsidR="000A5611" w:rsidRPr="0074242E" w:rsidRDefault="000A5611">
      <w:pPr>
        <w:jc w:val="center"/>
        <w:rPr>
          <w:sz w:val="28"/>
          <w:szCs w:val="28"/>
        </w:rPr>
      </w:pPr>
      <w:r w:rsidRPr="0074242E">
        <w:rPr>
          <w:b/>
          <w:sz w:val="28"/>
          <w:szCs w:val="28"/>
        </w:rPr>
        <w:t xml:space="preserve">4. ПРОГРАММА </w:t>
      </w:r>
    </w:p>
    <w:p w14:paraId="327B0B9C" w14:textId="77777777" w:rsidR="000A5611" w:rsidRPr="0074242E" w:rsidRDefault="000A5611">
      <w:pPr>
        <w:ind w:firstLine="709"/>
        <w:rPr>
          <w:sz w:val="28"/>
          <w:szCs w:val="28"/>
        </w:rPr>
      </w:pPr>
      <w:r w:rsidRPr="0074242E">
        <w:rPr>
          <w:sz w:val="28"/>
          <w:szCs w:val="28"/>
        </w:rPr>
        <w:t>09:00-09:30-регистрация участников</w:t>
      </w:r>
    </w:p>
    <w:p w14:paraId="35792BCD" w14:textId="77777777" w:rsidR="000A5611" w:rsidRPr="0074242E" w:rsidRDefault="000A5611">
      <w:pPr>
        <w:ind w:firstLine="709"/>
        <w:rPr>
          <w:sz w:val="28"/>
          <w:szCs w:val="28"/>
        </w:rPr>
      </w:pPr>
      <w:r w:rsidRPr="0074242E">
        <w:rPr>
          <w:sz w:val="28"/>
          <w:szCs w:val="28"/>
        </w:rPr>
        <w:t>09:40-09:50-торжественное открытие</w:t>
      </w:r>
    </w:p>
    <w:p w14:paraId="04922B6F" w14:textId="77777777" w:rsidR="000A5611" w:rsidRPr="0074242E" w:rsidRDefault="000A5611">
      <w:pPr>
        <w:ind w:firstLine="709"/>
        <w:rPr>
          <w:sz w:val="28"/>
          <w:szCs w:val="28"/>
        </w:rPr>
      </w:pPr>
      <w:r w:rsidRPr="0074242E">
        <w:rPr>
          <w:sz w:val="28"/>
          <w:szCs w:val="28"/>
        </w:rPr>
        <w:t>10:00-12:30-соревнования по спортивному ориентированию</w:t>
      </w:r>
    </w:p>
    <w:p w14:paraId="7698F5EC" w14:textId="77777777" w:rsidR="000A5611" w:rsidRPr="0074242E" w:rsidRDefault="000A5611">
      <w:pPr>
        <w:ind w:firstLine="709"/>
        <w:rPr>
          <w:sz w:val="28"/>
          <w:szCs w:val="28"/>
        </w:rPr>
      </w:pPr>
      <w:r w:rsidRPr="0074242E">
        <w:rPr>
          <w:sz w:val="28"/>
          <w:szCs w:val="28"/>
        </w:rPr>
        <w:t>12:45-подведение итогов и награждение победителей</w:t>
      </w:r>
    </w:p>
    <w:p w14:paraId="651F4C34" w14:textId="77777777" w:rsidR="000A5611" w:rsidRPr="0074242E" w:rsidRDefault="000A5611">
      <w:pPr>
        <w:rPr>
          <w:sz w:val="28"/>
          <w:szCs w:val="28"/>
        </w:rPr>
      </w:pPr>
    </w:p>
    <w:p w14:paraId="7CBB4F43" w14:textId="77777777" w:rsidR="000A5611" w:rsidRPr="0074242E" w:rsidRDefault="000A5611">
      <w:pPr>
        <w:ind w:left="360"/>
        <w:jc w:val="center"/>
        <w:rPr>
          <w:sz w:val="28"/>
          <w:szCs w:val="28"/>
        </w:rPr>
      </w:pPr>
      <w:r w:rsidRPr="0074242E">
        <w:rPr>
          <w:b/>
          <w:sz w:val="28"/>
          <w:szCs w:val="28"/>
        </w:rPr>
        <w:t>5. СРОКИ И ПОРЯДОК ПОДАЧИ ЗАЯВОК</w:t>
      </w:r>
    </w:p>
    <w:p w14:paraId="38DCBE84" w14:textId="77777777" w:rsidR="000A5611" w:rsidRPr="0074242E" w:rsidRDefault="000A5611">
      <w:pPr>
        <w:pStyle w:val="ad"/>
        <w:ind w:left="0"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 xml:space="preserve">Для участия в Первенстве необходимо подать онлайн заявку на странице соревнований до 17:00 </w:t>
      </w:r>
      <w:r w:rsidR="003535AC">
        <w:rPr>
          <w:sz w:val="28"/>
          <w:szCs w:val="28"/>
        </w:rPr>
        <w:t>21</w:t>
      </w:r>
      <w:r w:rsidRPr="0074242E">
        <w:rPr>
          <w:sz w:val="28"/>
          <w:szCs w:val="28"/>
        </w:rPr>
        <w:t xml:space="preserve"> мая 2026 г. по ссылке: </w:t>
      </w:r>
      <w:hyperlink r:id="rId7" w:history="1">
        <w:r w:rsidRPr="0074242E">
          <w:rPr>
            <w:rStyle w:val="a3"/>
            <w:sz w:val="28"/>
            <w:szCs w:val="28"/>
          </w:rPr>
          <w:t>https://orgeo.ru/event/registration/34145</w:t>
        </w:r>
      </w:hyperlink>
      <w:r w:rsidRPr="0074242E">
        <w:rPr>
          <w:sz w:val="28"/>
          <w:szCs w:val="28"/>
        </w:rPr>
        <w:t xml:space="preserve"> на сайте orgeo.ru</w:t>
      </w:r>
    </w:p>
    <w:p w14:paraId="0785AD7E" w14:textId="77777777" w:rsidR="000A5611" w:rsidRPr="0074242E" w:rsidRDefault="000A5611">
      <w:pPr>
        <w:pStyle w:val="ac"/>
        <w:ind w:firstLine="709"/>
        <w:rPr>
          <w:sz w:val="28"/>
          <w:szCs w:val="28"/>
        </w:rPr>
      </w:pPr>
    </w:p>
    <w:p w14:paraId="2E5D5E97" w14:textId="77777777" w:rsidR="000A5611" w:rsidRPr="0074242E" w:rsidRDefault="000A5611">
      <w:pPr>
        <w:jc w:val="center"/>
        <w:rPr>
          <w:sz w:val="28"/>
          <w:szCs w:val="28"/>
        </w:rPr>
      </w:pPr>
      <w:r w:rsidRPr="0074242E">
        <w:rPr>
          <w:b/>
          <w:sz w:val="28"/>
          <w:szCs w:val="28"/>
        </w:rPr>
        <w:t>6. ТРЕБОВАНИЯ К УЧАСТНИКАМ И УСЛОВИЯ ИХ ДОПУСКА</w:t>
      </w:r>
    </w:p>
    <w:p w14:paraId="4F0299F3" w14:textId="77777777" w:rsidR="000A5611" w:rsidRPr="0074242E" w:rsidRDefault="00742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0A5611" w:rsidRPr="0074242E">
        <w:rPr>
          <w:sz w:val="28"/>
          <w:szCs w:val="28"/>
        </w:rPr>
        <w:t xml:space="preserve">К участию допускаются граждане Российской Федерации, в возрасте от 8 лет, не имеющие противопоказаний по состоянию здоровья, которое подтверждается медицинским заключением о допуске участника на выбранную дистанцию, заверенным подписью врача или врача по спортивной медицине с расшифровкой фамилии, имени, отчества (при наличии) и заверяется печатью медицинской организации, или организации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</w:p>
    <w:p w14:paraId="31D8E9FA" w14:textId="77777777" w:rsidR="000A5611" w:rsidRPr="0074242E" w:rsidRDefault="00742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0A5611" w:rsidRPr="0074242E">
        <w:rPr>
          <w:sz w:val="28"/>
          <w:szCs w:val="28"/>
        </w:rPr>
        <w:t xml:space="preserve">Возраст участников определяется по году рождения. </w:t>
      </w:r>
    </w:p>
    <w:p w14:paraId="6994E878" w14:textId="77777777" w:rsidR="000A5611" w:rsidRPr="0074242E" w:rsidRDefault="00742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0A5611" w:rsidRPr="0074242E">
        <w:rPr>
          <w:sz w:val="28"/>
          <w:szCs w:val="28"/>
        </w:rPr>
        <w:t xml:space="preserve">Получение стартового пакета возможно через доверенное лицо. Доверенное лицо участника обязано предоставить: </w:t>
      </w:r>
    </w:p>
    <w:p w14:paraId="10A73CD5" w14:textId="77777777" w:rsidR="000A5611" w:rsidRPr="0074242E" w:rsidRDefault="000A5611">
      <w:pPr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>– документ, удостоверяющий личность участника Мероприятия подтверждающее возраст (обязательно для всех участников);</w:t>
      </w:r>
    </w:p>
    <w:p w14:paraId="7AD566CE" w14:textId="77777777" w:rsidR="000A5611" w:rsidRPr="0074242E" w:rsidRDefault="000A5611">
      <w:pPr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>– полис страхования жизни и здоровья от несчастных случаев (оригинал);</w:t>
      </w:r>
    </w:p>
    <w:p w14:paraId="67D5EC36" w14:textId="77777777" w:rsidR="000A5611" w:rsidRPr="0074242E" w:rsidRDefault="000A5611">
      <w:pPr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>– полис обязательного медицинского страхования;</w:t>
      </w:r>
    </w:p>
    <w:p w14:paraId="14D3CBBB" w14:textId="77777777" w:rsidR="000A5611" w:rsidRPr="0074242E" w:rsidRDefault="000A5611">
      <w:pPr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>– оригинал медицинского заключения врача о допуске участника к Мероприятию;</w:t>
      </w:r>
    </w:p>
    <w:p w14:paraId="1C3B7EEE" w14:textId="77777777" w:rsidR="000A5611" w:rsidRDefault="007424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0A5611" w:rsidRPr="0074242E">
        <w:rPr>
          <w:sz w:val="28"/>
          <w:szCs w:val="28"/>
        </w:rPr>
        <w:t>Оригинал медицинского заключения врача о допуске участника, предоставленного в комиссию по допуску, не возвращается. Ксерокопия медицинского заключения о допуске участника принимается комиссией только при предъявлении оригинала.</w:t>
      </w:r>
    </w:p>
    <w:p w14:paraId="31813A91" w14:textId="77777777" w:rsidR="000A5611" w:rsidRPr="0074242E" w:rsidRDefault="000A5611">
      <w:pPr>
        <w:ind w:firstLine="709"/>
        <w:jc w:val="both"/>
        <w:rPr>
          <w:color w:val="333333"/>
          <w:sz w:val="28"/>
          <w:szCs w:val="28"/>
        </w:rPr>
      </w:pPr>
    </w:p>
    <w:p w14:paraId="45B098CE" w14:textId="77777777" w:rsidR="000A5611" w:rsidRPr="0074242E" w:rsidRDefault="000A5611">
      <w:pPr>
        <w:jc w:val="center"/>
        <w:rPr>
          <w:sz w:val="28"/>
          <w:szCs w:val="28"/>
        </w:rPr>
      </w:pPr>
      <w:r w:rsidRPr="0074242E">
        <w:rPr>
          <w:b/>
          <w:sz w:val="28"/>
          <w:szCs w:val="28"/>
        </w:rPr>
        <w:t>7. УСЛОВИЯ ПРОВЕДЕНИЯ</w:t>
      </w:r>
    </w:p>
    <w:p w14:paraId="22E2DF4B" w14:textId="77777777" w:rsidR="000A5611" w:rsidRPr="0074242E" w:rsidRDefault="0074242E" w:rsidP="0074242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7.1. С</w:t>
      </w:r>
      <w:r w:rsidR="000A5611" w:rsidRPr="0074242E">
        <w:rPr>
          <w:sz w:val="28"/>
          <w:szCs w:val="28"/>
        </w:rPr>
        <w:t>оревновани</w:t>
      </w:r>
      <w:r>
        <w:rPr>
          <w:sz w:val="28"/>
          <w:szCs w:val="28"/>
        </w:rPr>
        <w:t>е</w:t>
      </w:r>
      <w:r w:rsidR="000A5611" w:rsidRPr="0074242E">
        <w:rPr>
          <w:sz w:val="28"/>
          <w:szCs w:val="28"/>
        </w:rPr>
        <w:t xml:space="preserve"> проводятся в соответствии с правилами вида спорта «спортивное ориентирование» (далее – Правила), утвержденными приказом Минспорта России от 3 мая 2017 года № 403. Участники Мероприятия выступают в индивидуальном зачете (личное первенство). Победители и призеры личного первенства определяются по лучшему результату, показанному участниками в следующих возрастных категориях:</w:t>
      </w:r>
    </w:p>
    <w:p w14:paraId="749D0C85" w14:textId="77777777" w:rsidR="000A5611" w:rsidRPr="0074242E" w:rsidRDefault="000A5611">
      <w:pPr>
        <w:ind w:firstLine="709"/>
        <w:rPr>
          <w:color w:val="000000"/>
          <w:sz w:val="28"/>
          <w:szCs w:val="28"/>
        </w:rPr>
      </w:pPr>
      <w:r w:rsidRPr="0074242E">
        <w:rPr>
          <w:color w:val="000000"/>
          <w:sz w:val="28"/>
          <w:szCs w:val="28"/>
        </w:rPr>
        <w:t>- мальчики 2016 года рождения и младше (М10)</w:t>
      </w:r>
    </w:p>
    <w:p w14:paraId="47F64712" w14:textId="77777777" w:rsidR="000A5611" w:rsidRPr="0074242E" w:rsidRDefault="000A5611">
      <w:pPr>
        <w:ind w:firstLine="709"/>
        <w:rPr>
          <w:color w:val="000000"/>
          <w:sz w:val="28"/>
          <w:szCs w:val="28"/>
        </w:rPr>
      </w:pPr>
      <w:r w:rsidRPr="0074242E">
        <w:rPr>
          <w:color w:val="000000"/>
          <w:sz w:val="28"/>
          <w:szCs w:val="28"/>
        </w:rPr>
        <w:t>- мальчики 2014-2015 годов рождения (М12)</w:t>
      </w:r>
    </w:p>
    <w:p w14:paraId="4E116803" w14:textId="77777777" w:rsidR="000A5611" w:rsidRPr="0074242E" w:rsidRDefault="000A5611">
      <w:pPr>
        <w:ind w:firstLine="709"/>
        <w:rPr>
          <w:color w:val="000000"/>
          <w:sz w:val="28"/>
          <w:szCs w:val="28"/>
        </w:rPr>
      </w:pPr>
      <w:r w:rsidRPr="0074242E">
        <w:rPr>
          <w:color w:val="000000"/>
          <w:sz w:val="28"/>
          <w:szCs w:val="28"/>
        </w:rPr>
        <w:t>- мальчики 2012-2013 годов рождения (М14)</w:t>
      </w:r>
    </w:p>
    <w:p w14:paraId="0CD01934" w14:textId="77777777" w:rsidR="000A5611" w:rsidRPr="0074242E" w:rsidRDefault="000A5611">
      <w:pPr>
        <w:ind w:firstLine="709"/>
        <w:rPr>
          <w:color w:val="000000"/>
          <w:sz w:val="28"/>
          <w:szCs w:val="28"/>
        </w:rPr>
      </w:pPr>
      <w:r w:rsidRPr="0074242E">
        <w:rPr>
          <w:color w:val="000000"/>
          <w:sz w:val="28"/>
          <w:szCs w:val="28"/>
        </w:rPr>
        <w:t>- юноши 2010-2011 годов рождения (М16)</w:t>
      </w:r>
    </w:p>
    <w:p w14:paraId="266398C3" w14:textId="77777777" w:rsidR="000A5611" w:rsidRPr="0074242E" w:rsidRDefault="000A5611">
      <w:pPr>
        <w:ind w:firstLine="709"/>
        <w:rPr>
          <w:color w:val="000000"/>
          <w:sz w:val="28"/>
          <w:szCs w:val="28"/>
        </w:rPr>
      </w:pPr>
      <w:r w:rsidRPr="0074242E">
        <w:rPr>
          <w:color w:val="000000"/>
          <w:sz w:val="28"/>
          <w:szCs w:val="28"/>
        </w:rPr>
        <w:t>- юноши 2008-2009 годов рождения (М18)</w:t>
      </w:r>
    </w:p>
    <w:p w14:paraId="55E84582" w14:textId="77777777" w:rsidR="000A5611" w:rsidRPr="0074242E" w:rsidRDefault="000A5611">
      <w:pPr>
        <w:ind w:firstLine="709"/>
        <w:rPr>
          <w:color w:val="000000"/>
          <w:sz w:val="28"/>
          <w:szCs w:val="28"/>
        </w:rPr>
      </w:pPr>
      <w:r w:rsidRPr="0074242E">
        <w:rPr>
          <w:color w:val="000000"/>
          <w:sz w:val="28"/>
          <w:szCs w:val="28"/>
        </w:rPr>
        <w:t>- мужчины 2006 года рождения и старше (М)</w:t>
      </w:r>
    </w:p>
    <w:p w14:paraId="4ABF6FCE" w14:textId="77777777" w:rsidR="000A5611" w:rsidRPr="0074242E" w:rsidRDefault="000A5611">
      <w:pPr>
        <w:ind w:firstLine="709"/>
        <w:rPr>
          <w:color w:val="000000"/>
          <w:sz w:val="28"/>
          <w:szCs w:val="28"/>
        </w:rPr>
      </w:pPr>
      <w:r w:rsidRPr="0074242E">
        <w:rPr>
          <w:color w:val="000000"/>
          <w:sz w:val="28"/>
          <w:szCs w:val="28"/>
        </w:rPr>
        <w:t>- девочки 2016 года рождения и младше (Ж10)</w:t>
      </w:r>
    </w:p>
    <w:p w14:paraId="2D311B09" w14:textId="77777777" w:rsidR="000A5611" w:rsidRPr="0074242E" w:rsidRDefault="000A5611">
      <w:pPr>
        <w:ind w:firstLine="709"/>
        <w:rPr>
          <w:color w:val="000000"/>
          <w:sz w:val="28"/>
          <w:szCs w:val="28"/>
        </w:rPr>
      </w:pPr>
      <w:r w:rsidRPr="0074242E">
        <w:rPr>
          <w:color w:val="000000"/>
          <w:sz w:val="28"/>
          <w:szCs w:val="28"/>
        </w:rPr>
        <w:t>- девочки 2014-2015 годов рождения (Ж12)</w:t>
      </w:r>
    </w:p>
    <w:p w14:paraId="4FE70302" w14:textId="77777777" w:rsidR="000A5611" w:rsidRPr="0074242E" w:rsidRDefault="000A5611">
      <w:pPr>
        <w:ind w:firstLine="709"/>
        <w:rPr>
          <w:color w:val="000000"/>
          <w:sz w:val="28"/>
          <w:szCs w:val="28"/>
        </w:rPr>
      </w:pPr>
      <w:r w:rsidRPr="0074242E">
        <w:rPr>
          <w:color w:val="000000"/>
          <w:sz w:val="28"/>
          <w:szCs w:val="28"/>
        </w:rPr>
        <w:t>- девочки 2012-2013 годов рождения (Ж14)</w:t>
      </w:r>
    </w:p>
    <w:p w14:paraId="6C6B3C4A" w14:textId="77777777" w:rsidR="000A5611" w:rsidRPr="0074242E" w:rsidRDefault="000A5611">
      <w:pPr>
        <w:ind w:firstLine="709"/>
        <w:rPr>
          <w:color w:val="000000"/>
          <w:sz w:val="28"/>
          <w:szCs w:val="28"/>
        </w:rPr>
      </w:pPr>
      <w:r w:rsidRPr="0074242E">
        <w:rPr>
          <w:color w:val="000000"/>
          <w:sz w:val="28"/>
          <w:szCs w:val="28"/>
        </w:rPr>
        <w:t>- девушки 2010-2011 годов рождения (Ж16)</w:t>
      </w:r>
    </w:p>
    <w:p w14:paraId="68F4D78B" w14:textId="77777777" w:rsidR="000A5611" w:rsidRPr="0074242E" w:rsidRDefault="000A5611">
      <w:pPr>
        <w:ind w:firstLine="709"/>
        <w:rPr>
          <w:color w:val="000000"/>
          <w:sz w:val="28"/>
          <w:szCs w:val="28"/>
        </w:rPr>
      </w:pPr>
      <w:r w:rsidRPr="0074242E">
        <w:rPr>
          <w:color w:val="000000"/>
          <w:sz w:val="28"/>
          <w:szCs w:val="28"/>
        </w:rPr>
        <w:t>- девушки 2008-2009 годов рождения (Ж18)</w:t>
      </w:r>
    </w:p>
    <w:p w14:paraId="13FDE8A8" w14:textId="77777777" w:rsidR="000A5611" w:rsidRPr="0074242E" w:rsidRDefault="000A5611">
      <w:pPr>
        <w:ind w:firstLine="709"/>
        <w:rPr>
          <w:color w:val="000000"/>
          <w:sz w:val="28"/>
          <w:szCs w:val="28"/>
        </w:rPr>
      </w:pPr>
      <w:r w:rsidRPr="0074242E">
        <w:rPr>
          <w:color w:val="000000"/>
          <w:sz w:val="28"/>
          <w:szCs w:val="28"/>
        </w:rPr>
        <w:t>- женщины 2006 года рождения и старше (Ж)</w:t>
      </w:r>
    </w:p>
    <w:p w14:paraId="0ED343DC" w14:textId="77777777" w:rsidR="000A5611" w:rsidRPr="0074242E" w:rsidRDefault="0074242E" w:rsidP="0074242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7.2. </w:t>
      </w:r>
      <w:r w:rsidR="000A5611" w:rsidRPr="0074242E">
        <w:rPr>
          <w:color w:val="000000"/>
          <w:sz w:val="28"/>
          <w:szCs w:val="28"/>
        </w:rPr>
        <w:t>Участники обязаны соблюдать запрет на участие в азартных играх в букмекерских конторах и тотализаторах путем заключения пари на данное соревнование.</w:t>
      </w:r>
    </w:p>
    <w:p w14:paraId="59DF05B1" w14:textId="77777777" w:rsidR="000A5611" w:rsidRPr="0074242E" w:rsidRDefault="000A5611">
      <w:pPr>
        <w:tabs>
          <w:tab w:val="left" w:pos="993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5BEA4F09" w14:textId="77777777" w:rsidR="000A5611" w:rsidRPr="0074242E" w:rsidRDefault="000A5611">
      <w:pPr>
        <w:jc w:val="center"/>
        <w:rPr>
          <w:sz w:val="28"/>
          <w:szCs w:val="28"/>
        </w:rPr>
      </w:pPr>
      <w:r w:rsidRPr="0074242E">
        <w:rPr>
          <w:b/>
          <w:sz w:val="28"/>
          <w:szCs w:val="28"/>
        </w:rPr>
        <w:t>8. БЕЗОПАСНОСТЬ ПРОВЕДЕНИЯ ПЕРВЕНСТВА</w:t>
      </w:r>
    </w:p>
    <w:p w14:paraId="46E6F026" w14:textId="77777777" w:rsidR="000A5611" w:rsidRPr="0074242E" w:rsidRDefault="000A56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 xml:space="preserve">8.1. Первенство проводится на объекте, отвечающим требованиям соответствующих правовых актов, действующих на территории Российской Федерации и согласно требованиям Правил обеспечения безопасности, при проведении официальных спортивных соревнований, утвержденных постановлением Правительства Российской Федерации от 18 апреля 2014 г. № 353. </w:t>
      </w:r>
      <w:r w:rsidRPr="0074242E">
        <w:rPr>
          <w:sz w:val="28"/>
          <w:szCs w:val="28"/>
        </w:rPr>
        <w:tab/>
      </w:r>
    </w:p>
    <w:p w14:paraId="2497C084" w14:textId="77777777" w:rsidR="000A5611" w:rsidRPr="0074242E" w:rsidRDefault="000A56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 xml:space="preserve">8.2. Первенство проводится в соответствии с Протоколом заседания санитарно-противоэпидемической комиссии при Правительстве Нижегородской области от 19 декабря 2023 года № Сл-001-842/24 и соблюдением санитарно-эпидемиологических требований в условиях профилактики и предотвращения распространения респираторных заболеваний. </w:t>
      </w:r>
    </w:p>
    <w:p w14:paraId="6CC15234" w14:textId="77777777" w:rsidR="00E536A3" w:rsidRDefault="00E536A3" w:rsidP="00E536A3">
      <w:pPr>
        <w:pStyle w:val="ab"/>
        <w:tabs>
          <w:tab w:val="left" w:pos="851"/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A9199F">
        <w:rPr>
          <w:rFonts w:ascii="Times New Roman" w:hAnsi="Times New Roman"/>
          <w:sz w:val="28"/>
          <w:szCs w:val="28"/>
        </w:rPr>
        <w:t xml:space="preserve">3. Оказание скорой медицинской помощи осуществляется в соответствии с приказом Министерства здравоохранения Российской Федерации 23.10.2020 N 1144н </w:t>
      </w:r>
      <w:r>
        <w:rPr>
          <w:rFonts w:ascii="Times New Roman" w:hAnsi="Times New Roman"/>
          <w:sz w:val="28"/>
          <w:szCs w:val="28"/>
        </w:rPr>
        <w:t>«</w:t>
      </w:r>
      <w:r w:rsidRPr="00A9199F">
        <w:rPr>
          <w:rFonts w:ascii="Times New Roman" w:hAnsi="Times New Roman"/>
          <w:sz w:val="28"/>
          <w:szCs w:val="28"/>
        </w:rPr>
        <w:t xml:space="preserve"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</w:t>
      </w:r>
      <w:r>
        <w:rPr>
          <w:rFonts w:ascii="Times New Roman" w:hAnsi="Times New Roman"/>
          <w:sz w:val="28"/>
          <w:szCs w:val="28"/>
        </w:rPr>
        <w:t>«</w:t>
      </w:r>
      <w:r w:rsidRPr="00A9199F">
        <w:rPr>
          <w:rFonts w:ascii="Times New Roman" w:hAnsi="Times New Roman"/>
          <w:sz w:val="28"/>
          <w:szCs w:val="28"/>
        </w:rPr>
        <w:t>Готов к труду и обороне</w:t>
      </w:r>
      <w:r>
        <w:rPr>
          <w:rFonts w:ascii="Times New Roman" w:hAnsi="Times New Roman"/>
          <w:sz w:val="28"/>
          <w:szCs w:val="28"/>
        </w:rPr>
        <w:t>»</w:t>
      </w:r>
      <w:r w:rsidRPr="00A9199F">
        <w:rPr>
          <w:rFonts w:ascii="Times New Roman" w:hAnsi="Times New Roman"/>
          <w:sz w:val="28"/>
          <w:szCs w:val="28"/>
        </w:rPr>
        <w:t xml:space="preserve"> (ГТО) и форм медицинских заключений о допуске к участию физкультурных и спортивных мероприятиях</w:t>
      </w:r>
      <w:r>
        <w:rPr>
          <w:rFonts w:ascii="Times New Roman" w:hAnsi="Times New Roman"/>
          <w:sz w:val="28"/>
          <w:szCs w:val="28"/>
        </w:rPr>
        <w:t>»</w:t>
      </w:r>
      <w:r w:rsidRPr="00A9199F">
        <w:rPr>
          <w:rFonts w:ascii="Times New Roman" w:hAnsi="Times New Roman"/>
          <w:sz w:val="28"/>
          <w:szCs w:val="28"/>
        </w:rPr>
        <w:t xml:space="preserve"> (Зарегистрировано в Минюсте России 03.12.2020 </w:t>
      </w:r>
      <w:r>
        <w:rPr>
          <w:rFonts w:ascii="Times New Roman" w:hAnsi="Times New Roman"/>
          <w:sz w:val="28"/>
          <w:szCs w:val="28"/>
        </w:rPr>
        <w:t>№</w:t>
      </w:r>
      <w:r w:rsidRPr="00A9199F">
        <w:rPr>
          <w:rFonts w:ascii="Times New Roman" w:hAnsi="Times New Roman"/>
          <w:sz w:val="28"/>
          <w:szCs w:val="28"/>
        </w:rPr>
        <w:t xml:space="preserve"> 61238).</w:t>
      </w:r>
    </w:p>
    <w:p w14:paraId="4F7B9551" w14:textId="77777777" w:rsidR="00E536A3" w:rsidRDefault="00E536A3" w:rsidP="00E536A3">
      <w:pPr>
        <w:pStyle w:val="ab"/>
        <w:tabs>
          <w:tab w:val="left" w:pos="851"/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 Антидопинговое обеспечение осуществляется в соответствии с Общероссийскими антидопинговыми правилами, утвержденными Ассоциацией «РУСАДА» от 19.01.2026 года.</w:t>
      </w:r>
    </w:p>
    <w:p w14:paraId="531C2B00" w14:textId="77777777" w:rsidR="00E536A3" w:rsidRDefault="00E536A3" w:rsidP="00E536A3">
      <w:pPr>
        <w:pStyle w:val="ab"/>
        <w:tabs>
          <w:tab w:val="left" w:pos="851"/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8.5. Антитеррористическая защищенность объектов спорта и формы паспорта безопасности объектов спорта осуществляется в соответствии с Постановлением Правительства РФ от 06 марта 2015 года №202 </w:t>
      </w:r>
    </w:p>
    <w:p w14:paraId="7AAA9263" w14:textId="77777777" w:rsidR="000A5611" w:rsidRPr="0074242E" w:rsidRDefault="000A56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ab/>
        <w:t>8.</w:t>
      </w:r>
      <w:r w:rsidR="00E536A3">
        <w:rPr>
          <w:sz w:val="28"/>
          <w:szCs w:val="28"/>
        </w:rPr>
        <w:t>6</w:t>
      </w:r>
      <w:r w:rsidRPr="0074242E">
        <w:rPr>
          <w:sz w:val="28"/>
          <w:szCs w:val="28"/>
        </w:rPr>
        <w:t xml:space="preserve">. Ответственность за безопасность трасс, применяемого судейского снаряжения и оборудования несет МБУ ДО СШ №4. </w:t>
      </w:r>
    </w:p>
    <w:p w14:paraId="7CBED5AC" w14:textId="77777777" w:rsidR="000A5611" w:rsidRPr="0074242E" w:rsidRDefault="000A56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>8.</w:t>
      </w:r>
      <w:r w:rsidR="00E536A3">
        <w:rPr>
          <w:sz w:val="28"/>
          <w:szCs w:val="28"/>
        </w:rPr>
        <w:t>7</w:t>
      </w:r>
      <w:r w:rsidRPr="0074242E">
        <w:rPr>
          <w:sz w:val="28"/>
          <w:szCs w:val="28"/>
        </w:rPr>
        <w:t xml:space="preserve">. Ответственность за безопасность применяемого личного снаряжения несут сами участники, в случае их несовершеннолетия – руководитель команды. </w:t>
      </w:r>
      <w:r w:rsidRPr="0074242E">
        <w:rPr>
          <w:sz w:val="28"/>
          <w:szCs w:val="28"/>
        </w:rPr>
        <w:tab/>
      </w:r>
    </w:p>
    <w:p w14:paraId="40183579" w14:textId="77777777" w:rsidR="000A5611" w:rsidRPr="0074242E" w:rsidRDefault="000A56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>8.</w:t>
      </w:r>
      <w:r w:rsidR="00E536A3">
        <w:rPr>
          <w:sz w:val="28"/>
          <w:szCs w:val="28"/>
        </w:rPr>
        <w:t>8</w:t>
      </w:r>
      <w:r w:rsidRPr="0074242E">
        <w:rPr>
          <w:sz w:val="28"/>
          <w:szCs w:val="28"/>
        </w:rPr>
        <w:t>. Ответственность за соответствие квалификации участников соревнований несут направляющие организации.</w:t>
      </w:r>
    </w:p>
    <w:p w14:paraId="7BC844E3" w14:textId="77777777" w:rsidR="000A5611" w:rsidRPr="0074242E" w:rsidRDefault="000A56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ab/>
        <w:t>8.</w:t>
      </w:r>
      <w:r w:rsidR="00E536A3">
        <w:rPr>
          <w:sz w:val="28"/>
          <w:szCs w:val="28"/>
        </w:rPr>
        <w:t>9</w:t>
      </w:r>
      <w:r w:rsidRPr="0074242E">
        <w:rPr>
          <w:sz w:val="28"/>
          <w:szCs w:val="28"/>
        </w:rPr>
        <w:t xml:space="preserve">. Представители направляющих организаций и участники несут персональную ответственность за выполнение правил техники безопасности, соблюдение дисциплины и норм экологической безопасности на месте проведения соревнования. </w:t>
      </w:r>
    </w:p>
    <w:p w14:paraId="4D07A1D0" w14:textId="77777777" w:rsidR="000A5611" w:rsidRPr="0074242E" w:rsidRDefault="000A5611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74242E">
        <w:rPr>
          <w:sz w:val="28"/>
          <w:szCs w:val="28"/>
        </w:rPr>
        <w:t>8.</w:t>
      </w:r>
      <w:r w:rsidR="00E536A3">
        <w:rPr>
          <w:sz w:val="28"/>
          <w:szCs w:val="28"/>
        </w:rPr>
        <w:t>10</w:t>
      </w:r>
      <w:r w:rsidRPr="0074242E">
        <w:rPr>
          <w:sz w:val="28"/>
          <w:szCs w:val="28"/>
        </w:rPr>
        <w:t>. Представитель команды несет ответственность за жизнь и здоровье детей в пути следования к месту проведения соревнования и во время проведения согласно приказу направляющей организации.</w:t>
      </w:r>
    </w:p>
    <w:p w14:paraId="38D7913D" w14:textId="77777777" w:rsidR="000A5611" w:rsidRPr="0074242E" w:rsidRDefault="000A5611">
      <w:pPr>
        <w:ind w:firstLine="3402"/>
        <w:rPr>
          <w:b/>
          <w:sz w:val="28"/>
          <w:szCs w:val="28"/>
        </w:rPr>
      </w:pPr>
    </w:p>
    <w:p w14:paraId="40EBA17C" w14:textId="77777777" w:rsidR="000A5611" w:rsidRPr="0074242E" w:rsidRDefault="000A5611">
      <w:pPr>
        <w:ind w:firstLine="2977"/>
        <w:rPr>
          <w:sz w:val="28"/>
          <w:szCs w:val="28"/>
        </w:rPr>
      </w:pPr>
      <w:r w:rsidRPr="0074242E">
        <w:rPr>
          <w:b/>
          <w:sz w:val="28"/>
          <w:szCs w:val="28"/>
        </w:rPr>
        <w:t>9. НАГРАЖДЕНИЕ УЧАСТНИКОВ</w:t>
      </w:r>
    </w:p>
    <w:p w14:paraId="2A9EE119" w14:textId="77777777" w:rsidR="000A5611" w:rsidRPr="0074242E" w:rsidRDefault="000A5611">
      <w:pPr>
        <w:ind w:firstLine="2977"/>
        <w:rPr>
          <w:sz w:val="28"/>
          <w:szCs w:val="28"/>
        </w:rPr>
      </w:pPr>
    </w:p>
    <w:p w14:paraId="2C2E47C3" w14:textId="77777777" w:rsidR="000A5611" w:rsidRPr="0074242E" w:rsidRDefault="00E536A3" w:rsidP="00E536A3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0A5611" w:rsidRPr="0074242E">
        <w:rPr>
          <w:sz w:val="28"/>
          <w:szCs w:val="28"/>
        </w:rPr>
        <w:t xml:space="preserve">обедители и призеры </w:t>
      </w:r>
      <w:r>
        <w:rPr>
          <w:sz w:val="28"/>
          <w:szCs w:val="28"/>
        </w:rPr>
        <w:t xml:space="preserve">награждаются </w:t>
      </w:r>
      <w:r w:rsidR="007C3DC1" w:rsidRPr="007C3DC1">
        <w:rPr>
          <w:sz w:val="28"/>
          <w:szCs w:val="28"/>
        </w:rPr>
        <w:t>в каждой возрастной группе отдельно (мужчины/женщины</w:t>
      </w:r>
      <w:r w:rsidR="007C3DC1">
        <w:rPr>
          <w:sz w:val="28"/>
          <w:szCs w:val="28"/>
        </w:rPr>
        <w:t xml:space="preserve">) </w:t>
      </w:r>
      <w:r>
        <w:rPr>
          <w:sz w:val="28"/>
          <w:szCs w:val="28"/>
        </w:rPr>
        <w:t>медалями и грамотами</w:t>
      </w:r>
      <w:r w:rsidR="00557917">
        <w:rPr>
          <w:sz w:val="28"/>
          <w:szCs w:val="28"/>
        </w:rPr>
        <w:t>.</w:t>
      </w:r>
    </w:p>
    <w:p w14:paraId="0683C8DA" w14:textId="77777777" w:rsidR="000A5611" w:rsidRPr="0074242E" w:rsidRDefault="000A5611">
      <w:pPr>
        <w:ind w:firstLine="567"/>
        <w:jc w:val="both"/>
        <w:rPr>
          <w:b/>
          <w:sz w:val="28"/>
          <w:szCs w:val="28"/>
        </w:rPr>
      </w:pPr>
    </w:p>
    <w:p w14:paraId="08BD11D7" w14:textId="77777777" w:rsidR="000A5611" w:rsidRPr="0074242E" w:rsidRDefault="000A5611">
      <w:pPr>
        <w:pStyle w:val="ad"/>
        <w:ind w:left="360"/>
        <w:jc w:val="center"/>
        <w:rPr>
          <w:sz w:val="28"/>
          <w:szCs w:val="28"/>
        </w:rPr>
      </w:pPr>
      <w:r w:rsidRPr="0074242E">
        <w:rPr>
          <w:b/>
          <w:sz w:val="28"/>
          <w:szCs w:val="28"/>
        </w:rPr>
        <w:t>10. ФИНАНСИРОВАНИЕ</w:t>
      </w:r>
    </w:p>
    <w:p w14:paraId="586212E3" w14:textId="77777777" w:rsidR="000A5611" w:rsidRPr="0074242E" w:rsidRDefault="000A5611">
      <w:pPr>
        <w:tabs>
          <w:tab w:val="left" w:pos="993"/>
        </w:tabs>
        <w:ind w:right="-143" w:firstLine="709"/>
        <w:jc w:val="both"/>
        <w:rPr>
          <w:sz w:val="28"/>
          <w:szCs w:val="28"/>
        </w:rPr>
      </w:pPr>
      <w:r w:rsidRPr="0074242E">
        <w:rPr>
          <w:sz w:val="28"/>
          <w:szCs w:val="28"/>
        </w:rPr>
        <w:t>10.1.</w:t>
      </w:r>
      <w:r w:rsidRPr="0074242E">
        <w:rPr>
          <w:sz w:val="28"/>
          <w:szCs w:val="28"/>
        </w:rPr>
        <w:tab/>
        <w:t>Расходы на награждение победителей и призеров Первенства проводится за счет средств муниципальной программы «Развитие физической культуры и спорта городского округа город Арзамас Нижегородской области».</w:t>
      </w:r>
    </w:p>
    <w:p w14:paraId="457B67A1" w14:textId="77777777" w:rsidR="000A5611" w:rsidRPr="0074242E" w:rsidRDefault="000A5611">
      <w:pPr>
        <w:tabs>
          <w:tab w:val="left" w:pos="993"/>
        </w:tabs>
        <w:ind w:right="-143" w:firstLine="709"/>
        <w:jc w:val="both"/>
        <w:rPr>
          <w:b/>
          <w:sz w:val="28"/>
          <w:szCs w:val="28"/>
        </w:rPr>
      </w:pPr>
      <w:r w:rsidRPr="0074242E">
        <w:rPr>
          <w:sz w:val="28"/>
          <w:szCs w:val="28"/>
        </w:rPr>
        <w:t>10.2. Расходы, связанные с командированием команд к месту проведения соревнования и питание во время проезда и проведения, несут командирующие организации.</w:t>
      </w:r>
    </w:p>
    <w:p w14:paraId="2A436B2C" w14:textId="77777777" w:rsidR="000A5611" w:rsidRPr="0074242E" w:rsidRDefault="000A5611">
      <w:pPr>
        <w:ind w:firstLine="567"/>
        <w:jc w:val="both"/>
        <w:rPr>
          <w:b/>
          <w:sz w:val="28"/>
          <w:szCs w:val="28"/>
        </w:rPr>
      </w:pPr>
    </w:p>
    <w:p w14:paraId="77734F19" w14:textId="77777777" w:rsidR="000A5611" w:rsidRPr="0074242E" w:rsidRDefault="000A5611">
      <w:pPr>
        <w:jc w:val="center"/>
        <w:outlineLvl w:val="0"/>
        <w:rPr>
          <w:b/>
          <w:sz w:val="28"/>
          <w:szCs w:val="28"/>
        </w:rPr>
      </w:pPr>
    </w:p>
    <w:p w14:paraId="1DAE634D" w14:textId="77777777" w:rsidR="000A5611" w:rsidRPr="0074242E" w:rsidRDefault="000A5611">
      <w:pPr>
        <w:tabs>
          <w:tab w:val="right" w:pos="10773"/>
        </w:tabs>
        <w:jc w:val="center"/>
        <w:rPr>
          <w:b/>
          <w:sz w:val="28"/>
          <w:szCs w:val="28"/>
        </w:rPr>
      </w:pPr>
      <w:r w:rsidRPr="0074242E">
        <w:rPr>
          <w:b/>
          <w:sz w:val="28"/>
          <w:szCs w:val="28"/>
        </w:rPr>
        <w:t xml:space="preserve">Настоящее положение является официальным вызовом </w:t>
      </w:r>
    </w:p>
    <w:p w14:paraId="46244622" w14:textId="77777777" w:rsidR="000A5611" w:rsidRPr="0074242E" w:rsidRDefault="000A5611">
      <w:pPr>
        <w:tabs>
          <w:tab w:val="right" w:pos="10773"/>
        </w:tabs>
        <w:jc w:val="center"/>
        <w:rPr>
          <w:b/>
          <w:sz w:val="28"/>
          <w:szCs w:val="28"/>
        </w:rPr>
      </w:pPr>
      <w:r w:rsidRPr="0074242E">
        <w:rPr>
          <w:b/>
          <w:sz w:val="28"/>
          <w:szCs w:val="28"/>
        </w:rPr>
        <w:t>для участия в Первенстве</w:t>
      </w:r>
    </w:p>
    <w:p w14:paraId="78A352ED" w14:textId="77777777" w:rsidR="000A5611" w:rsidRPr="0074242E" w:rsidRDefault="000A5611">
      <w:pPr>
        <w:tabs>
          <w:tab w:val="right" w:pos="10773"/>
        </w:tabs>
        <w:jc w:val="center"/>
        <w:rPr>
          <w:b/>
          <w:sz w:val="28"/>
          <w:szCs w:val="28"/>
        </w:rPr>
      </w:pPr>
    </w:p>
    <w:sectPr w:rsidR="000A5611" w:rsidRPr="0074242E" w:rsidSect="007424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5E3F0" w14:textId="77777777" w:rsidR="00F60B66" w:rsidRDefault="00F60B66" w:rsidP="00F60B66">
      <w:r>
        <w:separator/>
      </w:r>
    </w:p>
  </w:endnote>
  <w:endnote w:type="continuationSeparator" w:id="0">
    <w:p w14:paraId="46F3B174" w14:textId="77777777" w:rsidR="00F60B66" w:rsidRDefault="00F60B66" w:rsidP="00F6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"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1CB1" w14:textId="77777777" w:rsidR="00F60B66" w:rsidRDefault="00F60B66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65A3" w14:textId="77777777" w:rsidR="00F60B66" w:rsidRDefault="00F60B66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724A" w14:textId="77777777" w:rsidR="00F60B66" w:rsidRDefault="00F60B6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D08A" w14:textId="77777777" w:rsidR="00F60B66" w:rsidRDefault="00F60B66" w:rsidP="00F60B66">
      <w:r>
        <w:separator/>
      </w:r>
    </w:p>
  </w:footnote>
  <w:footnote w:type="continuationSeparator" w:id="0">
    <w:p w14:paraId="4E260C21" w14:textId="77777777" w:rsidR="00F60B66" w:rsidRDefault="00F60B66" w:rsidP="00F6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0AA5" w14:textId="77777777" w:rsidR="00F60B66" w:rsidRDefault="00F60B66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117A" w14:textId="77777777" w:rsidR="00F60B66" w:rsidRDefault="00F60B66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5AB3" w14:textId="77777777" w:rsidR="00F60B66" w:rsidRDefault="00F60B6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854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2E"/>
    <w:rsid w:val="000A5611"/>
    <w:rsid w:val="003535AC"/>
    <w:rsid w:val="003B4A48"/>
    <w:rsid w:val="00476600"/>
    <w:rsid w:val="00557917"/>
    <w:rsid w:val="0074242E"/>
    <w:rsid w:val="007C3DC1"/>
    <w:rsid w:val="00972320"/>
    <w:rsid w:val="00B0666D"/>
    <w:rsid w:val="00E536A3"/>
    <w:rsid w:val="00E90ED7"/>
    <w:rsid w:val="00F6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7B0446A"/>
  <w15:chartTrackingRefBased/>
  <w15:docId w15:val="{97376F27-44F8-564E-99B5-6BBBEF8C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hint="default"/>
      <w:b w:val="0"/>
      <w:i w:val="0"/>
    </w:rPr>
  </w:style>
  <w:style w:type="character" w:customStyle="1" w:styleId="WW8Num1z2">
    <w:name w:val="WW8Num1z2"/>
    <w:rPr>
      <w:rFonts w:hint="default"/>
      <w:b/>
      <w:i w:val="0"/>
    </w:rPr>
  </w:style>
  <w:style w:type="character" w:customStyle="1" w:styleId="WW8Num2z0">
    <w:name w:val="WW8Num2z0"/>
    <w:rPr>
      <w:rFonts w:hint="default"/>
      <w:b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1">
    <w:name w:val="Заголовок 1 Знак"/>
    <w:rPr>
      <w:sz w:val="24"/>
    </w:rPr>
  </w:style>
  <w:style w:type="character" w:customStyle="1" w:styleId="3">
    <w:name w:val="Основной текст 3 Знак"/>
    <w:rPr>
      <w:sz w:val="16"/>
      <w:szCs w:val="16"/>
    </w:rPr>
  </w:style>
  <w:style w:type="character" w:styleId="a4">
    <w:name w:val="FollowedHyperlink"/>
    <w:rPr>
      <w:color w:val="954F72"/>
      <w:u w:val="single"/>
    </w:rPr>
  </w:style>
  <w:style w:type="character" w:styleId="a5">
    <w:name w:val="Strong"/>
    <w:qFormat/>
    <w:rPr>
      <w:b/>
      <w:bCs/>
    </w:rPr>
  </w:style>
  <w:style w:type="paragraph" w:customStyle="1" w:styleId="21">
    <w:name w:val="Заголовок2"/>
    <w:basedOn w:val="a"/>
    <w:next w:val="a6"/>
    <w:pPr>
      <w:keepNext/>
      <w:spacing w:before="240" w:after="120"/>
    </w:pPr>
    <w:rPr>
      <w:rFonts w:ascii="Liberation Sans" w:eastAsia="Droid Sans" w:hAnsi="Liberation Sans" w:cs="Droid Sans"/>
      <w:sz w:val="28"/>
      <w:szCs w:val="28"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Liberation Sans" w:eastAsia="Droid Sans" w:hAnsi="Liberation Sans" w:cs="Droid Sans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</w:style>
  <w:style w:type="paragraph" w:styleId="a9">
    <w:name w:val="Body Text Indent"/>
    <w:basedOn w:val="a"/>
    <w:rPr>
      <w:sz w:val="24"/>
    </w:rPr>
  </w:style>
  <w:style w:type="paragraph" w:customStyle="1" w:styleId="210">
    <w:name w:val="Основной текст 21"/>
    <w:basedOn w:val="a"/>
    <w:rPr>
      <w:sz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c">
    <w:name w:val="Написание"/>
    <w:basedOn w:val="a"/>
    <w:pPr>
      <w:ind w:firstLine="567"/>
      <w:jc w:val="both"/>
    </w:pPr>
    <w:rPr>
      <w:sz w:val="22"/>
    </w:rPr>
  </w:style>
  <w:style w:type="paragraph" w:styleId="ad">
    <w:name w:val="List Paragraph"/>
    <w:basedOn w:val="a"/>
    <w:qFormat/>
    <w:pPr>
      <w:ind w:left="720"/>
      <w:contextualSpacing/>
    </w:pPr>
    <w:rPr>
      <w:sz w:val="24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header"/>
    <w:basedOn w:val="a"/>
    <w:link w:val="af2"/>
    <w:uiPriority w:val="99"/>
    <w:unhideWhenUsed/>
    <w:rsid w:val="00F60B6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60B66"/>
    <w:rPr>
      <w:lang w:eastAsia="zh-CN"/>
    </w:rPr>
  </w:style>
  <w:style w:type="paragraph" w:styleId="af3">
    <w:name w:val="footer"/>
    <w:basedOn w:val="a"/>
    <w:link w:val="af4"/>
    <w:uiPriority w:val="99"/>
    <w:unhideWhenUsed/>
    <w:rsid w:val="00F60B6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60B6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https://orgeo.ru/event/registration/34145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                                                              «УТВЕРЖДАЮ»</vt:lpstr>
    </vt:vector>
  </TitlesOfParts>
  <Company/>
  <LinksUpToDate>false</LinksUpToDate>
  <CharactersWithSpaces>7890</CharactersWithSpaces>
  <SharedDoc>false</SharedDoc>
  <HLinks>
    <vt:vector size="6" baseType="variant">
      <vt:variant>
        <vt:i4>589905</vt:i4>
      </vt:variant>
      <vt:variant>
        <vt:i4>0</vt:i4>
      </vt:variant>
      <vt:variant>
        <vt:i4>0</vt:i4>
      </vt:variant>
      <vt:variant>
        <vt:i4>5</vt:i4>
      </vt:variant>
      <vt:variant>
        <vt:lpwstr>https://orgeo.ru/event/registration/34145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                     «УТВЕРЖДАЮ»</dc:title>
  <dc:subject/>
  <dc:creator>Narod</dc:creator>
  <cp:keywords/>
  <cp:lastModifiedBy>Alex Alex</cp:lastModifiedBy>
  <cp:revision>2</cp:revision>
  <cp:lastPrinted>2026-04-24T09:45:00Z</cp:lastPrinted>
  <dcterms:created xsi:type="dcterms:W3CDTF">2026-05-20T16:41:00Z</dcterms:created>
  <dcterms:modified xsi:type="dcterms:W3CDTF">2026-05-20T16:41:00Z</dcterms:modified>
</cp:coreProperties>
</file>