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0"/>
        <w:gridCol w:w="5345"/>
      </w:tblGrid>
      <w:tr w:rsidR="00AD0121">
        <w:trPr>
          <w:trHeight w:val="2266"/>
        </w:trPr>
        <w:tc>
          <w:tcPr>
            <w:tcW w:w="5340" w:type="dxa"/>
            <w:vMerge w:val="restart"/>
            <w:shd w:val="clear" w:color="auto" w:fill="365F91"/>
          </w:tcPr>
          <w:p w:rsidR="00AD0121" w:rsidRDefault="00056E1E">
            <w:pPr>
              <w:pStyle w:val="TableParagraph"/>
              <w:spacing w:before="203"/>
              <w:ind w:left="331" w:right="332"/>
              <w:rPr>
                <w:b/>
                <w:sz w:val="27"/>
              </w:rPr>
            </w:pPr>
            <w:r>
              <w:rPr>
                <w:b/>
                <w:color w:val="FFFFFF"/>
                <w:sz w:val="27"/>
              </w:rPr>
              <w:t>ОБЛАСТНЫЕ</w:t>
            </w:r>
            <w:r>
              <w:rPr>
                <w:b/>
                <w:color w:val="FFFFFF"/>
                <w:spacing w:val="-8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СОРЕВНОВАНИЯ</w:t>
            </w:r>
            <w:r>
              <w:rPr>
                <w:b/>
                <w:color w:val="FFFFFF"/>
                <w:spacing w:val="-10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ПО</w:t>
            </w:r>
            <w:r>
              <w:rPr>
                <w:b/>
                <w:color w:val="FFFFFF"/>
                <w:spacing w:val="-72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СПОРТИВНОМУ ТУРИЗМУ</w:t>
            </w:r>
            <w:r>
              <w:rPr>
                <w:b/>
                <w:color w:val="FFFFFF"/>
                <w:spacing w:val="4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НА</w:t>
            </w:r>
            <w:r>
              <w:rPr>
                <w:b/>
                <w:color w:val="FFFFFF"/>
                <w:spacing w:val="1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ПЕШЕХОДНЫХ ДИСТАНЦИЯХ В</w:t>
            </w:r>
            <w:r>
              <w:rPr>
                <w:b/>
                <w:color w:val="FFFFFF"/>
                <w:spacing w:val="1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ЗАКРЫТЫХ</w:t>
            </w:r>
            <w:r>
              <w:rPr>
                <w:b/>
                <w:color w:val="FFFFFF"/>
                <w:spacing w:val="-3"/>
                <w:sz w:val="27"/>
              </w:rPr>
              <w:t xml:space="preserve"> </w:t>
            </w:r>
            <w:r>
              <w:rPr>
                <w:b/>
                <w:color w:val="FFFFFF"/>
                <w:sz w:val="27"/>
              </w:rPr>
              <w:t>ПОМЕЩЕНИЯХ ПАМЯТИ В.К. Ухина</w:t>
            </w:r>
          </w:p>
          <w:p w:rsidR="00AD0121" w:rsidRDefault="00AD0121">
            <w:pPr>
              <w:pStyle w:val="TableParagraph"/>
              <w:spacing w:line="309" w:lineRule="exact"/>
              <w:ind w:right="332"/>
              <w:rPr>
                <w:b/>
                <w:sz w:val="27"/>
              </w:rPr>
            </w:pPr>
          </w:p>
        </w:tc>
        <w:tc>
          <w:tcPr>
            <w:tcW w:w="5345" w:type="dxa"/>
          </w:tcPr>
          <w:p w:rsidR="00AD0121" w:rsidRDefault="00AD0121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27"/>
              </w:rPr>
            </w:pPr>
          </w:p>
          <w:p w:rsidR="00AD0121" w:rsidRDefault="00056E1E">
            <w:pPr>
              <w:pStyle w:val="TableParagraph"/>
              <w:tabs>
                <w:tab w:val="left" w:pos="2053"/>
                <w:tab w:val="left" w:pos="3448"/>
              </w:tabs>
              <w:ind w:left="12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"/>
                <w:sz w:val="20"/>
                <w:lang w:eastAsia="ru-RU"/>
              </w:rPr>
              <w:drawing>
                <wp:inline distT="0" distB="0" distL="0" distR="0">
                  <wp:extent cx="980117" cy="1089659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117" cy="108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93631" cy="1059083"/>
                  <wp:effectExtent l="19050" t="0" r="6469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30" cy="106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 w:rsidR="006D0313"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782748" cy="963039"/>
                  <wp:effectExtent l="19050" t="0" r="0" b="0"/>
                  <wp:docPr id="1" name="Рисунок 1" descr="\\server\public\Герб Люди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\Герб Люди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506" cy="96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121">
        <w:trPr>
          <w:trHeight w:val="638"/>
        </w:trPr>
        <w:tc>
          <w:tcPr>
            <w:tcW w:w="5340" w:type="dxa"/>
            <w:vMerge/>
            <w:tcBorders>
              <w:top w:val="nil"/>
            </w:tcBorders>
            <w:shd w:val="clear" w:color="auto" w:fill="365F91"/>
          </w:tcPr>
          <w:p w:rsidR="00AD0121" w:rsidRDefault="00AD0121">
            <w:pPr>
              <w:rPr>
                <w:sz w:val="2"/>
                <w:szCs w:val="2"/>
              </w:rPr>
            </w:pPr>
          </w:p>
        </w:tc>
        <w:tc>
          <w:tcPr>
            <w:tcW w:w="5345" w:type="dxa"/>
            <w:shd w:val="clear" w:color="auto" w:fill="A6A6A6"/>
          </w:tcPr>
          <w:p w:rsidR="00AD0121" w:rsidRDefault="00056E1E" w:rsidP="00056E1E">
            <w:pPr>
              <w:pStyle w:val="TableParagraph"/>
              <w:spacing w:line="237" w:lineRule="auto"/>
              <w:ind w:right="371"/>
              <w:jc w:val="left"/>
              <w:rPr>
                <w:b/>
                <w:sz w:val="24"/>
              </w:rPr>
            </w:pPr>
            <w:r w:rsidRPr="00056E1E">
              <w:rPr>
                <w:b/>
                <w:sz w:val="24"/>
              </w:rPr>
              <w:t>МКУ "Спортивная школа олимпийского резерва "ТРИУМФ" имени М.А.Ухиной</w:t>
            </w:r>
          </w:p>
        </w:tc>
      </w:tr>
    </w:tbl>
    <w:p w:rsidR="00AD0121" w:rsidRDefault="00AD0121">
      <w:pPr>
        <w:pStyle w:val="af8"/>
        <w:spacing w:before="1"/>
        <w:rPr>
          <w:rFonts w:ascii="Times New Roman"/>
          <w:sz w:val="19"/>
        </w:rPr>
      </w:pPr>
    </w:p>
    <w:p w:rsidR="00AD0121" w:rsidRPr="00056E1E" w:rsidRDefault="00056E1E">
      <w:pPr>
        <w:pStyle w:val="1"/>
        <w:spacing w:before="93"/>
        <w:ind w:left="3192" w:right="320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056E1E">
        <w:rPr>
          <w:rFonts w:ascii="Times New Roman" w:hAnsi="Times New Roman" w:cs="Times New Roman"/>
          <w:sz w:val="28"/>
          <w:szCs w:val="28"/>
          <w:u w:val="none"/>
        </w:rPr>
        <w:t>ИНФОРМАЦИОННЫЙ</w:t>
      </w:r>
      <w:r w:rsidRPr="00056E1E">
        <w:rPr>
          <w:rFonts w:ascii="Times New Roman" w:hAnsi="Times New Roman" w:cs="Times New Roman"/>
          <w:spacing w:val="-1"/>
          <w:sz w:val="28"/>
          <w:szCs w:val="28"/>
          <w:u w:val="none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  <w:u w:val="none"/>
        </w:rPr>
        <w:t>БЮЛЛЕТЕНЬ</w:t>
      </w:r>
    </w:p>
    <w:p w:rsidR="00AD0121" w:rsidRPr="00056E1E" w:rsidRDefault="00AD0121">
      <w:pPr>
        <w:pStyle w:val="af8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AD0121" w:rsidRPr="00056E1E" w:rsidRDefault="00056E1E">
      <w:pPr>
        <w:pStyle w:val="2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ОБЩАЯ</w:t>
      </w:r>
      <w:r w:rsidRPr="00056E1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ИНФОРМАЦИЯ</w:t>
      </w:r>
    </w:p>
    <w:p w:rsidR="00AD0121" w:rsidRPr="00BF79BB" w:rsidRDefault="00056E1E" w:rsidP="00BF79BB">
      <w:pPr>
        <w:pStyle w:val="af8"/>
        <w:spacing w:before="1" w:line="244" w:lineRule="auto"/>
        <w:ind w:left="400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в</w:t>
      </w:r>
      <w:r w:rsidRPr="00BF79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соответствии</w:t>
      </w:r>
      <w:r w:rsidRPr="00BF79B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с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«Правилами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по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виду</w:t>
      </w:r>
      <w:r w:rsidRPr="00BF79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спорта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«Спортивный</w:t>
      </w:r>
      <w:r w:rsidR="00242DEB">
        <w:rPr>
          <w:rFonts w:ascii="Times New Roman" w:hAnsi="Times New Roman" w:cs="Times New Roman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туризм»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(2021);</w:t>
      </w:r>
      <w:r w:rsidRPr="00BF79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Положением</w:t>
      </w:r>
      <w:r w:rsidRPr="00BF79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и</w:t>
      </w:r>
      <w:r w:rsidRPr="00BF79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Условиями</w:t>
      </w:r>
      <w:r w:rsidRPr="00BF79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AD0121" w:rsidRPr="00BF79BB" w:rsidRDefault="00056E1E" w:rsidP="00BF79BB">
      <w:pPr>
        <w:pStyle w:val="af8"/>
        <w:spacing w:line="269" w:lineRule="exact"/>
        <w:ind w:left="426" w:right="-37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Соревнования</w:t>
      </w:r>
      <w:r w:rsidRPr="00BF79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пройдут</w:t>
      </w:r>
      <w:r w:rsidRPr="00BF79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F79BB">
        <w:rPr>
          <w:rFonts w:ascii="Times New Roman" w:hAnsi="Times New Roman" w:cs="Times New Roman"/>
          <w:sz w:val="28"/>
          <w:szCs w:val="28"/>
        </w:rPr>
        <w:t>5 января 2023 в зале МКУ "Спортивная школа олимпийского резерва "ТРИУМФ" имен</w:t>
      </w:r>
      <w:r w:rsidR="00BF79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F79BB">
        <w:rPr>
          <w:rFonts w:ascii="Times New Roman" w:hAnsi="Times New Roman" w:cs="Times New Roman"/>
          <w:sz w:val="28"/>
          <w:szCs w:val="28"/>
        </w:rPr>
        <w:t>М.А.Ухиной</w:t>
      </w:r>
      <w:proofErr w:type="spellEnd"/>
      <w:r w:rsidR="00BF79BB">
        <w:rPr>
          <w:rFonts w:ascii="Times New Roman" w:hAnsi="Times New Roman" w:cs="Times New Roman"/>
          <w:sz w:val="28"/>
          <w:szCs w:val="28"/>
        </w:rPr>
        <w:t xml:space="preserve">, </w:t>
      </w:r>
      <w:r w:rsidR="00BF79BB" w:rsidRPr="00BF79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F79BB" w:rsidRPr="00BF79B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F79BB" w:rsidRPr="00BF79BB">
        <w:rPr>
          <w:rFonts w:ascii="Times New Roman" w:hAnsi="Times New Roman" w:cs="Times New Roman"/>
          <w:sz w:val="28"/>
          <w:szCs w:val="28"/>
        </w:rPr>
        <w:t>юдиново, ул.Пло</w:t>
      </w:r>
      <w:r w:rsidRPr="00BF79BB">
        <w:rPr>
          <w:rFonts w:ascii="Times New Roman" w:hAnsi="Times New Roman" w:cs="Times New Roman"/>
          <w:sz w:val="28"/>
          <w:szCs w:val="28"/>
        </w:rPr>
        <w:t xml:space="preserve">щадь </w:t>
      </w:r>
      <w:r w:rsidR="002828BB">
        <w:rPr>
          <w:rFonts w:ascii="Times New Roman" w:hAnsi="Times New Roman" w:cs="Times New Roman"/>
          <w:sz w:val="28"/>
          <w:szCs w:val="28"/>
        </w:rPr>
        <w:t>П</w:t>
      </w:r>
      <w:r w:rsidRPr="00BF79BB">
        <w:rPr>
          <w:rFonts w:ascii="Times New Roman" w:hAnsi="Times New Roman" w:cs="Times New Roman"/>
          <w:sz w:val="28"/>
          <w:szCs w:val="28"/>
        </w:rPr>
        <w:t>обеды д.2</w:t>
      </w:r>
    </w:p>
    <w:p w:rsidR="00BF79BB" w:rsidRPr="00BF79BB" w:rsidRDefault="00BF79BB" w:rsidP="00BF79BB">
      <w:pPr>
        <w:pStyle w:val="af8"/>
        <w:spacing w:line="269" w:lineRule="exact"/>
        <w:ind w:left="1106" w:right="91" w:firstLine="593"/>
        <w:jc w:val="both"/>
        <w:rPr>
          <w:rFonts w:ascii="Times New Roman" w:hAnsi="Times New Roman" w:cs="Times New Roman"/>
          <w:spacing w:val="36"/>
          <w:sz w:val="28"/>
          <w:szCs w:val="28"/>
        </w:rPr>
      </w:pPr>
    </w:p>
    <w:p w:rsidR="00AD0121" w:rsidRPr="00056E1E" w:rsidRDefault="00056E1E">
      <w:pPr>
        <w:spacing w:before="77"/>
        <w:ind w:left="3192" w:right="28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6E1E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 w:rsidRPr="00056E1E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b/>
          <w:i/>
          <w:sz w:val="28"/>
          <w:szCs w:val="28"/>
        </w:rPr>
        <w:t>СОРЕВНОВАНИЙ</w:t>
      </w:r>
    </w:p>
    <w:p w:rsidR="00AD0121" w:rsidRPr="00056E1E" w:rsidRDefault="00AD0121">
      <w:pPr>
        <w:pStyle w:val="af8"/>
        <w:spacing w:before="7"/>
        <w:rPr>
          <w:rFonts w:ascii="Times New Roman" w:hAnsi="Times New Roman" w:cs="Times New Roman"/>
          <w:b/>
          <w:i/>
          <w:sz w:val="28"/>
          <w:szCs w:val="28"/>
        </w:rPr>
      </w:pPr>
    </w:p>
    <w:p w:rsidR="00AD0121" w:rsidRPr="00056E1E" w:rsidRDefault="00056E1E" w:rsidP="00BF79BB">
      <w:pPr>
        <w:pStyle w:val="af8"/>
        <w:ind w:left="630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Соревнования</w:t>
      </w:r>
      <w:r w:rsidRPr="00056E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проводятся</w:t>
      </w:r>
      <w:r w:rsidRPr="00056E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</w:t>
      </w:r>
      <w:r w:rsidRPr="00056E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дисциплине</w:t>
      </w:r>
      <w:r w:rsidRPr="00056E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«дистанция-пешеходная»,</w:t>
      </w:r>
      <w:r w:rsidRPr="00056E1E">
        <w:rPr>
          <w:rFonts w:ascii="Times New Roman" w:hAnsi="Times New Roman" w:cs="Times New Roman"/>
          <w:spacing w:val="-3"/>
          <w:sz w:val="28"/>
          <w:szCs w:val="28"/>
        </w:rPr>
        <w:t xml:space="preserve"> 2-4 </w:t>
      </w:r>
      <w:r w:rsidRPr="00056E1E">
        <w:rPr>
          <w:rFonts w:ascii="Times New Roman" w:hAnsi="Times New Roman" w:cs="Times New Roman"/>
          <w:sz w:val="28"/>
          <w:szCs w:val="28"/>
        </w:rPr>
        <w:t>класса.</w:t>
      </w:r>
    </w:p>
    <w:p w:rsidR="00BF79BB" w:rsidRDefault="00BF79BB" w:rsidP="00BF79BB">
      <w:pPr>
        <w:pStyle w:val="af8"/>
        <w:ind w:left="450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Дистанция </w:t>
      </w:r>
      <w:r w:rsidR="00056E1E" w:rsidRPr="00056E1E">
        <w:rPr>
          <w:rFonts w:ascii="Times New Roman" w:hAnsi="Times New Roman" w:cs="Times New Roman"/>
          <w:sz w:val="28"/>
          <w:szCs w:val="28"/>
        </w:rPr>
        <w:t>2-3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6E1E" w:rsidRPr="00056E1E">
        <w:rPr>
          <w:rFonts w:ascii="Times New Roman" w:hAnsi="Times New Roman" w:cs="Times New Roman"/>
          <w:sz w:val="28"/>
          <w:szCs w:val="28"/>
        </w:rPr>
        <w:t xml:space="preserve"> в зачет областных соревно</w:t>
      </w:r>
      <w:r>
        <w:rPr>
          <w:rFonts w:ascii="Times New Roman" w:hAnsi="Times New Roman" w:cs="Times New Roman"/>
          <w:sz w:val="28"/>
          <w:szCs w:val="28"/>
        </w:rPr>
        <w:t>ваний, дистанция 4 класса - на получение переходящего куб</w:t>
      </w:r>
      <w:r w:rsidR="00056E1E" w:rsidRPr="00056E1E">
        <w:rPr>
          <w:rFonts w:ascii="Times New Roman" w:hAnsi="Times New Roman" w:cs="Times New Roman"/>
          <w:sz w:val="28"/>
          <w:szCs w:val="28"/>
        </w:rPr>
        <w:t xml:space="preserve">ка памяти В.К. </w:t>
      </w:r>
      <w:proofErr w:type="spellStart"/>
      <w:r w:rsidR="00056E1E" w:rsidRPr="00056E1E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="00056E1E" w:rsidRPr="00056E1E">
        <w:rPr>
          <w:rFonts w:ascii="Times New Roman" w:hAnsi="Times New Roman" w:cs="Times New Roman"/>
          <w:sz w:val="28"/>
          <w:szCs w:val="28"/>
        </w:rPr>
        <w:t>.</w:t>
      </w:r>
    </w:p>
    <w:p w:rsidR="00AD0121" w:rsidRPr="00BF79BB" w:rsidRDefault="00BF79BB" w:rsidP="00BF79BB">
      <w:pPr>
        <w:pStyle w:val="af8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E1E" w:rsidRPr="00BF79BB">
        <w:rPr>
          <w:rFonts w:ascii="Times New Roman" w:hAnsi="Times New Roman" w:cs="Times New Roman"/>
          <w:b/>
          <w:sz w:val="28"/>
          <w:szCs w:val="28"/>
        </w:rPr>
        <w:t>5 января 2023 год</w:t>
      </w:r>
      <w:r>
        <w:rPr>
          <w:rFonts w:ascii="Times New Roman" w:hAnsi="Times New Roman" w:cs="Times New Roman"/>
          <w:b/>
          <w:sz w:val="28"/>
          <w:szCs w:val="28"/>
        </w:rPr>
        <w:t>а (</w:t>
      </w:r>
      <w:r w:rsidR="000C3EBC">
        <w:rPr>
          <w:rFonts w:ascii="Times New Roman" w:hAnsi="Times New Roman" w:cs="Times New Roman"/>
          <w:b/>
          <w:sz w:val="28"/>
          <w:szCs w:val="28"/>
        </w:rPr>
        <w:t xml:space="preserve">четверг): </w:t>
      </w:r>
    </w:p>
    <w:p w:rsidR="00056E1E" w:rsidRPr="00056E1E" w:rsidRDefault="000C3EBC" w:rsidP="00056E1E">
      <w:pPr>
        <w:pStyle w:val="af8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11:00 - 11:</w:t>
      </w:r>
      <w:r w:rsidR="00056E1E" w:rsidRPr="00056E1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6E1E" w:rsidRPr="00056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EB">
        <w:rPr>
          <w:rFonts w:ascii="Times New Roman" w:hAnsi="Times New Roman" w:cs="Times New Roman"/>
          <w:b/>
          <w:sz w:val="28"/>
          <w:szCs w:val="28"/>
        </w:rPr>
        <w:t xml:space="preserve">Заезд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участников, работа комиссии по допуску </w:t>
      </w:r>
    </w:p>
    <w:p w:rsidR="00056E1E" w:rsidRDefault="000C3EBC" w:rsidP="00056E1E">
      <w:pPr>
        <w:pStyle w:val="af8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</w:t>
      </w:r>
      <w:r w:rsidR="00056E1E" w:rsidRPr="00056E1E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Н</w:t>
      </w:r>
      <w:r w:rsidR="00056E1E" w:rsidRPr="00056E1E">
        <w:rPr>
          <w:rFonts w:ascii="Times New Roman" w:hAnsi="Times New Roman" w:cs="Times New Roman"/>
          <w:b/>
          <w:sz w:val="28"/>
          <w:szCs w:val="28"/>
        </w:rPr>
        <w:t>ачало соревнований</w:t>
      </w:r>
    </w:p>
    <w:p w:rsidR="000C3EBC" w:rsidRDefault="000C3EBC" w:rsidP="00056E1E">
      <w:pPr>
        <w:pStyle w:val="af8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C3EBC" w:rsidRDefault="000C3EBC" w:rsidP="000C3EBC">
      <w:pPr>
        <w:pStyle w:val="af8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EBC">
        <w:rPr>
          <w:rFonts w:ascii="Times New Roman" w:hAnsi="Times New Roman" w:cs="Times New Roman"/>
          <w:b/>
          <w:i/>
          <w:sz w:val="28"/>
          <w:szCs w:val="28"/>
        </w:rPr>
        <w:t>ЗАЯВКИ УЧАСТНИКОВ</w:t>
      </w:r>
    </w:p>
    <w:p w:rsidR="000C3EBC" w:rsidRPr="000C3EBC" w:rsidRDefault="000C3EBC" w:rsidP="000C3EBC">
      <w:pPr>
        <w:pStyle w:val="af8"/>
        <w:ind w:left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0D8" w:rsidRDefault="000C3EBC" w:rsidP="002A00D8">
      <w:pPr>
        <w:pStyle w:val="af8"/>
        <w:ind w:left="450" w:firstLine="54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60B8">
        <w:rPr>
          <w:rFonts w:ascii="Times New Roman" w:hAnsi="Times New Roman" w:cs="Times New Roman"/>
          <w:spacing w:val="-2"/>
          <w:sz w:val="28"/>
          <w:szCs w:val="28"/>
        </w:rPr>
        <w:t>Предварительную заявку на участие в соревнованиях необходимо подать д</w:t>
      </w:r>
      <w:r w:rsidR="00056E1E" w:rsidRPr="004E60B8">
        <w:rPr>
          <w:rFonts w:ascii="Times New Roman" w:hAnsi="Times New Roman" w:cs="Times New Roman"/>
          <w:spacing w:val="-2"/>
          <w:sz w:val="28"/>
          <w:szCs w:val="28"/>
        </w:rPr>
        <w:t>о 1</w:t>
      </w:r>
      <w:r w:rsidR="006D0313" w:rsidRPr="004E60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56E1E" w:rsidRPr="004E60B8">
        <w:rPr>
          <w:rFonts w:ascii="Times New Roman" w:hAnsi="Times New Roman" w:cs="Times New Roman"/>
          <w:spacing w:val="-2"/>
          <w:sz w:val="28"/>
          <w:szCs w:val="28"/>
        </w:rPr>
        <w:t>января  2023 года</w:t>
      </w:r>
      <w:r w:rsidR="00430343"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сервисе</w:t>
      </w:r>
      <w:r w:rsidR="00056E1E" w:rsidRPr="00056E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E60B8">
        <w:rPr>
          <w:rFonts w:ascii="Times New Roman" w:hAnsi="Times New Roman" w:cs="Times New Roman"/>
          <w:spacing w:val="-2"/>
          <w:sz w:val="28"/>
          <w:szCs w:val="28"/>
        </w:rPr>
        <w:t>O</w:t>
      </w:r>
      <w:r w:rsidR="00056E1E" w:rsidRPr="004E60B8">
        <w:rPr>
          <w:rFonts w:ascii="Times New Roman" w:hAnsi="Times New Roman" w:cs="Times New Roman"/>
          <w:spacing w:val="-2"/>
          <w:sz w:val="28"/>
          <w:szCs w:val="28"/>
        </w:rPr>
        <w:t>rgeo</w:t>
      </w:r>
      <w:proofErr w:type="spellEnd"/>
      <w:r w:rsidR="004E60B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Ссылка на регистрацию </w:t>
      </w:r>
      <w:hyperlink r:id="rId9" w:history="1">
        <w:r w:rsidR="002A00D8" w:rsidRPr="00597E23">
          <w:rPr>
            <w:rStyle w:val="af1"/>
            <w:rFonts w:ascii="Times New Roman" w:hAnsi="Times New Roman" w:cs="Times New Roman"/>
            <w:spacing w:val="-2"/>
            <w:sz w:val="28"/>
            <w:szCs w:val="28"/>
          </w:rPr>
          <w:t>https://orgeo.ru/event/25824</w:t>
        </w:r>
      </w:hyperlink>
      <w:r w:rsidR="002A00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C3EBC" w:rsidRPr="00056E1E" w:rsidRDefault="00484B60" w:rsidP="00430343">
      <w:pPr>
        <w:pStyle w:val="af8"/>
        <w:ind w:left="450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день соревнований руководителя</w:t>
      </w:r>
      <w:r w:rsidR="000C3EBC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C3EBC">
        <w:rPr>
          <w:rFonts w:ascii="Times New Roman" w:hAnsi="Times New Roman" w:cs="Times New Roman"/>
          <w:spacing w:val="-2"/>
          <w:sz w:val="28"/>
          <w:szCs w:val="28"/>
        </w:rPr>
        <w:t xml:space="preserve"> команд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комиссию по допуску подаются следующие документы: оригинал заявки, документ, удостоверяющий личность на каждого участника, разрядную книжку (при отсутствии  разряда – необязательно), полис страхования от несчастных  случаев на время проведения соревнований</w:t>
      </w:r>
      <w:r w:rsidR="00F30435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430343">
        <w:rPr>
          <w:rFonts w:ascii="Times New Roman" w:hAnsi="Times New Roman" w:cs="Times New Roman"/>
          <w:spacing w:val="-2"/>
          <w:sz w:val="28"/>
          <w:szCs w:val="28"/>
        </w:rPr>
        <w:t>допуск</w:t>
      </w:r>
      <w:r w:rsidR="00F30435">
        <w:rPr>
          <w:rFonts w:ascii="Times New Roman" w:hAnsi="Times New Roman" w:cs="Times New Roman"/>
          <w:spacing w:val="-2"/>
          <w:sz w:val="28"/>
          <w:szCs w:val="28"/>
        </w:rPr>
        <w:t xml:space="preserve"> от врача. </w:t>
      </w:r>
      <w:r w:rsidR="00430343">
        <w:rPr>
          <w:rFonts w:ascii="Times New Roman" w:hAnsi="Times New Roman" w:cs="Times New Roman"/>
          <w:spacing w:val="-2"/>
          <w:sz w:val="28"/>
          <w:szCs w:val="28"/>
        </w:rPr>
        <w:t xml:space="preserve">В случае отсутствия или несоответствия требованиям указанных документов участник до участия в соревнованиях не допускается.  </w:t>
      </w:r>
    </w:p>
    <w:p w:rsidR="00AD0121" w:rsidRPr="00056E1E" w:rsidRDefault="00AD0121" w:rsidP="00430343">
      <w:pPr>
        <w:pStyle w:val="af8"/>
        <w:spacing w:before="1"/>
        <w:ind w:left="450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8107F1" w:rsidRDefault="008107F1">
      <w:pPr>
        <w:pStyle w:val="2"/>
        <w:ind w:left="3991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 УСЛОВИЯ </w:t>
      </w:r>
    </w:p>
    <w:p w:rsidR="008107F1" w:rsidRDefault="008107F1">
      <w:pPr>
        <w:pStyle w:val="2"/>
        <w:ind w:left="3991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4D591C" w:rsidRPr="006D0313" w:rsidRDefault="004D591C" w:rsidP="004D591C">
      <w:pPr>
        <w:pStyle w:val="2"/>
        <w:ind w:left="426" w:right="0"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D031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Финансовые расходы по организации и проведению соревнований несет </w:t>
      </w:r>
      <w:r w:rsidR="006D0313" w:rsidRPr="006D031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Министер</w:t>
      </w:r>
      <w:r w:rsidR="002828B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ство С</w:t>
      </w:r>
      <w:r w:rsidR="00720257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порта Калужской области, А</w:t>
      </w:r>
      <w:r w:rsidR="006D0313" w:rsidRPr="006D031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дминистрация муниципального района «Город Людиново и </w:t>
      </w:r>
      <w:proofErr w:type="spellStart"/>
      <w:r w:rsidR="006D0313" w:rsidRPr="006D031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Людиновский</w:t>
      </w:r>
      <w:proofErr w:type="spellEnd"/>
      <w:r w:rsidR="006D0313" w:rsidRPr="006D031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район»</w:t>
      </w:r>
      <w:r w:rsidR="00242DE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</w:t>
      </w:r>
    </w:p>
    <w:p w:rsidR="00F41B42" w:rsidRDefault="00F41B42" w:rsidP="008107F1">
      <w:pPr>
        <w:pStyle w:val="2"/>
        <w:ind w:left="426" w:right="0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Расходы</w:t>
      </w:r>
      <w:r w:rsidR="004D591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проезд, размещение и питание участников несут направляющие организации.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F41B42" w:rsidRPr="00242DEB" w:rsidRDefault="00F41B42" w:rsidP="008107F1">
      <w:pPr>
        <w:pStyle w:val="2"/>
        <w:ind w:left="426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Расходы, по проведению соревнований (подготовка места проведения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соревнований, компенсация питания главного судьи, главного секретаря, судей, медицинское сопровождение, награждение) </w:t>
      </w:r>
      <w:r w:rsidRPr="00242DEB">
        <w:rPr>
          <w:rFonts w:ascii="Times New Roman" w:hAnsi="Times New Roman" w:cs="Times New Roman"/>
          <w:b w:val="0"/>
          <w:i w:val="0"/>
          <w:sz w:val="28"/>
          <w:szCs w:val="28"/>
        </w:rPr>
        <w:t>осуществляется за счет средств</w:t>
      </w:r>
      <w:r w:rsidR="00242DEB" w:rsidRPr="00242DE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образования. </w:t>
      </w:r>
      <w:r w:rsidRPr="0024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42" w:rsidRPr="00242DEB" w:rsidRDefault="00F41B42" w:rsidP="008107F1">
      <w:pPr>
        <w:pStyle w:val="2"/>
        <w:ind w:left="426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121" w:rsidRPr="00056E1E" w:rsidRDefault="00056E1E" w:rsidP="008107F1">
      <w:pPr>
        <w:pStyle w:val="2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УЧАСТНИКИ</w:t>
      </w:r>
      <w:r w:rsidRPr="00056E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AD0121" w:rsidRPr="00056E1E" w:rsidRDefault="00056E1E" w:rsidP="00430343">
      <w:pPr>
        <w:pStyle w:val="af8"/>
        <w:spacing w:before="2" w:line="242" w:lineRule="auto"/>
        <w:ind w:left="400" w:right="-37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К соревнованиям допускаются участники команд туристских клубов, учебных заведений,</w:t>
      </w:r>
      <w:r w:rsidRPr="00056E1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организаций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г.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Калуги,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Калужской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области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других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регионов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Российской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Федерации,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включенные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Заявку,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имеющие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медицинский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допуск,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требуемую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спортивную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квалификацию,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удовлетворяющие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возрастным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ограничениям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имеющие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необходимое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снаряжение. Минимальные возраст и спортивная квалификация участников соревнований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должны</w:t>
      </w:r>
      <w:r w:rsidRPr="00056E1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удовлетворять</w:t>
      </w:r>
      <w:r w:rsidRPr="00056E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требованиям Правил.</w:t>
      </w:r>
    </w:p>
    <w:p w:rsidR="00AD0121" w:rsidRPr="00056E1E" w:rsidRDefault="00AD0121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AD0121" w:rsidRPr="00056E1E" w:rsidRDefault="00056E1E" w:rsidP="00430343">
      <w:pPr>
        <w:pStyle w:val="af8"/>
        <w:spacing w:after="8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На</w:t>
      </w:r>
      <w:r w:rsidRPr="00056E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соревнованиях</w:t>
      </w:r>
      <w:r w:rsidRPr="00056E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056E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следующие</w:t>
      </w:r>
      <w:r w:rsidRPr="00056E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возрастные</w:t>
      </w:r>
      <w:r w:rsidRPr="00056E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группы:</w:t>
      </w:r>
    </w:p>
    <w:tbl>
      <w:tblPr>
        <w:tblW w:w="10873" w:type="dxa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5"/>
        <w:gridCol w:w="3471"/>
        <w:gridCol w:w="3717"/>
      </w:tblGrid>
      <w:tr w:rsidR="00AD0121" w:rsidRPr="00056E1E" w:rsidTr="008107F1">
        <w:trPr>
          <w:trHeight w:val="275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21" w:rsidRPr="00056E1E" w:rsidRDefault="00056E1E">
            <w:pPr>
              <w:pStyle w:val="TableParagraph"/>
              <w:spacing w:line="256" w:lineRule="exact"/>
              <w:ind w:left="811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056E1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дистанции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21" w:rsidRPr="00056E1E" w:rsidRDefault="00056E1E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  <w:r w:rsidRPr="00056E1E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21" w:rsidRPr="00056E1E" w:rsidRDefault="00056E1E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Pr="00056E1E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056E1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056E1E">
              <w:rPr>
                <w:rFonts w:ascii="Times New Roman" w:hAnsi="Times New Roman" w:cs="Times New Roman"/>
                <w:b/>
                <w:sz w:val="28"/>
                <w:szCs w:val="28"/>
              </w:rPr>
              <w:t>(лет)</w:t>
            </w:r>
          </w:p>
        </w:tc>
      </w:tr>
      <w:tr w:rsidR="00BA775F" w:rsidRPr="00056E1E" w:rsidTr="008107F1">
        <w:trPr>
          <w:trHeight w:val="275"/>
        </w:trPr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A775F" w:rsidRDefault="00BA775F" w:rsidP="00BA775F">
            <w:pPr>
              <w:pStyle w:val="TableParagraph"/>
              <w:spacing w:line="266" w:lineRule="exact"/>
              <w:ind w:right="23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A775F" w:rsidRPr="00056E1E" w:rsidRDefault="00BA775F" w:rsidP="00BA775F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3">
              <w:rPr>
                <w:rFonts w:ascii="Times New Roman" w:hAnsi="Times New Roman" w:cs="Times New Roman"/>
                <w:b/>
                <w:sz w:val="26"/>
                <w:szCs w:val="26"/>
              </w:rPr>
              <w:t>Областные соревнования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BA775F" w:rsidRDefault="00BA775F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мальчики/девочки 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BA775F" w:rsidRDefault="00BA775F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8-13 </w:t>
            </w:r>
          </w:p>
        </w:tc>
      </w:tr>
      <w:tr w:rsidR="00BA775F" w:rsidRPr="00056E1E" w:rsidTr="008107F1">
        <w:trPr>
          <w:trHeight w:val="275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75F" w:rsidRPr="00056E1E" w:rsidRDefault="00BA775F" w:rsidP="00BA775F">
            <w:pPr>
              <w:pStyle w:val="TableParagraph"/>
              <w:spacing w:line="256" w:lineRule="exact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BA775F" w:rsidRDefault="00BA775F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юноши/девушки 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BA775F" w:rsidRDefault="00BA775F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14-15 </w:t>
            </w:r>
          </w:p>
        </w:tc>
      </w:tr>
      <w:tr w:rsidR="00BA775F" w:rsidRPr="00056E1E" w:rsidTr="008107F1">
        <w:trPr>
          <w:trHeight w:val="275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056E1E" w:rsidRDefault="00BA775F" w:rsidP="00BA775F">
            <w:pPr>
              <w:pStyle w:val="TableParagraph"/>
              <w:spacing w:line="256" w:lineRule="exact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BA775F" w:rsidRDefault="00BA775F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>мужчины/женщины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F" w:rsidRPr="00BA775F" w:rsidRDefault="00BA775F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22 и старше </w:t>
            </w:r>
          </w:p>
        </w:tc>
      </w:tr>
      <w:tr w:rsidR="00730138" w:rsidRPr="00056E1E" w:rsidTr="008107F1">
        <w:trPr>
          <w:trHeight w:val="275"/>
        </w:trPr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0138" w:rsidRDefault="00730138" w:rsidP="00730138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30138" w:rsidRPr="00242DEB" w:rsidRDefault="00730138" w:rsidP="00730138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D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Областные соревнования </w:t>
            </w: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BA775F" w:rsidRDefault="00730138" w:rsidP="00835B7A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юноши/девушки 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BA775F" w:rsidRDefault="00730138" w:rsidP="00835B7A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14-15 </w:t>
            </w:r>
          </w:p>
        </w:tc>
      </w:tr>
      <w:tr w:rsidR="00730138" w:rsidRPr="00056E1E" w:rsidTr="008107F1">
        <w:trPr>
          <w:trHeight w:val="275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056E1E" w:rsidRDefault="00730138" w:rsidP="00BA775F">
            <w:pPr>
              <w:pStyle w:val="TableParagraph"/>
              <w:spacing w:line="256" w:lineRule="exact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BA775F" w:rsidRDefault="00730138" w:rsidP="00835B7A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>мужчины/женщины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BA775F" w:rsidRDefault="00730138" w:rsidP="00835B7A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sz w:val="26"/>
                <w:szCs w:val="26"/>
              </w:rPr>
            </w:pPr>
            <w:r w:rsidRPr="00BA775F">
              <w:rPr>
                <w:rFonts w:ascii="Times New Roman" w:hAnsi="Times New Roman" w:cs="Times New Roman"/>
                <w:sz w:val="26"/>
                <w:szCs w:val="26"/>
              </w:rPr>
              <w:t xml:space="preserve">22 и старше </w:t>
            </w:r>
          </w:p>
        </w:tc>
      </w:tr>
      <w:tr w:rsidR="00730138" w:rsidRPr="00056E1E" w:rsidTr="008107F1">
        <w:trPr>
          <w:trHeight w:val="275"/>
        </w:trPr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435" w:rsidRPr="00430343" w:rsidRDefault="00F30435" w:rsidP="00F30435">
            <w:pPr>
              <w:pStyle w:val="TableParagraph"/>
              <w:spacing w:line="272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30138" w:rsidRPr="00056E1E" w:rsidRDefault="00F30435" w:rsidP="00F30435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3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Кубок </w:t>
            </w:r>
            <w:proofErr w:type="spellStart"/>
            <w:r w:rsidRPr="00430343">
              <w:rPr>
                <w:rFonts w:ascii="Times New Roman" w:hAnsi="Times New Roman" w:cs="Times New Roman"/>
                <w:b/>
                <w:sz w:val="26"/>
                <w:szCs w:val="26"/>
              </w:rPr>
              <w:t>Ухина</w:t>
            </w:r>
            <w:proofErr w:type="spellEnd"/>
          </w:p>
        </w:tc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BA775F" w:rsidRDefault="00730138">
            <w:pPr>
              <w:pStyle w:val="TableParagraph"/>
              <w:spacing w:line="256" w:lineRule="exact"/>
              <w:ind w:left="237" w:right="2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38" w:rsidRPr="00BA775F" w:rsidRDefault="00F30435">
            <w:pPr>
              <w:pStyle w:val="TableParagraph"/>
              <w:spacing w:line="256" w:lineRule="exact"/>
              <w:ind w:left="328" w:right="3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и старше </w:t>
            </w:r>
          </w:p>
        </w:tc>
      </w:tr>
    </w:tbl>
    <w:p w:rsidR="00AD0121" w:rsidRPr="00056E1E" w:rsidRDefault="00AD0121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30435" w:rsidRDefault="00F30435" w:rsidP="008107F1">
      <w:pPr>
        <w:pStyle w:val="af8"/>
        <w:spacing w:line="244" w:lineRule="auto"/>
        <w:ind w:left="400" w:right="-37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2 класса могут принимать участие спортсмены не моложе 10 лет. </w:t>
      </w:r>
    </w:p>
    <w:p w:rsidR="00F30435" w:rsidRPr="00056E1E" w:rsidRDefault="00F30435" w:rsidP="008107F1">
      <w:pPr>
        <w:pStyle w:val="af8"/>
        <w:spacing w:line="244" w:lineRule="auto"/>
        <w:ind w:left="400" w:right="-3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На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дистанциях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3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класса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возрастной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группе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«юноши/девушки»</w:t>
      </w:r>
      <w:r w:rsidRPr="00056E1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могут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принимать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участие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спортсмены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возрастной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группы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«мальчики/девочки»</w:t>
      </w:r>
      <w:r>
        <w:rPr>
          <w:rFonts w:ascii="Times New Roman" w:hAnsi="Times New Roman" w:cs="Times New Roman"/>
          <w:sz w:val="28"/>
          <w:szCs w:val="28"/>
        </w:rPr>
        <w:t xml:space="preserve"> (не моложе 13 лет)</w:t>
      </w:r>
      <w:r w:rsidRPr="00056E1E">
        <w:rPr>
          <w:rFonts w:ascii="Times New Roman" w:hAnsi="Times New Roman" w:cs="Times New Roman"/>
          <w:sz w:val="28"/>
          <w:szCs w:val="28"/>
        </w:rPr>
        <w:t>,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имеющие соответствующую квалификацию. </w:t>
      </w:r>
    </w:p>
    <w:p w:rsidR="00AD0121" w:rsidRPr="00056E1E" w:rsidRDefault="00056E1E" w:rsidP="008107F1">
      <w:pPr>
        <w:pStyle w:val="af8"/>
        <w:spacing w:line="244" w:lineRule="auto"/>
        <w:ind w:left="400" w:right="-3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На дистанциях 2 и 3 классов в возрастной группе «мужчины/женщины 22 и старше»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 xml:space="preserve">могут принимать участие спортсмены возрастной группы «юниоры/юниорки 16-21», </w:t>
      </w:r>
      <w:r w:rsidR="0042216C">
        <w:rPr>
          <w:rFonts w:ascii="Times New Roman" w:hAnsi="Times New Roman" w:cs="Times New Roman"/>
          <w:sz w:val="28"/>
          <w:szCs w:val="28"/>
        </w:rPr>
        <w:t xml:space="preserve">имеющие соответствующую квалификацию. </w:t>
      </w:r>
    </w:p>
    <w:p w:rsidR="00AD0121" w:rsidRPr="00056E1E" w:rsidRDefault="00056E1E" w:rsidP="00242DEB">
      <w:pPr>
        <w:pStyle w:val="af8"/>
        <w:spacing w:line="271" w:lineRule="exact"/>
        <w:ind w:left="400" w:right="-37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Спортсмен</w:t>
      </w:r>
      <w:r w:rsidRPr="00056E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может</w:t>
      </w:r>
      <w:r w:rsidRPr="00056E1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бежать</w:t>
      </w:r>
      <w:r w:rsidRPr="00056E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несколько</w:t>
      </w:r>
      <w:r w:rsidRPr="00056E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дистанций</w:t>
      </w:r>
      <w:r w:rsidRPr="00056E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разного</w:t>
      </w:r>
      <w:r w:rsidRPr="00056E1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класса.</w:t>
      </w:r>
    </w:p>
    <w:p w:rsidR="00AD0121" w:rsidRPr="00056E1E" w:rsidRDefault="00056E1E" w:rsidP="008107F1">
      <w:pPr>
        <w:pStyle w:val="af8"/>
        <w:spacing w:line="244" w:lineRule="auto"/>
        <w:ind w:left="400" w:right="-3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Участники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соревнований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должны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иметь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все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необходимое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снаряжение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для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ее</w:t>
      </w:r>
      <w:r w:rsidRPr="00056E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прохождения.</w:t>
      </w:r>
    </w:p>
    <w:p w:rsidR="00AD0121" w:rsidRDefault="00056E1E" w:rsidP="008107F1">
      <w:pPr>
        <w:pStyle w:val="af8"/>
        <w:spacing w:line="270" w:lineRule="exact"/>
        <w:ind w:left="400" w:right="-37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Количество</w:t>
      </w:r>
      <w:r w:rsidRPr="00056E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участников</w:t>
      </w:r>
      <w:r w:rsidRPr="00056E1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от</w:t>
      </w:r>
      <w:r w:rsidRPr="00056E1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одной</w:t>
      </w:r>
      <w:r w:rsidRPr="00056E1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организации</w:t>
      </w:r>
      <w:r w:rsidRPr="00056E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не</w:t>
      </w:r>
      <w:r w:rsidRPr="00056E1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ограничено.</w:t>
      </w:r>
    </w:p>
    <w:p w:rsidR="0042216C" w:rsidRPr="00056E1E" w:rsidRDefault="0042216C" w:rsidP="008107F1">
      <w:pPr>
        <w:pStyle w:val="af8"/>
        <w:spacing w:line="270" w:lineRule="exact"/>
        <w:ind w:left="400" w:right="-37" w:firstLine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СШОР «ТРИУМФ»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чистой сменной обуви! </w:t>
      </w:r>
    </w:p>
    <w:p w:rsidR="00AD0121" w:rsidRPr="00056E1E" w:rsidRDefault="00AD0121">
      <w:pPr>
        <w:pStyle w:val="af8"/>
        <w:spacing w:before="1"/>
        <w:rPr>
          <w:rFonts w:ascii="Times New Roman" w:hAnsi="Times New Roman" w:cs="Times New Roman"/>
          <w:sz w:val="28"/>
          <w:szCs w:val="28"/>
        </w:rPr>
      </w:pPr>
    </w:p>
    <w:p w:rsidR="00AD0121" w:rsidRDefault="00056E1E">
      <w:pPr>
        <w:pStyle w:val="2"/>
        <w:ind w:left="3192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УСЛОВИЯ</w:t>
      </w:r>
      <w:r w:rsidRPr="00056E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ПОДВЕДЕНИЯ</w:t>
      </w:r>
      <w:r w:rsidRPr="00056E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РЕЗУЛЬТАТОВ</w:t>
      </w:r>
    </w:p>
    <w:p w:rsidR="008107F1" w:rsidRPr="00056E1E" w:rsidRDefault="008107F1">
      <w:pPr>
        <w:pStyle w:val="2"/>
        <w:ind w:left="3192"/>
        <w:rPr>
          <w:rFonts w:ascii="Times New Roman" w:hAnsi="Times New Roman" w:cs="Times New Roman"/>
          <w:sz w:val="28"/>
          <w:szCs w:val="28"/>
        </w:rPr>
      </w:pPr>
    </w:p>
    <w:p w:rsidR="00AD0121" w:rsidRPr="00056E1E" w:rsidRDefault="008107F1" w:rsidP="008107F1">
      <w:pPr>
        <w:pStyle w:val="af8"/>
        <w:spacing w:before="97" w:line="244" w:lineRule="auto"/>
        <w:ind w:left="400" w:right="-37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на дистанциях осуществляется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бесштрафовой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E1E" w:rsidRPr="00056E1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56E1E" w:rsidRPr="008107F1">
        <w:rPr>
          <w:rFonts w:ascii="Times New Roman" w:hAnsi="Times New Roman" w:cs="Times New Roman"/>
          <w:sz w:val="28"/>
          <w:szCs w:val="28"/>
        </w:rPr>
        <w:t>оценки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="00056E1E"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="00056E1E" w:rsidRPr="00056E1E">
        <w:rPr>
          <w:rFonts w:ascii="Times New Roman" w:hAnsi="Times New Roman" w:cs="Times New Roman"/>
          <w:sz w:val="28"/>
          <w:szCs w:val="28"/>
        </w:rPr>
        <w:t>нарушений.</w:t>
      </w:r>
    </w:p>
    <w:p w:rsidR="00AD0121" w:rsidRPr="008107F1" w:rsidRDefault="00056E1E" w:rsidP="008107F1">
      <w:pPr>
        <w:pStyle w:val="af8"/>
        <w:spacing w:before="97" w:line="244" w:lineRule="auto"/>
        <w:ind w:left="400" w:right="-3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6E1E">
        <w:rPr>
          <w:rFonts w:ascii="Times New Roman" w:hAnsi="Times New Roman" w:cs="Times New Roman"/>
          <w:sz w:val="28"/>
          <w:szCs w:val="28"/>
        </w:rPr>
        <w:t>Победители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определяются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отдельно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каждой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возрастной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группе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у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мужчин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и</w:t>
      </w:r>
      <w:r w:rsidRPr="008107F1">
        <w:rPr>
          <w:rFonts w:ascii="Times New Roman" w:hAnsi="Times New Roman" w:cs="Times New Roman"/>
          <w:sz w:val="28"/>
          <w:szCs w:val="28"/>
        </w:rPr>
        <w:t xml:space="preserve"> </w:t>
      </w:r>
      <w:r w:rsidRPr="00056E1E">
        <w:rPr>
          <w:rFonts w:ascii="Times New Roman" w:hAnsi="Times New Roman" w:cs="Times New Roman"/>
          <w:sz w:val="28"/>
          <w:szCs w:val="28"/>
        </w:rPr>
        <w:t>женщин.</w:t>
      </w:r>
    </w:p>
    <w:sectPr w:rsidR="00AD0121" w:rsidRPr="008107F1" w:rsidSect="00BF79BB">
      <w:pgSz w:w="11910" w:h="16840"/>
      <w:pgMar w:top="700" w:right="570" w:bottom="280" w:left="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D66"/>
    <w:multiLevelType w:val="hybridMultilevel"/>
    <w:tmpl w:val="5816C7D4"/>
    <w:lvl w:ilvl="0" w:tplc="9934F338">
      <w:numFmt w:val="bullet"/>
      <w:lvlText w:val="-"/>
      <w:lvlJc w:val="left"/>
      <w:pPr>
        <w:ind w:left="1254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BF2AB1A">
      <w:numFmt w:val="bullet"/>
      <w:lvlText w:val="•"/>
      <w:lvlJc w:val="left"/>
      <w:pPr>
        <w:ind w:left="2262" w:hanging="149"/>
      </w:pPr>
      <w:rPr>
        <w:rFonts w:hint="default"/>
        <w:lang w:val="ru-RU" w:eastAsia="en-US" w:bidi="ar-SA"/>
      </w:rPr>
    </w:lvl>
    <w:lvl w:ilvl="2" w:tplc="9FEEE0E2">
      <w:numFmt w:val="bullet"/>
      <w:lvlText w:val="•"/>
      <w:lvlJc w:val="left"/>
      <w:pPr>
        <w:ind w:left="3264" w:hanging="149"/>
      </w:pPr>
      <w:rPr>
        <w:rFonts w:hint="default"/>
        <w:lang w:val="ru-RU" w:eastAsia="en-US" w:bidi="ar-SA"/>
      </w:rPr>
    </w:lvl>
    <w:lvl w:ilvl="3" w:tplc="C9E62D3C">
      <w:numFmt w:val="bullet"/>
      <w:lvlText w:val="•"/>
      <w:lvlJc w:val="left"/>
      <w:pPr>
        <w:ind w:left="4267" w:hanging="149"/>
      </w:pPr>
      <w:rPr>
        <w:rFonts w:hint="default"/>
        <w:lang w:val="ru-RU" w:eastAsia="en-US" w:bidi="ar-SA"/>
      </w:rPr>
    </w:lvl>
    <w:lvl w:ilvl="4" w:tplc="A2F89A12">
      <w:numFmt w:val="bullet"/>
      <w:lvlText w:val="•"/>
      <w:lvlJc w:val="left"/>
      <w:pPr>
        <w:ind w:left="5269" w:hanging="149"/>
      </w:pPr>
      <w:rPr>
        <w:rFonts w:hint="default"/>
        <w:lang w:val="ru-RU" w:eastAsia="en-US" w:bidi="ar-SA"/>
      </w:rPr>
    </w:lvl>
    <w:lvl w:ilvl="5" w:tplc="326CDA06">
      <w:numFmt w:val="bullet"/>
      <w:lvlText w:val="•"/>
      <w:lvlJc w:val="left"/>
      <w:pPr>
        <w:ind w:left="6272" w:hanging="149"/>
      </w:pPr>
      <w:rPr>
        <w:rFonts w:hint="default"/>
        <w:lang w:val="ru-RU" w:eastAsia="en-US" w:bidi="ar-SA"/>
      </w:rPr>
    </w:lvl>
    <w:lvl w:ilvl="6" w:tplc="9CDC19B2">
      <w:numFmt w:val="bullet"/>
      <w:lvlText w:val="•"/>
      <w:lvlJc w:val="left"/>
      <w:pPr>
        <w:ind w:left="7274" w:hanging="149"/>
      </w:pPr>
      <w:rPr>
        <w:rFonts w:hint="default"/>
        <w:lang w:val="ru-RU" w:eastAsia="en-US" w:bidi="ar-SA"/>
      </w:rPr>
    </w:lvl>
    <w:lvl w:ilvl="7" w:tplc="0A941F04">
      <w:numFmt w:val="bullet"/>
      <w:lvlText w:val="•"/>
      <w:lvlJc w:val="left"/>
      <w:pPr>
        <w:ind w:left="8276" w:hanging="149"/>
      </w:pPr>
      <w:rPr>
        <w:rFonts w:hint="default"/>
        <w:lang w:val="ru-RU" w:eastAsia="en-US" w:bidi="ar-SA"/>
      </w:rPr>
    </w:lvl>
    <w:lvl w:ilvl="8" w:tplc="37064282">
      <w:numFmt w:val="bullet"/>
      <w:lvlText w:val="•"/>
      <w:lvlJc w:val="left"/>
      <w:pPr>
        <w:ind w:left="9279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0121"/>
    <w:rsid w:val="00056E1E"/>
    <w:rsid w:val="000A4788"/>
    <w:rsid w:val="000C3EBC"/>
    <w:rsid w:val="00242DEB"/>
    <w:rsid w:val="002828BB"/>
    <w:rsid w:val="002A00D8"/>
    <w:rsid w:val="0039729E"/>
    <w:rsid w:val="0042216C"/>
    <w:rsid w:val="00430343"/>
    <w:rsid w:val="00484B60"/>
    <w:rsid w:val="004B576F"/>
    <w:rsid w:val="004D591C"/>
    <w:rsid w:val="004E60B8"/>
    <w:rsid w:val="004F5CF5"/>
    <w:rsid w:val="006D0313"/>
    <w:rsid w:val="00720257"/>
    <w:rsid w:val="00730138"/>
    <w:rsid w:val="008107F1"/>
    <w:rsid w:val="0093579C"/>
    <w:rsid w:val="00AD0121"/>
    <w:rsid w:val="00BA775F"/>
    <w:rsid w:val="00BF79BB"/>
    <w:rsid w:val="00F30435"/>
    <w:rsid w:val="00F4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121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1"/>
    <w:qFormat/>
    <w:rsid w:val="00AD0121"/>
    <w:pPr>
      <w:ind w:left="76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2">
    <w:name w:val="heading 2"/>
    <w:basedOn w:val="a"/>
    <w:link w:val="20"/>
    <w:uiPriority w:val="1"/>
    <w:qFormat/>
    <w:rsid w:val="00AD0121"/>
    <w:pPr>
      <w:ind w:left="3189" w:right="3206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1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1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1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121"/>
  </w:style>
  <w:style w:type="character" w:customStyle="1" w:styleId="10">
    <w:name w:val="Заголовок 1 Знак"/>
    <w:basedOn w:val="a0"/>
    <w:link w:val="1"/>
    <w:uiPriority w:val="9"/>
    <w:rsid w:val="00AD0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0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01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01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01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01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0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D0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012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D012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AD0121"/>
    <w:rPr>
      <w:i/>
      <w:iCs/>
    </w:rPr>
  </w:style>
  <w:style w:type="character" w:styleId="aa">
    <w:name w:val="Intense Emphasis"/>
    <w:basedOn w:val="a0"/>
    <w:uiPriority w:val="21"/>
    <w:qFormat/>
    <w:rsid w:val="00AD0121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AD012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D01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012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01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012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D012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D012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D0121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AD012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AD0121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AD0121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AD012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AD0121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AD0121"/>
    <w:rPr>
      <w:vertAlign w:val="superscript"/>
    </w:rPr>
  </w:style>
  <w:style w:type="character" w:styleId="af1">
    <w:name w:val="Hyperlink"/>
    <w:basedOn w:val="a0"/>
    <w:uiPriority w:val="99"/>
    <w:unhideWhenUsed/>
    <w:rsid w:val="00AD0121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AD0121"/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AD0121"/>
    <w:rPr>
      <w:rFonts w:ascii="Courier New" w:hAnsi="Courier New" w:cs="Courier New"/>
      <w:sz w:val="21"/>
      <w:szCs w:val="21"/>
    </w:rPr>
  </w:style>
  <w:style w:type="paragraph" w:styleId="af4">
    <w:name w:val="header"/>
    <w:basedOn w:val="a"/>
    <w:link w:val="af5"/>
    <w:uiPriority w:val="99"/>
    <w:unhideWhenUsed/>
    <w:rsid w:val="00AD0121"/>
  </w:style>
  <w:style w:type="character" w:customStyle="1" w:styleId="af5">
    <w:name w:val="Верхний колонтитул Знак"/>
    <w:basedOn w:val="a0"/>
    <w:link w:val="af4"/>
    <w:uiPriority w:val="99"/>
    <w:rsid w:val="00AD0121"/>
  </w:style>
  <w:style w:type="paragraph" w:styleId="af6">
    <w:name w:val="footer"/>
    <w:basedOn w:val="a"/>
    <w:link w:val="af7"/>
    <w:uiPriority w:val="99"/>
    <w:unhideWhenUsed/>
    <w:rsid w:val="00AD0121"/>
  </w:style>
  <w:style w:type="character" w:customStyle="1" w:styleId="af7">
    <w:name w:val="Нижний колонтитул Знак"/>
    <w:basedOn w:val="a0"/>
    <w:link w:val="af6"/>
    <w:uiPriority w:val="99"/>
    <w:rsid w:val="00AD0121"/>
  </w:style>
  <w:style w:type="paragraph" w:styleId="af8">
    <w:name w:val="Body Text"/>
    <w:basedOn w:val="a"/>
    <w:uiPriority w:val="1"/>
    <w:qFormat/>
    <w:rsid w:val="00AD0121"/>
    <w:rPr>
      <w:sz w:val="24"/>
      <w:szCs w:val="24"/>
    </w:rPr>
  </w:style>
  <w:style w:type="paragraph" w:styleId="af9">
    <w:name w:val="List Paragraph"/>
    <w:basedOn w:val="a"/>
    <w:uiPriority w:val="1"/>
    <w:qFormat/>
    <w:rsid w:val="00AD0121"/>
    <w:pPr>
      <w:ind w:left="1254" w:hanging="149"/>
    </w:pPr>
  </w:style>
  <w:style w:type="paragraph" w:customStyle="1" w:styleId="TableParagraph">
    <w:name w:val="Table Paragraph"/>
    <w:basedOn w:val="a"/>
    <w:uiPriority w:val="1"/>
    <w:qFormat/>
    <w:rsid w:val="00AD0121"/>
    <w:pPr>
      <w:ind w:left="246"/>
      <w:jc w:val="center"/>
    </w:pPr>
    <w:rPr>
      <w:rFonts w:ascii="Arial" w:eastAsia="Arial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056E1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6E1E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geo.ru/event/25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F866-27A5-4293-9A0A-0E97F8C3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</dc:creator>
  <cp:lastModifiedBy>Анна</cp:lastModifiedBy>
  <cp:revision>10</cp:revision>
  <dcterms:created xsi:type="dcterms:W3CDTF">2022-12-18T08:08:00Z</dcterms:created>
  <dcterms:modified xsi:type="dcterms:W3CDTF">2022-12-25T19:58:00Z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