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074" w:rsidRDefault="007E3074" w:rsidP="00724D6F">
      <w:pPr>
        <w:tabs>
          <w:tab w:val="left" w:pos="709"/>
        </w:tabs>
        <w:ind w:firstLine="426"/>
        <w:jc w:val="center"/>
        <w:rPr>
          <w:b/>
          <w:szCs w:val="24"/>
        </w:rPr>
      </w:pPr>
    </w:p>
    <w:p w:rsidR="00724D6F" w:rsidRPr="00BC54E1" w:rsidRDefault="00724D6F" w:rsidP="00724D6F">
      <w:pPr>
        <w:tabs>
          <w:tab w:val="left" w:pos="709"/>
        </w:tabs>
        <w:ind w:firstLine="426"/>
        <w:jc w:val="center"/>
        <w:rPr>
          <w:b/>
          <w:szCs w:val="24"/>
        </w:rPr>
      </w:pPr>
      <w:r w:rsidRPr="00BC54E1">
        <w:rPr>
          <w:b/>
          <w:szCs w:val="24"/>
        </w:rPr>
        <w:t>ФЕДЕРАЦИЯ АВТОМОДЕЛЬНОГО СПОРТА</w:t>
      </w:r>
    </w:p>
    <w:p w:rsidR="00724D6F" w:rsidRPr="00BC54E1" w:rsidRDefault="00724D6F" w:rsidP="00724D6F">
      <w:pPr>
        <w:tabs>
          <w:tab w:val="left" w:pos="709"/>
        </w:tabs>
        <w:ind w:firstLine="426"/>
        <w:jc w:val="center"/>
        <w:rPr>
          <w:b/>
          <w:szCs w:val="24"/>
        </w:rPr>
      </w:pPr>
      <w:r w:rsidRPr="00BC54E1">
        <w:rPr>
          <w:b/>
          <w:szCs w:val="24"/>
        </w:rPr>
        <w:t>УССУРИЙСКОГО ГОРОДСКОГО ОКРУГА</w:t>
      </w:r>
    </w:p>
    <w:p w:rsidR="00724D6F" w:rsidRDefault="00724D6F" w:rsidP="00724D6F">
      <w:pPr>
        <w:tabs>
          <w:tab w:val="left" w:pos="709"/>
        </w:tabs>
        <w:ind w:firstLine="426"/>
        <w:jc w:val="both"/>
        <w:rPr>
          <w:b/>
          <w:szCs w:val="24"/>
        </w:rPr>
      </w:pPr>
    </w:p>
    <w:p w:rsidR="007E3074" w:rsidRPr="00BC54E1" w:rsidRDefault="007E3074" w:rsidP="00724D6F">
      <w:pPr>
        <w:tabs>
          <w:tab w:val="left" w:pos="709"/>
        </w:tabs>
        <w:ind w:firstLine="426"/>
        <w:jc w:val="both"/>
        <w:rPr>
          <w:b/>
          <w:szCs w:val="24"/>
        </w:rPr>
      </w:pPr>
    </w:p>
    <w:p w:rsidR="00724D6F" w:rsidRPr="00BC54E1" w:rsidRDefault="00724D6F" w:rsidP="00724D6F">
      <w:pPr>
        <w:tabs>
          <w:tab w:val="left" w:pos="709"/>
        </w:tabs>
        <w:ind w:firstLine="426"/>
        <w:jc w:val="both"/>
        <w:rPr>
          <w:b/>
          <w:szCs w:val="24"/>
        </w:rPr>
      </w:pPr>
    </w:p>
    <w:p w:rsidR="00724D6F" w:rsidRPr="00BC54E1" w:rsidRDefault="00724D6F" w:rsidP="00724D6F">
      <w:pPr>
        <w:tabs>
          <w:tab w:val="left" w:pos="709"/>
        </w:tabs>
        <w:ind w:firstLine="426"/>
        <w:jc w:val="center"/>
        <w:rPr>
          <w:b/>
          <w:szCs w:val="24"/>
        </w:rPr>
      </w:pPr>
      <w:r w:rsidRPr="00BC54E1">
        <w:rPr>
          <w:b/>
          <w:szCs w:val="24"/>
        </w:rPr>
        <w:t>РЕГЛАМЕНТ</w:t>
      </w:r>
    </w:p>
    <w:p w:rsidR="00724D6F" w:rsidRPr="00BC54E1" w:rsidRDefault="00C93EF6" w:rsidP="00C93EF6">
      <w:pPr>
        <w:tabs>
          <w:tab w:val="left" w:pos="709"/>
        </w:tabs>
        <w:ind w:firstLine="426"/>
        <w:jc w:val="center"/>
        <w:rPr>
          <w:szCs w:val="24"/>
        </w:rPr>
      </w:pPr>
      <w:r w:rsidRPr="00BC54E1">
        <w:rPr>
          <w:szCs w:val="24"/>
        </w:rPr>
        <w:t xml:space="preserve">проведения чемпионата Дальнего Востока по автомодельному спорту в классе </w:t>
      </w:r>
      <w:r w:rsidR="00E67818" w:rsidRPr="00BC54E1">
        <w:rPr>
          <w:szCs w:val="24"/>
          <w:lang w:val="en-US"/>
        </w:rPr>
        <w:t>TROPHY</w:t>
      </w:r>
      <w:r w:rsidR="006A1C79" w:rsidRPr="00BC54E1">
        <w:rPr>
          <w:szCs w:val="24"/>
        </w:rPr>
        <w:t>,</w:t>
      </w:r>
      <w:r w:rsidR="00E67818" w:rsidRPr="00BC54E1">
        <w:rPr>
          <w:szCs w:val="24"/>
        </w:rPr>
        <w:t xml:space="preserve"> </w:t>
      </w:r>
      <w:r w:rsidRPr="00BC54E1">
        <w:rPr>
          <w:szCs w:val="24"/>
        </w:rPr>
        <w:t>моделей с электрическим двигателем</w:t>
      </w:r>
    </w:p>
    <w:p w:rsidR="00724D6F" w:rsidRPr="00BC54E1" w:rsidRDefault="006C67F5" w:rsidP="00165671">
      <w:pPr>
        <w:jc w:val="center"/>
        <w:rPr>
          <w:b/>
          <w:color w:val="000000" w:themeColor="text1"/>
          <w:szCs w:val="24"/>
        </w:rPr>
      </w:pPr>
      <w:r w:rsidRPr="00BC54E1">
        <w:rPr>
          <w:rStyle w:val="20"/>
          <w:b/>
          <w:sz w:val="24"/>
          <w:szCs w:val="24"/>
        </w:rPr>
        <w:t>«</w:t>
      </w:r>
      <w:proofErr w:type="spellStart"/>
      <w:r w:rsidRPr="00BC54E1">
        <w:rPr>
          <w:rStyle w:val="20"/>
          <w:b/>
          <w:sz w:val="24"/>
          <w:szCs w:val="24"/>
          <w:lang w:val="en-US"/>
        </w:rPr>
        <w:t>Rc</w:t>
      </w:r>
      <w:proofErr w:type="spellEnd"/>
      <w:r w:rsidRPr="00BC54E1">
        <w:rPr>
          <w:rStyle w:val="20"/>
          <w:b/>
          <w:sz w:val="24"/>
          <w:szCs w:val="24"/>
        </w:rPr>
        <w:t>RFC</w:t>
      </w:r>
      <w:r w:rsidR="00C93EF6" w:rsidRPr="00BC54E1">
        <w:rPr>
          <w:rStyle w:val="20"/>
          <w:b/>
          <w:sz w:val="24"/>
          <w:szCs w:val="24"/>
        </w:rPr>
        <w:t>2018</w:t>
      </w:r>
      <w:r w:rsidRPr="00BC54E1">
        <w:rPr>
          <w:b/>
          <w:szCs w:val="24"/>
        </w:rPr>
        <w:t>».</w:t>
      </w:r>
    </w:p>
    <w:p w:rsidR="00165671" w:rsidRDefault="00165671" w:rsidP="007C1E45">
      <w:pPr>
        <w:jc w:val="both"/>
        <w:rPr>
          <w:b/>
          <w:color w:val="000000" w:themeColor="text1"/>
          <w:szCs w:val="24"/>
        </w:rPr>
      </w:pPr>
    </w:p>
    <w:p w:rsidR="007E3074" w:rsidRDefault="007E3074" w:rsidP="007C1E45">
      <w:pPr>
        <w:jc w:val="both"/>
        <w:rPr>
          <w:b/>
          <w:color w:val="000000" w:themeColor="text1"/>
          <w:szCs w:val="24"/>
        </w:rPr>
      </w:pPr>
    </w:p>
    <w:p w:rsidR="00D5527F" w:rsidRPr="007E3074" w:rsidRDefault="002B4A47" w:rsidP="007C1E45">
      <w:pPr>
        <w:jc w:val="both"/>
        <w:rPr>
          <w:b/>
          <w:i/>
          <w:color w:val="000000" w:themeColor="text1"/>
          <w:szCs w:val="24"/>
        </w:rPr>
      </w:pPr>
      <w:r w:rsidRPr="007E3074">
        <w:rPr>
          <w:b/>
          <w:i/>
          <w:color w:val="000000" w:themeColor="text1"/>
          <w:szCs w:val="24"/>
        </w:rPr>
        <w:t>(</w:t>
      </w:r>
      <w:proofErr w:type="gramStart"/>
      <w:r w:rsidRPr="007E3074">
        <w:rPr>
          <w:b/>
          <w:i/>
          <w:color w:val="000000" w:themeColor="text1"/>
          <w:szCs w:val="24"/>
        </w:rPr>
        <w:t>редакция</w:t>
      </w:r>
      <w:proofErr w:type="gramEnd"/>
      <w:r w:rsidRPr="007E3074">
        <w:rPr>
          <w:b/>
          <w:i/>
          <w:color w:val="000000" w:themeColor="text1"/>
          <w:szCs w:val="24"/>
        </w:rPr>
        <w:t xml:space="preserve"> май 2018 год.)</w:t>
      </w:r>
    </w:p>
    <w:p w:rsidR="002B4A47" w:rsidRPr="002B4A47" w:rsidRDefault="002B4A47" w:rsidP="007C1E45">
      <w:pPr>
        <w:jc w:val="both"/>
        <w:rPr>
          <w:color w:val="000000" w:themeColor="text1"/>
          <w:szCs w:val="24"/>
        </w:rPr>
      </w:pPr>
    </w:p>
    <w:p w:rsidR="007C1E45" w:rsidRPr="00BC54E1" w:rsidRDefault="007C1E45" w:rsidP="007C1E45">
      <w:pPr>
        <w:pStyle w:val="a6"/>
        <w:numPr>
          <w:ilvl w:val="0"/>
          <w:numId w:val="10"/>
        </w:numPr>
        <w:jc w:val="both"/>
        <w:rPr>
          <w:b/>
          <w:color w:val="000000" w:themeColor="text1"/>
          <w:szCs w:val="24"/>
        </w:rPr>
      </w:pPr>
      <w:r w:rsidRPr="00BC54E1">
        <w:rPr>
          <w:b/>
          <w:color w:val="000000" w:themeColor="text1"/>
          <w:szCs w:val="24"/>
        </w:rPr>
        <w:t>ОБЩИЕ ПОЛОЖЕНИЯ.</w:t>
      </w:r>
    </w:p>
    <w:p w:rsidR="00ED51F3" w:rsidRPr="00BC54E1" w:rsidRDefault="00ED51F3" w:rsidP="00ED51F3">
      <w:pPr>
        <w:tabs>
          <w:tab w:val="left" w:pos="709"/>
        </w:tabs>
        <w:ind w:firstLine="426"/>
        <w:rPr>
          <w:rStyle w:val="20"/>
          <w:sz w:val="24"/>
          <w:szCs w:val="24"/>
        </w:rPr>
      </w:pPr>
      <w:r w:rsidRPr="00BC54E1">
        <w:rPr>
          <w:rStyle w:val="20"/>
          <w:sz w:val="24"/>
          <w:szCs w:val="24"/>
        </w:rPr>
        <w:t>Соревнования проводятся с целью:</w:t>
      </w:r>
    </w:p>
    <w:p w:rsidR="00ED51F3" w:rsidRPr="00BC54E1" w:rsidRDefault="00ED51F3" w:rsidP="00ED51F3">
      <w:pPr>
        <w:tabs>
          <w:tab w:val="left" w:pos="709"/>
        </w:tabs>
        <w:ind w:firstLine="426"/>
        <w:rPr>
          <w:rStyle w:val="20"/>
          <w:sz w:val="24"/>
          <w:szCs w:val="24"/>
        </w:rPr>
      </w:pPr>
      <w:r w:rsidRPr="00BC54E1">
        <w:rPr>
          <w:rStyle w:val="20"/>
          <w:sz w:val="24"/>
          <w:szCs w:val="24"/>
        </w:rPr>
        <w:t>-</w:t>
      </w:r>
      <w:r w:rsidRPr="00BC54E1">
        <w:rPr>
          <w:rStyle w:val="20"/>
          <w:sz w:val="24"/>
          <w:szCs w:val="24"/>
        </w:rPr>
        <w:tab/>
        <w:t>популяризации автомодельного спор</w:t>
      </w:r>
      <w:r w:rsidR="006A1C79" w:rsidRPr="00BC54E1">
        <w:rPr>
          <w:rStyle w:val="20"/>
          <w:sz w:val="24"/>
          <w:szCs w:val="24"/>
        </w:rPr>
        <w:t>та</w:t>
      </w:r>
      <w:r w:rsidRPr="00BC54E1">
        <w:rPr>
          <w:rStyle w:val="20"/>
          <w:sz w:val="24"/>
          <w:szCs w:val="24"/>
        </w:rPr>
        <w:t xml:space="preserve"> в Уссурийском городском округе;</w:t>
      </w:r>
    </w:p>
    <w:p w:rsidR="00ED51F3" w:rsidRPr="00BC54E1" w:rsidRDefault="00ED51F3" w:rsidP="00ED51F3">
      <w:pPr>
        <w:tabs>
          <w:tab w:val="left" w:pos="709"/>
        </w:tabs>
        <w:ind w:firstLine="426"/>
        <w:rPr>
          <w:rStyle w:val="20"/>
          <w:sz w:val="24"/>
          <w:szCs w:val="24"/>
        </w:rPr>
      </w:pPr>
      <w:r w:rsidRPr="00BC54E1">
        <w:rPr>
          <w:rStyle w:val="20"/>
          <w:sz w:val="24"/>
          <w:szCs w:val="24"/>
        </w:rPr>
        <w:t>-</w:t>
      </w:r>
      <w:r w:rsidRPr="00BC54E1">
        <w:rPr>
          <w:rStyle w:val="20"/>
          <w:sz w:val="24"/>
          <w:szCs w:val="24"/>
        </w:rPr>
        <w:tab/>
        <w:t>повышения спортивного мастерства и выявления сильнейших спортсменов;</w:t>
      </w:r>
    </w:p>
    <w:p w:rsidR="00ED51F3" w:rsidRPr="00BC54E1" w:rsidRDefault="00ED51F3" w:rsidP="00ED51F3">
      <w:pPr>
        <w:tabs>
          <w:tab w:val="left" w:pos="709"/>
        </w:tabs>
        <w:ind w:firstLine="426"/>
        <w:rPr>
          <w:rStyle w:val="20"/>
          <w:sz w:val="24"/>
          <w:szCs w:val="24"/>
        </w:rPr>
      </w:pPr>
      <w:r w:rsidRPr="00BC54E1">
        <w:rPr>
          <w:rStyle w:val="20"/>
          <w:sz w:val="24"/>
          <w:szCs w:val="24"/>
        </w:rPr>
        <w:t>-</w:t>
      </w:r>
      <w:r w:rsidRPr="00BC54E1">
        <w:rPr>
          <w:rStyle w:val="20"/>
          <w:sz w:val="24"/>
          <w:szCs w:val="24"/>
        </w:rPr>
        <w:tab/>
        <w:t>пропаганды физической культуры и спорта, здорового образа жизни.</w:t>
      </w:r>
    </w:p>
    <w:p w:rsidR="00ED51F3" w:rsidRPr="00BC54E1" w:rsidRDefault="00ED51F3" w:rsidP="00ED51F3">
      <w:pPr>
        <w:tabs>
          <w:tab w:val="left" w:pos="709"/>
        </w:tabs>
        <w:ind w:firstLine="426"/>
        <w:rPr>
          <w:rStyle w:val="20"/>
          <w:sz w:val="24"/>
          <w:szCs w:val="24"/>
        </w:rPr>
      </w:pPr>
    </w:p>
    <w:p w:rsidR="00ED51F3" w:rsidRPr="00BC54E1" w:rsidRDefault="00C93EF6" w:rsidP="006C67F5">
      <w:pPr>
        <w:shd w:val="clear" w:color="auto" w:fill="FFFFFF"/>
        <w:tabs>
          <w:tab w:val="left" w:pos="709"/>
        </w:tabs>
        <w:ind w:firstLine="426"/>
        <w:jc w:val="both"/>
        <w:rPr>
          <w:szCs w:val="24"/>
        </w:rPr>
      </w:pPr>
      <w:r w:rsidRPr="00BC54E1">
        <w:rPr>
          <w:rStyle w:val="20"/>
          <w:sz w:val="24"/>
          <w:szCs w:val="24"/>
        </w:rPr>
        <w:t>Многоэтапное с</w:t>
      </w:r>
      <w:r w:rsidR="00AA53C4" w:rsidRPr="00BC54E1">
        <w:rPr>
          <w:rStyle w:val="20"/>
          <w:sz w:val="24"/>
          <w:szCs w:val="24"/>
        </w:rPr>
        <w:t>оревнования</w:t>
      </w:r>
      <w:r w:rsidR="00ED51F3" w:rsidRPr="00BC54E1">
        <w:rPr>
          <w:rStyle w:val="20"/>
          <w:sz w:val="24"/>
          <w:szCs w:val="24"/>
        </w:rPr>
        <w:t xml:space="preserve"> </w:t>
      </w:r>
      <w:r w:rsidR="006C67F5" w:rsidRPr="00BC54E1">
        <w:rPr>
          <w:rStyle w:val="20"/>
          <w:sz w:val="24"/>
          <w:szCs w:val="24"/>
        </w:rPr>
        <w:t>«</w:t>
      </w:r>
      <w:proofErr w:type="spellStart"/>
      <w:r w:rsidR="006C67F5" w:rsidRPr="00BC54E1">
        <w:rPr>
          <w:rStyle w:val="20"/>
          <w:sz w:val="24"/>
          <w:szCs w:val="24"/>
          <w:lang w:val="en-US"/>
        </w:rPr>
        <w:t>Rc</w:t>
      </w:r>
      <w:proofErr w:type="spellEnd"/>
      <w:r w:rsidR="00ED51F3" w:rsidRPr="00BC54E1">
        <w:rPr>
          <w:rStyle w:val="20"/>
          <w:sz w:val="24"/>
          <w:szCs w:val="24"/>
        </w:rPr>
        <w:t>RFC</w:t>
      </w:r>
      <w:r w:rsidRPr="00BC54E1">
        <w:rPr>
          <w:rStyle w:val="20"/>
          <w:sz w:val="24"/>
          <w:szCs w:val="24"/>
        </w:rPr>
        <w:t>2018</w:t>
      </w:r>
      <w:r w:rsidR="006C67F5" w:rsidRPr="00BC54E1">
        <w:rPr>
          <w:rStyle w:val="20"/>
          <w:sz w:val="24"/>
          <w:szCs w:val="24"/>
        </w:rPr>
        <w:t>.</w:t>
      </w:r>
      <w:r w:rsidR="006C67F5" w:rsidRPr="00BC54E1">
        <w:rPr>
          <w:szCs w:val="24"/>
        </w:rPr>
        <w:t xml:space="preserve"> </w:t>
      </w:r>
      <w:r w:rsidRPr="00BC54E1">
        <w:rPr>
          <w:szCs w:val="24"/>
        </w:rPr>
        <w:t>Уссурийский разлом</w:t>
      </w:r>
      <w:r w:rsidR="00E67818" w:rsidRPr="00BC54E1">
        <w:rPr>
          <w:szCs w:val="24"/>
        </w:rPr>
        <w:t xml:space="preserve">» проводится в формате </w:t>
      </w:r>
      <w:r w:rsidR="00E67818" w:rsidRPr="00BC54E1">
        <w:rPr>
          <w:szCs w:val="24"/>
          <w:lang w:val="en-US"/>
        </w:rPr>
        <w:t>Rainforest</w:t>
      </w:r>
      <w:r w:rsidR="00E67818" w:rsidRPr="00BC54E1">
        <w:rPr>
          <w:szCs w:val="24"/>
        </w:rPr>
        <w:t xml:space="preserve"> </w:t>
      </w:r>
      <w:r w:rsidR="00E67818" w:rsidRPr="00BC54E1">
        <w:rPr>
          <w:szCs w:val="24"/>
          <w:lang w:val="en-US"/>
        </w:rPr>
        <w:t>Challenge</w:t>
      </w:r>
      <w:r w:rsidR="00E67818" w:rsidRPr="00BC54E1">
        <w:rPr>
          <w:szCs w:val="24"/>
        </w:rPr>
        <w:t xml:space="preserve"> (</w:t>
      </w:r>
      <w:r w:rsidR="00E67818" w:rsidRPr="00BC54E1">
        <w:rPr>
          <w:szCs w:val="24"/>
          <w:lang w:val="en-US"/>
        </w:rPr>
        <w:t>RFC</w:t>
      </w:r>
      <w:r w:rsidR="00E67818" w:rsidRPr="00BC54E1">
        <w:rPr>
          <w:szCs w:val="24"/>
        </w:rPr>
        <w:t>). Разработанное и проводимое для объединения увлечённых автомодельным спортом и хобби со всего Дальнего Востока.</w:t>
      </w:r>
    </w:p>
    <w:p w:rsidR="00ED51F3" w:rsidRPr="00BC54E1" w:rsidRDefault="00ED51F3" w:rsidP="00ED51F3">
      <w:pPr>
        <w:pStyle w:val="ae"/>
        <w:tabs>
          <w:tab w:val="left" w:pos="709"/>
        </w:tabs>
        <w:ind w:firstLine="426"/>
        <w:rPr>
          <w:rFonts w:ascii="Times New Roman" w:hAnsi="Times New Roman"/>
          <w:color w:val="000000"/>
          <w:sz w:val="24"/>
          <w:szCs w:val="24"/>
        </w:rPr>
      </w:pPr>
    </w:p>
    <w:p w:rsidR="00ED51F3" w:rsidRPr="00BC54E1" w:rsidRDefault="00ED51F3" w:rsidP="00ED51F3">
      <w:pPr>
        <w:pStyle w:val="ae"/>
        <w:tabs>
          <w:tab w:val="left" w:pos="709"/>
        </w:tabs>
        <w:ind w:firstLine="426"/>
        <w:rPr>
          <w:rFonts w:ascii="Times New Roman" w:hAnsi="Times New Roman"/>
          <w:sz w:val="24"/>
          <w:szCs w:val="24"/>
        </w:rPr>
      </w:pPr>
      <w:r w:rsidRPr="00BC54E1">
        <w:rPr>
          <w:rFonts w:ascii="Times New Roman" w:hAnsi="Times New Roman"/>
          <w:sz w:val="24"/>
          <w:szCs w:val="24"/>
        </w:rPr>
        <w:t xml:space="preserve">В </w:t>
      </w:r>
      <w:r w:rsidR="006C67F5" w:rsidRPr="00BC54E1">
        <w:rPr>
          <w:rFonts w:ascii="Times New Roman" w:hAnsi="Times New Roman"/>
          <w:sz w:val="24"/>
          <w:szCs w:val="24"/>
        </w:rPr>
        <w:t>«RcRFC</w:t>
      </w:r>
      <w:r w:rsidR="00C93EF6" w:rsidRPr="00BC54E1">
        <w:rPr>
          <w:rFonts w:ascii="Times New Roman" w:hAnsi="Times New Roman"/>
          <w:sz w:val="24"/>
          <w:szCs w:val="24"/>
        </w:rPr>
        <w:t>2018</w:t>
      </w:r>
      <w:r w:rsidR="006C67F5" w:rsidRPr="00BC54E1">
        <w:rPr>
          <w:rFonts w:ascii="Times New Roman" w:hAnsi="Times New Roman"/>
          <w:sz w:val="24"/>
          <w:szCs w:val="24"/>
        </w:rPr>
        <w:t xml:space="preserve">. </w:t>
      </w:r>
      <w:r w:rsidR="00C93EF6" w:rsidRPr="00BC54E1">
        <w:rPr>
          <w:rFonts w:ascii="Times New Roman" w:hAnsi="Times New Roman"/>
          <w:sz w:val="24"/>
          <w:szCs w:val="24"/>
        </w:rPr>
        <w:t>Уссурийский разлом</w:t>
      </w:r>
      <w:r w:rsidR="006C67F5" w:rsidRPr="00BC54E1">
        <w:rPr>
          <w:rFonts w:ascii="Times New Roman" w:hAnsi="Times New Roman"/>
          <w:sz w:val="24"/>
          <w:szCs w:val="24"/>
        </w:rPr>
        <w:t>»</w:t>
      </w:r>
      <w:proofErr w:type="gramStart"/>
      <w:r w:rsidR="006C67F5" w:rsidRPr="00BC54E1">
        <w:rPr>
          <w:rFonts w:ascii="Times New Roman" w:hAnsi="Times New Roman"/>
          <w:sz w:val="24"/>
          <w:szCs w:val="24"/>
        </w:rPr>
        <w:t xml:space="preserve">. </w:t>
      </w:r>
      <w:r w:rsidRPr="00BC54E1">
        <w:rPr>
          <w:rFonts w:ascii="Times New Roman" w:hAnsi="Times New Roman"/>
          <w:sz w:val="24"/>
          <w:szCs w:val="24"/>
        </w:rPr>
        <w:t>установлены</w:t>
      </w:r>
      <w:proofErr w:type="gramEnd"/>
      <w:r w:rsidRPr="00BC54E1">
        <w:rPr>
          <w:rFonts w:ascii="Times New Roman" w:hAnsi="Times New Roman"/>
          <w:sz w:val="24"/>
          <w:szCs w:val="24"/>
        </w:rPr>
        <w:t xml:space="preserve"> следующие зачеты</w:t>
      </w:r>
      <w:r w:rsidR="006C67F5" w:rsidRPr="00BC54E1">
        <w:rPr>
          <w:rFonts w:ascii="Times New Roman" w:hAnsi="Times New Roman"/>
          <w:sz w:val="24"/>
          <w:szCs w:val="24"/>
        </w:rPr>
        <w:t>, при наличии кворума участников 3 и более</w:t>
      </w:r>
      <w:r w:rsidR="00493EF8" w:rsidRPr="00BC54E1">
        <w:rPr>
          <w:rFonts w:ascii="Times New Roman" w:hAnsi="Times New Roman"/>
          <w:sz w:val="24"/>
          <w:szCs w:val="24"/>
        </w:rPr>
        <w:t xml:space="preserve"> в указанных категориях</w:t>
      </w:r>
      <w:r w:rsidRPr="00BC54E1">
        <w:rPr>
          <w:rFonts w:ascii="Times New Roman" w:hAnsi="Times New Roman"/>
          <w:sz w:val="24"/>
          <w:szCs w:val="24"/>
        </w:rPr>
        <w:t xml:space="preserve">: </w:t>
      </w:r>
    </w:p>
    <w:p w:rsidR="00E8476D" w:rsidRPr="00BC54E1" w:rsidRDefault="00E8476D" w:rsidP="00ED51F3">
      <w:pPr>
        <w:pStyle w:val="ae"/>
        <w:tabs>
          <w:tab w:val="left" w:pos="709"/>
        </w:tabs>
        <w:ind w:firstLine="426"/>
        <w:rPr>
          <w:rFonts w:ascii="Times New Roman" w:hAnsi="Times New Roman"/>
          <w:sz w:val="24"/>
          <w:szCs w:val="24"/>
        </w:rPr>
      </w:pPr>
    </w:p>
    <w:p w:rsidR="006C67F5" w:rsidRPr="00BC54E1" w:rsidRDefault="006C67F5" w:rsidP="006C67F5">
      <w:pPr>
        <w:pStyle w:val="ae"/>
        <w:tabs>
          <w:tab w:val="left" w:pos="709"/>
        </w:tabs>
        <w:ind w:left="426"/>
        <w:rPr>
          <w:rFonts w:ascii="Times New Roman" w:hAnsi="Times New Roman"/>
          <w:b/>
          <w:sz w:val="24"/>
          <w:szCs w:val="24"/>
        </w:rPr>
      </w:pPr>
      <w:r w:rsidRPr="00BC54E1">
        <w:rPr>
          <w:rFonts w:ascii="Times New Roman" w:hAnsi="Times New Roman"/>
          <w:b/>
          <w:sz w:val="24"/>
          <w:szCs w:val="24"/>
        </w:rPr>
        <w:t>Личный зачет.</w:t>
      </w:r>
    </w:p>
    <w:p w:rsidR="00E8476D" w:rsidRPr="00BC54E1" w:rsidRDefault="00E8476D" w:rsidP="006C67F5">
      <w:pPr>
        <w:pStyle w:val="ae"/>
        <w:tabs>
          <w:tab w:val="left" w:pos="709"/>
        </w:tabs>
        <w:ind w:left="426"/>
        <w:rPr>
          <w:rFonts w:ascii="Times New Roman" w:hAnsi="Times New Roman"/>
          <w:b/>
          <w:sz w:val="24"/>
          <w:szCs w:val="24"/>
        </w:rPr>
      </w:pPr>
    </w:p>
    <w:p w:rsidR="006C67F5" w:rsidRPr="00BC54E1" w:rsidRDefault="006C67F5" w:rsidP="005D212A">
      <w:pPr>
        <w:pStyle w:val="ae"/>
        <w:tabs>
          <w:tab w:val="left" w:pos="709"/>
        </w:tabs>
        <w:ind w:left="426"/>
        <w:rPr>
          <w:rFonts w:ascii="Times New Roman" w:hAnsi="Times New Roman"/>
          <w:sz w:val="24"/>
          <w:szCs w:val="24"/>
        </w:rPr>
      </w:pPr>
      <w:r w:rsidRPr="00BC54E1">
        <w:rPr>
          <w:rFonts w:ascii="Times New Roman" w:hAnsi="Times New Roman"/>
          <w:sz w:val="24"/>
          <w:szCs w:val="24"/>
        </w:rPr>
        <w:t>По итогу этапа</w:t>
      </w:r>
      <w:r w:rsidR="00AA53C4" w:rsidRPr="00BC54E1">
        <w:rPr>
          <w:rFonts w:ascii="Times New Roman" w:hAnsi="Times New Roman"/>
          <w:sz w:val="24"/>
          <w:szCs w:val="24"/>
        </w:rPr>
        <w:t>:</w:t>
      </w:r>
    </w:p>
    <w:p w:rsidR="006C67F5" w:rsidRPr="00BC54E1" w:rsidRDefault="006C67F5" w:rsidP="006C67F5">
      <w:pPr>
        <w:pStyle w:val="ae"/>
        <w:tabs>
          <w:tab w:val="left" w:pos="709"/>
        </w:tabs>
        <w:ind w:left="426"/>
        <w:rPr>
          <w:rFonts w:ascii="Times New Roman" w:hAnsi="Times New Roman"/>
          <w:sz w:val="24"/>
          <w:szCs w:val="24"/>
        </w:rPr>
      </w:pPr>
      <w:r w:rsidRPr="00BC54E1">
        <w:rPr>
          <w:rFonts w:ascii="Times New Roman" w:hAnsi="Times New Roman"/>
          <w:sz w:val="24"/>
          <w:szCs w:val="24"/>
        </w:rPr>
        <w:t>- «Турист»</w:t>
      </w:r>
    </w:p>
    <w:p w:rsidR="006C67F5" w:rsidRPr="00BC54E1" w:rsidRDefault="006C67F5" w:rsidP="006C67F5">
      <w:pPr>
        <w:pStyle w:val="ae"/>
        <w:tabs>
          <w:tab w:val="left" w:pos="709"/>
        </w:tabs>
        <w:ind w:left="426"/>
        <w:rPr>
          <w:rFonts w:ascii="Times New Roman" w:hAnsi="Times New Roman"/>
          <w:sz w:val="24"/>
          <w:szCs w:val="24"/>
        </w:rPr>
      </w:pPr>
      <w:r w:rsidRPr="00BC54E1">
        <w:rPr>
          <w:rFonts w:ascii="Times New Roman" w:hAnsi="Times New Roman"/>
          <w:sz w:val="24"/>
          <w:szCs w:val="24"/>
        </w:rPr>
        <w:t>- «Спорт»</w:t>
      </w:r>
    </w:p>
    <w:p w:rsidR="00E8476D" w:rsidRPr="00BC54E1" w:rsidRDefault="00E8476D" w:rsidP="006C67F5">
      <w:pPr>
        <w:pStyle w:val="ae"/>
        <w:tabs>
          <w:tab w:val="left" w:pos="709"/>
        </w:tabs>
        <w:ind w:left="426"/>
        <w:rPr>
          <w:rFonts w:ascii="Times New Roman" w:hAnsi="Times New Roman"/>
          <w:sz w:val="24"/>
          <w:szCs w:val="24"/>
        </w:rPr>
      </w:pPr>
    </w:p>
    <w:p w:rsidR="006C67F5" w:rsidRPr="00BC54E1" w:rsidRDefault="006C67F5" w:rsidP="006C67F5">
      <w:pPr>
        <w:pStyle w:val="ae"/>
        <w:tabs>
          <w:tab w:val="left" w:pos="709"/>
        </w:tabs>
        <w:ind w:left="426"/>
        <w:rPr>
          <w:rFonts w:ascii="Times New Roman" w:hAnsi="Times New Roman"/>
          <w:sz w:val="24"/>
          <w:szCs w:val="24"/>
        </w:rPr>
      </w:pPr>
      <w:r w:rsidRPr="00BC54E1">
        <w:rPr>
          <w:rFonts w:ascii="Times New Roman" w:hAnsi="Times New Roman"/>
          <w:sz w:val="24"/>
          <w:szCs w:val="24"/>
        </w:rPr>
        <w:t>По итогу сезона</w:t>
      </w:r>
      <w:r w:rsidR="00AA53C4" w:rsidRPr="00BC54E1">
        <w:rPr>
          <w:rFonts w:ascii="Times New Roman" w:hAnsi="Times New Roman"/>
          <w:sz w:val="24"/>
          <w:szCs w:val="24"/>
        </w:rPr>
        <w:t>:</w:t>
      </w:r>
    </w:p>
    <w:p w:rsidR="005D212A" w:rsidRPr="00BC54E1" w:rsidRDefault="005D212A" w:rsidP="005D212A">
      <w:pPr>
        <w:pStyle w:val="ae"/>
        <w:tabs>
          <w:tab w:val="left" w:pos="709"/>
        </w:tabs>
        <w:ind w:left="426"/>
        <w:rPr>
          <w:rFonts w:ascii="Times New Roman" w:hAnsi="Times New Roman"/>
          <w:sz w:val="24"/>
          <w:szCs w:val="24"/>
        </w:rPr>
      </w:pPr>
      <w:r w:rsidRPr="00BC54E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C54E1">
        <w:rPr>
          <w:rFonts w:ascii="Times New Roman" w:hAnsi="Times New Roman"/>
          <w:sz w:val="24"/>
          <w:szCs w:val="24"/>
        </w:rPr>
        <w:t>абсолют</w:t>
      </w:r>
      <w:proofErr w:type="spellEnd"/>
    </w:p>
    <w:p w:rsidR="005D212A" w:rsidRPr="00BC54E1" w:rsidRDefault="005D212A" w:rsidP="005D212A">
      <w:pPr>
        <w:pStyle w:val="ae"/>
        <w:tabs>
          <w:tab w:val="left" w:pos="709"/>
        </w:tabs>
        <w:ind w:left="426"/>
        <w:rPr>
          <w:rFonts w:ascii="Times New Roman" w:hAnsi="Times New Roman"/>
          <w:sz w:val="24"/>
          <w:szCs w:val="24"/>
        </w:rPr>
      </w:pPr>
      <w:r w:rsidRPr="00BC54E1">
        <w:rPr>
          <w:rFonts w:ascii="Times New Roman" w:hAnsi="Times New Roman"/>
          <w:sz w:val="24"/>
          <w:szCs w:val="24"/>
        </w:rPr>
        <w:t>- «Турист»</w:t>
      </w:r>
    </w:p>
    <w:p w:rsidR="005D212A" w:rsidRPr="00BC54E1" w:rsidRDefault="005D212A" w:rsidP="005D212A">
      <w:pPr>
        <w:pStyle w:val="ae"/>
        <w:tabs>
          <w:tab w:val="left" w:pos="709"/>
        </w:tabs>
        <w:ind w:left="426"/>
        <w:rPr>
          <w:rFonts w:ascii="Times New Roman" w:hAnsi="Times New Roman"/>
          <w:sz w:val="24"/>
          <w:szCs w:val="24"/>
        </w:rPr>
      </w:pPr>
      <w:r w:rsidRPr="00BC54E1">
        <w:rPr>
          <w:rFonts w:ascii="Times New Roman" w:hAnsi="Times New Roman"/>
          <w:sz w:val="24"/>
          <w:szCs w:val="24"/>
        </w:rPr>
        <w:t>- «Спорт»</w:t>
      </w:r>
    </w:p>
    <w:p w:rsidR="005D212A" w:rsidRPr="00BC54E1" w:rsidRDefault="005D212A" w:rsidP="005D212A">
      <w:pPr>
        <w:pStyle w:val="ae"/>
        <w:tabs>
          <w:tab w:val="left" w:pos="709"/>
        </w:tabs>
        <w:ind w:left="426"/>
        <w:rPr>
          <w:rFonts w:ascii="Times New Roman" w:hAnsi="Times New Roman"/>
          <w:sz w:val="24"/>
          <w:szCs w:val="24"/>
        </w:rPr>
      </w:pPr>
      <w:r w:rsidRPr="00BC54E1">
        <w:rPr>
          <w:rFonts w:ascii="Times New Roman" w:hAnsi="Times New Roman"/>
          <w:sz w:val="24"/>
          <w:szCs w:val="24"/>
        </w:rPr>
        <w:t>- прямой мост</w:t>
      </w:r>
    </w:p>
    <w:p w:rsidR="005D212A" w:rsidRPr="00BC54E1" w:rsidRDefault="006C67F5" w:rsidP="006C67F5">
      <w:pPr>
        <w:pStyle w:val="ae"/>
        <w:tabs>
          <w:tab w:val="left" w:pos="709"/>
        </w:tabs>
        <w:ind w:left="426"/>
        <w:rPr>
          <w:rFonts w:ascii="Times New Roman" w:hAnsi="Times New Roman"/>
          <w:sz w:val="24"/>
          <w:szCs w:val="24"/>
        </w:rPr>
      </w:pPr>
      <w:r w:rsidRPr="00BC54E1">
        <w:rPr>
          <w:rFonts w:ascii="Times New Roman" w:hAnsi="Times New Roman"/>
          <w:sz w:val="24"/>
          <w:szCs w:val="24"/>
        </w:rPr>
        <w:t>- портал</w:t>
      </w:r>
    </w:p>
    <w:p w:rsidR="005D212A" w:rsidRPr="00BC54E1" w:rsidRDefault="005D212A" w:rsidP="005D212A">
      <w:pPr>
        <w:pStyle w:val="ae"/>
        <w:tabs>
          <w:tab w:val="left" w:pos="709"/>
        </w:tabs>
        <w:ind w:left="426"/>
        <w:rPr>
          <w:rFonts w:ascii="Times New Roman" w:hAnsi="Times New Roman"/>
          <w:sz w:val="24"/>
          <w:szCs w:val="24"/>
        </w:rPr>
      </w:pPr>
    </w:p>
    <w:p w:rsidR="00ED51F3" w:rsidRPr="00BC54E1" w:rsidRDefault="005D212A" w:rsidP="005D212A">
      <w:pPr>
        <w:pStyle w:val="ae"/>
        <w:tabs>
          <w:tab w:val="left" w:pos="709"/>
        </w:tabs>
        <w:ind w:left="426"/>
        <w:rPr>
          <w:rFonts w:ascii="Times New Roman" w:hAnsi="Times New Roman"/>
          <w:sz w:val="24"/>
          <w:szCs w:val="24"/>
        </w:rPr>
      </w:pPr>
      <w:r w:rsidRPr="00BC54E1">
        <w:rPr>
          <w:rFonts w:ascii="Times New Roman" w:hAnsi="Times New Roman"/>
          <w:b/>
          <w:sz w:val="24"/>
          <w:szCs w:val="24"/>
        </w:rPr>
        <w:t>К</w:t>
      </w:r>
      <w:r w:rsidR="00ED51F3" w:rsidRPr="00BC54E1">
        <w:rPr>
          <w:rFonts w:ascii="Times New Roman" w:hAnsi="Times New Roman"/>
          <w:b/>
          <w:sz w:val="24"/>
          <w:szCs w:val="24"/>
        </w:rPr>
        <w:t>омандный</w:t>
      </w:r>
      <w:r w:rsidR="00ED51F3" w:rsidRPr="00BC54E1">
        <w:rPr>
          <w:rFonts w:ascii="Times New Roman" w:hAnsi="Times New Roman"/>
          <w:sz w:val="24"/>
          <w:szCs w:val="24"/>
        </w:rPr>
        <w:t xml:space="preserve"> (2 </w:t>
      </w:r>
      <w:r w:rsidR="00D5527F">
        <w:rPr>
          <w:rFonts w:ascii="Times New Roman" w:hAnsi="Times New Roman"/>
          <w:sz w:val="24"/>
          <w:szCs w:val="24"/>
        </w:rPr>
        <w:t>экипажа</w:t>
      </w:r>
      <w:r w:rsidR="00ED51F3" w:rsidRPr="00BC54E1">
        <w:rPr>
          <w:rFonts w:ascii="Times New Roman" w:hAnsi="Times New Roman"/>
          <w:sz w:val="24"/>
          <w:szCs w:val="24"/>
        </w:rPr>
        <w:t>)</w:t>
      </w:r>
    </w:p>
    <w:p w:rsidR="005D212A" w:rsidRPr="00BC54E1" w:rsidRDefault="006C67F5" w:rsidP="005D212A">
      <w:pPr>
        <w:pStyle w:val="ae"/>
        <w:tabs>
          <w:tab w:val="left" w:pos="709"/>
        </w:tabs>
        <w:ind w:left="426"/>
        <w:rPr>
          <w:rFonts w:ascii="Times New Roman" w:hAnsi="Times New Roman"/>
          <w:sz w:val="24"/>
          <w:szCs w:val="24"/>
        </w:rPr>
      </w:pPr>
      <w:r w:rsidRPr="00BC54E1">
        <w:rPr>
          <w:rFonts w:ascii="Times New Roman" w:hAnsi="Times New Roman"/>
          <w:sz w:val="24"/>
          <w:szCs w:val="24"/>
        </w:rPr>
        <w:t>По итогу сезона.</w:t>
      </w:r>
    </w:p>
    <w:p w:rsidR="00ED51F3" w:rsidRPr="00BC54E1" w:rsidRDefault="00ED51F3" w:rsidP="00ED51F3">
      <w:pPr>
        <w:pStyle w:val="Default"/>
        <w:tabs>
          <w:tab w:val="left" w:pos="709"/>
        </w:tabs>
        <w:ind w:firstLine="426"/>
        <w:rPr>
          <w:szCs w:val="24"/>
        </w:rPr>
      </w:pPr>
    </w:p>
    <w:p w:rsidR="00ED51F3" w:rsidRPr="00BC54E1" w:rsidRDefault="00ED51F3" w:rsidP="00BB3478">
      <w:pPr>
        <w:pStyle w:val="Default"/>
        <w:tabs>
          <w:tab w:val="left" w:pos="709"/>
        </w:tabs>
        <w:ind w:firstLine="426"/>
        <w:rPr>
          <w:szCs w:val="24"/>
        </w:rPr>
      </w:pPr>
      <w:r w:rsidRPr="00BC54E1">
        <w:rPr>
          <w:szCs w:val="24"/>
        </w:rPr>
        <w:t>Нормативными документами организации и проведения Официальных соревнований являются:</w:t>
      </w:r>
    </w:p>
    <w:p w:rsidR="00ED51F3" w:rsidRPr="00BC54E1" w:rsidRDefault="00ED51F3" w:rsidP="00ED51F3">
      <w:pPr>
        <w:numPr>
          <w:ilvl w:val="0"/>
          <w:numId w:val="14"/>
        </w:numPr>
        <w:shd w:val="clear" w:color="auto" w:fill="FFFFFF"/>
        <w:tabs>
          <w:tab w:val="left" w:pos="709"/>
        </w:tabs>
        <w:ind w:left="0" w:firstLine="426"/>
        <w:jc w:val="both"/>
        <w:rPr>
          <w:szCs w:val="24"/>
        </w:rPr>
      </w:pPr>
      <w:r w:rsidRPr="00BC54E1">
        <w:rPr>
          <w:szCs w:val="24"/>
        </w:rPr>
        <w:t>Положение о проведении соревнования</w:t>
      </w:r>
    </w:p>
    <w:p w:rsidR="00ED51F3" w:rsidRPr="00BC54E1" w:rsidRDefault="00ED51F3" w:rsidP="00ED51F3">
      <w:pPr>
        <w:numPr>
          <w:ilvl w:val="0"/>
          <w:numId w:val="14"/>
        </w:numPr>
        <w:shd w:val="clear" w:color="auto" w:fill="FFFFFF"/>
        <w:tabs>
          <w:tab w:val="left" w:pos="709"/>
        </w:tabs>
        <w:ind w:left="0" w:firstLine="426"/>
        <w:jc w:val="both"/>
        <w:rPr>
          <w:szCs w:val="24"/>
        </w:rPr>
      </w:pPr>
      <w:r w:rsidRPr="00BC54E1">
        <w:rPr>
          <w:szCs w:val="24"/>
        </w:rPr>
        <w:t>настоящий Регламент;</w:t>
      </w:r>
    </w:p>
    <w:p w:rsidR="00ED51F3" w:rsidRPr="00BC54E1" w:rsidRDefault="00ED51F3" w:rsidP="00ED51F3">
      <w:pPr>
        <w:pStyle w:val="Default"/>
        <w:tabs>
          <w:tab w:val="left" w:pos="709"/>
        </w:tabs>
        <w:ind w:firstLine="426"/>
        <w:jc w:val="both"/>
        <w:rPr>
          <w:szCs w:val="24"/>
        </w:rPr>
      </w:pPr>
    </w:p>
    <w:p w:rsidR="00ED51F3" w:rsidRPr="00BC54E1" w:rsidRDefault="00ED51F3" w:rsidP="00ED51F3">
      <w:pPr>
        <w:tabs>
          <w:tab w:val="left" w:pos="709"/>
        </w:tabs>
        <w:ind w:firstLine="426"/>
        <w:rPr>
          <w:szCs w:val="24"/>
        </w:rPr>
      </w:pPr>
      <w:r w:rsidRPr="00BC54E1">
        <w:rPr>
          <w:szCs w:val="24"/>
        </w:rPr>
        <w:t>Организатор издает Регламент Соревнования на сезон (серию соревнований) и</w:t>
      </w:r>
      <w:r w:rsidR="00455EC3" w:rsidRPr="00BC54E1">
        <w:rPr>
          <w:szCs w:val="24"/>
        </w:rPr>
        <w:t xml:space="preserve"> публикует </w:t>
      </w:r>
      <w:r w:rsidRPr="00BC54E1">
        <w:rPr>
          <w:szCs w:val="24"/>
        </w:rPr>
        <w:t xml:space="preserve">не позднее, чем за 20 дней до даты первого Соревнования </w:t>
      </w:r>
    </w:p>
    <w:p w:rsidR="007C1E45" w:rsidRPr="00BC54E1" w:rsidRDefault="007C1E45" w:rsidP="007C1E45">
      <w:pPr>
        <w:ind w:firstLine="426"/>
        <w:jc w:val="both"/>
        <w:rPr>
          <w:color w:val="000000" w:themeColor="text1"/>
          <w:szCs w:val="24"/>
        </w:rPr>
      </w:pPr>
    </w:p>
    <w:p w:rsidR="007C1E45" w:rsidRPr="00BC54E1" w:rsidRDefault="007C1E45" w:rsidP="007C1E45">
      <w:pPr>
        <w:ind w:firstLine="426"/>
        <w:jc w:val="both"/>
        <w:rPr>
          <w:b/>
          <w:color w:val="000000" w:themeColor="text1"/>
          <w:szCs w:val="24"/>
        </w:rPr>
      </w:pPr>
      <w:r w:rsidRPr="00BC54E1">
        <w:rPr>
          <w:b/>
          <w:color w:val="000000" w:themeColor="text1"/>
          <w:szCs w:val="24"/>
        </w:rPr>
        <w:tab/>
        <w:t>Организатор обязан:</w:t>
      </w:r>
    </w:p>
    <w:p w:rsidR="007C1E45" w:rsidRPr="00BC54E1" w:rsidRDefault="007C1E45" w:rsidP="007C1E45">
      <w:pPr>
        <w:pStyle w:val="a6"/>
        <w:numPr>
          <w:ilvl w:val="0"/>
          <w:numId w:val="6"/>
        </w:numPr>
        <w:ind w:left="0" w:firstLine="426"/>
        <w:jc w:val="both"/>
        <w:rPr>
          <w:color w:val="000000" w:themeColor="text1"/>
          <w:szCs w:val="24"/>
        </w:rPr>
      </w:pPr>
      <w:r w:rsidRPr="00BC54E1">
        <w:rPr>
          <w:color w:val="000000" w:themeColor="text1"/>
          <w:szCs w:val="24"/>
        </w:rPr>
        <w:t>предоставить участникам всю информа</w:t>
      </w:r>
      <w:r w:rsidR="00724D6F" w:rsidRPr="00BC54E1">
        <w:rPr>
          <w:color w:val="000000" w:themeColor="text1"/>
          <w:szCs w:val="24"/>
        </w:rPr>
        <w:t>цию касающуюся проводимого мероприятия</w:t>
      </w:r>
      <w:r w:rsidRPr="00BC54E1">
        <w:rPr>
          <w:color w:val="000000" w:themeColor="text1"/>
          <w:szCs w:val="24"/>
        </w:rPr>
        <w:t>.</w:t>
      </w:r>
    </w:p>
    <w:p w:rsidR="007C1E45" w:rsidRPr="00BC54E1" w:rsidRDefault="007C1E45" w:rsidP="007C1E45">
      <w:pPr>
        <w:pStyle w:val="a6"/>
        <w:numPr>
          <w:ilvl w:val="0"/>
          <w:numId w:val="6"/>
        </w:numPr>
        <w:ind w:left="0" w:firstLine="426"/>
        <w:jc w:val="both"/>
        <w:rPr>
          <w:color w:val="000000" w:themeColor="text1"/>
          <w:szCs w:val="24"/>
        </w:rPr>
      </w:pPr>
      <w:proofErr w:type="gramStart"/>
      <w:r w:rsidRPr="00BC54E1">
        <w:rPr>
          <w:color w:val="000000" w:themeColor="text1"/>
          <w:szCs w:val="24"/>
        </w:rPr>
        <w:t>проверять</w:t>
      </w:r>
      <w:proofErr w:type="gramEnd"/>
      <w:r w:rsidRPr="00BC54E1">
        <w:rPr>
          <w:color w:val="000000" w:themeColor="text1"/>
          <w:szCs w:val="24"/>
        </w:rPr>
        <w:t xml:space="preserve"> на возможность прохождения СС и СУ, и в случае обнаружения участка который не возможно пройти за отведенное время устраняют данную проблему.</w:t>
      </w:r>
    </w:p>
    <w:p w:rsidR="007E3074" w:rsidRPr="00BC54E1" w:rsidRDefault="007E3074" w:rsidP="007C1E45">
      <w:pPr>
        <w:ind w:firstLine="426"/>
        <w:jc w:val="both"/>
        <w:rPr>
          <w:color w:val="000000" w:themeColor="text1"/>
          <w:szCs w:val="24"/>
        </w:rPr>
      </w:pPr>
    </w:p>
    <w:p w:rsidR="007C1E45" w:rsidRPr="00BC54E1" w:rsidRDefault="007C1E45" w:rsidP="007C1E45">
      <w:pPr>
        <w:ind w:firstLine="426"/>
        <w:jc w:val="both"/>
        <w:rPr>
          <w:b/>
          <w:color w:val="000000" w:themeColor="text1"/>
          <w:szCs w:val="24"/>
        </w:rPr>
      </w:pPr>
      <w:r w:rsidRPr="00BC54E1">
        <w:rPr>
          <w:b/>
          <w:color w:val="000000" w:themeColor="text1"/>
          <w:szCs w:val="24"/>
        </w:rPr>
        <w:lastRenderedPageBreak/>
        <w:t>Участник обязан:</w:t>
      </w:r>
    </w:p>
    <w:p w:rsidR="007C1E45" w:rsidRPr="00BC54E1" w:rsidRDefault="007C1E45" w:rsidP="007C1E45">
      <w:pPr>
        <w:pStyle w:val="a6"/>
        <w:numPr>
          <w:ilvl w:val="0"/>
          <w:numId w:val="6"/>
        </w:numPr>
        <w:ind w:left="0" w:firstLine="426"/>
        <w:rPr>
          <w:color w:val="000000" w:themeColor="text1"/>
          <w:szCs w:val="24"/>
        </w:rPr>
      </w:pPr>
      <w:proofErr w:type="gramStart"/>
      <w:r w:rsidRPr="00BC54E1">
        <w:rPr>
          <w:color w:val="000000" w:themeColor="text1"/>
          <w:szCs w:val="24"/>
        </w:rPr>
        <w:t>прибыть</w:t>
      </w:r>
      <w:proofErr w:type="gramEnd"/>
      <w:r w:rsidRPr="00BC54E1">
        <w:rPr>
          <w:color w:val="000000" w:themeColor="text1"/>
          <w:szCs w:val="24"/>
        </w:rPr>
        <w:t xml:space="preserve"> согласно </w:t>
      </w:r>
      <w:r w:rsidR="00724D6F" w:rsidRPr="00BC54E1">
        <w:rPr>
          <w:color w:val="000000" w:themeColor="text1"/>
          <w:szCs w:val="24"/>
        </w:rPr>
        <w:t>установленном Организатором времени,</w:t>
      </w:r>
      <w:r w:rsidRPr="00BC54E1">
        <w:rPr>
          <w:color w:val="000000" w:themeColor="text1"/>
          <w:szCs w:val="24"/>
        </w:rPr>
        <w:t xml:space="preserve"> (если участник по каким либо причинам без предупреждения не является в назначенное время Организатор оставляет за собой право не допустить участника к соревнованиям).</w:t>
      </w:r>
    </w:p>
    <w:p w:rsidR="007C1E45" w:rsidRPr="00BC54E1" w:rsidRDefault="007C1E45" w:rsidP="007C1E45">
      <w:pPr>
        <w:pStyle w:val="a6"/>
        <w:numPr>
          <w:ilvl w:val="0"/>
          <w:numId w:val="6"/>
        </w:numPr>
        <w:ind w:left="0" w:firstLine="426"/>
        <w:rPr>
          <w:color w:val="000000" w:themeColor="text1"/>
          <w:szCs w:val="24"/>
        </w:rPr>
      </w:pPr>
      <w:r w:rsidRPr="00BC54E1">
        <w:rPr>
          <w:color w:val="000000" w:themeColor="text1"/>
          <w:szCs w:val="24"/>
        </w:rPr>
        <w:t xml:space="preserve">самостоятельно рассчитать необходимое </w:t>
      </w:r>
      <w:r w:rsidR="00724D6F" w:rsidRPr="00BC54E1">
        <w:rPr>
          <w:color w:val="000000" w:themeColor="text1"/>
          <w:szCs w:val="24"/>
        </w:rPr>
        <w:t>для его прибытия</w:t>
      </w:r>
      <w:r w:rsidRPr="00BC54E1">
        <w:rPr>
          <w:color w:val="000000" w:themeColor="text1"/>
          <w:szCs w:val="24"/>
        </w:rPr>
        <w:t xml:space="preserve"> время, и если он опаздывает, то предупредить об этом организатора соревнований.</w:t>
      </w:r>
    </w:p>
    <w:p w:rsidR="007C1E45" w:rsidRPr="00BC54E1" w:rsidRDefault="007C1E45" w:rsidP="007C1E45">
      <w:pPr>
        <w:pStyle w:val="a6"/>
        <w:numPr>
          <w:ilvl w:val="0"/>
          <w:numId w:val="6"/>
        </w:numPr>
        <w:ind w:left="0" w:firstLine="426"/>
        <w:rPr>
          <w:color w:val="000000" w:themeColor="text1"/>
          <w:szCs w:val="24"/>
        </w:rPr>
      </w:pPr>
      <w:r w:rsidRPr="00BC54E1">
        <w:rPr>
          <w:color w:val="000000" w:themeColor="text1"/>
          <w:szCs w:val="24"/>
        </w:rPr>
        <w:t>самостоятельно позаботиться об одежде и обуви на соревнования.</w:t>
      </w:r>
    </w:p>
    <w:p w:rsidR="007C1E45" w:rsidRPr="00BC54E1" w:rsidRDefault="007C1E45" w:rsidP="007C1E45">
      <w:pPr>
        <w:pStyle w:val="a6"/>
        <w:numPr>
          <w:ilvl w:val="0"/>
          <w:numId w:val="6"/>
        </w:numPr>
        <w:ind w:left="0" w:firstLine="426"/>
        <w:rPr>
          <w:color w:val="000000" w:themeColor="text1"/>
          <w:szCs w:val="24"/>
        </w:rPr>
      </w:pPr>
      <w:r w:rsidRPr="00BC54E1">
        <w:rPr>
          <w:color w:val="000000" w:themeColor="text1"/>
          <w:szCs w:val="24"/>
        </w:rPr>
        <w:t xml:space="preserve">самостоятельно подготавливает модель и заранее проверяет ее работоспособность </w:t>
      </w:r>
      <w:r w:rsidR="00724D6F" w:rsidRPr="00BC54E1">
        <w:rPr>
          <w:color w:val="000000" w:themeColor="text1"/>
          <w:szCs w:val="24"/>
        </w:rPr>
        <w:t>до предоставления</w:t>
      </w:r>
      <w:r w:rsidRPr="00BC54E1">
        <w:rPr>
          <w:color w:val="000000" w:themeColor="text1"/>
          <w:szCs w:val="24"/>
        </w:rPr>
        <w:t xml:space="preserve"> на Технических осмотр.</w:t>
      </w:r>
    </w:p>
    <w:p w:rsidR="007C1E45" w:rsidRPr="00BC54E1" w:rsidRDefault="00724D6F" w:rsidP="007C1E45">
      <w:pPr>
        <w:pStyle w:val="a6"/>
        <w:numPr>
          <w:ilvl w:val="0"/>
          <w:numId w:val="6"/>
        </w:numPr>
        <w:ind w:left="0" w:firstLine="426"/>
        <w:rPr>
          <w:color w:val="000000" w:themeColor="text1"/>
          <w:szCs w:val="24"/>
        </w:rPr>
      </w:pPr>
      <w:r w:rsidRPr="00BC54E1">
        <w:rPr>
          <w:color w:val="000000" w:themeColor="text1"/>
          <w:szCs w:val="24"/>
        </w:rPr>
        <w:t>самостоятельно позаботиться о</w:t>
      </w:r>
      <w:r w:rsidR="007C1E45" w:rsidRPr="00BC54E1">
        <w:rPr>
          <w:color w:val="000000" w:themeColor="text1"/>
          <w:szCs w:val="24"/>
        </w:rPr>
        <w:t xml:space="preserve"> дополнительных аккумуляторах и запасных частях для своей модели.</w:t>
      </w:r>
    </w:p>
    <w:p w:rsidR="007C1E45" w:rsidRPr="00BC54E1" w:rsidRDefault="007C1E45" w:rsidP="007C1E45">
      <w:pPr>
        <w:pStyle w:val="a6"/>
        <w:numPr>
          <w:ilvl w:val="0"/>
          <w:numId w:val="6"/>
        </w:numPr>
        <w:ind w:left="0" w:firstLine="426"/>
        <w:jc w:val="both"/>
        <w:rPr>
          <w:color w:val="000000" w:themeColor="text1"/>
          <w:szCs w:val="24"/>
        </w:rPr>
      </w:pPr>
      <w:r w:rsidRPr="00BC54E1">
        <w:rPr>
          <w:color w:val="000000" w:themeColor="text1"/>
          <w:szCs w:val="24"/>
        </w:rPr>
        <w:t>обязаны предоставля</w:t>
      </w:r>
      <w:r w:rsidR="00724D6F" w:rsidRPr="00BC54E1">
        <w:rPr>
          <w:color w:val="000000" w:themeColor="text1"/>
          <w:szCs w:val="24"/>
        </w:rPr>
        <w:t>ть модели технической комиссии перед и по требованию в течении соревнования</w:t>
      </w:r>
      <w:r w:rsidRPr="00BC54E1">
        <w:rPr>
          <w:color w:val="000000" w:themeColor="text1"/>
          <w:szCs w:val="24"/>
        </w:rPr>
        <w:t>, так же они обязаны предоставлять всю необходимую информацию о модели (если это потребуется)</w:t>
      </w:r>
    </w:p>
    <w:p w:rsidR="007C1E45" w:rsidRPr="00BC54E1" w:rsidRDefault="007C1E45" w:rsidP="007C1E45">
      <w:pPr>
        <w:pStyle w:val="a6"/>
        <w:numPr>
          <w:ilvl w:val="0"/>
          <w:numId w:val="6"/>
        </w:numPr>
        <w:ind w:left="0" w:firstLine="426"/>
        <w:jc w:val="both"/>
        <w:rPr>
          <w:color w:val="000000" w:themeColor="text1"/>
          <w:szCs w:val="24"/>
        </w:rPr>
      </w:pPr>
      <w:r w:rsidRPr="00BC54E1">
        <w:rPr>
          <w:color w:val="000000" w:themeColor="text1"/>
          <w:szCs w:val="24"/>
        </w:rPr>
        <w:t>соблюдать график соревнований, не опаздывать и не торопить мероприятия.</w:t>
      </w:r>
    </w:p>
    <w:p w:rsidR="007C1E45" w:rsidRPr="00BC54E1" w:rsidRDefault="00724D6F" w:rsidP="007C1E45">
      <w:pPr>
        <w:pStyle w:val="a6"/>
        <w:numPr>
          <w:ilvl w:val="0"/>
          <w:numId w:val="6"/>
        </w:numPr>
        <w:ind w:left="0" w:firstLine="426"/>
        <w:jc w:val="both"/>
        <w:rPr>
          <w:color w:val="000000" w:themeColor="text1"/>
          <w:szCs w:val="24"/>
        </w:rPr>
      </w:pPr>
      <w:r w:rsidRPr="00BC54E1">
        <w:rPr>
          <w:color w:val="000000" w:themeColor="text1"/>
          <w:szCs w:val="24"/>
        </w:rPr>
        <w:t>н</w:t>
      </w:r>
      <w:r w:rsidR="007C1E45" w:rsidRPr="00BC54E1">
        <w:rPr>
          <w:color w:val="000000" w:themeColor="text1"/>
          <w:szCs w:val="24"/>
        </w:rPr>
        <w:t>а время обеденного перерыва (если это не обговаривалось заранее) участник приносит еду с собой.</w:t>
      </w:r>
    </w:p>
    <w:p w:rsidR="00D439C3" w:rsidRPr="00BC54E1" w:rsidRDefault="00D439C3" w:rsidP="007C1E45">
      <w:pPr>
        <w:jc w:val="both"/>
        <w:rPr>
          <w:szCs w:val="24"/>
        </w:rPr>
      </w:pPr>
    </w:p>
    <w:p w:rsidR="00724D6F" w:rsidRPr="00BC54E1" w:rsidRDefault="008135FC" w:rsidP="00724D6F">
      <w:pPr>
        <w:pStyle w:val="a6"/>
        <w:numPr>
          <w:ilvl w:val="0"/>
          <w:numId w:val="10"/>
        </w:numPr>
        <w:jc w:val="both"/>
        <w:rPr>
          <w:b/>
          <w:szCs w:val="24"/>
        </w:rPr>
      </w:pPr>
      <w:r w:rsidRPr="00BC54E1">
        <w:rPr>
          <w:b/>
          <w:szCs w:val="24"/>
        </w:rPr>
        <w:t>РЕГИСТРАЦИЯ И ВЗНОСЫ</w:t>
      </w:r>
    </w:p>
    <w:p w:rsidR="007C1E45" w:rsidRPr="00BC54E1" w:rsidRDefault="007C1E45" w:rsidP="007C1E45">
      <w:pPr>
        <w:ind w:firstLine="426"/>
        <w:jc w:val="both"/>
        <w:rPr>
          <w:szCs w:val="24"/>
        </w:rPr>
      </w:pPr>
      <w:r w:rsidRPr="00BC54E1">
        <w:rPr>
          <w:szCs w:val="24"/>
        </w:rPr>
        <w:t>Организаторы заблаговременно сообщают о дате, месте, и времени проведения мероприятия, а также всю дополнительную информацию о мероприятии.</w:t>
      </w:r>
    </w:p>
    <w:p w:rsidR="007C1E45" w:rsidRPr="00BC54E1" w:rsidRDefault="007C1E45" w:rsidP="007C1E45">
      <w:pPr>
        <w:ind w:firstLine="426"/>
        <w:jc w:val="both"/>
        <w:rPr>
          <w:szCs w:val="24"/>
        </w:rPr>
      </w:pPr>
      <w:r w:rsidRPr="00BC54E1">
        <w:rPr>
          <w:szCs w:val="24"/>
        </w:rPr>
        <w:t xml:space="preserve">Участники должны подать заявку </w:t>
      </w:r>
      <w:r w:rsidR="00724D6F" w:rsidRPr="00BC54E1">
        <w:rPr>
          <w:szCs w:val="24"/>
        </w:rPr>
        <w:t xml:space="preserve">и оплатить стартовый взнос </w:t>
      </w:r>
      <w:r w:rsidRPr="00BC54E1">
        <w:rPr>
          <w:szCs w:val="24"/>
        </w:rPr>
        <w:t>не позднее чем за 1 день до начала мероприятия.</w:t>
      </w:r>
    </w:p>
    <w:p w:rsidR="007C1E45" w:rsidRPr="00BC54E1" w:rsidRDefault="00724D6F" w:rsidP="007C1E45">
      <w:pPr>
        <w:ind w:firstLine="426"/>
        <w:jc w:val="both"/>
        <w:rPr>
          <w:color w:val="000000" w:themeColor="text1"/>
          <w:szCs w:val="24"/>
        </w:rPr>
      </w:pPr>
      <w:r w:rsidRPr="00BC54E1">
        <w:rPr>
          <w:color w:val="000000" w:themeColor="text1"/>
          <w:szCs w:val="24"/>
        </w:rPr>
        <w:t>Р</w:t>
      </w:r>
      <w:r w:rsidR="007C1E45" w:rsidRPr="00BC54E1">
        <w:rPr>
          <w:color w:val="000000" w:themeColor="text1"/>
          <w:szCs w:val="24"/>
        </w:rPr>
        <w:t xml:space="preserve">егистрация в день соревнования допустима только с </w:t>
      </w:r>
      <w:proofErr w:type="spellStart"/>
      <w:r w:rsidR="007C1E45" w:rsidRPr="00BC54E1">
        <w:rPr>
          <w:color w:val="000000" w:themeColor="text1"/>
          <w:szCs w:val="24"/>
        </w:rPr>
        <w:t>пенализацией</w:t>
      </w:r>
      <w:proofErr w:type="spellEnd"/>
      <w:r w:rsidR="007C1E45" w:rsidRPr="00BC54E1">
        <w:rPr>
          <w:color w:val="000000" w:themeColor="text1"/>
          <w:szCs w:val="24"/>
        </w:rPr>
        <w:t xml:space="preserve"> 100 р или </w:t>
      </w:r>
      <w:r w:rsidRPr="00BC54E1">
        <w:rPr>
          <w:color w:val="000000" w:themeColor="text1"/>
          <w:szCs w:val="24"/>
        </w:rPr>
        <w:t>-20 баллов.</w:t>
      </w:r>
    </w:p>
    <w:p w:rsidR="007C1E45" w:rsidRPr="00BC54E1" w:rsidRDefault="007C1E45" w:rsidP="007C1E45">
      <w:pPr>
        <w:ind w:firstLine="426"/>
        <w:jc w:val="both"/>
        <w:rPr>
          <w:szCs w:val="24"/>
        </w:rPr>
      </w:pPr>
      <w:r w:rsidRPr="00BC54E1">
        <w:rPr>
          <w:szCs w:val="24"/>
        </w:rPr>
        <w:t>Взносы на проведение обеденного перерыва и меню оговаривается отдельно.</w:t>
      </w:r>
    </w:p>
    <w:p w:rsidR="007C1E45" w:rsidRPr="00BC54E1" w:rsidRDefault="007C1E45" w:rsidP="007C1E45">
      <w:pPr>
        <w:ind w:firstLine="426"/>
        <w:jc w:val="both"/>
        <w:rPr>
          <w:szCs w:val="24"/>
        </w:rPr>
      </w:pPr>
      <w:r w:rsidRPr="00BC54E1">
        <w:rPr>
          <w:szCs w:val="24"/>
        </w:rPr>
        <w:t>При дисквалификации по каким-либо причинам вступительные взносы не возвращаются.</w:t>
      </w:r>
    </w:p>
    <w:p w:rsidR="007C1E45" w:rsidRPr="00BC54E1" w:rsidRDefault="007C1E45" w:rsidP="007C1E45">
      <w:pPr>
        <w:ind w:firstLine="426"/>
        <w:jc w:val="both"/>
        <w:rPr>
          <w:szCs w:val="24"/>
        </w:rPr>
      </w:pPr>
      <w:r w:rsidRPr="00BC54E1">
        <w:rPr>
          <w:szCs w:val="24"/>
        </w:rPr>
        <w:t>Организатор гарантирует возврат взносов при отмене мероприятия по инициативе Организатора.</w:t>
      </w:r>
    </w:p>
    <w:p w:rsidR="007C1E45" w:rsidRPr="00BC54E1" w:rsidRDefault="007C1E45" w:rsidP="007C1E45">
      <w:pPr>
        <w:ind w:firstLine="426"/>
        <w:rPr>
          <w:szCs w:val="24"/>
        </w:rPr>
      </w:pPr>
    </w:p>
    <w:p w:rsidR="00FD04F0" w:rsidRPr="00BC54E1" w:rsidRDefault="00ED51F3" w:rsidP="00724D6F">
      <w:pPr>
        <w:pStyle w:val="a6"/>
        <w:numPr>
          <w:ilvl w:val="0"/>
          <w:numId w:val="10"/>
        </w:numPr>
        <w:rPr>
          <w:b/>
          <w:szCs w:val="24"/>
        </w:rPr>
      </w:pPr>
      <w:r w:rsidRPr="00BC54E1">
        <w:rPr>
          <w:b/>
          <w:szCs w:val="24"/>
        </w:rPr>
        <w:t>АВТОМОДЕ</w:t>
      </w:r>
      <w:r w:rsidR="00FD04F0" w:rsidRPr="00BC54E1">
        <w:rPr>
          <w:b/>
          <w:szCs w:val="24"/>
        </w:rPr>
        <w:t>ЛИ</w:t>
      </w:r>
    </w:p>
    <w:p w:rsidR="00FD04F0" w:rsidRPr="00BC54E1" w:rsidRDefault="00FD04F0" w:rsidP="007C1E45">
      <w:pPr>
        <w:pStyle w:val="2"/>
        <w:ind w:firstLine="426"/>
        <w:jc w:val="both"/>
        <w:rPr>
          <w:szCs w:val="24"/>
        </w:rPr>
      </w:pPr>
      <w:r w:rsidRPr="00BC54E1">
        <w:rPr>
          <w:szCs w:val="24"/>
        </w:rPr>
        <w:t>К участию в соревнованиях доп</w:t>
      </w:r>
      <w:r w:rsidR="00ED51F3" w:rsidRPr="00BC54E1">
        <w:rPr>
          <w:szCs w:val="24"/>
        </w:rPr>
        <w:t xml:space="preserve">ускаются </w:t>
      </w:r>
      <w:proofErr w:type="spellStart"/>
      <w:r w:rsidR="00ED51F3" w:rsidRPr="00BC54E1">
        <w:rPr>
          <w:szCs w:val="24"/>
        </w:rPr>
        <w:t>полноприводные</w:t>
      </w:r>
      <w:proofErr w:type="spellEnd"/>
      <w:r w:rsidR="00ED51F3" w:rsidRPr="00BC54E1">
        <w:rPr>
          <w:szCs w:val="24"/>
        </w:rPr>
        <w:t xml:space="preserve"> автомоде</w:t>
      </w:r>
      <w:r w:rsidRPr="00BC54E1">
        <w:rPr>
          <w:szCs w:val="24"/>
        </w:rPr>
        <w:t>ли, соответствующие техниче</w:t>
      </w:r>
      <w:r w:rsidR="008135FC" w:rsidRPr="00BC54E1">
        <w:rPr>
          <w:szCs w:val="24"/>
        </w:rPr>
        <w:t xml:space="preserve">ским требованиям </w:t>
      </w:r>
    </w:p>
    <w:p w:rsidR="00332B74" w:rsidRPr="00BC54E1" w:rsidRDefault="00332B74" w:rsidP="007C1E45">
      <w:pPr>
        <w:pStyle w:val="2"/>
        <w:ind w:firstLine="426"/>
        <w:jc w:val="both"/>
        <w:rPr>
          <w:szCs w:val="24"/>
        </w:rPr>
      </w:pPr>
      <w:r w:rsidRPr="00BC54E1">
        <w:rPr>
          <w:szCs w:val="24"/>
        </w:rPr>
        <w:t xml:space="preserve">Классы </w:t>
      </w:r>
      <w:r w:rsidR="007C1E45" w:rsidRPr="00BC54E1">
        <w:rPr>
          <w:szCs w:val="24"/>
        </w:rPr>
        <w:t>а</w:t>
      </w:r>
      <w:r w:rsidR="00ED51F3" w:rsidRPr="00BC54E1">
        <w:rPr>
          <w:szCs w:val="24"/>
        </w:rPr>
        <w:t>втомоде</w:t>
      </w:r>
      <w:r w:rsidRPr="00BC54E1">
        <w:rPr>
          <w:szCs w:val="24"/>
        </w:rPr>
        <w:t>лей допуск</w:t>
      </w:r>
      <w:r w:rsidR="007C1E45" w:rsidRPr="00BC54E1">
        <w:rPr>
          <w:szCs w:val="24"/>
        </w:rPr>
        <w:t>а</w:t>
      </w:r>
      <w:r w:rsidRPr="00BC54E1">
        <w:rPr>
          <w:szCs w:val="24"/>
        </w:rPr>
        <w:t>емые к соревнованиям Организатор доводит</w:t>
      </w:r>
      <w:r w:rsidR="007C1E45" w:rsidRPr="00BC54E1">
        <w:rPr>
          <w:szCs w:val="24"/>
        </w:rPr>
        <w:t xml:space="preserve"> заблаговременно.</w:t>
      </w:r>
    </w:p>
    <w:p w:rsidR="00FD04F0" w:rsidRPr="00BC54E1" w:rsidRDefault="00FD04F0" w:rsidP="007C1E45">
      <w:pPr>
        <w:pStyle w:val="2"/>
        <w:ind w:firstLine="426"/>
        <w:jc w:val="both"/>
        <w:rPr>
          <w:szCs w:val="24"/>
        </w:rPr>
      </w:pPr>
      <w:r w:rsidRPr="00BC54E1">
        <w:rPr>
          <w:color w:val="auto"/>
          <w:szCs w:val="24"/>
        </w:rPr>
        <w:t>Технический комиссар имеет право не допустить к участию в соревновании транспортные средства, не соответствующие</w:t>
      </w:r>
      <w:r w:rsidR="008135FC" w:rsidRPr="00BC54E1">
        <w:rPr>
          <w:szCs w:val="24"/>
        </w:rPr>
        <w:t xml:space="preserve"> требованиям</w:t>
      </w:r>
    </w:p>
    <w:p w:rsidR="008135FC" w:rsidRPr="00BC54E1" w:rsidRDefault="008135FC" w:rsidP="007C1E45">
      <w:pPr>
        <w:pStyle w:val="2"/>
        <w:ind w:firstLine="426"/>
        <w:jc w:val="both"/>
        <w:rPr>
          <w:szCs w:val="24"/>
        </w:rPr>
      </w:pPr>
    </w:p>
    <w:p w:rsidR="008135FC" w:rsidRPr="002B4A47" w:rsidRDefault="008135FC" w:rsidP="008135FC">
      <w:pPr>
        <w:ind w:firstLine="426"/>
        <w:jc w:val="center"/>
        <w:rPr>
          <w:b/>
          <w:szCs w:val="24"/>
        </w:rPr>
      </w:pPr>
      <w:r w:rsidRPr="002B4A47">
        <w:rPr>
          <w:b/>
          <w:szCs w:val="24"/>
        </w:rPr>
        <w:t>ТЕХНИЧЕСКИЕ ТРЕБОВАНИЯ</w:t>
      </w:r>
    </w:p>
    <w:p w:rsidR="008135FC" w:rsidRPr="00BC54E1" w:rsidRDefault="008135FC" w:rsidP="008135FC">
      <w:pPr>
        <w:ind w:firstLine="426"/>
        <w:jc w:val="center"/>
        <w:rPr>
          <w:szCs w:val="24"/>
        </w:rPr>
      </w:pPr>
    </w:p>
    <w:p w:rsidR="008135FC" w:rsidRPr="00BC54E1" w:rsidRDefault="008135FC" w:rsidP="008135FC">
      <w:pPr>
        <w:pStyle w:val="a6"/>
        <w:numPr>
          <w:ilvl w:val="0"/>
          <w:numId w:val="12"/>
        </w:numPr>
        <w:rPr>
          <w:b/>
          <w:szCs w:val="24"/>
        </w:rPr>
      </w:pPr>
      <w:r w:rsidRPr="00BC54E1">
        <w:rPr>
          <w:szCs w:val="24"/>
        </w:rPr>
        <w:t xml:space="preserve">Автомодель </w:t>
      </w:r>
      <w:r w:rsidR="002B4A47">
        <w:rPr>
          <w:b/>
          <w:szCs w:val="24"/>
        </w:rPr>
        <w:t>РЕКОМЕНДУЕТСЯ</w:t>
      </w:r>
      <w:r w:rsidR="002B4A47">
        <w:rPr>
          <w:szCs w:val="24"/>
        </w:rPr>
        <w:t xml:space="preserve"> оборудовать</w:t>
      </w:r>
      <w:r w:rsidRPr="00BC54E1">
        <w:rPr>
          <w:szCs w:val="24"/>
        </w:rPr>
        <w:t xml:space="preserve"> системами </w:t>
      </w:r>
      <w:proofErr w:type="spellStart"/>
      <w:r w:rsidRPr="00BC54E1">
        <w:rPr>
          <w:szCs w:val="24"/>
        </w:rPr>
        <w:t>самобуксирования</w:t>
      </w:r>
      <w:proofErr w:type="spellEnd"/>
      <w:r w:rsidRPr="00BC54E1">
        <w:rPr>
          <w:szCs w:val="24"/>
        </w:rPr>
        <w:t xml:space="preserve"> (лебедки, буксировочный трос, </w:t>
      </w:r>
      <w:proofErr w:type="spellStart"/>
      <w:r w:rsidR="003C6EE2">
        <w:rPr>
          <w:szCs w:val="24"/>
        </w:rPr>
        <w:t>копийные</w:t>
      </w:r>
      <w:proofErr w:type="spellEnd"/>
      <w:r w:rsidR="003C6EE2">
        <w:rPr>
          <w:szCs w:val="24"/>
        </w:rPr>
        <w:t xml:space="preserve"> </w:t>
      </w:r>
      <w:proofErr w:type="spellStart"/>
      <w:r w:rsidRPr="00BC54E1">
        <w:rPr>
          <w:szCs w:val="24"/>
        </w:rPr>
        <w:t>сенд</w:t>
      </w:r>
      <w:proofErr w:type="spellEnd"/>
      <w:r w:rsidRPr="00BC54E1">
        <w:rPr>
          <w:szCs w:val="24"/>
        </w:rPr>
        <w:t xml:space="preserve">-траки 2 </w:t>
      </w:r>
      <w:proofErr w:type="spellStart"/>
      <w:r w:rsidRPr="00BC54E1">
        <w:rPr>
          <w:szCs w:val="24"/>
        </w:rPr>
        <w:t>шт</w:t>
      </w:r>
      <w:proofErr w:type="spellEnd"/>
      <w:r w:rsidRPr="00BC54E1">
        <w:rPr>
          <w:szCs w:val="24"/>
        </w:rPr>
        <w:t xml:space="preserve">, якорь) </w:t>
      </w:r>
    </w:p>
    <w:p w:rsidR="008135FC" w:rsidRPr="00BC54E1" w:rsidRDefault="008135FC" w:rsidP="008135FC">
      <w:pPr>
        <w:pStyle w:val="a6"/>
        <w:numPr>
          <w:ilvl w:val="0"/>
          <w:numId w:val="12"/>
        </w:numPr>
        <w:rPr>
          <w:b/>
          <w:szCs w:val="24"/>
        </w:rPr>
      </w:pPr>
      <w:r w:rsidRPr="00BC54E1">
        <w:rPr>
          <w:szCs w:val="24"/>
        </w:rPr>
        <w:t xml:space="preserve">Отвертки, палочки, колышки, гвозди, запасные колёса и т.д. в качестве </w:t>
      </w:r>
      <w:proofErr w:type="spellStart"/>
      <w:r w:rsidRPr="00BC54E1">
        <w:rPr>
          <w:szCs w:val="24"/>
        </w:rPr>
        <w:t>сэндтраков</w:t>
      </w:r>
      <w:proofErr w:type="spellEnd"/>
      <w:r w:rsidRPr="00BC54E1">
        <w:rPr>
          <w:szCs w:val="24"/>
        </w:rPr>
        <w:t xml:space="preserve"> и </w:t>
      </w:r>
      <w:proofErr w:type="gramStart"/>
      <w:r w:rsidRPr="00BC54E1">
        <w:rPr>
          <w:szCs w:val="24"/>
        </w:rPr>
        <w:t xml:space="preserve">якорей,  </w:t>
      </w:r>
      <w:r w:rsidRPr="00BC54E1">
        <w:rPr>
          <w:b/>
          <w:szCs w:val="24"/>
        </w:rPr>
        <w:t>ЗАПРЕЩЕНЫ</w:t>
      </w:r>
      <w:proofErr w:type="gramEnd"/>
    </w:p>
    <w:p w:rsidR="008135FC" w:rsidRPr="00BC54E1" w:rsidRDefault="008135FC" w:rsidP="008135FC">
      <w:pPr>
        <w:pStyle w:val="a6"/>
        <w:numPr>
          <w:ilvl w:val="0"/>
          <w:numId w:val="12"/>
        </w:numPr>
        <w:rPr>
          <w:szCs w:val="24"/>
        </w:rPr>
      </w:pPr>
      <w:r w:rsidRPr="00BC54E1">
        <w:rPr>
          <w:szCs w:val="24"/>
        </w:rPr>
        <w:t xml:space="preserve">На автомодели </w:t>
      </w:r>
      <w:r w:rsidR="002B4A47">
        <w:rPr>
          <w:b/>
          <w:szCs w:val="24"/>
        </w:rPr>
        <w:t>РЕКОМЕНДУЕТСЯ</w:t>
      </w:r>
      <w:r w:rsidR="002B4A47">
        <w:rPr>
          <w:szCs w:val="24"/>
        </w:rPr>
        <w:t xml:space="preserve"> </w:t>
      </w:r>
      <w:proofErr w:type="spellStart"/>
      <w:r w:rsidR="002B4A47">
        <w:rPr>
          <w:szCs w:val="24"/>
        </w:rPr>
        <w:t>загерметизировать</w:t>
      </w:r>
      <w:proofErr w:type="spellEnd"/>
      <w:r w:rsidR="002B4A47">
        <w:rPr>
          <w:szCs w:val="24"/>
        </w:rPr>
        <w:t xml:space="preserve"> всю электронику</w:t>
      </w:r>
      <w:r w:rsidRPr="00BC54E1">
        <w:rPr>
          <w:szCs w:val="24"/>
        </w:rPr>
        <w:t xml:space="preserve">, для исключения попадания воды и грязи в важные узлы автомобиля и дальнейшему выходу их из строя. </w:t>
      </w:r>
    </w:p>
    <w:p w:rsidR="00713B34" w:rsidRDefault="00713B34" w:rsidP="008135FC">
      <w:pPr>
        <w:pStyle w:val="a6"/>
        <w:numPr>
          <w:ilvl w:val="0"/>
          <w:numId w:val="12"/>
        </w:numPr>
        <w:rPr>
          <w:szCs w:val="24"/>
        </w:rPr>
      </w:pPr>
      <w:proofErr w:type="spellStart"/>
      <w:r w:rsidRPr="00BC54E1">
        <w:rPr>
          <w:szCs w:val="24"/>
        </w:rPr>
        <w:t>Полноприводные</w:t>
      </w:r>
      <w:proofErr w:type="spellEnd"/>
      <w:r w:rsidRPr="00BC54E1">
        <w:rPr>
          <w:szCs w:val="24"/>
        </w:rPr>
        <w:t xml:space="preserve"> модели 4*4</w:t>
      </w:r>
    </w:p>
    <w:p w:rsidR="00F0402E" w:rsidRPr="00BC54E1" w:rsidRDefault="00F0402E" w:rsidP="008135FC">
      <w:pPr>
        <w:pStyle w:val="a6"/>
        <w:numPr>
          <w:ilvl w:val="0"/>
          <w:numId w:val="12"/>
        </w:numPr>
        <w:rPr>
          <w:szCs w:val="24"/>
        </w:rPr>
      </w:pPr>
      <w:r w:rsidRPr="00425BDD">
        <w:rPr>
          <w:szCs w:val="24"/>
        </w:rPr>
        <w:t xml:space="preserve">Кузов должен полностью закрывать все </w:t>
      </w:r>
      <w:r w:rsidRPr="00425BDD">
        <w:rPr>
          <w:i/>
          <w:szCs w:val="24"/>
          <w:u w:val="single"/>
        </w:rPr>
        <w:t xml:space="preserve">механические </w:t>
      </w:r>
      <w:r w:rsidRPr="00425BDD">
        <w:rPr>
          <w:i/>
          <w:iCs/>
          <w:szCs w:val="24"/>
          <w:u w:val="single"/>
        </w:rPr>
        <w:t>компоненты</w:t>
      </w:r>
      <w:r w:rsidRPr="00425BDD">
        <w:rPr>
          <w:szCs w:val="24"/>
        </w:rPr>
        <w:t>, в</w:t>
      </w:r>
      <w:r w:rsidRPr="00425BDD">
        <w:rPr>
          <w:szCs w:val="24"/>
        </w:rPr>
        <w:t>и</w:t>
      </w:r>
      <w:r w:rsidRPr="00425BDD">
        <w:rPr>
          <w:szCs w:val="24"/>
        </w:rPr>
        <w:t>димые сверху.</w:t>
      </w:r>
    </w:p>
    <w:p w:rsidR="00F0402E" w:rsidRPr="00425BDD" w:rsidRDefault="00F0402E" w:rsidP="00F0402E">
      <w:pPr>
        <w:pStyle w:val="Normal"/>
        <w:widowControl/>
        <w:numPr>
          <w:ilvl w:val="0"/>
          <w:numId w:val="12"/>
        </w:num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425BDD">
        <w:rPr>
          <w:sz w:val="24"/>
          <w:szCs w:val="24"/>
        </w:rPr>
        <w:t xml:space="preserve">олеса (шины вместе с дисками), при виде сверху, должны быть полностью закрыты крыльями или расширителями арок. Конструкция крыльев или расширителей должна быть </w:t>
      </w:r>
      <w:proofErr w:type="spellStart"/>
      <w:r w:rsidRPr="00425BDD">
        <w:rPr>
          <w:sz w:val="24"/>
          <w:szCs w:val="24"/>
        </w:rPr>
        <w:t>травмобезопасной</w:t>
      </w:r>
      <w:proofErr w:type="spellEnd"/>
      <w:r w:rsidRPr="00425BDD">
        <w:rPr>
          <w:sz w:val="24"/>
          <w:szCs w:val="24"/>
        </w:rPr>
        <w:t>. Допускаются расширители, изготовленные из резины, пластика или карбона.</w:t>
      </w:r>
    </w:p>
    <w:p w:rsidR="008135FC" w:rsidRPr="00BC54E1" w:rsidRDefault="008135FC" w:rsidP="008135FC">
      <w:pPr>
        <w:pStyle w:val="a6"/>
        <w:rPr>
          <w:szCs w:val="24"/>
        </w:rPr>
      </w:pPr>
    </w:p>
    <w:p w:rsidR="00351FE4" w:rsidRPr="00BC54E1" w:rsidRDefault="00351FE4" w:rsidP="00351FE4">
      <w:pPr>
        <w:pStyle w:val="a6"/>
        <w:ind w:hanging="294"/>
        <w:rPr>
          <w:b/>
          <w:szCs w:val="24"/>
          <w:u w:val="single"/>
        </w:rPr>
      </w:pPr>
      <w:r w:rsidRPr="00BC54E1">
        <w:rPr>
          <w:b/>
          <w:szCs w:val="24"/>
          <w:u w:val="single"/>
        </w:rPr>
        <w:lastRenderedPageBreak/>
        <w:t>Категория «</w:t>
      </w:r>
      <w:r>
        <w:rPr>
          <w:b/>
          <w:szCs w:val="24"/>
          <w:u w:val="single"/>
        </w:rPr>
        <w:t>СТАНДАРТ</w:t>
      </w:r>
      <w:r w:rsidRPr="00BC54E1">
        <w:rPr>
          <w:b/>
          <w:szCs w:val="24"/>
          <w:u w:val="single"/>
        </w:rPr>
        <w:t>»</w:t>
      </w:r>
    </w:p>
    <w:p w:rsidR="00351FE4" w:rsidRPr="00BC54E1" w:rsidRDefault="00351FE4" w:rsidP="00351FE4">
      <w:pPr>
        <w:ind w:left="720"/>
        <w:rPr>
          <w:szCs w:val="24"/>
        </w:rPr>
      </w:pPr>
      <w:r w:rsidRPr="00BC54E1">
        <w:rPr>
          <w:szCs w:val="24"/>
        </w:rPr>
        <w:t xml:space="preserve">- кузов </w:t>
      </w:r>
      <w:proofErr w:type="spellStart"/>
      <w:r w:rsidRPr="00BC54E1">
        <w:rPr>
          <w:szCs w:val="24"/>
        </w:rPr>
        <w:t>лексан</w:t>
      </w:r>
      <w:proofErr w:type="spellEnd"/>
    </w:p>
    <w:p w:rsidR="00351FE4" w:rsidRPr="00BC54E1" w:rsidRDefault="00351FE4" w:rsidP="00351FE4">
      <w:pPr>
        <w:ind w:left="709"/>
        <w:rPr>
          <w:szCs w:val="24"/>
        </w:rPr>
      </w:pPr>
      <w:r w:rsidRPr="00BC54E1">
        <w:rPr>
          <w:szCs w:val="24"/>
        </w:rPr>
        <w:t>- в</w:t>
      </w:r>
      <w:r>
        <w:rPr>
          <w:szCs w:val="24"/>
        </w:rPr>
        <w:t xml:space="preserve">нешняя </w:t>
      </w:r>
      <w:proofErr w:type="spellStart"/>
      <w:r>
        <w:rPr>
          <w:szCs w:val="24"/>
        </w:rPr>
        <w:t>копийность</w:t>
      </w:r>
      <w:proofErr w:type="spellEnd"/>
      <w:r w:rsidRPr="00BC54E1">
        <w:rPr>
          <w:szCs w:val="24"/>
        </w:rPr>
        <w:t xml:space="preserve"> реального авто, легко узнаваемая марка и модель автомобиля</w:t>
      </w:r>
    </w:p>
    <w:p w:rsidR="00351FE4" w:rsidRPr="00BC54E1" w:rsidRDefault="00351FE4" w:rsidP="00351FE4">
      <w:pPr>
        <w:ind w:left="709"/>
        <w:rPr>
          <w:szCs w:val="24"/>
        </w:rPr>
      </w:pPr>
      <w:r w:rsidRPr="00BC54E1">
        <w:rPr>
          <w:szCs w:val="24"/>
        </w:rPr>
        <w:t>- кузов без изменений</w:t>
      </w:r>
    </w:p>
    <w:p w:rsidR="00351FE4" w:rsidRPr="00BC54E1" w:rsidRDefault="00351FE4" w:rsidP="00351FE4">
      <w:pPr>
        <w:ind w:left="709"/>
        <w:rPr>
          <w:szCs w:val="24"/>
        </w:rPr>
      </w:pPr>
      <w:r w:rsidRPr="00BC54E1">
        <w:rPr>
          <w:szCs w:val="24"/>
        </w:rPr>
        <w:t>- внутренний или наружный каркас безопасности</w:t>
      </w:r>
    </w:p>
    <w:p w:rsidR="00351FE4" w:rsidRPr="00351FE4" w:rsidRDefault="00351FE4" w:rsidP="00AA53C4">
      <w:pPr>
        <w:pStyle w:val="a6"/>
        <w:ind w:hanging="294"/>
        <w:rPr>
          <w:szCs w:val="24"/>
        </w:rPr>
      </w:pPr>
    </w:p>
    <w:p w:rsidR="00351FE4" w:rsidRDefault="00351FE4" w:rsidP="00AA53C4">
      <w:pPr>
        <w:pStyle w:val="a6"/>
        <w:ind w:hanging="294"/>
        <w:rPr>
          <w:szCs w:val="24"/>
        </w:rPr>
      </w:pPr>
    </w:p>
    <w:p w:rsidR="00351FE4" w:rsidRPr="00351FE4" w:rsidRDefault="00351FE4" w:rsidP="00AA53C4">
      <w:pPr>
        <w:pStyle w:val="a6"/>
        <w:ind w:hanging="294"/>
        <w:rPr>
          <w:szCs w:val="24"/>
        </w:rPr>
      </w:pPr>
    </w:p>
    <w:p w:rsidR="007B7EDA" w:rsidRPr="00351FE4" w:rsidRDefault="008135FC" w:rsidP="00351FE4">
      <w:pPr>
        <w:pStyle w:val="a6"/>
        <w:ind w:hanging="294"/>
        <w:rPr>
          <w:b/>
          <w:szCs w:val="24"/>
          <w:u w:val="single"/>
        </w:rPr>
      </w:pPr>
      <w:r w:rsidRPr="00BC54E1">
        <w:rPr>
          <w:b/>
          <w:szCs w:val="24"/>
          <w:u w:val="single"/>
        </w:rPr>
        <w:t>Категория «ТУРИСТ»</w:t>
      </w:r>
      <w:bookmarkStart w:id="0" w:name="_GoBack"/>
      <w:bookmarkEnd w:id="0"/>
    </w:p>
    <w:p w:rsidR="007B7EDA" w:rsidRPr="00BC54E1" w:rsidRDefault="007B7EDA" w:rsidP="007B7EDA">
      <w:pPr>
        <w:ind w:left="720"/>
        <w:rPr>
          <w:szCs w:val="24"/>
        </w:rPr>
      </w:pPr>
      <w:r w:rsidRPr="00BC54E1">
        <w:rPr>
          <w:szCs w:val="24"/>
        </w:rPr>
        <w:t>- кузов пластик</w:t>
      </w:r>
    </w:p>
    <w:p w:rsidR="008135FC" w:rsidRPr="00BC54E1" w:rsidRDefault="00713B34" w:rsidP="008135FC">
      <w:pPr>
        <w:ind w:left="709"/>
        <w:rPr>
          <w:szCs w:val="24"/>
        </w:rPr>
      </w:pPr>
      <w:r w:rsidRPr="00BC54E1">
        <w:rPr>
          <w:szCs w:val="24"/>
        </w:rPr>
        <w:t xml:space="preserve">- </w:t>
      </w:r>
      <w:r w:rsidR="007B7EDA" w:rsidRPr="00BC54E1">
        <w:rPr>
          <w:szCs w:val="24"/>
        </w:rPr>
        <w:t xml:space="preserve">желательно </w:t>
      </w:r>
      <w:r w:rsidRPr="00BC54E1">
        <w:rPr>
          <w:szCs w:val="24"/>
        </w:rPr>
        <w:t>в</w:t>
      </w:r>
      <w:r w:rsidR="007E3074">
        <w:rPr>
          <w:szCs w:val="24"/>
        </w:rPr>
        <w:t xml:space="preserve">нешняя </w:t>
      </w:r>
      <w:proofErr w:type="spellStart"/>
      <w:r w:rsidR="007E3074">
        <w:rPr>
          <w:szCs w:val="24"/>
        </w:rPr>
        <w:t>копийность</w:t>
      </w:r>
      <w:proofErr w:type="spellEnd"/>
      <w:r w:rsidR="008135FC" w:rsidRPr="00BC54E1">
        <w:rPr>
          <w:szCs w:val="24"/>
        </w:rPr>
        <w:t xml:space="preserve"> реального авто, легко узнаваемая марка и модель автомобиля</w:t>
      </w:r>
    </w:p>
    <w:p w:rsidR="008135FC" w:rsidRPr="00BC54E1" w:rsidRDefault="00713B34" w:rsidP="008135FC">
      <w:pPr>
        <w:ind w:left="709"/>
        <w:rPr>
          <w:szCs w:val="24"/>
        </w:rPr>
      </w:pPr>
      <w:r w:rsidRPr="00BC54E1">
        <w:rPr>
          <w:szCs w:val="24"/>
        </w:rPr>
        <w:t>- кузов б</w:t>
      </w:r>
      <w:r w:rsidR="008135FC" w:rsidRPr="00BC54E1">
        <w:rPr>
          <w:szCs w:val="24"/>
        </w:rPr>
        <w:t>ез изменений</w:t>
      </w:r>
    </w:p>
    <w:p w:rsidR="008135FC" w:rsidRDefault="00713B34" w:rsidP="008135FC">
      <w:pPr>
        <w:ind w:left="709"/>
        <w:rPr>
          <w:szCs w:val="24"/>
        </w:rPr>
      </w:pPr>
      <w:r w:rsidRPr="00BC54E1">
        <w:rPr>
          <w:szCs w:val="24"/>
        </w:rPr>
        <w:t>- в</w:t>
      </w:r>
      <w:r w:rsidR="008135FC" w:rsidRPr="00BC54E1">
        <w:rPr>
          <w:szCs w:val="24"/>
        </w:rPr>
        <w:t>нутренний или наружный каркас безопасности</w:t>
      </w:r>
    </w:p>
    <w:p w:rsidR="002B4A47" w:rsidRPr="00BC54E1" w:rsidRDefault="002B4A47" w:rsidP="002B4A47">
      <w:pPr>
        <w:ind w:left="709"/>
        <w:rPr>
          <w:szCs w:val="24"/>
        </w:rPr>
      </w:pPr>
      <w:r>
        <w:rPr>
          <w:szCs w:val="24"/>
        </w:rPr>
        <w:t xml:space="preserve">- </w:t>
      </w:r>
      <w:r w:rsidRPr="00BC54E1">
        <w:rPr>
          <w:szCs w:val="24"/>
        </w:rPr>
        <w:t xml:space="preserve">скоростные </w:t>
      </w:r>
      <w:proofErr w:type="spellStart"/>
      <w:r w:rsidRPr="00BC54E1">
        <w:rPr>
          <w:szCs w:val="24"/>
        </w:rPr>
        <w:t>кпп</w:t>
      </w:r>
      <w:proofErr w:type="spellEnd"/>
      <w:r w:rsidRPr="00BC54E1">
        <w:rPr>
          <w:szCs w:val="24"/>
        </w:rPr>
        <w:t>, блокировки межосевого дифференциала</w:t>
      </w:r>
    </w:p>
    <w:p w:rsidR="002B4A47" w:rsidRPr="00BC54E1" w:rsidRDefault="002B4A47" w:rsidP="008135FC">
      <w:pPr>
        <w:ind w:left="709"/>
        <w:rPr>
          <w:szCs w:val="24"/>
        </w:rPr>
      </w:pPr>
    </w:p>
    <w:p w:rsidR="002B4A47" w:rsidRDefault="002B4A47" w:rsidP="008135FC">
      <w:pPr>
        <w:ind w:left="709"/>
        <w:rPr>
          <w:szCs w:val="24"/>
        </w:rPr>
      </w:pPr>
      <w:r w:rsidRPr="002B4A47">
        <w:rPr>
          <w:b/>
          <w:szCs w:val="24"/>
        </w:rPr>
        <w:t>ОБЯЗАТЕЛЬНО</w:t>
      </w:r>
      <w:r>
        <w:rPr>
          <w:szCs w:val="24"/>
        </w:rPr>
        <w:t>:</w:t>
      </w:r>
    </w:p>
    <w:p w:rsidR="002B4A47" w:rsidRDefault="002B4A47" w:rsidP="002B4A47">
      <w:pPr>
        <w:ind w:left="709"/>
        <w:rPr>
          <w:szCs w:val="24"/>
        </w:rPr>
      </w:pPr>
      <w:r w:rsidRPr="00BC54E1">
        <w:rPr>
          <w:szCs w:val="24"/>
        </w:rPr>
        <w:t>- наличие заднего и переднего бампера (может интегрирован с кузовом)</w:t>
      </w:r>
    </w:p>
    <w:p w:rsidR="002B4A47" w:rsidRDefault="002B4A47" w:rsidP="002B4A47">
      <w:pPr>
        <w:ind w:left="709"/>
        <w:rPr>
          <w:szCs w:val="24"/>
        </w:rPr>
      </w:pPr>
      <w:r w:rsidRPr="00BC54E1">
        <w:rPr>
          <w:szCs w:val="24"/>
        </w:rPr>
        <w:t>- кузов закрывает раму полностью, рама не выходит за пределы кузова</w:t>
      </w:r>
    </w:p>
    <w:p w:rsidR="0001289A" w:rsidRPr="00BC54E1" w:rsidRDefault="0001289A" w:rsidP="0001289A">
      <w:pPr>
        <w:ind w:left="720"/>
        <w:rPr>
          <w:szCs w:val="24"/>
        </w:rPr>
      </w:pPr>
      <w:r>
        <w:rPr>
          <w:szCs w:val="24"/>
        </w:rPr>
        <w:t>- ход подвески ограничен – ходом амортизатора, рамой или элементами кузова</w:t>
      </w:r>
    </w:p>
    <w:p w:rsidR="008135FC" w:rsidRPr="00BC54E1" w:rsidRDefault="002B4A47" w:rsidP="008135FC">
      <w:pPr>
        <w:ind w:left="709"/>
        <w:rPr>
          <w:szCs w:val="24"/>
        </w:rPr>
      </w:pPr>
      <w:r>
        <w:rPr>
          <w:szCs w:val="24"/>
        </w:rPr>
        <w:t xml:space="preserve">- </w:t>
      </w:r>
      <w:r w:rsidR="008135FC" w:rsidRPr="00BC54E1">
        <w:rPr>
          <w:szCs w:val="24"/>
        </w:rPr>
        <w:t>Диски</w:t>
      </w:r>
      <w:r w:rsidR="008135FC" w:rsidRPr="00BC54E1">
        <w:rPr>
          <w:b/>
          <w:szCs w:val="24"/>
        </w:rPr>
        <w:t xml:space="preserve"> </w:t>
      </w:r>
      <w:r w:rsidR="00713B34" w:rsidRPr="00BC54E1">
        <w:rPr>
          <w:b/>
          <w:szCs w:val="24"/>
        </w:rPr>
        <w:t>д</w:t>
      </w:r>
      <w:r w:rsidR="008135FC" w:rsidRPr="00BC54E1">
        <w:rPr>
          <w:b/>
          <w:szCs w:val="24"/>
        </w:rPr>
        <w:t>о 1.9</w:t>
      </w:r>
      <w:r w:rsidR="007B7EDA" w:rsidRPr="00BC54E1">
        <w:rPr>
          <w:b/>
          <w:szCs w:val="24"/>
        </w:rPr>
        <w:t xml:space="preserve"> дюйма</w:t>
      </w:r>
    </w:p>
    <w:p w:rsidR="008135FC" w:rsidRPr="00BC54E1" w:rsidRDefault="002B4A47" w:rsidP="008135FC">
      <w:pPr>
        <w:ind w:left="709"/>
        <w:rPr>
          <w:szCs w:val="24"/>
        </w:rPr>
      </w:pPr>
      <w:r>
        <w:rPr>
          <w:szCs w:val="24"/>
        </w:rPr>
        <w:t xml:space="preserve">- </w:t>
      </w:r>
      <w:r w:rsidR="008135FC" w:rsidRPr="00BC54E1">
        <w:rPr>
          <w:szCs w:val="24"/>
        </w:rPr>
        <w:t>Максимально допустимый наружный диаметр колеса</w:t>
      </w:r>
      <w:r w:rsidR="008135FC" w:rsidRPr="00BC54E1">
        <w:rPr>
          <w:b/>
          <w:szCs w:val="24"/>
        </w:rPr>
        <w:t xml:space="preserve"> </w:t>
      </w:r>
      <w:r w:rsidR="00713B34" w:rsidRPr="00BC54E1">
        <w:rPr>
          <w:b/>
          <w:szCs w:val="24"/>
        </w:rPr>
        <w:t>д</w:t>
      </w:r>
      <w:r w:rsidR="008135FC" w:rsidRPr="00BC54E1">
        <w:rPr>
          <w:b/>
          <w:szCs w:val="24"/>
        </w:rPr>
        <w:t>о 109 мм</w:t>
      </w:r>
    </w:p>
    <w:p w:rsidR="00713B34" w:rsidRPr="00BC54E1" w:rsidRDefault="002B4A47" w:rsidP="008135FC">
      <w:pPr>
        <w:ind w:left="709"/>
        <w:rPr>
          <w:szCs w:val="24"/>
        </w:rPr>
      </w:pPr>
      <w:r>
        <w:rPr>
          <w:szCs w:val="24"/>
        </w:rPr>
        <w:t xml:space="preserve">- </w:t>
      </w:r>
      <w:r w:rsidR="00713B34" w:rsidRPr="00BC54E1">
        <w:rPr>
          <w:szCs w:val="24"/>
        </w:rPr>
        <w:t xml:space="preserve">Колёса не должны выступать за пределы кузова, более чем на (допустима </w:t>
      </w:r>
    </w:p>
    <w:p w:rsidR="00713B34" w:rsidRPr="00BC54E1" w:rsidRDefault="00713B34" w:rsidP="008135FC">
      <w:pPr>
        <w:ind w:left="709"/>
        <w:rPr>
          <w:b/>
          <w:szCs w:val="24"/>
        </w:rPr>
      </w:pPr>
      <w:r w:rsidRPr="00BC54E1">
        <w:rPr>
          <w:b/>
          <w:szCs w:val="24"/>
        </w:rPr>
        <w:t>ЗАПРЕЩЕНО</w:t>
      </w:r>
    </w:p>
    <w:p w:rsidR="008135FC" w:rsidRPr="00BC54E1" w:rsidRDefault="00713B34" w:rsidP="008135FC">
      <w:pPr>
        <w:ind w:left="709"/>
        <w:rPr>
          <w:szCs w:val="24"/>
        </w:rPr>
      </w:pPr>
      <w:r w:rsidRPr="00BC54E1">
        <w:rPr>
          <w:szCs w:val="24"/>
        </w:rPr>
        <w:t>Утяжеление неподрессоренной массы</w:t>
      </w:r>
      <w:r w:rsidR="004350F8" w:rsidRPr="00BC54E1">
        <w:rPr>
          <w:szCs w:val="24"/>
        </w:rPr>
        <w:t xml:space="preserve"> </w:t>
      </w:r>
      <w:r w:rsidRPr="00BC54E1">
        <w:rPr>
          <w:szCs w:val="24"/>
        </w:rPr>
        <w:t xml:space="preserve">(колёса, </w:t>
      </w:r>
      <w:proofErr w:type="gramStart"/>
      <w:r w:rsidRPr="00BC54E1">
        <w:rPr>
          <w:szCs w:val="24"/>
        </w:rPr>
        <w:t>мосты)кроме</w:t>
      </w:r>
      <w:proofErr w:type="gramEnd"/>
      <w:r w:rsidRPr="00BC54E1">
        <w:rPr>
          <w:szCs w:val="24"/>
        </w:rPr>
        <w:t xml:space="preserve"> заводских дисков.</w:t>
      </w:r>
    </w:p>
    <w:p w:rsidR="008135FC" w:rsidRPr="00BC54E1" w:rsidRDefault="00713B34" w:rsidP="008135FC">
      <w:pPr>
        <w:ind w:left="709"/>
        <w:rPr>
          <w:szCs w:val="24"/>
        </w:rPr>
      </w:pPr>
      <w:r w:rsidRPr="00BC54E1">
        <w:rPr>
          <w:szCs w:val="24"/>
        </w:rPr>
        <w:t>изменение колёсной базы модели относительно кузова</w:t>
      </w:r>
    </w:p>
    <w:p w:rsidR="008135FC" w:rsidRPr="00BC54E1" w:rsidRDefault="00713B34" w:rsidP="008135FC">
      <w:pPr>
        <w:ind w:left="709"/>
        <w:rPr>
          <w:szCs w:val="24"/>
        </w:rPr>
      </w:pPr>
      <w:r w:rsidRPr="00BC54E1">
        <w:rPr>
          <w:szCs w:val="24"/>
        </w:rPr>
        <w:t xml:space="preserve">Портальные мосты, </w:t>
      </w:r>
      <w:proofErr w:type="spellStart"/>
      <w:r w:rsidRPr="00BC54E1">
        <w:rPr>
          <w:szCs w:val="24"/>
        </w:rPr>
        <w:t>диг</w:t>
      </w:r>
      <w:proofErr w:type="spellEnd"/>
      <w:r w:rsidRPr="00BC54E1">
        <w:rPr>
          <w:szCs w:val="24"/>
        </w:rPr>
        <w:t>-юнит, 4</w:t>
      </w:r>
      <w:r w:rsidRPr="00BC54E1">
        <w:rPr>
          <w:szCs w:val="24"/>
          <w:lang w:val="en-US"/>
        </w:rPr>
        <w:t>WS</w:t>
      </w:r>
    </w:p>
    <w:p w:rsidR="00713B34" w:rsidRPr="00BC54E1" w:rsidRDefault="00713B34" w:rsidP="00713B34">
      <w:pPr>
        <w:ind w:left="709"/>
        <w:rPr>
          <w:szCs w:val="24"/>
        </w:rPr>
      </w:pPr>
      <w:r w:rsidRPr="00BC54E1">
        <w:rPr>
          <w:szCs w:val="24"/>
        </w:rPr>
        <w:t>Изменение элементов подвески</w:t>
      </w:r>
      <w:r w:rsidR="004350F8" w:rsidRPr="00BC54E1">
        <w:rPr>
          <w:szCs w:val="24"/>
        </w:rPr>
        <w:t xml:space="preserve"> и ходовой части</w:t>
      </w:r>
    </w:p>
    <w:p w:rsidR="008135FC" w:rsidRPr="00BC54E1" w:rsidRDefault="008135FC" w:rsidP="008135FC">
      <w:pPr>
        <w:pStyle w:val="a6"/>
        <w:rPr>
          <w:szCs w:val="24"/>
        </w:rPr>
      </w:pPr>
    </w:p>
    <w:p w:rsidR="008135FC" w:rsidRPr="00BC54E1" w:rsidRDefault="008135FC" w:rsidP="00AA53C4">
      <w:pPr>
        <w:pStyle w:val="a6"/>
        <w:ind w:hanging="294"/>
        <w:rPr>
          <w:b/>
          <w:szCs w:val="24"/>
          <w:u w:val="single"/>
        </w:rPr>
      </w:pPr>
      <w:r w:rsidRPr="00BC54E1">
        <w:rPr>
          <w:b/>
          <w:szCs w:val="24"/>
          <w:u w:val="single"/>
        </w:rPr>
        <w:t>Категория «СПОРТ»</w:t>
      </w:r>
    </w:p>
    <w:p w:rsidR="00713B34" w:rsidRPr="00BC54E1" w:rsidRDefault="00713B34" w:rsidP="00713B34">
      <w:pPr>
        <w:ind w:left="720"/>
        <w:rPr>
          <w:szCs w:val="24"/>
        </w:rPr>
      </w:pPr>
      <w:r w:rsidRPr="00BC54E1">
        <w:rPr>
          <w:szCs w:val="24"/>
        </w:rPr>
        <w:t xml:space="preserve">- </w:t>
      </w:r>
      <w:r w:rsidR="00AA53C4" w:rsidRPr="00BC54E1">
        <w:rPr>
          <w:szCs w:val="24"/>
        </w:rPr>
        <w:t xml:space="preserve">кузов </w:t>
      </w:r>
      <w:proofErr w:type="spellStart"/>
      <w:r w:rsidRPr="00BC54E1">
        <w:rPr>
          <w:szCs w:val="24"/>
        </w:rPr>
        <w:t>лексан</w:t>
      </w:r>
      <w:proofErr w:type="spellEnd"/>
    </w:p>
    <w:p w:rsidR="00713B34" w:rsidRPr="00BC54E1" w:rsidRDefault="00713B34" w:rsidP="00713B34">
      <w:pPr>
        <w:ind w:left="720"/>
        <w:rPr>
          <w:szCs w:val="24"/>
        </w:rPr>
      </w:pPr>
      <w:r w:rsidRPr="00BC54E1">
        <w:rPr>
          <w:szCs w:val="24"/>
        </w:rPr>
        <w:t xml:space="preserve">- </w:t>
      </w:r>
      <w:r w:rsidR="00AA53C4" w:rsidRPr="00BC54E1">
        <w:rPr>
          <w:szCs w:val="24"/>
        </w:rPr>
        <w:t xml:space="preserve">кузов </w:t>
      </w:r>
      <w:r w:rsidRPr="00BC54E1">
        <w:rPr>
          <w:szCs w:val="24"/>
        </w:rPr>
        <w:t>пластик</w:t>
      </w:r>
    </w:p>
    <w:p w:rsidR="00713B34" w:rsidRPr="00BC54E1" w:rsidRDefault="00713B34" w:rsidP="00713B34">
      <w:pPr>
        <w:ind w:left="720"/>
        <w:rPr>
          <w:szCs w:val="24"/>
        </w:rPr>
      </w:pPr>
      <w:r w:rsidRPr="00BC54E1">
        <w:rPr>
          <w:szCs w:val="24"/>
        </w:rPr>
        <w:t xml:space="preserve">- пространственная рама (обязательно наличие кузовных панелей) </w:t>
      </w:r>
    </w:p>
    <w:p w:rsidR="00713B34" w:rsidRPr="00BC54E1" w:rsidRDefault="00713B34" w:rsidP="00713B34">
      <w:pPr>
        <w:ind w:left="720"/>
        <w:rPr>
          <w:szCs w:val="24"/>
        </w:rPr>
      </w:pPr>
      <w:r w:rsidRPr="00BC54E1">
        <w:rPr>
          <w:szCs w:val="24"/>
        </w:rPr>
        <w:t xml:space="preserve">- </w:t>
      </w:r>
      <w:r w:rsidR="00AA53C4" w:rsidRPr="00BC54E1">
        <w:rPr>
          <w:szCs w:val="24"/>
        </w:rPr>
        <w:t xml:space="preserve">приветствуется </w:t>
      </w:r>
      <w:r w:rsidR="007E3074">
        <w:rPr>
          <w:szCs w:val="24"/>
        </w:rPr>
        <w:t xml:space="preserve">внешняя </w:t>
      </w:r>
      <w:proofErr w:type="spellStart"/>
      <w:r w:rsidR="007E3074">
        <w:rPr>
          <w:szCs w:val="24"/>
        </w:rPr>
        <w:t>копийность</w:t>
      </w:r>
      <w:proofErr w:type="spellEnd"/>
      <w:r w:rsidRPr="00BC54E1">
        <w:rPr>
          <w:szCs w:val="24"/>
        </w:rPr>
        <w:t xml:space="preserve"> реального авто</w:t>
      </w:r>
    </w:p>
    <w:p w:rsidR="00713B34" w:rsidRDefault="00713B34" w:rsidP="00713B34">
      <w:pPr>
        <w:ind w:left="720"/>
        <w:rPr>
          <w:szCs w:val="24"/>
        </w:rPr>
      </w:pPr>
      <w:r w:rsidRPr="00BC54E1">
        <w:rPr>
          <w:szCs w:val="24"/>
        </w:rPr>
        <w:t xml:space="preserve">- изменения типа кузова, изменение арок под больший диаметр колеса. </w:t>
      </w:r>
    </w:p>
    <w:p w:rsidR="002B4A47" w:rsidRPr="00BC54E1" w:rsidRDefault="002B4A47" w:rsidP="002B4A47">
      <w:pPr>
        <w:ind w:left="720"/>
        <w:rPr>
          <w:szCs w:val="24"/>
        </w:rPr>
      </w:pPr>
      <w:r w:rsidRPr="00BC54E1">
        <w:rPr>
          <w:szCs w:val="24"/>
        </w:rPr>
        <w:t>- внутренний или наружный каркас безопасности</w:t>
      </w:r>
    </w:p>
    <w:p w:rsidR="002B4A47" w:rsidRPr="00BC54E1" w:rsidRDefault="002B4A47" w:rsidP="002B4A47">
      <w:pPr>
        <w:pStyle w:val="a6"/>
        <w:rPr>
          <w:szCs w:val="24"/>
        </w:rPr>
      </w:pPr>
      <w:r w:rsidRPr="00BC54E1">
        <w:rPr>
          <w:szCs w:val="24"/>
        </w:rPr>
        <w:t>- отсутствие заднего и переднего бамперов</w:t>
      </w:r>
    </w:p>
    <w:p w:rsidR="002B4A47" w:rsidRPr="002B4A47" w:rsidRDefault="002B4A47" w:rsidP="00713B34">
      <w:pPr>
        <w:ind w:left="720"/>
        <w:rPr>
          <w:b/>
          <w:szCs w:val="24"/>
        </w:rPr>
      </w:pPr>
      <w:r w:rsidRPr="002B4A47">
        <w:rPr>
          <w:b/>
          <w:szCs w:val="24"/>
        </w:rPr>
        <w:t>ОБЯЗАТЕЛЬНО:</w:t>
      </w:r>
    </w:p>
    <w:p w:rsidR="00713B34" w:rsidRDefault="0001289A" w:rsidP="00713B34">
      <w:pPr>
        <w:ind w:left="720"/>
        <w:rPr>
          <w:szCs w:val="24"/>
        </w:rPr>
      </w:pPr>
      <w:r>
        <w:rPr>
          <w:szCs w:val="24"/>
        </w:rPr>
        <w:t xml:space="preserve">- </w:t>
      </w:r>
      <w:r w:rsidR="00713B34" w:rsidRPr="00BC54E1">
        <w:rPr>
          <w:szCs w:val="24"/>
        </w:rPr>
        <w:t>кузов</w:t>
      </w:r>
      <w:r w:rsidR="007E3074">
        <w:rPr>
          <w:szCs w:val="24"/>
        </w:rPr>
        <w:t>/клетка</w:t>
      </w:r>
      <w:r w:rsidR="00713B34" w:rsidRPr="00BC54E1">
        <w:rPr>
          <w:szCs w:val="24"/>
        </w:rPr>
        <w:t xml:space="preserve"> закрывает раму полностью, рама не выходит за пределы кузова, клетки</w:t>
      </w:r>
    </w:p>
    <w:p w:rsidR="0001289A" w:rsidRDefault="0001289A" w:rsidP="00713B34">
      <w:pPr>
        <w:ind w:left="720"/>
        <w:rPr>
          <w:szCs w:val="24"/>
        </w:rPr>
      </w:pPr>
      <w:r>
        <w:rPr>
          <w:szCs w:val="24"/>
        </w:rPr>
        <w:t>- ход подвески ограничен – ходом амортизатора, рамой или элементами кузова</w:t>
      </w:r>
    </w:p>
    <w:p w:rsidR="00713B34" w:rsidRPr="00BC54E1" w:rsidRDefault="00713B34" w:rsidP="008135FC">
      <w:pPr>
        <w:pStyle w:val="a6"/>
        <w:rPr>
          <w:b/>
          <w:szCs w:val="24"/>
        </w:rPr>
      </w:pPr>
      <w:r w:rsidRPr="00BC54E1">
        <w:rPr>
          <w:szCs w:val="24"/>
        </w:rPr>
        <w:t>Диски</w:t>
      </w:r>
      <w:r w:rsidRPr="00BC54E1">
        <w:rPr>
          <w:b/>
          <w:szCs w:val="24"/>
        </w:rPr>
        <w:t xml:space="preserve"> до 2.2</w:t>
      </w:r>
      <w:r w:rsidR="00AA53C4" w:rsidRPr="00BC54E1">
        <w:rPr>
          <w:b/>
          <w:szCs w:val="24"/>
        </w:rPr>
        <w:t xml:space="preserve"> </w:t>
      </w:r>
      <w:r w:rsidR="007B7EDA" w:rsidRPr="00BC54E1">
        <w:rPr>
          <w:b/>
          <w:szCs w:val="24"/>
        </w:rPr>
        <w:t>дюйма</w:t>
      </w:r>
    </w:p>
    <w:p w:rsidR="00713B34" w:rsidRPr="00BC54E1" w:rsidRDefault="00713B34" w:rsidP="008135FC">
      <w:pPr>
        <w:pStyle w:val="a6"/>
        <w:rPr>
          <w:szCs w:val="24"/>
        </w:rPr>
      </w:pPr>
      <w:r w:rsidRPr="00BC54E1">
        <w:rPr>
          <w:szCs w:val="24"/>
        </w:rPr>
        <w:t xml:space="preserve">Максимально допустимый наружный диаметр колеса </w:t>
      </w:r>
      <w:r w:rsidRPr="00BC54E1">
        <w:rPr>
          <w:b/>
          <w:szCs w:val="24"/>
        </w:rPr>
        <w:t>до 150 мм</w:t>
      </w:r>
    </w:p>
    <w:p w:rsidR="00713B34" w:rsidRPr="00BC54E1" w:rsidRDefault="00713B34" w:rsidP="008135FC">
      <w:pPr>
        <w:pStyle w:val="a6"/>
        <w:rPr>
          <w:szCs w:val="24"/>
        </w:rPr>
      </w:pPr>
      <w:r w:rsidRPr="00BC54E1">
        <w:rPr>
          <w:szCs w:val="24"/>
        </w:rPr>
        <w:t>Вес модели в снаряжении</w:t>
      </w:r>
      <w:r w:rsidRPr="00BC54E1">
        <w:rPr>
          <w:b/>
          <w:color w:val="000000" w:themeColor="text1"/>
          <w:szCs w:val="24"/>
        </w:rPr>
        <w:t xml:space="preserve"> от 2,7 кг</w:t>
      </w:r>
    </w:p>
    <w:p w:rsidR="00713B34" w:rsidRPr="00BC54E1" w:rsidRDefault="00713B34" w:rsidP="00713B34">
      <w:pPr>
        <w:ind w:left="720"/>
        <w:rPr>
          <w:b/>
          <w:szCs w:val="24"/>
        </w:rPr>
      </w:pPr>
      <w:r w:rsidRPr="00BC54E1">
        <w:rPr>
          <w:b/>
          <w:szCs w:val="24"/>
        </w:rPr>
        <w:t>ЗАПРЕЩЕНО</w:t>
      </w:r>
    </w:p>
    <w:p w:rsidR="00713B34" w:rsidRPr="00BC54E1" w:rsidRDefault="0001289A" w:rsidP="008135FC">
      <w:pPr>
        <w:pStyle w:val="a6"/>
        <w:rPr>
          <w:szCs w:val="24"/>
        </w:rPr>
      </w:pPr>
      <w:r>
        <w:rPr>
          <w:szCs w:val="24"/>
        </w:rPr>
        <w:t>Дополнительно, самостоятельно у</w:t>
      </w:r>
      <w:r w:rsidR="00713B34" w:rsidRPr="00BC54E1">
        <w:rPr>
          <w:szCs w:val="24"/>
        </w:rPr>
        <w:t>тяжеление неподрессоренной массы (колёса, мосты).</w:t>
      </w:r>
    </w:p>
    <w:p w:rsidR="00713B34" w:rsidRPr="00BC54E1" w:rsidRDefault="00713B34" w:rsidP="00713B34">
      <w:pPr>
        <w:ind w:left="720"/>
        <w:rPr>
          <w:b/>
          <w:szCs w:val="24"/>
        </w:rPr>
      </w:pPr>
      <w:r w:rsidRPr="00BC54E1">
        <w:rPr>
          <w:b/>
          <w:szCs w:val="24"/>
        </w:rPr>
        <w:t>РАЗРЕШЕНО</w:t>
      </w:r>
    </w:p>
    <w:p w:rsidR="00713B34" w:rsidRPr="00BC54E1" w:rsidRDefault="004350F8" w:rsidP="008135FC">
      <w:pPr>
        <w:pStyle w:val="a6"/>
        <w:rPr>
          <w:szCs w:val="24"/>
        </w:rPr>
      </w:pPr>
      <w:r w:rsidRPr="00BC54E1">
        <w:rPr>
          <w:szCs w:val="24"/>
        </w:rPr>
        <w:t>И</w:t>
      </w:r>
      <w:r w:rsidR="00713B34" w:rsidRPr="00BC54E1">
        <w:rPr>
          <w:szCs w:val="24"/>
        </w:rPr>
        <w:t>зменение колёсной базы модели относительно кузова</w:t>
      </w:r>
    </w:p>
    <w:p w:rsidR="00713B34" w:rsidRPr="00BC54E1" w:rsidRDefault="004350F8" w:rsidP="008135FC">
      <w:pPr>
        <w:pStyle w:val="a6"/>
        <w:rPr>
          <w:szCs w:val="24"/>
        </w:rPr>
      </w:pPr>
      <w:r w:rsidRPr="00BC54E1">
        <w:rPr>
          <w:szCs w:val="24"/>
        </w:rPr>
        <w:t>П</w:t>
      </w:r>
      <w:r w:rsidR="00713B34" w:rsidRPr="00BC54E1">
        <w:rPr>
          <w:szCs w:val="24"/>
        </w:rPr>
        <w:t xml:space="preserve">ортальные мосты, 2-3 скоростные </w:t>
      </w:r>
      <w:proofErr w:type="spellStart"/>
      <w:r w:rsidR="00713B34" w:rsidRPr="00BC54E1">
        <w:rPr>
          <w:szCs w:val="24"/>
        </w:rPr>
        <w:t>кпп</w:t>
      </w:r>
      <w:proofErr w:type="spellEnd"/>
      <w:r w:rsidR="00713B34" w:rsidRPr="00BC54E1">
        <w:rPr>
          <w:szCs w:val="24"/>
        </w:rPr>
        <w:t xml:space="preserve">, </w:t>
      </w:r>
      <w:proofErr w:type="spellStart"/>
      <w:r w:rsidR="00713B34" w:rsidRPr="00BC54E1">
        <w:rPr>
          <w:szCs w:val="24"/>
        </w:rPr>
        <w:t>диг</w:t>
      </w:r>
      <w:proofErr w:type="spellEnd"/>
      <w:r w:rsidR="00713B34" w:rsidRPr="00BC54E1">
        <w:rPr>
          <w:szCs w:val="24"/>
        </w:rPr>
        <w:t>-юнит, 4</w:t>
      </w:r>
      <w:r w:rsidR="00713B34" w:rsidRPr="00BC54E1">
        <w:rPr>
          <w:szCs w:val="24"/>
          <w:lang w:val="en-US"/>
        </w:rPr>
        <w:t>WS</w:t>
      </w:r>
      <w:r w:rsidR="00713B34" w:rsidRPr="00BC54E1">
        <w:rPr>
          <w:szCs w:val="24"/>
        </w:rPr>
        <w:t>, блокировки все</w:t>
      </w:r>
    </w:p>
    <w:p w:rsidR="00713B34" w:rsidRPr="00BC54E1" w:rsidRDefault="004350F8" w:rsidP="00713B34">
      <w:pPr>
        <w:pStyle w:val="a6"/>
        <w:rPr>
          <w:szCs w:val="24"/>
        </w:rPr>
      </w:pPr>
      <w:r w:rsidRPr="00BC54E1">
        <w:rPr>
          <w:szCs w:val="24"/>
        </w:rPr>
        <w:t>И</w:t>
      </w:r>
      <w:r w:rsidR="00713B34" w:rsidRPr="00BC54E1">
        <w:rPr>
          <w:szCs w:val="24"/>
        </w:rPr>
        <w:t>зменение элементов подвески</w:t>
      </w:r>
      <w:r w:rsidRPr="00BC54E1">
        <w:rPr>
          <w:szCs w:val="24"/>
        </w:rPr>
        <w:t xml:space="preserve"> и ходовой части</w:t>
      </w:r>
    </w:p>
    <w:p w:rsidR="00940F01" w:rsidRPr="00BC54E1" w:rsidRDefault="00940F01" w:rsidP="007C1E45">
      <w:pPr>
        <w:pStyle w:val="a6"/>
        <w:ind w:left="0" w:firstLine="426"/>
        <w:rPr>
          <w:szCs w:val="24"/>
        </w:rPr>
      </w:pPr>
    </w:p>
    <w:p w:rsidR="00CA6176" w:rsidRPr="00BC54E1" w:rsidRDefault="00B13D66" w:rsidP="00724D6F">
      <w:pPr>
        <w:pStyle w:val="2"/>
        <w:numPr>
          <w:ilvl w:val="0"/>
          <w:numId w:val="10"/>
        </w:numPr>
        <w:jc w:val="both"/>
        <w:rPr>
          <w:szCs w:val="24"/>
        </w:rPr>
      </w:pPr>
      <w:r w:rsidRPr="00BC54E1">
        <w:rPr>
          <w:b/>
          <w:szCs w:val="24"/>
        </w:rPr>
        <w:t>ПОРЯДОК СТАРТА.</w:t>
      </w:r>
      <w:r w:rsidRPr="00BC54E1">
        <w:rPr>
          <w:szCs w:val="24"/>
        </w:rPr>
        <w:t xml:space="preserve"> </w:t>
      </w:r>
    </w:p>
    <w:p w:rsidR="00534453" w:rsidRPr="00BC54E1" w:rsidRDefault="00CA6176" w:rsidP="00534453">
      <w:pPr>
        <w:pStyle w:val="2"/>
        <w:ind w:firstLine="426"/>
        <w:jc w:val="both"/>
        <w:rPr>
          <w:color w:val="auto"/>
          <w:szCs w:val="24"/>
        </w:rPr>
      </w:pPr>
      <w:r w:rsidRPr="00BC54E1">
        <w:rPr>
          <w:szCs w:val="24"/>
        </w:rPr>
        <w:t xml:space="preserve">Порядок старта </w:t>
      </w:r>
      <w:r w:rsidR="00493EF8" w:rsidRPr="00BC54E1">
        <w:rPr>
          <w:szCs w:val="24"/>
        </w:rPr>
        <w:t xml:space="preserve">каждого СУ определяется Организатором </w:t>
      </w:r>
      <w:r w:rsidR="00ED51F3" w:rsidRPr="00BC54E1">
        <w:rPr>
          <w:color w:val="auto"/>
          <w:szCs w:val="24"/>
        </w:rPr>
        <w:t xml:space="preserve">путём жеребьёвки, далее </w:t>
      </w:r>
      <w:r w:rsidR="00493EF8" w:rsidRPr="00BC54E1">
        <w:rPr>
          <w:color w:val="auto"/>
          <w:szCs w:val="24"/>
        </w:rPr>
        <w:t>согласно рейтинга прохождения СС</w:t>
      </w:r>
      <w:r w:rsidR="00ED51F3" w:rsidRPr="00BC54E1">
        <w:rPr>
          <w:color w:val="auto"/>
          <w:szCs w:val="24"/>
        </w:rPr>
        <w:t>.</w:t>
      </w:r>
    </w:p>
    <w:p w:rsidR="00C064FE" w:rsidRPr="00BC54E1" w:rsidRDefault="00C064FE" w:rsidP="007C1E45">
      <w:pPr>
        <w:pStyle w:val="2"/>
        <w:ind w:firstLine="426"/>
        <w:jc w:val="both"/>
        <w:rPr>
          <w:szCs w:val="24"/>
          <w:u w:val="single"/>
        </w:rPr>
      </w:pPr>
    </w:p>
    <w:p w:rsidR="00CA6176" w:rsidRPr="00BC54E1" w:rsidRDefault="00CA6176" w:rsidP="00724D6F">
      <w:pPr>
        <w:pStyle w:val="a6"/>
        <w:numPr>
          <w:ilvl w:val="0"/>
          <w:numId w:val="10"/>
        </w:numPr>
        <w:rPr>
          <w:b/>
          <w:szCs w:val="24"/>
        </w:rPr>
      </w:pPr>
      <w:r w:rsidRPr="00BC54E1">
        <w:rPr>
          <w:b/>
          <w:szCs w:val="24"/>
        </w:rPr>
        <w:t>ПРАВИЛА ПРОХОЖДЕНИЯ СС и СУ</w:t>
      </w:r>
    </w:p>
    <w:p w:rsidR="00CA6176" w:rsidRDefault="007B7317" w:rsidP="007C1E45">
      <w:pPr>
        <w:ind w:firstLine="426"/>
        <w:rPr>
          <w:szCs w:val="24"/>
        </w:rPr>
      </w:pPr>
      <w:r w:rsidRPr="00BC54E1">
        <w:rPr>
          <w:szCs w:val="24"/>
        </w:rPr>
        <w:t>А</w:t>
      </w:r>
      <w:r w:rsidR="00CA6176" w:rsidRPr="00BC54E1">
        <w:rPr>
          <w:szCs w:val="24"/>
        </w:rPr>
        <w:t>втомобиль участника находятся на стартовой линии</w:t>
      </w:r>
      <w:r w:rsidR="007D5AEB" w:rsidRPr="00BC54E1">
        <w:rPr>
          <w:szCs w:val="24"/>
        </w:rPr>
        <w:t xml:space="preserve"> участник </w:t>
      </w:r>
      <w:r w:rsidR="00750211">
        <w:rPr>
          <w:szCs w:val="24"/>
        </w:rPr>
        <w:t>рядом с моделью.</w:t>
      </w:r>
    </w:p>
    <w:p w:rsidR="00750211" w:rsidRPr="00750211" w:rsidRDefault="00750211" w:rsidP="00750211">
      <w:pPr>
        <w:ind w:firstLine="425"/>
        <w:rPr>
          <w:b/>
          <w:szCs w:val="24"/>
        </w:rPr>
      </w:pPr>
      <w:r w:rsidRPr="00750211">
        <w:rPr>
          <w:b/>
        </w:rPr>
        <w:t>Бортовой номер и реклама организатора на старте должны быть очищены от грязи.</w:t>
      </w:r>
    </w:p>
    <w:p w:rsidR="007B7317" w:rsidRPr="00BC54E1" w:rsidRDefault="00CA6176" w:rsidP="007C1E45">
      <w:pPr>
        <w:ind w:firstLine="426"/>
        <w:rPr>
          <w:szCs w:val="24"/>
        </w:rPr>
      </w:pPr>
      <w:r w:rsidRPr="00BC54E1">
        <w:rPr>
          <w:szCs w:val="24"/>
        </w:rPr>
        <w:t xml:space="preserve">Старт объявляется по отсчету судьи, участник после окончания отсчета САМОСТОЯТЕЛЬНО запускает секундомер и начинает заезд. </w:t>
      </w:r>
    </w:p>
    <w:p w:rsidR="00F3453C" w:rsidRPr="00BC54E1" w:rsidRDefault="00F3453C" w:rsidP="007C1E45">
      <w:pPr>
        <w:ind w:firstLine="426"/>
        <w:rPr>
          <w:szCs w:val="24"/>
        </w:rPr>
      </w:pPr>
      <w:r w:rsidRPr="00BC54E1">
        <w:rPr>
          <w:szCs w:val="24"/>
        </w:rPr>
        <w:t>Движение модели осуществлять в направлении указанном организаторами. В указанных габаритах, не покидая пределы СС.</w:t>
      </w:r>
    </w:p>
    <w:p w:rsidR="00750211" w:rsidRDefault="00F3453C" w:rsidP="00F3453C">
      <w:pPr>
        <w:pStyle w:val="a4"/>
        <w:ind w:firstLine="426"/>
        <w:rPr>
          <w:szCs w:val="24"/>
        </w:rPr>
      </w:pPr>
      <w:r w:rsidRPr="00BC54E1">
        <w:rPr>
          <w:szCs w:val="24"/>
        </w:rPr>
        <w:t>После использования, такелажное оборудование должно быть надежно закреплено на модели для продолжения движения. Разрешается частично не сматывать трос лебёдки при движении вперёд от препятствия к препятствию, в том случае если трос находится перед моделью</w:t>
      </w:r>
      <w:r w:rsidR="0036302E" w:rsidRPr="00BC54E1">
        <w:rPr>
          <w:szCs w:val="24"/>
        </w:rPr>
        <w:t xml:space="preserve"> (не на модели)</w:t>
      </w:r>
      <w:r w:rsidR="00750211">
        <w:rPr>
          <w:szCs w:val="24"/>
        </w:rPr>
        <w:t xml:space="preserve"> и модель не наезжает на трос.</w:t>
      </w:r>
    </w:p>
    <w:p w:rsidR="00F3453C" w:rsidRPr="00BC54E1" w:rsidRDefault="00750211" w:rsidP="00F3453C">
      <w:pPr>
        <w:pStyle w:val="a4"/>
        <w:ind w:firstLine="426"/>
        <w:rPr>
          <w:szCs w:val="24"/>
        </w:rPr>
      </w:pPr>
      <w:r w:rsidRPr="00211B8B">
        <w:rPr>
          <w:b/>
          <w:szCs w:val="24"/>
        </w:rPr>
        <w:t>На финише трос лебёдки полностью уложен на барабан</w:t>
      </w:r>
    </w:p>
    <w:p w:rsidR="00F3453C" w:rsidRPr="00BC54E1" w:rsidRDefault="00F3453C" w:rsidP="0036302E">
      <w:pPr>
        <w:pStyle w:val="a4"/>
        <w:ind w:firstLine="426"/>
        <w:rPr>
          <w:szCs w:val="24"/>
        </w:rPr>
      </w:pPr>
      <w:r w:rsidRPr="00BC54E1">
        <w:rPr>
          <w:szCs w:val="24"/>
        </w:rPr>
        <w:t>Все такелажное оборудование, должно быть надежно закреплено во время старта, движения и финиша на СС</w:t>
      </w:r>
      <w:r w:rsidR="0036302E" w:rsidRPr="00BC54E1">
        <w:rPr>
          <w:szCs w:val="24"/>
        </w:rPr>
        <w:t>.</w:t>
      </w:r>
      <w:r w:rsidRPr="00BC54E1">
        <w:rPr>
          <w:szCs w:val="24"/>
        </w:rPr>
        <w:t>;</w:t>
      </w:r>
    </w:p>
    <w:p w:rsidR="00FD04F0" w:rsidRPr="00BC54E1" w:rsidRDefault="007B7317" w:rsidP="007C1E45">
      <w:pPr>
        <w:ind w:firstLine="426"/>
        <w:rPr>
          <w:szCs w:val="24"/>
        </w:rPr>
      </w:pPr>
      <w:r w:rsidRPr="00BC54E1">
        <w:rPr>
          <w:szCs w:val="24"/>
        </w:rPr>
        <w:t xml:space="preserve">После финиша </w:t>
      </w:r>
      <w:r w:rsidR="00CA6176" w:rsidRPr="00BC54E1">
        <w:rPr>
          <w:szCs w:val="24"/>
        </w:rPr>
        <w:t xml:space="preserve">судья останавливает </w:t>
      </w:r>
      <w:r w:rsidR="00493EF8" w:rsidRPr="00BC54E1">
        <w:rPr>
          <w:szCs w:val="24"/>
        </w:rPr>
        <w:t>отсчет времени. (на некоторых СС</w:t>
      </w:r>
      <w:r w:rsidR="00CA6176" w:rsidRPr="00BC54E1">
        <w:rPr>
          <w:szCs w:val="24"/>
        </w:rPr>
        <w:t xml:space="preserve"> участнику придется самостоятельно останавливать секундомер.)</w:t>
      </w:r>
    </w:p>
    <w:p w:rsidR="00CA6176" w:rsidRPr="00BC54E1" w:rsidRDefault="00A16392" w:rsidP="007C1E45">
      <w:pPr>
        <w:ind w:firstLine="426"/>
        <w:rPr>
          <w:szCs w:val="24"/>
        </w:rPr>
      </w:pPr>
      <w:r w:rsidRPr="00BC54E1">
        <w:rPr>
          <w:szCs w:val="24"/>
        </w:rPr>
        <w:t>Финиш засчитывается только тогда</w:t>
      </w:r>
      <w:r w:rsidR="00C064FE" w:rsidRPr="00BC54E1">
        <w:rPr>
          <w:szCs w:val="24"/>
        </w:rPr>
        <w:t>,</w:t>
      </w:r>
      <w:r w:rsidRPr="00BC54E1">
        <w:rPr>
          <w:szCs w:val="24"/>
        </w:rPr>
        <w:t xml:space="preserve"> когда МОДЕЛЬ участника находитс</w:t>
      </w:r>
      <w:r w:rsidR="007B7317" w:rsidRPr="00BC54E1">
        <w:rPr>
          <w:szCs w:val="24"/>
        </w:rPr>
        <w:t>я в специально отведенном месте</w:t>
      </w:r>
      <w:r w:rsidRPr="00BC54E1">
        <w:rPr>
          <w:szCs w:val="24"/>
        </w:rPr>
        <w:t xml:space="preserve"> (на некоторых СС для остановки времени потребуется </w:t>
      </w:r>
      <w:proofErr w:type="spellStart"/>
      <w:r w:rsidRPr="00BC54E1">
        <w:rPr>
          <w:szCs w:val="24"/>
        </w:rPr>
        <w:t>сбитие</w:t>
      </w:r>
      <w:proofErr w:type="spellEnd"/>
      <w:r w:rsidRPr="00BC54E1">
        <w:rPr>
          <w:szCs w:val="24"/>
        </w:rPr>
        <w:t xml:space="preserve"> вешки)</w:t>
      </w:r>
    </w:p>
    <w:p w:rsidR="00A16392" w:rsidRPr="00BC54E1" w:rsidRDefault="00A16392" w:rsidP="007C1E45">
      <w:pPr>
        <w:ind w:firstLine="426"/>
        <w:rPr>
          <w:szCs w:val="24"/>
        </w:rPr>
      </w:pPr>
      <w:r w:rsidRPr="00BC54E1">
        <w:rPr>
          <w:szCs w:val="24"/>
        </w:rPr>
        <w:t>Описание СС, направление движения по ним, количество обязательных ворот и прочая информация по СС будет предоставляться непосредственно на брифинге и повторно перед стартом.</w:t>
      </w:r>
    </w:p>
    <w:p w:rsidR="00A16392" w:rsidRPr="00BC54E1" w:rsidRDefault="00A16392" w:rsidP="007C1E45">
      <w:pPr>
        <w:ind w:firstLine="426"/>
        <w:jc w:val="both"/>
        <w:rPr>
          <w:szCs w:val="24"/>
        </w:rPr>
      </w:pPr>
      <w:r w:rsidRPr="00BC54E1">
        <w:rPr>
          <w:szCs w:val="24"/>
        </w:rPr>
        <w:t>Для прохождения СС разрешено использовать только оборудование, находящ</w:t>
      </w:r>
      <w:r w:rsidR="0036302E" w:rsidRPr="00BC54E1">
        <w:rPr>
          <w:szCs w:val="24"/>
        </w:rPr>
        <w:t>ееся в автомодели</w:t>
      </w:r>
      <w:r w:rsidRPr="00BC54E1">
        <w:rPr>
          <w:szCs w:val="24"/>
        </w:rPr>
        <w:t xml:space="preserve"> на момент старта;</w:t>
      </w:r>
    </w:p>
    <w:p w:rsidR="00A16392" w:rsidRPr="00BC54E1" w:rsidRDefault="00A16392" w:rsidP="007C1E45">
      <w:pPr>
        <w:ind w:firstLine="426"/>
        <w:jc w:val="both"/>
        <w:rPr>
          <w:szCs w:val="24"/>
        </w:rPr>
      </w:pPr>
      <w:r w:rsidRPr="00BC54E1">
        <w:rPr>
          <w:szCs w:val="24"/>
        </w:rPr>
        <w:t>СС могут быть ограничены/отмечены - колышками, флажками, сигнальной лентой или определяться как видимая колея;</w:t>
      </w:r>
    </w:p>
    <w:p w:rsidR="00B20B13" w:rsidRPr="00BC54E1" w:rsidRDefault="00A16392" w:rsidP="007C1E45">
      <w:pPr>
        <w:pStyle w:val="21"/>
        <w:ind w:firstLine="426"/>
        <w:rPr>
          <w:sz w:val="24"/>
          <w:szCs w:val="24"/>
        </w:rPr>
      </w:pPr>
      <w:r w:rsidRPr="00BC54E1">
        <w:rPr>
          <w:sz w:val="24"/>
          <w:szCs w:val="24"/>
        </w:rPr>
        <w:t>На прохождение каждой СС устанавливается Лими</w:t>
      </w:r>
      <w:r w:rsidR="00B13D66" w:rsidRPr="00BC54E1">
        <w:rPr>
          <w:sz w:val="24"/>
          <w:szCs w:val="24"/>
        </w:rPr>
        <w:t xml:space="preserve">т времени, для </w:t>
      </w:r>
      <w:r w:rsidR="00332B74" w:rsidRPr="00BC54E1">
        <w:rPr>
          <w:sz w:val="24"/>
          <w:szCs w:val="24"/>
        </w:rPr>
        <w:t>различных классов, время устанавливается на брифинге.</w:t>
      </w:r>
    </w:p>
    <w:p w:rsidR="00940F01" w:rsidRPr="00BC54E1" w:rsidRDefault="00940F01" w:rsidP="007C1E45">
      <w:pPr>
        <w:pStyle w:val="21"/>
        <w:ind w:firstLine="426"/>
        <w:rPr>
          <w:b/>
          <w:sz w:val="24"/>
          <w:szCs w:val="24"/>
        </w:rPr>
      </w:pPr>
      <w:r w:rsidRPr="00BC54E1">
        <w:rPr>
          <w:sz w:val="24"/>
          <w:szCs w:val="24"/>
        </w:rPr>
        <w:t>Замена резины(ко</w:t>
      </w:r>
      <w:r w:rsidR="00534453" w:rsidRPr="00BC54E1">
        <w:rPr>
          <w:sz w:val="24"/>
          <w:szCs w:val="24"/>
        </w:rPr>
        <w:t>лёс) допускается только перед СС</w:t>
      </w:r>
      <w:r w:rsidRPr="00BC54E1">
        <w:rPr>
          <w:sz w:val="24"/>
          <w:szCs w:val="24"/>
        </w:rPr>
        <w:t>.</w:t>
      </w:r>
    </w:p>
    <w:p w:rsidR="00B20B13" w:rsidRPr="00BC54E1" w:rsidRDefault="00A16392" w:rsidP="007C1E45">
      <w:pPr>
        <w:pStyle w:val="21"/>
        <w:ind w:firstLine="426"/>
        <w:rPr>
          <w:sz w:val="24"/>
          <w:szCs w:val="24"/>
        </w:rPr>
      </w:pPr>
      <w:r w:rsidRPr="00BC54E1">
        <w:rPr>
          <w:sz w:val="24"/>
          <w:szCs w:val="24"/>
        </w:rPr>
        <w:t>В случае поломки автомобиля, организатор мероприятия останавливает отсчет времени, после чего участник самостоятельно забирает модель и проводит необходимый ремонт, чтобы продолжить участие в гонке. Если ремонт невозможен, экипаж будет считаться вышедшим из гонки;</w:t>
      </w:r>
    </w:p>
    <w:p w:rsidR="00A16392" w:rsidRPr="00BC54E1" w:rsidRDefault="00A16392" w:rsidP="007C1E45">
      <w:pPr>
        <w:pStyle w:val="21"/>
        <w:ind w:firstLine="426"/>
        <w:rPr>
          <w:sz w:val="24"/>
          <w:szCs w:val="24"/>
        </w:rPr>
      </w:pPr>
      <w:r w:rsidRPr="00BC54E1">
        <w:rPr>
          <w:sz w:val="24"/>
          <w:szCs w:val="24"/>
        </w:rPr>
        <w:t>Никакой другой помощи от организаторов не предусмотрено. Участники должны рассчитывать на собственные силы во время мероприятия;</w:t>
      </w:r>
    </w:p>
    <w:p w:rsidR="00B20B13" w:rsidRPr="00BC54E1" w:rsidRDefault="00B20B13" w:rsidP="007C1E45">
      <w:pPr>
        <w:pStyle w:val="21"/>
        <w:ind w:firstLine="426"/>
        <w:rPr>
          <w:color w:val="000000" w:themeColor="text1"/>
          <w:sz w:val="24"/>
          <w:szCs w:val="24"/>
        </w:rPr>
      </w:pPr>
      <w:r w:rsidRPr="00BC54E1">
        <w:rPr>
          <w:color w:val="000000" w:themeColor="text1"/>
          <w:sz w:val="24"/>
          <w:szCs w:val="24"/>
        </w:rPr>
        <w:t>ЗАПРЕЩЕНО оказыв</w:t>
      </w:r>
      <w:r w:rsidR="00C064FE" w:rsidRPr="00BC54E1">
        <w:rPr>
          <w:color w:val="000000" w:themeColor="text1"/>
          <w:sz w:val="24"/>
          <w:szCs w:val="24"/>
        </w:rPr>
        <w:t>а</w:t>
      </w:r>
      <w:r w:rsidRPr="00BC54E1">
        <w:rPr>
          <w:color w:val="000000" w:themeColor="text1"/>
          <w:sz w:val="24"/>
          <w:szCs w:val="24"/>
        </w:rPr>
        <w:t xml:space="preserve">ть помощь модели руками, ногами и иными </w:t>
      </w:r>
      <w:r w:rsidR="00493EF8" w:rsidRPr="00BC54E1">
        <w:rPr>
          <w:color w:val="000000" w:themeColor="text1"/>
          <w:sz w:val="24"/>
          <w:szCs w:val="24"/>
        </w:rPr>
        <w:t xml:space="preserve">не разрешёнными </w:t>
      </w:r>
      <w:r w:rsidRPr="00BC54E1">
        <w:rPr>
          <w:color w:val="000000" w:themeColor="text1"/>
          <w:sz w:val="24"/>
          <w:szCs w:val="24"/>
        </w:rPr>
        <w:t>способами воздействовать на модель.</w:t>
      </w:r>
    </w:p>
    <w:p w:rsidR="008135FC" w:rsidRPr="00BC54E1" w:rsidRDefault="008135FC" w:rsidP="007C1E45">
      <w:pPr>
        <w:pStyle w:val="21"/>
        <w:ind w:firstLine="426"/>
        <w:rPr>
          <w:color w:val="000000" w:themeColor="text1"/>
          <w:sz w:val="24"/>
          <w:szCs w:val="24"/>
        </w:rPr>
      </w:pPr>
      <w:r w:rsidRPr="00BC54E1">
        <w:rPr>
          <w:color w:val="000000" w:themeColor="text1"/>
          <w:sz w:val="24"/>
          <w:szCs w:val="24"/>
        </w:rPr>
        <w:t>При перевороте и возвращении автомодели на СС использовать только лебёдку и такелаж находящийся на модели.</w:t>
      </w:r>
    </w:p>
    <w:p w:rsidR="00D439C3" w:rsidRPr="00BC54E1" w:rsidRDefault="00D439C3" w:rsidP="007C1E45">
      <w:pPr>
        <w:pStyle w:val="21"/>
        <w:ind w:firstLine="426"/>
        <w:rPr>
          <w:color w:val="000000" w:themeColor="text1"/>
          <w:sz w:val="24"/>
          <w:szCs w:val="24"/>
        </w:rPr>
      </w:pPr>
    </w:p>
    <w:p w:rsidR="00A16392" w:rsidRPr="00BC54E1" w:rsidRDefault="00A16392" w:rsidP="00724D6F">
      <w:pPr>
        <w:pStyle w:val="2"/>
        <w:numPr>
          <w:ilvl w:val="0"/>
          <w:numId w:val="10"/>
        </w:numPr>
        <w:rPr>
          <w:b/>
          <w:szCs w:val="24"/>
        </w:rPr>
      </w:pPr>
      <w:r w:rsidRPr="00BC54E1">
        <w:rPr>
          <w:b/>
          <w:szCs w:val="24"/>
        </w:rPr>
        <w:t>ОПРЕДЕЛЕНИЕ РЕЗУЛЬТАТОВ.</w:t>
      </w:r>
    </w:p>
    <w:p w:rsidR="00162531" w:rsidRPr="00BC54E1" w:rsidRDefault="00162531" w:rsidP="007C1E45">
      <w:pPr>
        <w:ind w:firstLine="426"/>
        <w:jc w:val="both"/>
        <w:rPr>
          <w:szCs w:val="24"/>
        </w:rPr>
      </w:pPr>
      <w:r w:rsidRPr="00BC54E1">
        <w:rPr>
          <w:szCs w:val="24"/>
        </w:rPr>
        <w:t>Время прохождения будет учитыва</w:t>
      </w:r>
      <w:r w:rsidR="007C1E45" w:rsidRPr="00BC54E1">
        <w:rPr>
          <w:szCs w:val="24"/>
        </w:rPr>
        <w:t>е</w:t>
      </w:r>
      <w:r w:rsidRPr="00BC54E1">
        <w:rPr>
          <w:szCs w:val="24"/>
        </w:rPr>
        <w:t>тся до десятой доли секунды</w:t>
      </w:r>
    </w:p>
    <w:p w:rsidR="00162531" w:rsidRPr="00BC54E1" w:rsidRDefault="00162531" w:rsidP="007C1E45">
      <w:pPr>
        <w:ind w:firstLine="426"/>
        <w:jc w:val="both"/>
        <w:rPr>
          <w:szCs w:val="24"/>
        </w:rPr>
      </w:pPr>
      <w:r w:rsidRPr="00BC54E1">
        <w:rPr>
          <w:szCs w:val="24"/>
        </w:rPr>
        <w:t xml:space="preserve">В случае, если полученная </w:t>
      </w:r>
      <w:proofErr w:type="spellStart"/>
      <w:r w:rsidRPr="00BC54E1">
        <w:rPr>
          <w:szCs w:val="24"/>
        </w:rPr>
        <w:t>пенализация</w:t>
      </w:r>
      <w:proofErr w:type="spellEnd"/>
      <w:r w:rsidRPr="00BC54E1">
        <w:rPr>
          <w:szCs w:val="24"/>
        </w:rPr>
        <w:t xml:space="preserve"> превысит заработанные баллы, то экипаж получает 0 очков, таким образом, на СС нельзя получить отрицательный результат.</w:t>
      </w:r>
    </w:p>
    <w:p w:rsidR="00162531" w:rsidRPr="00BC54E1" w:rsidRDefault="00162531" w:rsidP="007C1E45">
      <w:pPr>
        <w:ind w:firstLine="426"/>
        <w:jc w:val="both"/>
        <w:rPr>
          <w:szCs w:val="24"/>
        </w:rPr>
      </w:pPr>
      <w:r w:rsidRPr="00BC54E1">
        <w:rPr>
          <w:szCs w:val="24"/>
        </w:rPr>
        <w:t>Если два или более экипажа финишируют с одинаковым временем им будет присуждены одинаковые баллы и места за прохождение СС.</w:t>
      </w:r>
    </w:p>
    <w:p w:rsidR="00A16392" w:rsidRPr="00BC54E1" w:rsidRDefault="00A16392" w:rsidP="007C1E45">
      <w:pPr>
        <w:ind w:firstLine="426"/>
        <w:jc w:val="both"/>
        <w:rPr>
          <w:szCs w:val="24"/>
        </w:rPr>
      </w:pPr>
      <w:r w:rsidRPr="00BC54E1">
        <w:rPr>
          <w:szCs w:val="24"/>
        </w:rPr>
        <w:t xml:space="preserve">Во всех классах, зачет проводится на основе набранной суммы </w:t>
      </w:r>
      <w:r w:rsidR="00E8476D" w:rsidRPr="00BC54E1">
        <w:rPr>
          <w:szCs w:val="24"/>
        </w:rPr>
        <w:t>баллов, то есть баллы за все СУ.</w:t>
      </w:r>
      <w:r w:rsidRPr="00BC54E1">
        <w:rPr>
          <w:szCs w:val="24"/>
        </w:rPr>
        <w:t xml:space="preserve"> </w:t>
      </w:r>
      <w:r w:rsidR="00E8476D" w:rsidRPr="00BC54E1">
        <w:rPr>
          <w:szCs w:val="24"/>
        </w:rPr>
        <w:t>Б</w:t>
      </w:r>
      <w:r w:rsidR="00162531" w:rsidRPr="00BC54E1">
        <w:rPr>
          <w:szCs w:val="24"/>
        </w:rPr>
        <w:t xml:space="preserve">аллы </w:t>
      </w:r>
      <w:proofErr w:type="spellStart"/>
      <w:r w:rsidR="00162531" w:rsidRPr="00BC54E1">
        <w:rPr>
          <w:szCs w:val="24"/>
        </w:rPr>
        <w:t>пенализации</w:t>
      </w:r>
      <w:proofErr w:type="spellEnd"/>
      <w:r w:rsidR="00162531" w:rsidRPr="00BC54E1">
        <w:rPr>
          <w:szCs w:val="24"/>
        </w:rPr>
        <w:t xml:space="preserve"> вычитаются из баллов</w:t>
      </w:r>
      <w:r w:rsidR="007C1E45" w:rsidRPr="00BC54E1">
        <w:rPr>
          <w:szCs w:val="24"/>
        </w:rPr>
        <w:t>,</w:t>
      </w:r>
      <w:r w:rsidR="00162531" w:rsidRPr="00BC54E1">
        <w:rPr>
          <w:szCs w:val="24"/>
        </w:rPr>
        <w:t xml:space="preserve"> полученных на СС.</w:t>
      </w:r>
      <w:r w:rsidRPr="00BC54E1">
        <w:rPr>
          <w:szCs w:val="24"/>
        </w:rPr>
        <w:t xml:space="preserve"> Победителем становится экипаж с наибольшим количеством баллов.</w:t>
      </w:r>
    </w:p>
    <w:p w:rsidR="00A16392" w:rsidRPr="00BC54E1" w:rsidRDefault="00A16392" w:rsidP="007C1E45">
      <w:pPr>
        <w:ind w:firstLine="426"/>
        <w:jc w:val="both"/>
        <w:rPr>
          <w:szCs w:val="24"/>
        </w:rPr>
      </w:pPr>
      <w:r w:rsidRPr="00BC54E1">
        <w:rPr>
          <w:szCs w:val="24"/>
        </w:rPr>
        <w:t xml:space="preserve">В случае одинакового количества баллов победителем будет являться тот экипаж, который набрал наименьшее количество </w:t>
      </w:r>
      <w:proofErr w:type="spellStart"/>
      <w:r w:rsidRPr="00BC54E1">
        <w:rPr>
          <w:szCs w:val="24"/>
        </w:rPr>
        <w:t>пенализаций</w:t>
      </w:r>
      <w:proofErr w:type="spellEnd"/>
      <w:r w:rsidRPr="00BC54E1">
        <w:rPr>
          <w:szCs w:val="24"/>
        </w:rPr>
        <w:t>. Если это не решит исход подсчета, оба экипажа разделят призовое место.</w:t>
      </w:r>
    </w:p>
    <w:p w:rsidR="009E73AD" w:rsidRPr="00BC54E1" w:rsidRDefault="009E73AD" w:rsidP="007C1E45">
      <w:pPr>
        <w:ind w:firstLine="426"/>
        <w:jc w:val="both"/>
        <w:rPr>
          <w:szCs w:val="24"/>
        </w:rPr>
      </w:pPr>
    </w:p>
    <w:p w:rsidR="009E73AD" w:rsidRPr="00BC54E1" w:rsidRDefault="009E73AD" w:rsidP="00724D6F">
      <w:pPr>
        <w:pStyle w:val="a6"/>
        <w:numPr>
          <w:ilvl w:val="0"/>
          <w:numId w:val="10"/>
        </w:numPr>
        <w:rPr>
          <w:b/>
          <w:szCs w:val="24"/>
        </w:rPr>
      </w:pPr>
      <w:r w:rsidRPr="00BC54E1">
        <w:rPr>
          <w:b/>
          <w:szCs w:val="24"/>
        </w:rPr>
        <w:t>НАЧИСЛЕНИЕ БАЛЛОВ</w:t>
      </w:r>
    </w:p>
    <w:p w:rsidR="009B2FC5" w:rsidRPr="00BC54E1" w:rsidRDefault="00332B74" w:rsidP="007C1E45">
      <w:pPr>
        <w:ind w:firstLine="426"/>
        <w:rPr>
          <w:color w:val="000000" w:themeColor="text1"/>
          <w:szCs w:val="24"/>
        </w:rPr>
      </w:pPr>
      <w:r w:rsidRPr="00BC54E1">
        <w:rPr>
          <w:color w:val="000000" w:themeColor="text1"/>
          <w:szCs w:val="24"/>
        </w:rPr>
        <w:lastRenderedPageBreak/>
        <w:t xml:space="preserve">Исходя из сложности СУ </w:t>
      </w:r>
      <w:proofErr w:type="spellStart"/>
      <w:r w:rsidRPr="00BC54E1">
        <w:rPr>
          <w:color w:val="000000" w:themeColor="text1"/>
          <w:szCs w:val="24"/>
        </w:rPr>
        <w:t>пенализация</w:t>
      </w:r>
      <w:proofErr w:type="spellEnd"/>
      <w:r w:rsidRPr="00BC54E1">
        <w:rPr>
          <w:color w:val="000000" w:themeColor="text1"/>
          <w:szCs w:val="24"/>
        </w:rPr>
        <w:t xml:space="preserve"> может меняться о чём Организатор извещает Участника на брифинге.</w:t>
      </w:r>
    </w:p>
    <w:p w:rsidR="002A0368" w:rsidRPr="00BC54E1" w:rsidRDefault="002A0368" w:rsidP="007C1E45">
      <w:pPr>
        <w:ind w:firstLine="426"/>
        <w:jc w:val="both"/>
        <w:rPr>
          <w:b/>
          <w:color w:val="000000" w:themeColor="text1"/>
          <w:szCs w:val="24"/>
        </w:rPr>
      </w:pPr>
      <w:r w:rsidRPr="00BC54E1">
        <w:rPr>
          <w:b/>
          <w:color w:val="000000" w:themeColor="text1"/>
          <w:szCs w:val="24"/>
        </w:rPr>
        <w:t xml:space="preserve">Виды </w:t>
      </w:r>
      <w:proofErr w:type="spellStart"/>
      <w:r w:rsidRPr="00BC54E1">
        <w:rPr>
          <w:b/>
          <w:color w:val="000000" w:themeColor="text1"/>
          <w:szCs w:val="24"/>
        </w:rPr>
        <w:t>пенализаций</w:t>
      </w:r>
      <w:proofErr w:type="spellEnd"/>
      <w:r w:rsidRPr="00BC54E1">
        <w:rPr>
          <w:b/>
          <w:color w:val="000000" w:themeColor="text1"/>
          <w:szCs w:val="24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1006"/>
        <w:gridCol w:w="7229"/>
      </w:tblGrid>
      <w:tr w:rsidR="00177572" w:rsidRPr="00177572" w:rsidTr="002332DB">
        <w:trPr>
          <w:trHeight w:val="196"/>
        </w:trPr>
        <w:tc>
          <w:tcPr>
            <w:tcW w:w="832" w:type="dxa"/>
            <w:vMerge w:val="restart"/>
            <w:shd w:val="clear" w:color="auto" w:fill="auto"/>
            <w:noWrap/>
            <w:vAlign w:val="center"/>
            <w:hideMark/>
          </w:tcPr>
          <w:p w:rsidR="00177572" w:rsidRPr="00177572" w:rsidRDefault="00177572" w:rsidP="00177572">
            <w:pPr>
              <w:jc w:val="center"/>
              <w:rPr>
                <w:color w:val="000000" w:themeColor="text1"/>
                <w:szCs w:val="24"/>
              </w:rPr>
            </w:pPr>
            <w:r w:rsidRPr="00177572">
              <w:rPr>
                <w:color w:val="000000" w:themeColor="text1"/>
                <w:szCs w:val="24"/>
              </w:rPr>
              <w:t>DNS</w:t>
            </w:r>
          </w:p>
        </w:tc>
        <w:tc>
          <w:tcPr>
            <w:tcW w:w="1006" w:type="dxa"/>
            <w:vMerge w:val="restart"/>
            <w:shd w:val="clear" w:color="auto" w:fill="auto"/>
            <w:vAlign w:val="center"/>
            <w:hideMark/>
          </w:tcPr>
          <w:p w:rsidR="00177572" w:rsidRPr="00177572" w:rsidRDefault="00177572" w:rsidP="00177572">
            <w:pPr>
              <w:jc w:val="center"/>
              <w:rPr>
                <w:color w:val="000000" w:themeColor="text1"/>
                <w:szCs w:val="24"/>
              </w:rPr>
            </w:pPr>
            <w:r w:rsidRPr="00177572">
              <w:rPr>
                <w:color w:val="000000" w:themeColor="text1"/>
                <w:szCs w:val="24"/>
              </w:rPr>
              <w:t>0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:rsidR="00177572" w:rsidRPr="00177572" w:rsidRDefault="00177572" w:rsidP="00177572">
            <w:pPr>
              <w:rPr>
                <w:color w:val="000000" w:themeColor="text1"/>
                <w:szCs w:val="24"/>
              </w:rPr>
            </w:pPr>
            <w:r w:rsidRPr="00177572">
              <w:rPr>
                <w:color w:val="000000" w:themeColor="text1"/>
                <w:szCs w:val="24"/>
              </w:rPr>
              <w:t>посторонняя помощь на СС</w:t>
            </w:r>
          </w:p>
        </w:tc>
      </w:tr>
      <w:tr w:rsidR="00177572" w:rsidRPr="00177572" w:rsidTr="002332DB">
        <w:trPr>
          <w:trHeight w:val="196"/>
        </w:trPr>
        <w:tc>
          <w:tcPr>
            <w:tcW w:w="832" w:type="dxa"/>
            <w:vMerge/>
            <w:vAlign w:val="center"/>
            <w:hideMark/>
          </w:tcPr>
          <w:p w:rsidR="00177572" w:rsidRPr="00177572" w:rsidRDefault="00177572" w:rsidP="00177572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177572" w:rsidRPr="00177572" w:rsidRDefault="00177572" w:rsidP="00177572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:rsidR="00177572" w:rsidRPr="00177572" w:rsidRDefault="00177572" w:rsidP="00177572">
            <w:pPr>
              <w:rPr>
                <w:color w:val="000000" w:themeColor="text1"/>
                <w:szCs w:val="24"/>
              </w:rPr>
            </w:pPr>
            <w:r w:rsidRPr="00177572">
              <w:rPr>
                <w:color w:val="000000" w:themeColor="text1"/>
                <w:szCs w:val="24"/>
              </w:rPr>
              <w:t>движение в противоположном направлении</w:t>
            </w:r>
          </w:p>
        </w:tc>
      </w:tr>
      <w:tr w:rsidR="00177572" w:rsidRPr="00177572" w:rsidTr="002332DB">
        <w:trPr>
          <w:trHeight w:val="196"/>
        </w:trPr>
        <w:tc>
          <w:tcPr>
            <w:tcW w:w="832" w:type="dxa"/>
            <w:vMerge/>
            <w:vAlign w:val="center"/>
            <w:hideMark/>
          </w:tcPr>
          <w:p w:rsidR="00177572" w:rsidRPr="00177572" w:rsidRDefault="00177572" w:rsidP="00177572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177572" w:rsidRPr="00177572" w:rsidRDefault="00177572" w:rsidP="00177572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:rsidR="00177572" w:rsidRPr="00177572" w:rsidRDefault="00177572" w:rsidP="00177572">
            <w:pPr>
              <w:rPr>
                <w:color w:val="000000" w:themeColor="text1"/>
                <w:szCs w:val="24"/>
              </w:rPr>
            </w:pPr>
            <w:r w:rsidRPr="00177572">
              <w:rPr>
                <w:color w:val="000000" w:themeColor="text1"/>
                <w:szCs w:val="24"/>
              </w:rPr>
              <w:t>загрязненные номера и реклама на старте СC</w:t>
            </w:r>
          </w:p>
        </w:tc>
      </w:tr>
      <w:tr w:rsidR="00177572" w:rsidRPr="00177572" w:rsidTr="002332DB">
        <w:trPr>
          <w:trHeight w:val="196"/>
        </w:trPr>
        <w:tc>
          <w:tcPr>
            <w:tcW w:w="832" w:type="dxa"/>
            <w:vMerge w:val="restart"/>
            <w:shd w:val="clear" w:color="auto" w:fill="auto"/>
            <w:noWrap/>
            <w:vAlign w:val="center"/>
            <w:hideMark/>
          </w:tcPr>
          <w:p w:rsidR="00177572" w:rsidRPr="00177572" w:rsidRDefault="00177572" w:rsidP="00177572">
            <w:pPr>
              <w:jc w:val="center"/>
              <w:rPr>
                <w:color w:val="000000" w:themeColor="text1"/>
                <w:szCs w:val="24"/>
              </w:rPr>
            </w:pPr>
            <w:r w:rsidRPr="00177572">
              <w:rPr>
                <w:color w:val="000000" w:themeColor="text1"/>
                <w:szCs w:val="24"/>
              </w:rPr>
              <w:t>DNF</w:t>
            </w:r>
          </w:p>
        </w:tc>
        <w:tc>
          <w:tcPr>
            <w:tcW w:w="1006" w:type="dxa"/>
            <w:vMerge w:val="restart"/>
            <w:shd w:val="clear" w:color="auto" w:fill="auto"/>
            <w:vAlign w:val="center"/>
            <w:hideMark/>
          </w:tcPr>
          <w:p w:rsidR="00177572" w:rsidRPr="00177572" w:rsidRDefault="00177572" w:rsidP="00177572">
            <w:pPr>
              <w:jc w:val="center"/>
              <w:rPr>
                <w:color w:val="000000" w:themeColor="text1"/>
                <w:szCs w:val="24"/>
              </w:rPr>
            </w:pPr>
            <w:r w:rsidRPr="00177572">
              <w:rPr>
                <w:color w:val="000000" w:themeColor="text1"/>
                <w:szCs w:val="24"/>
              </w:rPr>
              <w:t>20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:rsidR="00177572" w:rsidRPr="00177572" w:rsidRDefault="00177572" w:rsidP="00177572">
            <w:pPr>
              <w:rPr>
                <w:color w:val="000000" w:themeColor="text1"/>
                <w:szCs w:val="24"/>
              </w:rPr>
            </w:pPr>
            <w:r w:rsidRPr="00177572">
              <w:rPr>
                <w:color w:val="000000" w:themeColor="text1"/>
                <w:szCs w:val="24"/>
              </w:rPr>
              <w:t>не закончил СС в отведенное время</w:t>
            </w:r>
          </w:p>
        </w:tc>
      </w:tr>
      <w:tr w:rsidR="00177572" w:rsidRPr="00177572" w:rsidTr="002332DB">
        <w:trPr>
          <w:trHeight w:val="196"/>
        </w:trPr>
        <w:tc>
          <w:tcPr>
            <w:tcW w:w="832" w:type="dxa"/>
            <w:vMerge/>
            <w:vAlign w:val="center"/>
            <w:hideMark/>
          </w:tcPr>
          <w:p w:rsidR="00177572" w:rsidRPr="00177572" w:rsidRDefault="00177572" w:rsidP="00177572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177572" w:rsidRPr="00177572" w:rsidRDefault="00177572" w:rsidP="00177572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:rsidR="00177572" w:rsidRPr="00177572" w:rsidRDefault="00177572" w:rsidP="00177572">
            <w:pPr>
              <w:rPr>
                <w:color w:val="000000" w:themeColor="text1"/>
                <w:szCs w:val="24"/>
              </w:rPr>
            </w:pPr>
            <w:r w:rsidRPr="00177572">
              <w:rPr>
                <w:color w:val="000000" w:themeColor="text1"/>
                <w:szCs w:val="24"/>
              </w:rPr>
              <w:t>выезд всеми колесами за пределы СС</w:t>
            </w:r>
          </w:p>
        </w:tc>
      </w:tr>
      <w:tr w:rsidR="00177572" w:rsidRPr="00177572" w:rsidTr="002332DB">
        <w:trPr>
          <w:trHeight w:val="196"/>
        </w:trPr>
        <w:tc>
          <w:tcPr>
            <w:tcW w:w="832" w:type="dxa"/>
            <w:shd w:val="clear" w:color="auto" w:fill="auto"/>
            <w:noWrap/>
            <w:vAlign w:val="center"/>
            <w:hideMark/>
          </w:tcPr>
          <w:p w:rsidR="00177572" w:rsidRPr="00177572" w:rsidRDefault="00177572" w:rsidP="00177572">
            <w:pPr>
              <w:rPr>
                <w:color w:val="000000" w:themeColor="text1"/>
                <w:szCs w:val="24"/>
              </w:rPr>
            </w:pPr>
            <w:r w:rsidRPr="00177572">
              <w:rPr>
                <w:color w:val="000000" w:themeColor="text1"/>
                <w:szCs w:val="24"/>
              </w:rPr>
              <w:t>DNF+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177572" w:rsidRPr="00177572" w:rsidRDefault="00177572" w:rsidP="00177572">
            <w:pPr>
              <w:jc w:val="center"/>
              <w:rPr>
                <w:color w:val="000000" w:themeColor="text1"/>
                <w:szCs w:val="24"/>
              </w:rPr>
            </w:pPr>
            <w:r w:rsidRPr="00177572">
              <w:rPr>
                <w:color w:val="000000" w:themeColor="text1"/>
                <w:szCs w:val="24"/>
              </w:rPr>
              <w:t>10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:rsidR="00177572" w:rsidRPr="00177572" w:rsidRDefault="00177572" w:rsidP="00177572">
            <w:pPr>
              <w:rPr>
                <w:color w:val="000000" w:themeColor="text1"/>
                <w:szCs w:val="24"/>
              </w:rPr>
            </w:pPr>
            <w:r w:rsidRPr="00177572">
              <w:rPr>
                <w:color w:val="000000" w:themeColor="text1"/>
                <w:szCs w:val="24"/>
              </w:rPr>
              <w:t>не финишировал, но продвинулся далее промаркированного места</w:t>
            </w:r>
          </w:p>
        </w:tc>
      </w:tr>
      <w:tr w:rsidR="00177572" w:rsidRPr="00177572" w:rsidTr="002332DB">
        <w:trPr>
          <w:trHeight w:val="196"/>
        </w:trPr>
        <w:tc>
          <w:tcPr>
            <w:tcW w:w="832" w:type="dxa"/>
            <w:shd w:val="clear" w:color="auto" w:fill="auto"/>
            <w:hideMark/>
          </w:tcPr>
          <w:p w:rsidR="00177572" w:rsidRPr="00177572" w:rsidRDefault="00177572" w:rsidP="00177572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177572" w:rsidRPr="00177572" w:rsidRDefault="00177572" w:rsidP="00177572">
            <w:pPr>
              <w:jc w:val="center"/>
              <w:rPr>
                <w:color w:val="000000" w:themeColor="text1"/>
                <w:szCs w:val="24"/>
              </w:rPr>
            </w:pPr>
            <w:r w:rsidRPr="00177572">
              <w:rPr>
                <w:color w:val="000000" w:themeColor="text1"/>
                <w:szCs w:val="24"/>
              </w:rPr>
              <w:t>-30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:rsidR="00177572" w:rsidRPr="00177572" w:rsidRDefault="00177572" w:rsidP="00177572">
            <w:pPr>
              <w:rPr>
                <w:color w:val="000000" w:themeColor="text1"/>
                <w:szCs w:val="24"/>
              </w:rPr>
            </w:pPr>
            <w:r w:rsidRPr="00177572">
              <w:rPr>
                <w:color w:val="000000" w:themeColor="text1"/>
                <w:szCs w:val="24"/>
              </w:rPr>
              <w:t>отклонение габаритной вешки</w:t>
            </w:r>
          </w:p>
        </w:tc>
      </w:tr>
      <w:tr w:rsidR="00177572" w:rsidRPr="00177572" w:rsidTr="002332DB">
        <w:trPr>
          <w:trHeight w:val="196"/>
        </w:trPr>
        <w:tc>
          <w:tcPr>
            <w:tcW w:w="832" w:type="dxa"/>
            <w:shd w:val="clear" w:color="auto" w:fill="auto"/>
            <w:hideMark/>
          </w:tcPr>
          <w:p w:rsidR="00177572" w:rsidRPr="00177572" w:rsidRDefault="00177572" w:rsidP="00177572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006" w:type="dxa"/>
            <w:vMerge w:val="restart"/>
            <w:shd w:val="clear" w:color="auto" w:fill="auto"/>
            <w:noWrap/>
            <w:vAlign w:val="center"/>
            <w:hideMark/>
          </w:tcPr>
          <w:p w:rsidR="00177572" w:rsidRPr="00177572" w:rsidRDefault="00177572" w:rsidP="00177572">
            <w:pPr>
              <w:jc w:val="center"/>
              <w:rPr>
                <w:color w:val="000000" w:themeColor="text1"/>
                <w:szCs w:val="24"/>
              </w:rPr>
            </w:pPr>
            <w:r w:rsidRPr="00177572">
              <w:rPr>
                <w:color w:val="000000" w:themeColor="text1"/>
                <w:szCs w:val="24"/>
              </w:rPr>
              <w:t>-10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:rsidR="00177572" w:rsidRPr="00177572" w:rsidRDefault="00177572" w:rsidP="00177572">
            <w:pPr>
              <w:rPr>
                <w:color w:val="000000" w:themeColor="text1"/>
                <w:szCs w:val="24"/>
              </w:rPr>
            </w:pPr>
            <w:r w:rsidRPr="00177572">
              <w:rPr>
                <w:color w:val="000000" w:themeColor="text1"/>
                <w:szCs w:val="24"/>
              </w:rPr>
              <w:t>отклонение ограничительной вешки</w:t>
            </w:r>
          </w:p>
        </w:tc>
      </w:tr>
      <w:tr w:rsidR="00177572" w:rsidRPr="00177572" w:rsidTr="002332DB">
        <w:trPr>
          <w:trHeight w:val="196"/>
        </w:trPr>
        <w:tc>
          <w:tcPr>
            <w:tcW w:w="832" w:type="dxa"/>
            <w:shd w:val="clear" w:color="auto" w:fill="auto"/>
            <w:hideMark/>
          </w:tcPr>
          <w:p w:rsidR="00177572" w:rsidRPr="00177572" w:rsidRDefault="00177572" w:rsidP="00177572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177572" w:rsidRPr="00177572" w:rsidRDefault="00177572" w:rsidP="00177572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:rsidR="002332DB" w:rsidRDefault="00177572" w:rsidP="002332DB">
            <w:pPr>
              <w:rPr>
                <w:color w:val="000000" w:themeColor="text1"/>
                <w:szCs w:val="24"/>
              </w:rPr>
            </w:pPr>
            <w:r w:rsidRPr="00177572">
              <w:rPr>
                <w:color w:val="000000" w:themeColor="text1"/>
                <w:szCs w:val="24"/>
              </w:rPr>
              <w:t>выезд за границы СС</w:t>
            </w:r>
            <w:r w:rsidR="002332DB" w:rsidRPr="00177572">
              <w:rPr>
                <w:color w:val="000000" w:themeColor="text1"/>
                <w:szCs w:val="24"/>
              </w:rPr>
              <w:t xml:space="preserve"> </w:t>
            </w:r>
          </w:p>
          <w:p w:rsidR="002332DB" w:rsidRDefault="002332DB" w:rsidP="002332DB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*</w:t>
            </w:r>
            <w:r w:rsidRPr="00177572">
              <w:rPr>
                <w:color w:val="000000" w:themeColor="text1"/>
                <w:szCs w:val="24"/>
              </w:rPr>
              <w:t>порча трассы, чрезмерное вращение колесами (копание трассы)</w:t>
            </w:r>
          </w:p>
          <w:p w:rsidR="00177572" w:rsidRPr="00177572" w:rsidRDefault="002332DB" w:rsidP="002332DB">
            <w:pPr>
              <w:rPr>
                <w:color w:val="000000" w:themeColor="text1"/>
                <w:szCs w:val="24"/>
              </w:rPr>
            </w:pPr>
            <w:r w:rsidRPr="00177572">
              <w:rPr>
                <w:color w:val="000000" w:themeColor="text1"/>
                <w:szCs w:val="24"/>
              </w:rPr>
              <w:t>не смотана лебёдка на финише</w:t>
            </w:r>
          </w:p>
        </w:tc>
      </w:tr>
    </w:tbl>
    <w:p w:rsidR="009B2FC5" w:rsidRPr="00BC54E1" w:rsidRDefault="009B2FC5" w:rsidP="007C1E45">
      <w:pPr>
        <w:ind w:firstLine="426"/>
        <w:jc w:val="both"/>
        <w:rPr>
          <w:color w:val="000000" w:themeColor="text1"/>
          <w:szCs w:val="24"/>
        </w:rPr>
      </w:pPr>
    </w:p>
    <w:p w:rsidR="009B2FC5" w:rsidRPr="00BC54E1" w:rsidRDefault="009B2FC5" w:rsidP="007C1E45">
      <w:pPr>
        <w:ind w:firstLine="426"/>
        <w:jc w:val="both"/>
        <w:rPr>
          <w:szCs w:val="24"/>
        </w:rPr>
      </w:pPr>
      <w:r w:rsidRPr="00BC54E1">
        <w:rPr>
          <w:color w:val="000000" w:themeColor="text1"/>
          <w:szCs w:val="24"/>
        </w:rPr>
        <w:t>*после предупреждения, намеренной порчей трассы будет считаться не желание</w:t>
      </w:r>
      <w:r w:rsidRPr="00BC54E1">
        <w:rPr>
          <w:szCs w:val="24"/>
        </w:rPr>
        <w:t xml:space="preserve"> участника использовать вспомогательные средства (лебедку, </w:t>
      </w:r>
      <w:proofErr w:type="spellStart"/>
      <w:r w:rsidRPr="00BC54E1">
        <w:rPr>
          <w:szCs w:val="24"/>
        </w:rPr>
        <w:t>сенд</w:t>
      </w:r>
      <w:proofErr w:type="spellEnd"/>
      <w:r w:rsidRPr="00BC54E1">
        <w:rPr>
          <w:szCs w:val="24"/>
        </w:rPr>
        <w:t xml:space="preserve">-траки и </w:t>
      </w:r>
      <w:proofErr w:type="spellStart"/>
      <w:r w:rsidRPr="00BC54E1">
        <w:rPr>
          <w:szCs w:val="24"/>
        </w:rPr>
        <w:t>т.д</w:t>
      </w:r>
      <w:proofErr w:type="spellEnd"/>
      <w:r w:rsidRPr="00BC54E1">
        <w:rPr>
          <w:szCs w:val="24"/>
        </w:rPr>
        <w:t>) при невозможности проехать участок без их использования. Например колея модель засела и не может выбраться самостоятельно но участник не использует лебедку а продолжает «РЫТЬ» колесами грунт.</w:t>
      </w:r>
    </w:p>
    <w:p w:rsidR="009B2FC5" w:rsidRPr="00BC54E1" w:rsidRDefault="009B2FC5" w:rsidP="007C1E45">
      <w:pPr>
        <w:ind w:firstLine="426"/>
        <w:jc w:val="both"/>
        <w:rPr>
          <w:szCs w:val="24"/>
        </w:rPr>
      </w:pPr>
      <w:r w:rsidRPr="00BC54E1">
        <w:rPr>
          <w:szCs w:val="24"/>
        </w:rPr>
        <w:t>Или такой пример: Сыпучий подъем, участник не может заехать своим ходом но усердно продолжает буксовать тем самым нарушая изначальную задумку участка и создавая ямы (преграды) для прохождения ее другими участниками.</w:t>
      </w:r>
      <w:r w:rsidRPr="00BC54E1">
        <w:rPr>
          <w:szCs w:val="24"/>
        </w:rPr>
        <w:tab/>
      </w:r>
    </w:p>
    <w:p w:rsidR="00A16392" w:rsidRPr="00BC54E1" w:rsidRDefault="00A16392" w:rsidP="007C1E45">
      <w:pPr>
        <w:ind w:firstLine="426"/>
        <w:jc w:val="both"/>
        <w:rPr>
          <w:b/>
          <w:szCs w:val="24"/>
        </w:rPr>
      </w:pPr>
    </w:p>
    <w:p w:rsidR="002A0368" w:rsidRPr="00BC54E1" w:rsidRDefault="002A0368" w:rsidP="007C1E45">
      <w:pPr>
        <w:ind w:firstLine="426"/>
        <w:rPr>
          <w:szCs w:val="24"/>
        </w:rPr>
      </w:pPr>
      <w:r w:rsidRPr="00BC54E1">
        <w:rPr>
          <w:szCs w:val="24"/>
        </w:rPr>
        <w:t>Экипажи, прошедшие СС получат баллы согласно следующей таблице от самого быстрого до самого медленного:</w:t>
      </w:r>
    </w:p>
    <w:p w:rsidR="00162531" w:rsidRPr="00BC54E1" w:rsidRDefault="00162531" w:rsidP="007C1E45">
      <w:pPr>
        <w:ind w:firstLine="426"/>
        <w:rPr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162531" w:rsidRPr="00BC54E1" w:rsidTr="005D77E2">
        <w:trPr>
          <w:trHeight w:val="227"/>
        </w:trPr>
        <w:tc>
          <w:tcPr>
            <w:tcW w:w="1134" w:type="dxa"/>
            <w:vAlign w:val="center"/>
          </w:tcPr>
          <w:p w:rsidR="00162531" w:rsidRPr="00BC54E1" w:rsidRDefault="00162531" w:rsidP="005D77E2">
            <w:pPr>
              <w:rPr>
                <w:b/>
                <w:szCs w:val="24"/>
              </w:rPr>
            </w:pPr>
            <w:r w:rsidRPr="00BC54E1">
              <w:rPr>
                <w:b/>
                <w:szCs w:val="24"/>
              </w:rPr>
              <w:t>Место</w:t>
            </w:r>
          </w:p>
        </w:tc>
        <w:tc>
          <w:tcPr>
            <w:tcW w:w="1134" w:type="dxa"/>
            <w:vAlign w:val="center"/>
          </w:tcPr>
          <w:p w:rsidR="00162531" w:rsidRPr="00BC54E1" w:rsidRDefault="00162531" w:rsidP="005D77E2">
            <w:pPr>
              <w:rPr>
                <w:b/>
                <w:szCs w:val="24"/>
              </w:rPr>
            </w:pPr>
            <w:r w:rsidRPr="00BC54E1">
              <w:rPr>
                <w:b/>
                <w:szCs w:val="24"/>
              </w:rPr>
              <w:t>баллы</w:t>
            </w:r>
          </w:p>
        </w:tc>
        <w:tc>
          <w:tcPr>
            <w:tcW w:w="1134" w:type="dxa"/>
            <w:vAlign w:val="center"/>
          </w:tcPr>
          <w:p w:rsidR="00162531" w:rsidRPr="00BC54E1" w:rsidRDefault="00162531" w:rsidP="005D77E2">
            <w:pPr>
              <w:rPr>
                <w:b/>
                <w:szCs w:val="24"/>
              </w:rPr>
            </w:pPr>
            <w:r w:rsidRPr="00BC54E1">
              <w:rPr>
                <w:b/>
                <w:szCs w:val="24"/>
              </w:rPr>
              <w:t>Место</w:t>
            </w:r>
          </w:p>
        </w:tc>
        <w:tc>
          <w:tcPr>
            <w:tcW w:w="1134" w:type="dxa"/>
            <w:vAlign w:val="center"/>
          </w:tcPr>
          <w:p w:rsidR="00162531" w:rsidRPr="00BC54E1" w:rsidRDefault="00162531" w:rsidP="005D77E2">
            <w:pPr>
              <w:rPr>
                <w:b/>
                <w:szCs w:val="24"/>
              </w:rPr>
            </w:pPr>
            <w:r w:rsidRPr="00BC54E1">
              <w:rPr>
                <w:b/>
                <w:szCs w:val="24"/>
              </w:rPr>
              <w:t>баллы</w:t>
            </w:r>
          </w:p>
        </w:tc>
        <w:tc>
          <w:tcPr>
            <w:tcW w:w="1134" w:type="dxa"/>
            <w:vAlign w:val="center"/>
          </w:tcPr>
          <w:p w:rsidR="00162531" w:rsidRPr="00BC54E1" w:rsidRDefault="00162531" w:rsidP="005D77E2">
            <w:pPr>
              <w:rPr>
                <w:b/>
                <w:szCs w:val="24"/>
              </w:rPr>
            </w:pPr>
            <w:r w:rsidRPr="00BC54E1">
              <w:rPr>
                <w:b/>
                <w:szCs w:val="24"/>
              </w:rPr>
              <w:t>Место</w:t>
            </w:r>
          </w:p>
        </w:tc>
        <w:tc>
          <w:tcPr>
            <w:tcW w:w="1134" w:type="dxa"/>
            <w:vAlign w:val="center"/>
          </w:tcPr>
          <w:p w:rsidR="00162531" w:rsidRPr="00BC54E1" w:rsidRDefault="00162531" w:rsidP="005D77E2">
            <w:pPr>
              <w:rPr>
                <w:b/>
                <w:szCs w:val="24"/>
              </w:rPr>
            </w:pPr>
            <w:r w:rsidRPr="00BC54E1">
              <w:rPr>
                <w:b/>
                <w:szCs w:val="24"/>
              </w:rPr>
              <w:t>баллы</w:t>
            </w:r>
          </w:p>
        </w:tc>
        <w:tc>
          <w:tcPr>
            <w:tcW w:w="1134" w:type="dxa"/>
            <w:vAlign w:val="center"/>
          </w:tcPr>
          <w:p w:rsidR="00162531" w:rsidRPr="00BC54E1" w:rsidRDefault="00162531" w:rsidP="005D77E2">
            <w:pPr>
              <w:rPr>
                <w:b/>
                <w:szCs w:val="24"/>
              </w:rPr>
            </w:pPr>
            <w:r w:rsidRPr="00BC54E1">
              <w:rPr>
                <w:b/>
                <w:szCs w:val="24"/>
              </w:rPr>
              <w:t>Место</w:t>
            </w:r>
          </w:p>
        </w:tc>
        <w:tc>
          <w:tcPr>
            <w:tcW w:w="1134" w:type="dxa"/>
            <w:vAlign w:val="center"/>
          </w:tcPr>
          <w:p w:rsidR="00162531" w:rsidRPr="00BC54E1" w:rsidRDefault="00162531" w:rsidP="005D77E2">
            <w:pPr>
              <w:rPr>
                <w:b/>
                <w:szCs w:val="24"/>
              </w:rPr>
            </w:pPr>
            <w:r w:rsidRPr="00BC54E1">
              <w:rPr>
                <w:b/>
                <w:szCs w:val="24"/>
              </w:rPr>
              <w:t>баллы</w:t>
            </w:r>
          </w:p>
        </w:tc>
      </w:tr>
      <w:tr w:rsidR="00162531" w:rsidRPr="00BC54E1" w:rsidTr="005D77E2">
        <w:trPr>
          <w:trHeight w:val="227"/>
        </w:trPr>
        <w:tc>
          <w:tcPr>
            <w:tcW w:w="1134" w:type="dxa"/>
            <w:vAlign w:val="center"/>
          </w:tcPr>
          <w:p w:rsidR="00162531" w:rsidRPr="00BC54E1" w:rsidRDefault="00162531" w:rsidP="005D77E2">
            <w:pPr>
              <w:jc w:val="center"/>
              <w:rPr>
                <w:szCs w:val="24"/>
              </w:rPr>
            </w:pPr>
            <w:r w:rsidRPr="00BC54E1">
              <w:rPr>
                <w:b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62531" w:rsidRPr="00BC54E1" w:rsidRDefault="00162531" w:rsidP="005D77E2">
            <w:pPr>
              <w:jc w:val="center"/>
              <w:rPr>
                <w:szCs w:val="24"/>
              </w:rPr>
            </w:pPr>
            <w:r w:rsidRPr="00BC54E1">
              <w:rPr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162531" w:rsidRPr="00BC54E1" w:rsidRDefault="00162531" w:rsidP="005D77E2">
            <w:pPr>
              <w:jc w:val="center"/>
              <w:rPr>
                <w:b/>
                <w:szCs w:val="24"/>
              </w:rPr>
            </w:pPr>
            <w:r w:rsidRPr="00BC54E1">
              <w:rPr>
                <w:b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162531" w:rsidRPr="00BC54E1" w:rsidRDefault="00162531" w:rsidP="005D77E2">
            <w:pPr>
              <w:jc w:val="center"/>
              <w:rPr>
                <w:szCs w:val="24"/>
              </w:rPr>
            </w:pPr>
            <w:r w:rsidRPr="00BC54E1">
              <w:rPr>
                <w:szCs w:val="24"/>
              </w:rPr>
              <w:t>81</w:t>
            </w:r>
          </w:p>
        </w:tc>
        <w:tc>
          <w:tcPr>
            <w:tcW w:w="1134" w:type="dxa"/>
            <w:vAlign w:val="center"/>
          </w:tcPr>
          <w:p w:rsidR="00162531" w:rsidRPr="00BC54E1" w:rsidRDefault="00162531" w:rsidP="005D77E2">
            <w:pPr>
              <w:jc w:val="center"/>
              <w:rPr>
                <w:b/>
                <w:szCs w:val="24"/>
              </w:rPr>
            </w:pPr>
            <w:r w:rsidRPr="00BC54E1">
              <w:rPr>
                <w:b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162531" w:rsidRPr="00BC54E1" w:rsidRDefault="00162531" w:rsidP="005D77E2">
            <w:pPr>
              <w:jc w:val="center"/>
              <w:rPr>
                <w:szCs w:val="24"/>
              </w:rPr>
            </w:pPr>
            <w:r w:rsidRPr="00BC54E1">
              <w:rPr>
                <w:szCs w:val="24"/>
              </w:rPr>
              <w:t>64</w:t>
            </w:r>
          </w:p>
        </w:tc>
        <w:tc>
          <w:tcPr>
            <w:tcW w:w="1134" w:type="dxa"/>
            <w:vAlign w:val="center"/>
          </w:tcPr>
          <w:p w:rsidR="00162531" w:rsidRPr="00BC54E1" w:rsidRDefault="00162531" w:rsidP="005D77E2">
            <w:pPr>
              <w:jc w:val="center"/>
              <w:rPr>
                <w:b/>
                <w:szCs w:val="24"/>
              </w:rPr>
            </w:pPr>
            <w:r w:rsidRPr="00BC54E1">
              <w:rPr>
                <w:b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162531" w:rsidRPr="00BC54E1" w:rsidRDefault="00162531" w:rsidP="005D77E2">
            <w:pPr>
              <w:jc w:val="center"/>
              <w:rPr>
                <w:szCs w:val="24"/>
              </w:rPr>
            </w:pPr>
            <w:r w:rsidRPr="00BC54E1">
              <w:rPr>
                <w:szCs w:val="24"/>
              </w:rPr>
              <w:t>24</w:t>
            </w:r>
          </w:p>
        </w:tc>
      </w:tr>
      <w:tr w:rsidR="00162531" w:rsidRPr="00BC54E1" w:rsidTr="005D77E2">
        <w:trPr>
          <w:trHeight w:val="227"/>
        </w:trPr>
        <w:tc>
          <w:tcPr>
            <w:tcW w:w="1134" w:type="dxa"/>
            <w:vAlign w:val="center"/>
          </w:tcPr>
          <w:p w:rsidR="00162531" w:rsidRPr="00BC54E1" w:rsidRDefault="00162531" w:rsidP="005D77E2">
            <w:pPr>
              <w:jc w:val="center"/>
              <w:rPr>
                <w:b/>
                <w:szCs w:val="24"/>
              </w:rPr>
            </w:pPr>
            <w:r w:rsidRPr="00BC54E1">
              <w:rPr>
                <w:b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62531" w:rsidRPr="00BC54E1" w:rsidRDefault="00162531" w:rsidP="005D77E2">
            <w:pPr>
              <w:jc w:val="center"/>
              <w:rPr>
                <w:szCs w:val="24"/>
              </w:rPr>
            </w:pPr>
            <w:r w:rsidRPr="00BC54E1">
              <w:rPr>
                <w:szCs w:val="24"/>
              </w:rPr>
              <w:t>95</w:t>
            </w:r>
          </w:p>
        </w:tc>
        <w:tc>
          <w:tcPr>
            <w:tcW w:w="1134" w:type="dxa"/>
            <w:vAlign w:val="center"/>
          </w:tcPr>
          <w:p w:rsidR="00162531" w:rsidRPr="00BC54E1" w:rsidRDefault="00162531" w:rsidP="005D77E2">
            <w:pPr>
              <w:jc w:val="center"/>
              <w:rPr>
                <w:b/>
                <w:szCs w:val="24"/>
              </w:rPr>
            </w:pPr>
            <w:r w:rsidRPr="00BC54E1">
              <w:rPr>
                <w:b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162531" w:rsidRPr="00BC54E1" w:rsidRDefault="00162531" w:rsidP="005D77E2">
            <w:pPr>
              <w:jc w:val="center"/>
              <w:rPr>
                <w:szCs w:val="24"/>
              </w:rPr>
            </w:pPr>
            <w:r w:rsidRPr="00BC54E1">
              <w:rPr>
                <w:szCs w:val="24"/>
              </w:rPr>
              <w:t>78</w:t>
            </w:r>
          </w:p>
        </w:tc>
        <w:tc>
          <w:tcPr>
            <w:tcW w:w="1134" w:type="dxa"/>
            <w:vAlign w:val="center"/>
          </w:tcPr>
          <w:p w:rsidR="00162531" w:rsidRPr="00BC54E1" w:rsidRDefault="00162531" w:rsidP="005D77E2">
            <w:pPr>
              <w:jc w:val="center"/>
              <w:rPr>
                <w:b/>
                <w:szCs w:val="24"/>
              </w:rPr>
            </w:pPr>
            <w:r w:rsidRPr="00BC54E1">
              <w:rPr>
                <w:b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162531" w:rsidRPr="00BC54E1" w:rsidRDefault="00162531" w:rsidP="005D77E2">
            <w:pPr>
              <w:jc w:val="center"/>
              <w:rPr>
                <w:szCs w:val="24"/>
              </w:rPr>
            </w:pPr>
            <w:r w:rsidRPr="00BC54E1">
              <w:rPr>
                <w:szCs w:val="24"/>
              </w:rPr>
              <w:t>59</w:t>
            </w:r>
          </w:p>
        </w:tc>
        <w:tc>
          <w:tcPr>
            <w:tcW w:w="1134" w:type="dxa"/>
            <w:vAlign w:val="center"/>
          </w:tcPr>
          <w:p w:rsidR="00162531" w:rsidRPr="00BC54E1" w:rsidRDefault="00162531" w:rsidP="005D77E2">
            <w:pPr>
              <w:jc w:val="center"/>
              <w:rPr>
                <w:b/>
                <w:szCs w:val="24"/>
              </w:rPr>
            </w:pPr>
            <w:r w:rsidRPr="00BC54E1">
              <w:rPr>
                <w:b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162531" w:rsidRPr="00BC54E1" w:rsidRDefault="00162531" w:rsidP="005D77E2">
            <w:pPr>
              <w:jc w:val="center"/>
              <w:rPr>
                <w:szCs w:val="24"/>
              </w:rPr>
            </w:pPr>
            <w:r w:rsidRPr="00BC54E1">
              <w:rPr>
                <w:szCs w:val="24"/>
              </w:rPr>
              <w:t>20</w:t>
            </w:r>
          </w:p>
        </w:tc>
      </w:tr>
      <w:tr w:rsidR="00162531" w:rsidRPr="00BC54E1" w:rsidTr="005D77E2">
        <w:trPr>
          <w:trHeight w:val="227"/>
        </w:trPr>
        <w:tc>
          <w:tcPr>
            <w:tcW w:w="1134" w:type="dxa"/>
            <w:vAlign w:val="center"/>
          </w:tcPr>
          <w:p w:rsidR="00162531" w:rsidRPr="00BC54E1" w:rsidRDefault="00162531" w:rsidP="005D77E2">
            <w:pPr>
              <w:jc w:val="center"/>
              <w:rPr>
                <w:b/>
                <w:szCs w:val="24"/>
              </w:rPr>
            </w:pPr>
            <w:r w:rsidRPr="00BC54E1">
              <w:rPr>
                <w:b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162531" w:rsidRPr="00BC54E1" w:rsidRDefault="00162531" w:rsidP="005D77E2">
            <w:pPr>
              <w:jc w:val="center"/>
              <w:rPr>
                <w:szCs w:val="24"/>
              </w:rPr>
            </w:pPr>
            <w:r w:rsidRPr="00BC54E1">
              <w:rPr>
                <w:szCs w:val="24"/>
              </w:rPr>
              <w:t>90</w:t>
            </w:r>
          </w:p>
        </w:tc>
        <w:tc>
          <w:tcPr>
            <w:tcW w:w="1134" w:type="dxa"/>
            <w:vAlign w:val="center"/>
          </w:tcPr>
          <w:p w:rsidR="00162531" w:rsidRPr="00BC54E1" w:rsidRDefault="00162531" w:rsidP="005D77E2">
            <w:pPr>
              <w:jc w:val="center"/>
              <w:rPr>
                <w:b/>
                <w:szCs w:val="24"/>
              </w:rPr>
            </w:pPr>
            <w:r w:rsidRPr="00BC54E1">
              <w:rPr>
                <w:b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162531" w:rsidRPr="00BC54E1" w:rsidRDefault="00162531" w:rsidP="005D77E2">
            <w:pPr>
              <w:jc w:val="center"/>
              <w:rPr>
                <w:szCs w:val="24"/>
              </w:rPr>
            </w:pPr>
            <w:r w:rsidRPr="00BC54E1">
              <w:rPr>
                <w:szCs w:val="24"/>
              </w:rPr>
              <w:t>75</w:t>
            </w:r>
          </w:p>
        </w:tc>
        <w:tc>
          <w:tcPr>
            <w:tcW w:w="1134" w:type="dxa"/>
            <w:vAlign w:val="center"/>
          </w:tcPr>
          <w:p w:rsidR="00162531" w:rsidRPr="00BC54E1" w:rsidRDefault="00162531" w:rsidP="005D77E2">
            <w:pPr>
              <w:jc w:val="center"/>
              <w:rPr>
                <w:b/>
                <w:szCs w:val="24"/>
              </w:rPr>
            </w:pPr>
            <w:r w:rsidRPr="00BC54E1">
              <w:rPr>
                <w:b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162531" w:rsidRPr="00BC54E1" w:rsidRDefault="00162531" w:rsidP="005D77E2">
            <w:pPr>
              <w:jc w:val="center"/>
              <w:rPr>
                <w:szCs w:val="24"/>
              </w:rPr>
            </w:pPr>
            <w:r w:rsidRPr="00BC54E1">
              <w:rPr>
                <w:szCs w:val="24"/>
              </w:rPr>
              <w:t>48</w:t>
            </w:r>
          </w:p>
        </w:tc>
        <w:tc>
          <w:tcPr>
            <w:tcW w:w="1134" w:type="dxa"/>
            <w:vAlign w:val="center"/>
          </w:tcPr>
          <w:p w:rsidR="00162531" w:rsidRPr="00BC54E1" w:rsidRDefault="00162531" w:rsidP="005D77E2">
            <w:pPr>
              <w:jc w:val="center"/>
              <w:rPr>
                <w:b/>
                <w:szCs w:val="24"/>
              </w:rPr>
            </w:pPr>
            <w:r w:rsidRPr="00BC54E1">
              <w:rPr>
                <w:b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162531" w:rsidRPr="00BC54E1" w:rsidRDefault="00162531" w:rsidP="005D77E2">
            <w:pPr>
              <w:jc w:val="center"/>
              <w:rPr>
                <w:szCs w:val="24"/>
              </w:rPr>
            </w:pPr>
            <w:r w:rsidRPr="00BC54E1">
              <w:rPr>
                <w:szCs w:val="24"/>
              </w:rPr>
              <w:t>16</w:t>
            </w:r>
          </w:p>
        </w:tc>
      </w:tr>
      <w:tr w:rsidR="00162531" w:rsidRPr="00BC54E1" w:rsidTr="005D77E2">
        <w:trPr>
          <w:trHeight w:val="227"/>
        </w:trPr>
        <w:tc>
          <w:tcPr>
            <w:tcW w:w="1134" w:type="dxa"/>
            <w:vAlign w:val="center"/>
          </w:tcPr>
          <w:p w:rsidR="00162531" w:rsidRPr="00BC54E1" w:rsidRDefault="00162531" w:rsidP="005D77E2">
            <w:pPr>
              <w:jc w:val="center"/>
              <w:rPr>
                <w:b/>
                <w:szCs w:val="24"/>
              </w:rPr>
            </w:pPr>
            <w:r w:rsidRPr="00BC54E1">
              <w:rPr>
                <w:b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62531" w:rsidRPr="00BC54E1" w:rsidRDefault="00162531" w:rsidP="005D77E2">
            <w:pPr>
              <w:jc w:val="center"/>
              <w:rPr>
                <w:szCs w:val="24"/>
              </w:rPr>
            </w:pPr>
            <w:r w:rsidRPr="00BC54E1">
              <w:rPr>
                <w:szCs w:val="24"/>
              </w:rPr>
              <w:t>87</w:t>
            </w:r>
          </w:p>
        </w:tc>
        <w:tc>
          <w:tcPr>
            <w:tcW w:w="1134" w:type="dxa"/>
            <w:vAlign w:val="center"/>
          </w:tcPr>
          <w:p w:rsidR="00162531" w:rsidRPr="00BC54E1" w:rsidRDefault="00162531" w:rsidP="005D77E2">
            <w:pPr>
              <w:jc w:val="center"/>
              <w:rPr>
                <w:b/>
                <w:szCs w:val="24"/>
              </w:rPr>
            </w:pPr>
            <w:r w:rsidRPr="00BC54E1">
              <w:rPr>
                <w:b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162531" w:rsidRPr="00BC54E1" w:rsidRDefault="00162531" w:rsidP="005D77E2">
            <w:pPr>
              <w:jc w:val="center"/>
              <w:rPr>
                <w:szCs w:val="24"/>
              </w:rPr>
            </w:pPr>
            <w:r w:rsidRPr="00BC54E1">
              <w:rPr>
                <w:szCs w:val="24"/>
              </w:rPr>
              <w:t>72</w:t>
            </w:r>
          </w:p>
        </w:tc>
        <w:tc>
          <w:tcPr>
            <w:tcW w:w="1134" w:type="dxa"/>
            <w:vAlign w:val="center"/>
          </w:tcPr>
          <w:p w:rsidR="00162531" w:rsidRPr="00BC54E1" w:rsidRDefault="00162531" w:rsidP="005D77E2">
            <w:pPr>
              <w:jc w:val="center"/>
              <w:rPr>
                <w:b/>
                <w:szCs w:val="24"/>
              </w:rPr>
            </w:pPr>
            <w:r w:rsidRPr="00BC54E1">
              <w:rPr>
                <w:b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162531" w:rsidRPr="00BC54E1" w:rsidRDefault="00162531" w:rsidP="005D77E2">
            <w:pPr>
              <w:jc w:val="center"/>
              <w:rPr>
                <w:szCs w:val="24"/>
              </w:rPr>
            </w:pPr>
            <w:r w:rsidRPr="00BC54E1">
              <w:rPr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162531" w:rsidRPr="00BC54E1" w:rsidRDefault="00162531" w:rsidP="005D77E2">
            <w:pPr>
              <w:jc w:val="center"/>
              <w:rPr>
                <w:b/>
                <w:szCs w:val="24"/>
              </w:rPr>
            </w:pPr>
            <w:r w:rsidRPr="00BC54E1">
              <w:rPr>
                <w:b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162531" w:rsidRPr="00BC54E1" w:rsidRDefault="00162531" w:rsidP="005D77E2">
            <w:pPr>
              <w:jc w:val="center"/>
              <w:rPr>
                <w:szCs w:val="24"/>
              </w:rPr>
            </w:pPr>
            <w:r w:rsidRPr="00BC54E1">
              <w:rPr>
                <w:szCs w:val="24"/>
              </w:rPr>
              <w:t>12</w:t>
            </w:r>
          </w:p>
        </w:tc>
      </w:tr>
      <w:tr w:rsidR="00162531" w:rsidRPr="00BC54E1" w:rsidTr="005D77E2">
        <w:trPr>
          <w:trHeight w:val="227"/>
        </w:trPr>
        <w:tc>
          <w:tcPr>
            <w:tcW w:w="1134" w:type="dxa"/>
            <w:vAlign w:val="center"/>
          </w:tcPr>
          <w:p w:rsidR="00162531" w:rsidRPr="00BC54E1" w:rsidRDefault="00162531" w:rsidP="005D77E2">
            <w:pPr>
              <w:jc w:val="center"/>
              <w:rPr>
                <w:b/>
                <w:szCs w:val="24"/>
              </w:rPr>
            </w:pPr>
            <w:r w:rsidRPr="00BC54E1">
              <w:rPr>
                <w:b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162531" w:rsidRPr="00BC54E1" w:rsidRDefault="00162531" w:rsidP="005D77E2">
            <w:pPr>
              <w:jc w:val="center"/>
              <w:rPr>
                <w:szCs w:val="24"/>
              </w:rPr>
            </w:pPr>
            <w:r w:rsidRPr="00BC54E1">
              <w:rPr>
                <w:szCs w:val="24"/>
              </w:rPr>
              <w:t>84</w:t>
            </w:r>
          </w:p>
        </w:tc>
        <w:tc>
          <w:tcPr>
            <w:tcW w:w="1134" w:type="dxa"/>
            <w:vAlign w:val="center"/>
          </w:tcPr>
          <w:p w:rsidR="00162531" w:rsidRPr="00BC54E1" w:rsidRDefault="00162531" w:rsidP="005D77E2">
            <w:pPr>
              <w:jc w:val="center"/>
              <w:rPr>
                <w:b/>
                <w:szCs w:val="24"/>
              </w:rPr>
            </w:pPr>
            <w:r w:rsidRPr="00BC54E1">
              <w:rPr>
                <w:b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162531" w:rsidRPr="00BC54E1" w:rsidRDefault="00162531" w:rsidP="005D77E2">
            <w:pPr>
              <w:jc w:val="center"/>
              <w:rPr>
                <w:szCs w:val="24"/>
              </w:rPr>
            </w:pPr>
            <w:r w:rsidRPr="00BC54E1">
              <w:rPr>
                <w:szCs w:val="24"/>
              </w:rPr>
              <w:t>69</w:t>
            </w:r>
          </w:p>
        </w:tc>
        <w:tc>
          <w:tcPr>
            <w:tcW w:w="1134" w:type="dxa"/>
            <w:vAlign w:val="center"/>
          </w:tcPr>
          <w:p w:rsidR="00162531" w:rsidRPr="00BC54E1" w:rsidRDefault="00162531" w:rsidP="005D77E2">
            <w:pPr>
              <w:jc w:val="center"/>
              <w:rPr>
                <w:b/>
                <w:szCs w:val="24"/>
              </w:rPr>
            </w:pPr>
            <w:r w:rsidRPr="00BC54E1">
              <w:rPr>
                <w:b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162531" w:rsidRPr="00BC54E1" w:rsidRDefault="00162531" w:rsidP="005D77E2">
            <w:pPr>
              <w:jc w:val="center"/>
              <w:rPr>
                <w:szCs w:val="24"/>
              </w:rPr>
            </w:pPr>
            <w:r w:rsidRPr="00BC54E1">
              <w:rPr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162531" w:rsidRPr="00BC54E1" w:rsidRDefault="00162531" w:rsidP="005D77E2">
            <w:pPr>
              <w:jc w:val="center"/>
              <w:rPr>
                <w:b/>
                <w:szCs w:val="24"/>
              </w:rPr>
            </w:pPr>
            <w:r w:rsidRPr="00BC54E1">
              <w:rPr>
                <w:b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162531" w:rsidRPr="00BC54E1" w:rsidRDefault="00162531" w:rsidP="005D77E2">
            <w:pPr>
              <w:jc w:val="center"/>
              <w:rPr>
                <w:szCs w:val="24"/>
              </w:rPr>
            </w:pPr>
            <w:r w:rsidRPr="00BC54E1">
              <w:rPr>
                <w:szCs w:val="24"/>
              </w:rPr>
              <w:t>8</w:t>
            </w:r>
          </w:p>
        </w:tc>
      </w:tr>
    </w:tbl>
    <w:p w:rsidR="00D439C3" w:rsidRPr="00BC54E1" w:rsidRDefault="00D439C3" w:rsidP="007C1E45">
      <w:pPr>
        <w:ind w:firstLine="426"/>
        <w:rPr>
          <w:szCs w:val="24"/>
        </w:rPr>
      </w:pPr>
    </w:p>
    <w:p w:rsidR="007D5AEB" w:rsidRPr="00BC54E1" w:rsidRDefault="007D5AEB" w:rsidP="00724D6F">
      <w:pPr>
        <w:pStyle w:val="a6"/>
        <w:numPr>
          <w:ilvl w:val="0"/>
          <w:numId w:val="10"/>
        </w:numPr>
        <w:jc w:val="both"/>
        <w:rPr>
          <w:b/>
          <w:szCs w:val="24"/>
        </w:rPr>
      </w:pPr>
      <w:r w:rsidRPr="00BC54E1">
        <w:rPr>
          <w:b/>
          <w:szCs w:val="24"/>
        </w:rPr>
        <w:t>БОНУСЫ И ПООЩРЕНИЯ ДЛЯ УЧАСТНИКОВ</w:t>
      </w:r>
    </w:p>
    <w:p w:rsidR="006C518F" w:rsidRPr="00BC54E1" w:rsidRDefault="00DA1D39" w:rsidP="008135FC">
      <w:pPr>
        <w:ind w:firstLine="426"/>
        <w:jc w:val="both"/>
        <w:rPr>
          <w:szCs w:val="24"/>
        </w:rPr>
      </w:pPr>
      <w:r w:rsidRPr="00BC54E1">
        <w:rPr>
          <w:szCs w:val="24"/>
        </w:rPr>
        <w:t xml:space="preserve">Так же помимо </w:t>
      </w:r>
      <w:proofErr w:type="spellStart"/>
      <w:r w:rsidRPr="00BC54E1">
        <w:rPr>
          <w:szCs w:val="24"/>
        </w:rPr>
        <w:t>пенализаций</w:t>
      </w:r>
      <w:proofErr w:type="spellEnd"/>
      <w:r w:rsidRPr="00BC54E1">
        <w:rPr>
          <w:szCs w:val="24"/>
        </w:rPr>
        <w:t xml:space="preserve"> предусмотрена бонусная программа, которая включает в себя нахождение на некоторых СС специального флага взяв который участник может получить до 10 баллов к сумме баллов за СС таким образом за первое место на СС можно получить 110 баллов. На каких СС будет установлен флаг с бонусом будет доводиться во врем</w:t>
      </w:r>
      <w:r w:rsidR="0036302E" w:rsidRPr="00BC54E1">
        <w:rPr>
          <w:szCs w:val="24"/>
        </w:rPr>
        <w:t>я брифинга по СС. Его внешний ви</w:t>
      </w:r>
      <w:r w:rsidRPr="00BC54E1">
        <w:rPr>
          <w:szCs w:val="24"/>
        </w:rPr>
        <w:t>д так же будет оговорен, а вот место расположение будет скрыто от участников.</w:t>
      </w:r>
    </w:p>
    <w:sectPr w:rsidR="006C518F" w:rsidRPr="00BC54E1" w:rsidSect="00534453">
      <w:type w:val="continuous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A7EA0"/>
    <w:multiLevelType w:val="hybridMultilevel"/>
    <w:tmpl w:val="1C02C3F2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142C1820"/>
    <w:multiLevelType w:val="hybridMultilevel"/>
    <w:tmpl w:val="78EC9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36BA2"/>
    <w:multiLevelType w:val="hybridMultilevel"/>
    <w:tmpl w:val="E7041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91FC5"/>
    <w:multiLevelType w:val="hybridMultilevel"/>
    <w:tmpl w:val="1F7A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651CE"/>
    <w:multiLevelType w:val="hybridMultilevel"/>
    <w:tmpl w:val="09626D9E"/>
    <w:lvl w:ilvl="0" w:tplc="F1EEB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73538"/>
    <w:multiLevelType w:val="hybridMultilevel"/>
    <w:tmpl w:val="A17EE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74F89"/>
    <w:multiLevelType w:val="hybridMultilevel"/>
    <w:tmpl w:val="52B2E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875A7"/>
    <w:multiLevelType w:val="hybridMultilevel"/>
    <w:tmpl w:val="938010EE"/>
    <w:lvl w:ilvl="0" w:tplc="F56E2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F3BE4"/>
    <w:multiLevelType w:val="hybridMultilevel"/>
    <w:tmpl w:val="E814CF04"/>
    <w:lvl w:ilvl="0" w:tplc="F1EEB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8D7D24"/>
    <w:multiLevelType w:val="multilevel"/>
    <w:tmpl w:val="B9FA59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604165B0"/>
    <w:multiLevelType w:val="hybridMultilevel"/>
    <w:tmpl w:val="036A733A"/>
    <w:lvl w:ilvl="0" w:tplc="B08683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1123F3F"/>
    <w:multiLevelType w:val="hybridMultilevel"/>
    <w:tmpl w:val="472CBB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3FC1044"/>
    <w:multiLevelType w:val="hybridMultilevel"/>
    <w:tmpl w:val="809ED626"/>
    <w:lvl w:ilvl="0" w:tplc="F1EEB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1D618D"/>
    <w:multiLevelType w:val="hybridMultilevel"/>
    <w:tmpl w:val="3ADA4032"/>
    <w:lvl w:ilvl="0" w:tplc="F1EEB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FF5A3A"/>
    <w:multiLevelType w:val="hybridMultilevel"/>
    <w:tmpl w:val="76528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5C6E24"/>
    <w:multiLevelType w:val="hybridMultilevel"/>
    <w:tmpl w:val="5C6E7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4"/>
  </w:num>
  <w:num w:numId="5">
    <w:abstractNumId w:val="13"/>
  </w:num>
  <w:num w:numId="6">
    <w:abstractNumId w:val="3"/>
  </w:num>
  <w:num w:numId="7">
    <w:abstractNumId w:val="6"/>
  </w:num>
  <w:num w:numId="8">
    <w:abstractNumId w:val="15"/>
  </w:num>
  <w:num w:numId="9">
    <w:abstractNumId w:val="7"/>
  </w:num>
  <w:num w:numId="10">
    <w:abstractNumId w:val="9"/>
  </w:num>
  <w:num w:numId="11">
    <w:abstractNumId w:val="10"/>
  </w:num>
  <w:num w:numId="12">
    <w:abstractNumId w:val="1"/>
  </w:num>
  <w:num w:numId="13">
    <w:abstractNumId w:val="11"/>
  </w:num>
  <w:num w:numId="14">
    <w:abstractNumId w:val="2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F0"/>
    <w:rsid w:val="0001289A"/>
    <w:rsid w:val="00021229"/>
    <w:rsid w:val="0006691F"/>
    <w:rsid w:val="0012216B"/>
    <w:rsid w:val="0012586E"/>
    <w:rsid w:val="001579DE"/>
    <w:rsid w:val="00162531"/>
    <w:rsid w:val="00165671"/>
    <w:rsid w:val="00177572"/>
    <w:rsid w:val="001F5490"/>
    <w:rsid w:val="00205594"/>
    <w:rsid w:val="00211B8B"/>
    <w:rsid w:val="002332DB"/>
    <w:rsid w:val="002373BB"/>
    <w:rsid w:val="0026112B"/>
    <w:rsid w:val="002A0368"/>
    <w:rsid w:val="002B4A47"/>
    <w:rsid w:val="00332B74"/>
    <w:rsid w:val="00351FE4"/>
    <w:rsid w:val="0036302E"/>
    <w:rsid w:val="003C6EE2"/>
    <w:rsid w:val="004350F8"/>
    <w:rsid w:val="00455EC3"/>
    <w:rsid w:val="0045682F"/>
    <w:rsid w:val="00467243"/>
    <w:rsid w:val="00493EF8"/>
    <w:rsid w:val="004F28CB"/>
    <w:rsid w:val="005041B8"/>
    <w:rsid w:val="00534453"/>
    <w:rsid w:val="00547BCC"/>
    <w:rsid w:val="0056168A"/>
    <w:rsid w:val="005D212A"/>
    <w:rsid w:val="005D77E2"/>
    <w:rsid w:val="00600682"/>
    <w:rsid w:val="006A1C79"/>
    <w:rsid w:val="006B2D6A"/>
    <w:rsid w:val="006C518F"/>
    <w:rsid w:val="006C67F5"/>
    <w:rsid w:val="006D3AA9"/>
    <w:rsid w:val="00713B34"/>
    <w:rsid w:val="00724D6F"/>
    <w:rsid w:val="00750211"/>
    <w:rsid w:val="007B7317"/>
    <w:rsid w:val="007B7EDA"/>
    <w:rsid w:val="007C1E45"/>
    <w:rsid w:val="007D5AEB"/>
    <w:rsid w:val="007E3074"/>
    <w:rsid w:val="008135FC"/>
    <w:rsid w:val="00841106"/>
    <w:rsid w:val="00915DA8"/>
    <w:rsid w:val="00940F01"/>
    <w:rsid w:val="00976BE6"/>
    <w:rsid w:val="009B2FC5"/>
    <w:rsid w:val="009D2B9F"/>
    <w:rsid w:val="009E73AD"/>
    <w:rsid w:val="00A16392"/>
    <w:rsid w:val="00AA53C4"/>
    <w:rsid w:val="00AB2B82"/>
    <w:rsid w:val="00B13D66"/>
    <w:rsid w:val="00B20B13"/>
    <w:rsid w:val="00BB3478"/>
    <w:rsid w:val="00BC04CE"/>
    <w:rsid w:val="00BC54E1"/>
    <w:rsid w:val="00C064FE"/>
    <w:rsid w:val="00C66225"/>
    <w:rsid w:val="00C93EF6"/>
    <w:rsid w:val="00CA6176"/>
    <w:rsid w:val="00CD5421"/>
    <w:rsid w:val="00CF6B1E"/>
    <w:rsid w:val="00D439C3"/>
    <w:rsid w:val="00D5527F"/>
    <w:rsid w:val="00DA1D39"/>
    <w:rsid w:val="00DD34B7"/>
    <w:rsid w:val="00E02B45"/>
    <w:rsid w:val="00E67818"/>
    <w:rsid w:val="00E8476D"/>
    <w:rsid w:val="00ED51F3"/>
    <w:rsid w:val="00F0402E"/>
    <w:rsid w:val="00F3453C"/>
    <w:rsid w:val="00FD04F0"/>
    <w:rsid w:val="00FE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12A4D-E365-4E10-9588-ACEF7213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4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FD0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3">
    <w:name w:val="Hyperlink"/>
    <w:rsid w:val="00FD04F0"/>
    <w:rPr>
      <w:color w:val="0000FF"/>
      <w:u w:val="single"/>
    </w:rPr>
  </w:style>
  <w:style w:type="character" w:customStyle="1" w:styleId="1">
    <w:name w:val="Слабая ссылка1"/>
    <w:uiPriority w:val="31"/>
    <w:qFormat/>
    <w:rsid w:val="00FD04F0"/>
    <w:rPr>
      <w:smallCaps/>
      <w:color w:val="C0504D"/>
      <w:u w:val="single"/>
    </w:rPr>
  </w:style>
  <w:style w:type="paragraph" w:styleId="a4">
    <w:name w:val="No Spacing"/>
    <w:uiPriority w:val="1"/>
    <w:qFormat/>
    <w:rsid w:val="00A163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с отступом 21"/>
    <w:rsid w:val="00A1639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table" w:styleId="a5">
    <w:name w:val="Table Grid"/>
    <w:basedOn w:val="a1"/>
    <w:uiPriority w:val="39"/>
    <w:rsid w:val="009E7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D5421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AB2B8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B2B82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B2B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2B8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2B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B2B8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B2B8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ED51F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e">
    <w:name w:val="Normal (Web)"/>
    <w:basedOn w:val="a"/>
    <w:rsid w:val="00ED51F3"/>
    <w:rPr>
      <w:rFonts w:ascii="Times" w:hAnsi="Times"/>
      <w:sz w:val="20"/>
    </w:rPr>
  </w:style>
  <w:style w:type="character" w:customStyle="1" w:styleId="20">
    <w:name w:val="Основной текст (2)_"/>
    <w:basedOn w:val="a0"/>
    <w:link w:val="22"/>
    <w:uiPriority w:val="99"/>
    <w:locked/>
    <w:rsid w:val="00ED51F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0"/>
    <w:uiPriority w:val="99"/>
    <w:rsid w:val="00ED51F3"/>
    <w:pPr>
      <w:widowControl w:val="0"/>
      <w:shd w:val="clear" w:color="auto" w:fill="FFFFFF"/>
      <w:spacing w:before="60" w:line="312" w:lineRule="exact"/>
      <w:ind w:hanging="420"/>
    </w:pPr>
    <w:rPr>
      <w:rFonts w:eastAsiaTheme="minorHAnsi"/>
      <w:sz w:val="28"/>
      <w:szCs w:val="28"/>
      <w:lang w:eastAsia="en-US"/>
    </w:rPr>
  </w:style>
  <w:style w:type="paragraph" w:customStyle="1" w:styleId="Iauiue">
    <w:name w:val="Iau?iue"/>
    <w:rsid w:val="00F0402E"/>
    <w:pPr>
      <w:widowControl w:val="0"/>
      <w:autoSpaceDE w:val="0"/>
      <w:autoSpaceDN w:val="0"/>
      <w:spacing w:after="0" w:line="240" w:lineRule="auto"/>
      <w:ind w:firstLine="454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">
    <w:name w:val="Normal"/>
    <w:rsid w:val="00F0402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3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419C5-9725-4F6A-A6BE-59FCF5A2D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</dc:creator>
  <cp:lastModifiedBy>UC</cp:lastModifiedBy>
  <cp:revision>19</cp:revision>
  <cp:lastPrinted>2018-03-22T08:43:00Z</cp:lastPrinted>
  <dcterms:created xsi:type="dcterms:W3CDTF">2017-07-21T23:43:00Z</dcterms:created>
  <dcterms:modified xsi:type="dcterms:W3CDTF">2018-05-29T07:31:00Z</dcterms:modified>
</cp:coreProperties>
</file>