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5" w:type="dxa"/>
        <w:tblLook w:val="00A0"/>
      </w:tblPr>
      <w:tblGrid>
        <w:gridCol w:w="4361"/>
        <w:gridCol w:w="6804"/>
      </w:tblGrid>
      <w:tr w:rsidR="005F144F" w:rsidRPr="00544F27" w:rsidTr="00870B1A">
        <w:tc>
          <w:tcPr>
            <w:tcW w:w="4361" w:type="dxa"/>
          </w:tcPr>
          <w:p w:rsidR="005F144F" w:rsidRPr="00544F27" w:rsidRDefault="005F144F" w:rsidP="00544F27">
            <w:pPr>
              <w:jc w:val="right"/>
              <w:rPr>
                <w:b/>
                <w:sz w:val="24"/>
                <w:szCs w:val="24"/>
              </w:rPr>
            </w:pPr>
            <w:r w:rsidRPr="00544F27">
              <w:rPr>
                <w:b/>
                <w:sz w:val="24"/>
                <w:szCs w:val="24"/>
              </w:rPr>
              <w:t xml:space="preserve">Утверждаю 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Президент Федерации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спортивного ориентирования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Ивановской области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_____________Л.А.Худякова</w:t>
            </w:r>
          </w:p>
          <w:p w:rsidR="005F144F" w:rsidRPr="00544F27" w:rsidRDefault="005F144F" w:rsidP="00544F27">
            <w:pPr>
              <w:jc w:val="right"/>
              <w:rPr>
                <w:sz w:val="20"/>
              </w:rPr>
            </w:pP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«        » ________________ 20</w:t>
            </w:r>
            <w:r>
              <w:rPr>
                <w:sz w:val="24"/>
                <w:szCs w:val="24"/>
              </w:rPr>
              <w:t xml:space="preserve">      </w:t>
            </w:r>
            <w:r w:rsidRPr="00544F27">
              <w:rPr>
                <w:sz w:val="24"/>
                <w:szCs w:val="24"/>
              </w:rPr>
              <w:t>г.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5F144F" w:rsidRPr="00544F27" w:rsidRDefault="005F144F" w:rsidP="00544F27">
            <w:pPr>
              <w:jc w:val="right"/>
              <w:rPr>
                <w:b/>
                <w:sz w:val="24"/>
                <w:szCs w:val="24"/>
              </w:rPr>
            </w:pPr>
            <w:r w:rsidRPr="00544F27">
              <w:rPr>
                <w:b/>
                <w:sz w:val="24"/>
                <w:szCs w:val="24"/>
              </w:rPr>
              <w:t>Утверждаю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Начальник Департамента</w:t>
            </w:r>
            <w:r w:rsidR="008B004E">
              <w:rPr>
                <w:sz w:val="24"/>
                <w:szCs w:val="24"/>
              </w:rPr>
              <w:t xml:space="preserve"> спорта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Ивановской области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___________</w:t>
            </w:r>
            <w:r w:rsidR="008B004E">
              <w:rPr>
                <w:sz w:val="24"/>
                <w:szCs w:val="24"/>
              </w:rPr>
              <w:t xml:space="preserve">  А.С. Лопатин</w:t>
            </w:r>
          </w:p>
          <w:p w:rsidR="005F144F" w:rsidRPr="00544F27" w:rsidRDefault="005F144F" w:rsidP="00544F27">
            <w:pPr>
              <w:jc w:val="right"/>
              <w:rPr>
                <w:sz w:val="20"/>
              </w:rPr>
            </w:pP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  <w:r w:rsidRPr="00544F27">
              <w:rPr>
                <w:sz w:val="24"/>
                <w:szCs w:val="24"/>
              </w:rPr>
              <w:t>«        » ________________ 20</w:t>
            </w:r>
            <w:r>
              <w:rPr>
                <w:sz w:val="24"/>
                <w:szCs w:val="24"/>
              </w:rPr>
              <w:t xml:space="preserve">    </w:t>
            </w:r>
            <w:r w:rsidRPr="00544F27">
              <w:rPr>
                <w:sz w:val="24"/>
                <w:szCs w:val="24"/>
              </w:rPr>
              <w:t xml:space="preserve"> г.</w:t>
            </w:r>
          </w:p>
          <w:p w:rsidR="005F144F" w:rsidRPr="00544F27" w:rsidRDefault="005F144F" w:rsidP="00544F27">
            <w:pPr>
              <w:jc w:val="right"/>
              <w:rPr>
                <w:sz w:val="24"/>
                <w:szCs w:val="24"/>
              </w:rPr>
            </w:pPr>
          </w:p>
        </w:tc>
      </w:tr>
    </w:tbl>
    <w:p w:rsidR="005F144F" w:rsidRDefault="005F144F">
      <w:pPr>
        <w:pStyle w:val="1"/>
        <w:rPr>
          <w:rFonts w:ascii="Times New Roman" w:hAnsi="Times New Roman"/>
          <w:sz w:val="24"/>
          <w:szCs w:val="24"/>
        </w:rPr>
      </w:pPr>
    </w:p>
    <w:p w:rsidR="005F144F" w:rsidRDefault="005F144F" w:rsidP="009C33B1"/>
    <w:p w:rsidR="005F144F" w:rsidRPr="00473AB7" w:rsidRDefault="005F144F">
      <w:pPr>
        <w:pStyle w:val="1"/>
        <w:rPr>
          <w:rFonts w:ascii="Times New Roman" w:hAnsi="Times New Roman"/>
        </w:rPr>
      </w:pPr>
      <w:r w:rsidRPr="00473AB7">
        <w:rPr>
          <w:rFonts w:ascii="Times New Roman" w:hAnsi="Times New Roman"/>
        </w:rPr>
        <w:t>ПОЛОЖЕНИЕ</w:t>
      </w:r>
    </w:p>
    <w:p w:rsidR="00473AB7" w:rsidRDefault="005F144F" w:rsidP="00D15443">
      <w:pPr>
        <w:pStyle w:val="2"/>
        <w:rPr>
          <w:rFonts w:ascii="Times New Roman" w:hAnsi="Times New Roman"/>
          <w:sz w:val="24"/>
          <w:szCs w:val="24"/>
        </w:rPr>
      </w:pPr>
      <w:r w:rsidRPr="007D132A">
        <w:rPr>
          <w:rFonts w:ascii="Times New Roman" w:hAnsi="Times New Roman"/>
          <w:sz w:val="24"/>
          <w:szCs w:val="24"/>
        </w:rPr>
        <w:t xml:space="preserve">о проведении </w:t>
      </w:r>
      <w:r w:rsidR="00473AB7">
        <w:rPr>
          <w:rFonts w:ascii="Times New Roman" w:hAnsi="Times New Roman"/>
          <w:sz w:val="24"/>
          <w:szCs w:val="24"/>
        </w:rPr>
        <w:t>Кубка Ивановской области</w:t>
      </w:r>
    </w:p>
    <w:p w:rsidR="005F144F" w:rsidRDefault="00473AB7" w:rsidP="00D15443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спортивному ориентированию. </w:t>
      </w:r>
    </w:p>
    <w:p w:rsidR="005F144F" w:rsidRPr="007D132A" w:rsidRDefault="00E671A2" w:rsidP="00D15443">
      <w:pPr>
        <w:pStyle w:val="2"/>
        <w:rPr>
          <w:rFonts w:ascii="Times New Roman" w:hAnsi="Times New Roman"/>
          <w:sz w:val="24"/>
          <w:szCs w:val="24"/>
        </w:rPr>
      </w:pPr>
      <w:r w:rsidRPr="007D132A">
        <w:rPr>
          <w:rFonts w:ascii="Times New Roman" w:hAnsi="Times New Roman"/>
          <w:sz w:val="24"/>
          <w:szCs w:val="24"/>
        </w:rPr>
        <w:t xml:space="preserve"> </w:t>
      </w:r>
      <w:r w:rsidR="005F144F" w:rsidRPr="007D132A">
        <w:rPr>
          <w:rFonts w:ascii="Times New Roman" w:hAnsi="Times New Roman"/>
          <w:sz w:val="24"/>
          <w:szCs w:val="24"/>
        </w:rPr>
        <w:t>(</w:t>
      </w:r>
      <w:r w:rsidR="00105B68">
        <w:rPr>
          <w:rFonts w:ascii="Times New Roman" w:hAnsi="Times New Roman"/>
          <w:sz w:val="24"/>
          <w:szCs w:val="24"/>
        </w:rPr>
        <w:t>кроссовые</w:t>
      </w:r>
      <w:r w:rsidR="005F144F">
        <w:rPr>
          <w:rFonts w:ascii="Times New Roman" w:hAnsi="Times New Roman"/>
          <w:sz w:val="24"/>
          <w:szCs w:val="24"/>
        </w:rPr>
        <w:t xml:space="preserve"> дисциплины)</w:t>
      </w:r>
    </w:p>
    <w:p w:rsidR="005F144F" w:rsidRPr="007D132A" w:rsidRDefault="005F144F" w:rsidP="001B3E49">
      <w:pPr>
        <w:pStyle w:val="2"/>
        <w:jc w:val="left"/>
        <w:rPr>
          <w:rFonts w:ascii="Times New Roman" w:hAnsi="Times New Roman"/>
          <w:sz w:val="24"/>
          <w:szCs w:val="24"/>
        </w:rPr>
      </w:pPr>
    </w:p>
    <w:p w:rsidR="005F144F" w:rsidRPr="005D0FBC" w:rsidRDefault="005F144F" w:rsidP="005D0FBC">
      <w:pPr>
        <w:pStyle w:val="13"/>
        <w:spacing w:after="0" w:line="115" w:lineRule="atLeast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:rsidR="00F3759F" w:rsidRDefault="00F3759F" w:rsidP="00F3759F">
      <w:pPr>
        <w:spacing w:line="115" w:lineRule="atLeast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Спортивные соревнования проводятся в соответствии с календарным планом</w:t>
      </w:r>
      <w:r>
        <w:rPr>
          <w:sz w:val="24"/>
          <w:szCs w:val="24"/>
        </w:rPr>
        <w:t xml:space="preserve"> физкультурно-спортивной общественной организации «Федерация спортивного ориентирования Ивановской области» </w:t>
      </w:r>
      <w:r w:rsidRPr="00635293">
        <w:rPr>
          <w:sz w:val="24"/>
          <w:szCs w:val="24"/>
        </w:rPr>
        <w:t>(</w:t>
      </w:r>
      <w:r>
        <w:rPr>
          <w:sz w:val="24"/>
          <w:szCs w:val="24"/>
        </w:rPr>
        <w:t xml:space="preserve">утвержденный </w:t>
      </w:r>
      <w:r w:rsidRPr="001C6AAC">
        <w:rPr>
          <w:sz w:val="24"/>
          <w:szCs w:val="24"/>
        </w:rPr>
        <w:t>27.12.2017 № 4</w:t>
      </w:r>
      <w:r w:rsidRPr="001C6AAC">
        <w:rPr>
          <w:sz w:val="24"/>
          <w:szCs w:val="24"/>
          <w:lang w:eastAsia="hi-IN" w:bidi="hi-IN"/>
        </w:rPr>
        <w:t xml:space="preserve">) </w:t>
      </w:r>
      <w:r w:rsidRPr="001C6AAC">
        <w:rPr>
          <w:sz w:val="24"/>
          <w:szCs w:val="24"/>
        </w:rPr>
        <w:t>и</w:t>
      </w:r>
      <w:r w:rsidRPr="001C6AAC">
        <w:rPr>
          <w:color w:val="000000"/>
          <w:sz w:val="24"/>
          <w:szCs w:val="24"/>
        </w:rPr>
        <w:t xml:space="preserve"> в соответствии с календарным планом физкультурных и спортивных мероприятий на 201</w:t>
      </w:r>
      <w:r>
        <w:rPr>
          <w:color w:val="000000"/>
          <w:sz w:val="24"/>
          <w:szCs w:val="24"/>
        </w:rPr>
        <w:t>8</w:t>
      </w:r>
      <w:r w:rsidRPr="001C6AAC">
        <w:rPr>
          <w:color w:val="000000"/>
          <w:sz w:val="24"/>
          <w:szCs w:val="24"/>
        </w:rPr>
        <w:t xml:space="preserve"> год.</w:t>
      </w:r>
    </w:p>
    <w:p w:rsidR="005F144F" w:rsidRDefault="00F3759F" w:rsidP="00F3759F">
      <w:pPr>
        <w:pStyle w:val="11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Проведение соревнований регламентировано Правилами вида спорта «Спортивное ориентирование», утвержденным приказом </w:t>
      </w:r>
      <w:proofErr w:type="spellStart"/>
      <w:r>
        <w:rPr>
          <w:sz w:val="24"/>
          <w:szCs w:val="24"/>
        </w:rPr>
        <w:t>Минспорттур</w:t>
      </w:r>
      <w:r w:rsidRPr="00E4243D">
        <w:rPr>
          <w:sz w:val="24"/>
          <w:szCs w:val="24"/>
        </w:rPr>
        <w:t>изма</w:t>
      </w:r>
      <w:proofErr w:type="spellEnd"/>
      <w:r w:rsidRPr="00E4243D">
        <w:rPr>
          <w:sz w:val="24"/>
          <w:szCs w:val="24"/>
        </w:rPr>
        <w:t xml:space="preserve"> России 0</w:t>
      </w:r>
      <w:r>
        <w:rPr>
          <w:sz w:val="24"/>
          <w:szCs w:val="24"/>
        </w:rPr>
        <w:t>3</w:t>
      </w:r>
      <w:r w:rsidRPr="00E4243D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Pr="00E4243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E4243D">
        <w:rPr>
          <w:sz w:val="24"/>
          <w:szCs w:val="24"/>
        </w:rPr>
        <w:t xml:space="preserve"> г. № </w:t>
      </w:r>
      <w:r>
        <w:rPr>
          <w:sz w:val="24"/>
          <w:szCs w:val="24"/>
        </w:rPr>
        <w:t>403</w:t>
      </w:r>
    </w:p>
    <w:p w:rsidR="00F3759F" w:rsidRPr="007D132A" w:rsidRDefault="00F3759F" w:rsidP="00F3759F">
      <w:pPr>
        <w:pStyle w:val="11"/>
        <w:rPr>
          <w:b/>
          <w:sz w:val="24"/>
          <w:szCs w:val="24"/>
        </w:rPr>
      </w:pPr>
    </w:p>
    <w:p w:rsidR="005F144F" w:rsidRPr="007D132A" w:rsidRDefault="005F144F" w:rsidP="00395026">
      <w:pPr>
        <w:jc w:val="center"/>
        <w:rPr>
          <w:sz w:val="24"/>
          <w:szCs w:val="24"/>
        </w:rPr>
      </w:pPr>
      <w:r w:rsidRPr="007D132A">
        <w:rPr>
          <w:b/>
          <w:sz w:val="24"/>
          <w:szCs w:val="24"/>
        </w:rPr>
        <w:t>1.Цели и задачи</w:t>
      </w:r>
      <w:r w:rsidRPr="007D132A">
        <w:rPr>
          <w:sz w:val="24"/>
          <w:szCs w:val="24"/>
        </w:rPr>
        <w:t>.</w:t>
      </w:r>
    </w:p>
    <w:p w:rsidR="005F144F" w:rsidRPr="007D132A" w:rsidRDefault="005F144F">
      <w:pPr>
        <w:jc w:val="center"/>
        <w:rPr>
          <w:sz w:val="24"/>
          <w:szCs w:val="24"/>
        </w:rPr>
      </w:pP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>Популяризация спортивного ориентирования как наиболее доступного, массового, оздоровительного вида спорта. Повышение спортивного мастерства и подготовки спортивных резервов. Выявление сильнейших спортсменов, развитие и укрепление спортивных связей.</w:t>
      </w:r>
    </w:p>
    <w:p w:rsidR="005F144F" w:rsidRPr="007D132A" w:rsidRDefault="005F144F">
      <w:pPr>
        <w:jc w:val="center"/>
        <w:rPr>
          <w:b/>
          <w:sz w:val="24"/>
          <w:szCs w:val="24"/>
        </w:rPr>
      </w:pPr>
    </w:p>
    <w:p w:rsidR="005F144F" w:rsidRPr="007D132A" w:rsidRDefault="005F144F">
      <w:pPr>
        <w:jc w:val="center"/>
        <w:rPr>
          <w:sz w:val="24"/>
          <w:szCs w:val="24"/>
        </w:rPr>
      </w:pPr>
      <w:r w:rsidRPr="007D132A">
        <w:rPr>
          <w:b/>
          <w:sz w:val="24"/>
          <w:szCs w:val="24"/>
        </w:rPr>
        <w:t>2.Сроки и место проведения</w:t>
      </w:r>
      <w:r w:rsidRPr="007D132A">
        <w:rPr>
          <w:sz w:val="24"/>
          <w:szCs w:val="24"/>
        </w:rPr>
        <w:t>.</w:t>
      </w:r>
    </w:p>
    <w:p w:rsidR="005F144F" w:rsidRPr="007D132A" w:rsidRDefault="005F144F">
      <w:pPr>
        <w:jc w:val="center"/>
        <w:rPr>
          <w:sz w:val="24"/>
          <w:szCs w:val="24"/>
        </w:rPr>
      </w:pP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 xml:space="preserve">Соревнования проводятся </w:t>
      </w:r>
      <w:r w:rsidR="00F3759F">
        <w:rPr>
          <w:sz w:val="24"/>
          <w:szCs w:val="24"/>
        </w:rPr>
        <w:t>23</w:t>
      </w:r>
      <w:r w:rsidR="004D1D7E">
        <w:rPr>
          <w:sz w:val="24"/>
          <w:szCs w:val="24"/>
        </w:rPr>
        <w:t xml:space="preserve"> </w:t>
      </w:r>
      <w:r w:rsidR="00F3759F">
        <w:rPr>
          <w:sz w:val="24"/>
          <w:szCs w:val="24"/>
        </w:rPr>
        <w:t>сентября</w:t>
      </w:r>
      <w:r w:rsidRPr="003B2333">
        <w:rPr>
          <w:sz w:val="24"/>
          <w:szCs w:val="24"/>
        </w:rPr>
        <w:t xml:space="preserve"> 201</w:t>
      </w:r>
      <w:r w:rsidR="00F3759F">
        <w:rPr>
          <w:sz w:val="24"/>
          <w:szCs w:val="24"/>
        </w:rPr>
        <w:t>8</w:t>
      </w:r>
      <w:r w:rsidRPr="003B2333">
        <w:rPr>
          <w:sz w:val="24"/>
          <w:szCs w:val="24"/>
        </w:rPr>
        <w:t xml:space="preserve">г в </w:t>
      </w:r>
      <w:proofErr w:type="gramStart"/>
      <w:r w:rsidR="00F3759F">
        <w:rPr>
          <w:sz w:val="24"/>
          <w:szCs w:val="24"/>
        </w:rPr>
        <w:t>г</w:t>
      </w:r>
      <w:proofErr w:type="gramEnd"/>
      <w:r w:rsidR="00F3759F">
        <w:rPr>
          <w:sz w:val="24"/>
          <w:szCs w:val="24"/>
        </w:rPr>
        <w:t>. Иваново (</w:t>
      </w:r>
      <w:proofErr w:type="spellStart"/>
      <w:r w:rsidR="00F3759F">
        <w:rPr>
          <w:sz w:val="24"/>
          <w:szCs w:val="24"/>
        </w:rPr>
        <w:t>Гринвиль-парк</w:t>
      </w:r>
      <w:proofErr w:type="spellEnd"/>
      <w:r w:rsidR="00F3759F">
        <w:rPr>
          <w:sz w:val="24"/>
          <w:szCs w:val="24"/>
        </w:rPr>
        <w:t>)</w:t>
      </w: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 xml:space="preserve">Место проведения соревнований (старт, финиш) находятся в лесном массиве в безопасных местах для участников соревнований и зрителей, оборудуются специализированной службой. </w:t>
      </w:r>
    </w:p>
    <w:p w:rsidR="005F144F" w:rsidRPr="007D132A" w:rsidRDefault="005F144F">
      <w:pPr>
        <w:jc w:val="center"/>
        <w:rPr>
          <w:b/>
          <w:sz w:val="24"/>
          <w:szCs w:val="24"/>
        </w:rPr>
      </w:pPr>
    </w:p>
    <w:p w:rsidR="005F144F" w:rsidRPr="007D132A" w:rsidRDefault="005F144F">
      <w:pPr>
        <w:jc w:val="center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3. Руководство проведением соревнований.</w:t>
      </w:r>
    </w:p>
    <w:p w:rsidR="005F144F" w:rsidRPr="007D132A" w:rsidRDefault="005F144F">
      <w:pPr>
        <w:jc w:val="center"/>
        <w:rPr>
          <w:b/>
          <w:sz w:val="24"/>
          <w:szCs w:val="24"/>
        </w:rPr>
      </w:pP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 xml:space="preserve">Общее руководство осуществляет Департамент спорта Ивановской области и  физкультурно-спортивная общественная организация «Федерация спортивного ориентирования Ивановской области». Непосредственное проведение возлагается на главную судейскую коллегию.  </w:t>
      </w:r>
    </w:p>
    <w:p w:rsidR="005F144F" w:rsidRPr="007D132A" w:rsidRDefault="005F144F">
      <w:pPr>
        <w:jc w:val="both"/>
        <w:rPr>
          <w:sz w:val="24"/>
          <w:szCs w:val="24"/>
        </w:rPr>
      </w:pPr>
    </w:p>
    <w:p w:rsidR="005F144F" w:rsidRDefault="005F144F" w:rsidP="005D3AE3">
      <w:pPr>
        <w:jc w:val="center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4. Требова</w:t>
      </w:r>
      <w:r>
        <w:rPr>
          <w:b/>
          <w:sz w:val="24"/>
          <w:szCs w:val="24"/>
        </w:rPr>
        <w:t>ния к участвующим организациям,</w:t>
      </w:r>
    </w:p>
    <w:p w:rsidR="005F144F" w:rsidRPr="007D132A" w:rsidRDefault="005F144F" w:rsidP="005D3AE3">
      <w:pPr>
        <w:jc w:val="center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участникам</w:t>
      </w:r>
      <w:r>
        <w:rPr>
          <w:b/>
          <w:sz w:val="24"/>
          <w:szCs w:val="24"/>
        </w:rPr>
        <w:t xml:space="preserve"> </w:t>
      </w:r>
      <w:r w:rsidRPr="007D132A">
        <w:rPr>
          <w:b/>
          <w:sz w:val="24"/>
          <w:szCs w:val="24"/>
        </w:rPr>
        <w:t>соревнований и условия проведения</w:t>
      </w:r>
    </w:p>
    <w:p w:rsidR="005F144F" w:rsidRPr="007D132A" w:rsidRDefault="005F144F" w:rsidP="005D3AE3">
      <w:pPr>
        <w:jc w:val="center"/>
        <w:rPr>
          <w:b/>
          <w:sz w:val="24"/>
          <w:szCs w:val="24"/>
        </w:rPr>
      </w:pP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 xml:space="preserve">Соревнования личные. К участию допускаются спортсмены, прошедшие медицинский осмотр с предоставлением медицинской справки. </w:t>
      </w: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>Соревнования проводятся по группам:</w:t>
      </w: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>М10, М12, М14, М1</w:t>
      </w:r>
      <w:r w:rsidR="00334F60">
        <w:rPr>
          <w:sz w:val="24"/>
          <w:szCs w:val="24"/>
        </w:rPr>
        <w:t>6</w:t>
      </w:r>
      <w:r w:rsidRPr="003B2333">
        <w:rPr>
          <w:sz w:val="24"/>
          <w:szCs w:val="24"/>
        </w:rPr>
        <w:t xml:space="preserve">, </w:t>
      </w:r>
      <w:r w:rsidR="00334F60">
        <w:rPr>
          <w:sz w:val="24"/>
          <w:szCs w:val="24"/>
        </w:rPr>
        <w:t xml:space="preserve">М18, </w:t>
      </w:r>
      <w:r w:rsidR="00CB3962">
        <w:rPr>
          <w:sz w:val="24"/>
          <w:szCs w:val="24"/>
        </w:rPr>
        <w:t>МБ</w:t>
      </w:r>
      <w:r w:rsidR="00F3759F">
        <w:rPr>
          <w:sz w:val="24"/>
          <w:szCs w:val="24"/>
        </w:rPr>
        <w:t>, М35, М50+</w:t>
      </w:r>
    </w:p>
    <w:p w:rsidR="005F144F" w:rsidRPr="00CB3962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>Ж</w:t>
      </w:r>
      <w:r w:rsidRPr="00CB3962">
        <w:rPr>
          <w:sz w:val="24"/>
          <w:szCs w:val="24"/>
        </w:rPr>
        <w:t xml:space="preserve">10, </w:t>
      </w:r>
      <w:r w:rsidRPr="003B2333">
        <w:rPr>
          <w:sz w:val="24"/>
          <w:szCs w:val="24"/>
        </w:rPr>
        <w:t>Ж</w:t>
      </w:r>
      <w:r w:rsidRPr="00CB3962">
        <w:rPr>
          <w:sz w:val="24"/>
          <w:szCs w:val="24"/>
        </w:rPr>
        <w:t xml:space="preserve">12, </w:t>
      </w:r>
      <w:r w:rsidRPr="003B2333">
        <w:rPr>
          <w:sz w:val="24"/>
          <w:szCs w:val="24"/>
        </w:rPr>
        <w:t>Ж</w:t>
      </w:r>
      <w:r w:rsidRPr="00CB3962">
        <w:rPr>
          <w:sz w:val="24"/>
          <w:szCs w:val="24"/>
        </w:rPr>
        <w:t xml:space="preserve">14, </w:t>
      </w:r>
      <w:r w:rsidRPr="003B2333">
        <w:rPr>
          <w:sz w:val="24"/>
          <w:szCs w:val="24"/>
        </w:rPr>
        <w:t>Ж</w:t>
      </w:r>
      <w:r w:rsidRPr="00CB3962">
        <w:rPr>
          <w:sz w:val="24"/>
          <w:szCs w:val="24"/>
        </w:rPr>
        <w:t>1</w:t>
      </w:r>
      <w:r w:rsidR="00334F60" w:rsidRPr="00CB3962">
        <w:rPr>
          <w:sz w:val="24"/>
          <w:szCs w:val="24"/>
        </w:rPr>
        <w:t>6</w:t>
      </w:r>
      <w:r w:rsidRPr="00CB3962">
        <w:rPr>
          <w:sz w:val="24"/>
          <w:szCs w:val="24"/>
        </w:rPr>
        <w:t xml:space="preserve">, </w:t>
      </w:r>
      <w:r w:rsidR="00334F60">
        <w:rPr>
          <w:sz w:val="24"/>
          <w:szCs w:val="24"/>
        </w:rPr>
        <w:t>М</w:t>
      </w:r>
      <w:r w:rsidR="00334F60" w:rsidRPr="00CB3962">
        <w:rPr>
          <w:sz w:val="24"/>
          <w:szCs w:val="24"/>
        </w:rPr>
        <w:t xml:space="preserve">18, </w:t>
      </w:r>
      <w:r w:rsidR="00C71462">
        <w:rPr>
          <w:sz w:val="24"/>
          <w:szCs w:val="24"/>
        </w:rPr>
        <w:t>Ж</w:t>
      </w:r>
      <w:r w:rsidR="00CB3962">
        <w:rPr>
          <w:sz w:val="24"/>
          <w:szCs w:val="24"/>
        </w:rPr>
        <w:t>Б</w:t>
      </w:r>
      <w:r w:rsidR="00F3759F" w:rsidRPr="00CB3962">
        <w:rPr>
          <w:sz w:val="24"/>
          <w:szCs w:val="24"/>
        </w:rPr>
        <w:t xml:space="preserve">, </w:t>
      </w:r>
      <w:r w:rsidR="00F3759F">
        <w:rPr>
          <w:sz w:val="24"/>
          <w:szCs w:val="24"/>
        </w:rPr>
        <w:t>Ж</w:t>
      </w:r>
      <w:r w:rsidR="00F3759F" w:rsidRPr="00CB3962">
        <w:rPr>
          <w:sz w:val="24"/>
          <w:szCs w:val="24"/>
        </w:rPr>
        <w:t xml:space="preserve">35, </w:t>
      </w:r>
      <w:r w:rsidR="00F3759F">
        <w:rPr>
          <w:sz w:val="24"/>
          <w:szCs w:val="24"/>
        </w:rPr>
        <w:t>Ж</w:t>
      </w:r>
      <w:r w:rsidR="00F3759F" w:rsidRPr="00CB3962">
        <w:rPr>
          <w:sz w:val="24"/>
          <w:szCs w:val="24"/>
        </w:rPr>
        <w:t>50+</w:t>
      </w:r>
    </w:p>
    <w:p w:rsidR="00F3759F" w:rsidRDefault="00F3759F" w:rsidP="003B2333">
      <w:pPr>
        <w:ind w:firstLine="440"/>
        <w:rPr>
          <w:sz w:val="24"/>
          <w:szCs w:val="24"/>
        </w:rPr>
      </w:pPr>
      <w:r>
        <w:rPr>
          <w:sz w:val="24"/>
          <w:szCs w:val="24"/>
          <w:lang w:val="en-US"/>
        </w:rPr>
        <w:t>OPEN</w:t>
      </w:r>
      <w:r w:rsidRPr="00CB396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 w:rsidRPr="00CB396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OPEN</w:t>
      </w:r>
      <w:r w:rsidRPr="00CB396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 w:rsidR="00CB3962">
        <w:rPr>
          <w:sz w:val="24"/>
          <w:szCs w:val="24"/>
        </w:rPr>
        <w:t xml:space="preserve"> – вне конкурса</w:t>
      </w: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>Ответственность за жизнь и здоровье участников во время соревнований несут тренеры-преподаватели</w:t>
      </w:r>
      <w:r w:rsidR="008B004E" w:rsidRPr="003B2333">
        <w:rPr>
          <w:sz w:val="24"/>
          <w:szCs w:val="24"/>
        </w:rPr>
        <w:t>, представители команд</w:t>
      </w:r>
      <w:r w:rsidRPr="003B2333">
        <w:rPr>
          <w:sz w:val="24"/>
          <w:szCs w:val="24"/>
        </w:rPr>
        <w:t xml:space="preserve"> и сами участники. </w:t>
      </w:r>
    </w:p>
    <w:p w:rsidR="008B004E" w:rsidRDefault="008B004E" w:rsidP="00C62475">
      <w:pPr>
        <w:ind w:firstLine="426"/>
        <w:jc w:val="both"/>
        <w:rPr>
          <w:b/>
          <w:sz w:val="24"/>
          <w:szCs w:val="24"/>
        </w:rPr>
      </w:pPr>
    </w:p>
    <w:p w:rsidR="00F3759F" w:rsidRDefault="00F3759F" w:rsidP="00C62475">
      <w:pPr>
        <w:ind w:firstLine="426"/>
        <w:jc w:val="both"/>
        <w:rPr>
          <w:b/>
          <w:sz w:val="24"/>
          <w:szCs w:val="24"/>
        </w:rPr>
      </w:pPr>
    </w:p>
    <w:p w:rsidR="00F3759F" w:rsidRPr="007D132A" w:rsidRDefault="00F3759F" w:rsidP="00C62475">
      <w:pPr>
        <w:ind w:firstLine="426"/>
        <w:jc w:val="both"/>
        <w:rPr>
          <w:b/>
          <w:sz w:val="24"/>
          <w:szCs w:val="24"/>
        </w:rPr>
      </w:pPr>
    </w:p>
    <w:p w:rsidR="005F144F" w:rsidRDefault="005F144F" w:rsidP="007A3C2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 </w:t>
      </w:r>
      <w:r w:rsidRPr="007D132A">
        <w:rPr>
          <w:b/>
          <w:sz w:val="24"/>
          <w:szCs w:val="24"/>
        </w:rPr>
        <w:t>Программа соревнований</w:t>
      </w:r>
      <w:r w:rsidRPr="007D132A">
        <w:rPr>
          <w:sz w:val="24"/>
          <w:szCs w:val="24"/>
        </w:rPr>
        <w:t>.</w:t>
      </w:r>
    </w:p>
    <w:p w:rsidR="008B004E" w:rsidRPr="007D132A" w:rsidRDefault="008B004E" w:rsidP="007A3C21">
      <w:pPr>
        <w:jc w:val="center"/>
        <w:rPr>
          <w:sz w:val="24"/>
          <w:szCs w:val="24"/>
        </w:rPr>
      </w:pPr>
    </w:p>
    <w:p w:rsidR="005F144F" w:rsidRPr="003B2333" w:rsidRDefault="00F3759F" w:rsidP="003B2333">
      <w:pPr>
        <w:ind w:firstLine="440"/>
        <w:rPr>
          <w:sz w:val="24"/>
          <w:szCs w:val="24"/>
        </w:rPr>
      </w:pPr>
      <w:r>
        <w:rPr>
          <w:b/>
          <w:sz w:val="24"/>
          <w:szCs w:val="24"/>
        </w:rPr>
        <w:t>23 сентября</w:t>
      </w:r>
      <w:r w:rsidR="005F144F" w:rsidRPr="003B2333">
        <w:rPr>
          <w:b/>
          <w:sz w:val="24"/>
          <w:szCs w:val="24"/>
        </w:rPr>
        <w:t xml:space="preserve"> </w:t>
      </w:r>
      <w:r w:rsidR="005F144F" w:rsidRPr="003B2333">
        <w:rPr>
          <w:sz w:val="24"/>
          <w:szCs w:val="24"/>
        </w:rPr>
        <w:t xml:space="preserve">(воскресенье) –  </w:t>
      </w:r>
      <w:r w:rsidR="00105B68">
        <w:rPr>
          <w:sz w:val="24"/>
          <w:szCs w:val="24"/>
        </w:rPr>
        <w:t>кросс</w:t>
      </w:r>
      <w:r w:rsidR="005F144F" w:rsidRPr="003B2333">
        <w:rPr>
          <w:sz w:val="24"/>
          <w:szCs w:val="24"/>
        </w:rPr>
        <w:t xml:space="preserve"> – </w:t>
      </w:r>
      <w:r w:rsidR="00CB3962">
        <w:rPr>
          <w:sz w:val="24"/>
          <w:szCs w:val="24"/>
        </w:rPr>
        <w:t>выбор</w:t>
      </w:r>
      <w:r w:rsidR="00C71462">
        <w:rPr>
          <w:sz w:val="24"/>
          <w:szCs w:val="24"/>
        </w:rPr>
        <w:tab/>
      </w:r>
      <w:r w:rsidR="005F144F" w:rsidRPr="003B2333">
        <w:rPr>
          <w:sz w:val="24"/>
          <w:szCs w:val="24"/>
        </w:rPr>
        <w:tab/>
        <w:t>083</w:t>
      </w:r>
      <w:r w:rsidR="00105B68">
        <w:rPr>
          <w:sz w:val="24"/>
          <w:szCs w:val="24"/>
        </w:rPr>
        <w:t>0</w:t>
      </w:r>
      <w:r w:rsidR="00CB3962">
        <w:rPr>
          <w:sz w:val="24"/>
          <w:szCs w:val="24"/>
        </w:rPr>
        <w:t>12</w:t>
      </w:r>
      <w:r w:rsidR="005F144F" w:rsidRPr="003B2333">
        <w:rPr>
          <w:sz w:val="24"/>
          <w:szCs w:val="24"/>
        </w:rPr>
        <w:t>1811Я</w:t>
      </w:r>
      <w:r w:rsidR="005F144F" w:rsidRPr="003B2333">
        <w:rPr>
          <w:sz w:val="24"/>
          <w:szCs w:val="24"/>
        </w:rPr>
        <w:tab/>
      </w:r>
      <w:r w:rsidR="005F144F" w:rsidRPr="003B2333">
        <w:rPr>
          <w:sz w:val="24"/>
          <w:szCs w:val="24"/>
        </w:rPr>
        <w:tab/>
      </w:r>
      <w:r w:rsidR="00105B68">
        <w:rPr>
          <w:sz w:val="24"/>
          <w:szCs w:val="24"/>
        </w:rPr>
        <w:t>старт 11.00</w:t>
      </w: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 xml:space="preserve">Работа мандатной комиссии с </w:t>
      </w:r>
      <w:r w:rsidR="00105B68">
        <w:rPr>
          <w:sz w:val="24"/>
          <w:szCs w:val="24"/>
        </w:rPr>
        <w:t>09</w:t>
      </w:r>
      <w:r w:rsidRPr="003B2333">
        <w:rPr>
          <w:sz w:val="24"/>
          <w:szCs w:val="24"/>
        </w:rPr>
        <w:t>-00час. до 1</w:t>
      </w:r>
      <w:r w:rsidR="00105B68">
        <w:rPr>
          <w:sz w:val="24"/>
          <w:szCs w:val="24"/>
        </w:rPr>
        <w:t>0</w:t>
      </w:r>
      <w:r w:rsidRPr="003B2333">
        <w:rPr>
          <w:sz w:val="24"/>
          <w:szCs w:val="24"/>
        </w:rPr>
        <w:t>-15час. по месту проведения</w:t>
      </w:r>
      <w:r w:rsidR="00E671A2" w:rsidRPr="003B2333">
        <w:rPr>
          <w:sz w:val="24"/>
          <w:szCs w:val="24"/>
        </w:rPr>
        <w:t>.</w:t>
      </w:r>
    </w:p>
    <w:p w:rsidR="005F144F" w:rsidRDefault="005F144F" w:rsidP="00894038">
      <w:pPr>
        <w:rPr>
          <w:b/>
          <w:sz w:val="24"/>
          <w:szCs w:val="24"/>
        </w:rPr>
      </w:pPr>
    </w:p>
    <w:p w:rsidR="005F144F" w:rsidRDefault="005F144F" w:rsidP="007A3C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7D132A">
        <w:rPr>
          <w:b/>
          <w:sz w:val="24"/>
          <w:szCs w:val="24"/>
        </w:rPr>
        <w:t>Порядок жеребьевки</w:t>
      </w:r>
    </w:p>
    <w:p w:rsidR="008B004E" w:rsidRPr="007D132A" w:rsidRDefault="008B004E" w:rsidP="007A3C21">
      <w:pPr>
        <w:jc w:val="center"/>
        <w:rPr>
          <w:b/>
          <w:sz w:val="24"/>
          <w:szCs w:val="24"/>
        </w:rPr>
      </w:pPr>
    </w:p>
    <w:p w:rsidR="005F144F" w:rsidRPr="003B2333" w:rsidRDefault="005F144F" w:rsidP="003B2333">
      <w:pPr>
        <w:ind w:firstLine="440"/>
        <w:rPr>
          <w:b/>
          <w:sz w:val="24"/>
          <w:szCs w:val="24"/>
        </w:rPr>
      </w:pPr>
      <w:r w:rsidRPr="003B2333">
        <w:rPr>
          <w:sz w:val="24"/>
          <w:szCs w:val="24"/>
        </w:rPr>
        <w:t xml:space="preserve">Предварительные заявки с </w:t>
      </w:r>
      <w:r w:rsidRPr="003B2333">
        <w:rPr>
          <w:b/>
          <w:sz w:val="24"/>
          <w:szCs w:val="24"/>
        </w:rPr>
        <w:t xml:space="preserve">указанием номера собственного </w:t>
      </w:r>
      <w:proofErr w:type="spellStart"/>
      <w:r w:rsidRPr="003B2333">
        <w:rPr>
          <w:b/>
          <w:sz w:val="24"/>
          <w:szCs w:val="24"/>
        </w:rPr>
        <w:t>ЧИПа</w:t>
      </w:r>
      <w:proofErr w:type="spellEnd"/>
      <w:r w:rsidRPr="003B2333">
        <w:rPr>
          <w:sz w:val="24"/>
          <w:szCs w:val="24"/>
        </w:rPr>
        <w:t xml:space="preserve"> и </w:t>
      </w:r>
      <w:r w:rsidRPr="003B2333">
        <w:rPr>
          <w:b/>
          <w:sz w:val="24"/>
          <w:szCs w:val="24"/>
        </w:rPr>
        <w:t>индивидуального номера</w:t>
      </w:r>
      <w:r w:rsidRPr="003B2333">
        <w:rPr>
          <w:sz w:val="24"/>
          <w:szCs w:val="24"/>
        </w:rPr>
        <w:t xml:space="preserve"> на участие в соревнованиях подаются на сайте </w:t>
      </w:r>
      <w:hyperlink r:id="rId6" w:history="1">
        <w:proofErr w:type="spellStart"/>
        <w:r w:rsidRPr="003B2333">
          <w:rPr>
            <w:rStyle w:val="a7"/>
            <w:sz w:val="24"/>
            <w:szCs w:val="24"/>
            <w:lang w:val="en-US"/>
          </w:rPr>
          <w:t>orgeo</w:t>
        </w:r>
        <w:proofErr w:type="spellEnd"/>
        <w:r w:rsidRPr="003B2333">
          <w:rPr>
            <w:rStyle w:val="a7"/>
            <w:sz w:val="24"/>
            <w:szCs w:val="24"/>
          </w:rPr>
          <w:t>.</w:t>
        </w:r>
        <w:proofErr w:type="spellStart"/>
        <w:r w:rsidRPr="003B2333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3B2333">
        <w:rPr>
          <w:sz w:val="24"/>
          <w:szCs w:val="24"/>
        </w:rPr>
        <w:t xml:space="preserve"> (</w:t>
      </w:r>
      <w:r w:rsidR="00E671A2" w:rsidRPr="003B2333">
        <w:rPr>
          <w:sz w:val="24"/>
          <w:szCs w:val="24"/>
        </w:rPr>
        <w:t>Кубок Ивановской области</w:t>
      </w:r>
      <w:r w:rsidR="00105B68">
        <w:rPr>
          <w:sz w:val="24"/>
          <w:szCs w:val="24"/>
        </w:rPr>
        <w:t xml:space="preserve"> по с</w:t>
      </w:r>
      <w:r w:rsidR="00F3759F">
        <w:rPr>
          <w:sz w:val="24"/>
          <w:szCs w:val="24"/>
        </w:rPr>
        <w:t>портивному ориентированию</w:t>
      </w:r>
      <w:r w:rsidRPr="003B2333">
        <w:rPr>
          <w:sz w:val="24"/>
          <w:szCs w:val="24"/>
        </w:rPr>
        <w:t>).</w:t>
      </w:r>
      <w:r w:rsidRPr="003B2333">
        <w:rPr>
          <w:b/>
          <w:sz w:val="24"/>
          <w:szCs w:val="24"/>
        </w:rPr>
        <w:t xml:space="preserve"> </w:t>
      </w:r>
    </w:p>
    <w:p w:rsidR="005F144F" w:rsidRDefault="005F144F" w:rsidP="00956940">
      <w:pPr>
        <w:ind w:firstLine="426"/>
        <w:jc w:val="both"/>
        <w:rPr>
          <w:b/>
          <w:sz w:val="24"/>
          <w:szCs w:val="24"/>
        </w:rPr>
      </w:pPr>
    </w:p>
    <w:p w:rsidR="005F144F" w:rsidRPr="007D132A" w:rsidRDefault="005F144F" w:rsidP="004631B4">
      <w:pPr>
        <w:jc w:val="both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В случае не своевременной подачи заявки участники соревнований бегу</w:t>
      </w:r>
      <w:r>
        <w:rPr>
          <w:b/>
          <w:sz w:val="24"/>
          <w:szCs w:val="24"/>
        </w:rPr>
        <w:t>т</w:t>
      </w:r>
      <w:r w:rsidRPr="007D132A">
        <w:rPr>
          <w:b/>
          <w:sz w:val="24"/>
          <w:szCs w:val="24"/>
        </w:rPr>
        <w:t xml:space="preserve"> в открытой группе.</w:t>
      </w:r>
    </w:p>
    <w:p w:rsidR="005F144F" w:rsidRPr="007D132A" w:rsidRDefault="005F144F" w:rsidP="003B2333">
      <w:pPr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>В день проведения соревнований в мандатную комиссию подаются следующие документы:</w:t>
      </w:r>
    </w:p>
    <w:p w:rsidR="005F144F" w:rsidRPr="007D132A" w:rsidRDefault="005F144F" w:rsidP="003B2333">
      <w:pPr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>- именная заявка с допуском врача</w:t>
      </w:r>
    </w:p>
    <w:p w:rsidR="005F144F" w:rsidRPr="007D132A" w:rsidRDefault="005F144F" w:rsidP="003B2333">
      <w:pPr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>- договор страхования (оригинал) от несчастных случаев.</w:t>
      </w:r>
    </w:p>
    <w:p w:rsidR="005F144F" w:rsidRPr="007D132A" w:rsidRDefault="005F144F" w:rsidP="003B2333">
      <w:pPr>
        <w:ind w:firstLine="426"/>
        <w:rPr>
          <w:sz w:val="24"/>
          <w:szCs w:val="24"/>
        </w:rPr>
      </w:pPr>
      <w:r w:rsidRPr="007D132A">
        <w:rPr>
          <w:sz w:val="24"/>
          <w:szCs w:val="24"/>
        </w:rPr>
        <w:t>Жеребьевка электронная.</w:t>
      </w:r>
    </w:p>
    <w:p w:rsidR="00F3759F" w:rsidRDefault="005F144F" w:rsidP="00F3759F">
      <w:pPr>
        <w:ind w:firstLine="426"/>
        <w:jc w:val="both"/>
        <w:rPr>
          <w:sz w:val="24"/>
          <w:szCs w:val="24"/>
        </w:rPr>
      </w:pPr>
      <w:r w:rsidRPr="007D132A">
        <w:rPr>
          <w:sz w:val="24"/>
          <w:szCs w:val="24"/>
        </w:rPr>
        <w:t>Соревнования проводятся с использованием электронной отметки системы "</w:t>
      </w:r>
      <w:proofErr w:type="spellStart"/>
      <w:r w:rsidRPr="007D132A">
        <w:rPr>
          <w:sz w:val="24"/>
          <w:szCs w:val="24"/>
          <w:lang w:val="en-US"/>
        </w:rPr>
        <w:t>Sport</w:t>
      </w:r>
      <w:r>
        <w:rPr>
          <w:sz w:val="24"/>
          <w:szCs w:val="24"/>
          <w:lang w:val="en-US"/>
        </w:rPr>
        <w:t>i</w:t>
      </w:r>
      <w:r w:rsidRPr="007D132A">
        <w:rPr>
          <w:sz w:val="24"/>
          <w:szCs w:val="24"/>
          <w:lang w:val="en-US"/>
        </w:rPr>
        <w:t>dent</w:t>
      </w:r>
      <w:proofErr w:type="spellEnd"/>
      <w:r w:rsidRPr="007D132A">
        <w:rPr>
          <w:sz w:val="24"/>
          <w:szCs w:val="24"/>
        </w:rPr>
        <w:t>".</w:t>
      </w:r>
    </w:p>
    <w:p w:rsidR="008137AD" w:rsidRDefault="008137AD" w:rsidP="008137AD">
      <w:pPr>
        <w:ind w:firstLine="426"/>
        <w:jc w:val="both"/>
        <w:rPr>
          <w:b/>
        </w:rPr>
      </w:pPr>
      <w:r>
        <w:rPr>
          <w:b/>
        </w:rPr>
        <w:t xml:space="preserve">Аренда </w:t>
      </w:r>
      <w:proofErr w:type="spellStart"/>
      <w:r>
        <w:rPr>
          <w:b/>
        </w:rPr>
        <w:t>ЧИПа</w:t>
      </w:r>
      <w:proofErr w:type="spellEnd"/>
      <w:r>
        <w:rPr>
          <w:b/>
        </w:rPr>
        <w:t>:</w:t>
      </w:r>
    </w:p>
    <w:p w:rsidR="008137AD" w:rsidRDefault="008137AD" w:rsidP="008137AD">
      <w:pPr>
        <w:ind w:firstLine="426"/>
        <w:jc w:val="both"/>
        <w:rPr>
          <w:b/>
        </w:rPr>
      </w:pPr>
      <w:r>
        <w:rPr>
          <w:b/>
        </w:rPr>
        <w:t xml:space="preserve">МЖ, 10, 12, 14, 16, </w:t>
      </w:r>
      <w:r>
        <w:rPr>
          <w:b/>
          <w:lang w:val="en-US"/>
        </w:rPr>
        <w:t>OPEN</w:t>
      </w:r>
      <w:r w:rsidRPr="008137AD">
        <w:rPr>
          <w:b/>
        </w:rPr>
        <w:t xml:space="preserve"> </w:t>
      </w:r>
      <w:r>
        <w:rPr>
          <w:b/>
          <w:lang w:val="en-US"/>
        </w:rPr>
        <w:t>M</w:t>
      </w:r>
      <w:r>
        <w:rPr>
          <w:b/>
        </w:rPr>
        <w:t xml:space="preserve">  </w:t>
      </w:r>
      <w:r>
        <w:rPr>
          <w:b/>
          <w:lang w:val="en-US"/>
        </w:rPr>
        <w:t>D</w:t>
      </w:r>
      <w:r>
        <w:rPr>
          <w:b/>
        </w:rPr>
        <w:t xml:space="preserve">,– 10 </w:t>
      </w:r>
      <w:proofErr w:type="spellStart"/>
      <w:r>
        <w:rPr>
          <w:b/>
        </w:rPr>
        <w:t>руб</w:t>
      </w:r>
      <w:proofErr w:type="spellEnd"/>
    </w:p>
    <w:p w:rsidR="008137AD" w:rsidRDefault="008137AD" w:rsidP="008137AD">
      <w:pPr>
        <w:ind w:firstLine="426"/>
        <w:jc w:val="both"/>
        <w:rPr>
          <w:b/>
        </w:rPr>
      </w:pPr>
      <w:r>
        <w:rPr>
          <w:b/>
        </w:rPr>
        <w:t xml:space="preserve">МЖ 18 21,35,50+ – 30 </w:t>
      </w:r>
      <w:proofErr w:type="spellStart"/>
      <w:r>
        <w:rPr>
          <w:b/>
        </w:rPr>
        <w:t>руб</w:t>
      </w:r>
      <w:proofErr w:type="spellEnd"/>
    </w:p>
    <w:p w:rsidR="008137AD" w:rsidRDefault="008137AD" w:rsidP="008137AD">
      <w:pPr>
        <w:ind w:firstLine="440"/>
        <w:jc w:val="both"/>
        <w:rPr>
          <w:b/>
        </w:rPr>
      </w:pPr>
      <w:r>
        <w:rPr>
          <w:b/>
        </w:rPr>
        <w:t>Заявочный взнос на соревнования</w:t>
      </w:r>
    </w:p>
    <w:p w:rsidR="008137AD" w:rsidRDefault="008137AD" w:rsidP="008137AD">
      <w:pPr>
        <w:ind w:firstLine="440"/>
        <w:jc w:val="both"/>
      </w:pPr>
      <w:r>
        <w:t xml:space="preserve">Группы, МЖ, 10, 12, 14, 16, </w:t>
      </w:r>
      <w:r>
        <w:rPr>
          <w:lang w:val="en-US"/>
        </w:rPr>
        <w:t>OPEN</w:t>
      </w:r>
      <w:r w:rsidRPr="008137AD">
        <w:t xml:space="preserve"> </w:t>
      </w:r>
      <w:r>
        <w:rPr>
          <w:lang w:val="en-US"/>
        </w:rPr>
        <w:t>M</w:t>
      </w:r>
      <w:r>
        <w:t xml:space="preserve">   </w:t>
      </w:r>
      <w:r>
        <w:rPr>
          <w:lang w:val="en-US"/>
        </w:rPr>
        <w:t>D</w:t>
      </w:r>
      <w:r w:rsidRPr="008137AD">
        <w:t xml:space="preserve"> </w:t>
      </w:r>
      <w:r>
        <w:t xml:space="preserve">– </w:t>
      </w:r>
      <w:r>
        <w:rPr>
          <w:b/>
        </w:rPr>
        <w:t>60</w:t>
      </w:r>
      <w:r>
        <w:t xml:space="preserve"> рублей</w:t>
      </w:r>
    </w:p>
    <w:p w:rsidR="008137AD" w:rsidRDefault="008137AD" w:rsidP="008137AD">
      <w:pPr>
        <w:ind w:firstLine="440"/>
        <w:jc w:val="both"/>
      </w:pPr>
      <w:r>
        <w:t xml:space="preserve">Группы МЖ  18 21, 35,50+ - </w:t>
      </w:r>
      <w:r>
        <w:rPr>
          <w:b/>
        </w:rPr>
        <w:t>100</w:t>
      </w:r>
      <w:r>
        <w:t xml:space="preserve"> рублей</w:t>
      </w:r>
    </w:p>
    <w:p w:rsidR="008137AD" w:rsidRDefault="008137AD" w:rsidP="008137AD">
      <w:pPr>
        <w:ind w:firstLine="426"/>
        <w:rPr>
          <w:sz w:val="24"/>
          <w:szCs w:val="24"/>
        </w:rPr>
      </w:pPr>
    </w:p>
    <w:p w:rsidR="00CB3962" w:rsidRDefault="00CB3962" w:rsidP="00F3759F">
      <w:pPr>
        <w:ind w:firstLine="426"/>
        <w:jc w:val="both"/>
        <w:rPr>
          <w:sz w:val="24"/>
          <w:szCs w:val="24"/>
        </w:rPr>
      </w:pPr>
    </w:p>
    <w:p w:rsidR="005F144F" w:rsidRDefault="005F144F">
      <w:pPr>
        <w:pStyle w:val="a3"/>
        <w:jc w:val="center"/>
        <w:rPr>
          <w:b/>
          <w:sz w:val="24"/>
          <w:szCs w:val="24"/>
        </w:rPr>
      </w:pPr>
    </w:p>
    <w:p w:rsidR="005F144F" w:rsidRPr="00C62475" w:rsidRDefault="005F144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Условия подведения итогов.</w:t>
      </w:r>
    </w:p>
    <w:p w:rsidR="005F144F" w:rsidRPr="007D132A" w:rsidRDefault="005F144F">
      <w:pPr>
        <w:pStyle w:val="a3"/>
        <w:jc w:val="center"/>
        <w:rPr>
          <w:b/>
          <w:sz w:val="24"/>
          <w:szCs w:val="24"/>
        </w:rPr>
      </w:pPr>
      <w:r w:rsidRPr="007D132A">
        <w:rPr>
          <w:b/>
          <w:sz w:val="24"/>
          <w:szCs w:val="24"/>
        </w:rPr>
        <w:t>Определение</w:t>
      </w:r>
      <w:r>
        <w:rPr>
          <w:b/>
          <w:sz w:val="24"/>
          <w:szCs w:val="24"/>
        </w:rPr>
        <w:t xml:space="preserve"> </w:t>
      </w:r>
      <w:r w:rsidRPr="007D132A">
        <w:rPr>
          <w:b/>
          <w:sz w:val="24"/>
          <w:szCs w:val="24"/>
        </w:rPr>
        <w:t>первенства</w:t>
      </w:r>
    </w:p>
    <w:p w:rsidR="005F144F" w:rsidRPr="003B2333" w:rsidRDefault="005F144F">
      <w:pPr>
        <w:pStyle w:val="a3"/>
        <w:jc w:val="center"/>
        <w:rPr>
          <w:b/>
          <w:sz w:val="24"/>
          <w:szCs w:val="24"/>
        </w:rPr>
      </w:pPr>
    </w:p>
    <w:p w:rsidR="005F144F" w:rsidRPr="003B2333" w:rsidRDefault="005F144F" w:rsidP="003B2333">
      <w:pPr>
        <w:ind w:firstLine="440"/>
        <w:rPr>
          <w:sz w:val="24"/>
          <w:szCs w:val="24"/>
        </w:rPr>
      </w:pPr>
      <w:r w:rsidRPr="003B2333">
        <w:rPr>
          <w:sz w:val="24"/>
          <w:szCs w:val="24"/>
        </w:rPr>
        <w:t>Результаты соревнований определяются в соответствии с правилами соревнований по спортивному ориентированию раздельно по группам.</w:t>
      </w:r>
    </w:p>
    <w:p w:rsidR="005F144F" w:rsidRPr="003B2333" w:rsidRDefault="005F144F" w:rsidP="003B2333">
      <w:pPr>
        <w:rPr>
          <w:sz w:val="24"/>
          <w:szCs w:val="24"/>
        </w:rPr>
      </w:pPr>
      <w:r w:rsidRPr="003B2333">
        <w:rPr>
          <w:sz w:val="24"/>
          <w:szCs w:val="24"/>
        </w:rPr>
        <w:t xml:space="preserve">Чемпионы, победители и призеры в личном зачете в каждой возрастной группе награждаются грамотами и медалями. </w:t>
      </w:r>
    </w:p>
    <w:p w:rsidR="005F144F" w:rsidRPr="007D132A" w:rsidRDefault="005F144F" w:rsidP="00894038">
      <w:pPr>
        <w:pStyle w:val="a3"/>
        <w:rPr>
          <w:sz w:val="24"/>
          <w:szCs w:val="24"/>
        </w:rPr>
      </w:pPr>
    </w:p>
    <w:p w:rsidR="005F144F" w:rsidRDefault="005F144F" w:rsidP="007C587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6704F2">
        <w:rPr>
          <w:b/>
          <w:sz w:val="24"/>
          <w:szCs w:val="24"/>
        </w:rPr>
        <w:t>.Условия финансирования</w:t>
      </w:r>
    </w:p>
    <w:p w:rsidR="008B004E" w:rsidRPr="006704F2" w:rsidRDefault="008B004E" w:rsidP="007C5873">
      <w:pPr>
        <w:pStyle w:val="a3"/>
        <w:jc w:val="center"/>
        <w:rPr>
          <w:b/>
          <w:sz w:val="24"/>
          <w:szCs w:val="24"/>
        </w:rPr>
      </w:pPr>
    </w:p>
    <w:p w:rsidR="005125E3" w:rsidRPr="00B60C1C" w:rsidRDefault="0075044B" w:rsidP="005125E3">
      <w:pPr>
        <w:ind w:firstLine="426"/>
        <w:jc w:val="both"/>
        <w:rPr>
          <w:b/>
        </w:rPr>
      </w:pPr>
      <w:r w:rsidRPr="003A4B58">
        <w:rPr>
          <w:sz w:val="24"/>
          <w:szCs w:val="24"/>
        </w:rPr>
        <w:t>Расходы, связанные с организацией и проведением соревнований несет  Федерация спортивного ориентирования Ивановской области в рамках субсидии из областного бюджета, выделенная Департаментом спорта Ивановской области. Расходы, связанные с командированием участников, тренеров и представителей (проезд, питание, проживание) несут командирующие организации</w:t>
      </w:r>
      <w:r>
        <w:rPr>
          <w:sz w:val="24"/>
          <w:szCs w:val="24"/>
        </w:rPr>
        <w:t>.</w:t>
      </w:r>
    </w:p>
    <w:p w:rsidR="00473AB7" w:rsidRDefault="00473AB7" w:rsidP="00B53862">
      <w:pPr>
        <w:rPr>
          <w:sz w:val="24"/>
          <w:szCs w:val="24"/>
        </w:rPr>
      </w:pPr>
    </w:p>
    <w:p w:rsidR="00473AB7" w:rsidRDefault="005F144F" w:rsidP="005125E3">
      <w:pPr>
        <w:rPr>
          <w:b/>
          <w:sz w:val="24"/>
          <w:szCs w:val="24"/>
        </w:rPr>
      </w:pPr>
      <w:r w:rsidRPr="00DA3B37">
        <w:rPr>
          <w:sz w:val="24"/>
          <w:szCs w:val="24"/>
        </w:rPr>
        <w:t xml:space="preserve">   </w:t>
      </w:r>
    </w:p>
    <w:p w:rsidR="00473AB7" w:rsidRDefault="00473AB7" w:rsidP="00C62475">
      <w:pPr>
        <w:jc w:val="center"/>
        <w:rPr>
          <w:b/>
          <w:sz w:val="24"/>
          <w:szCs w:val="24"/>
        </w:rPr>
      </w:pPr>
    </w:p>
    <w:p w:rsidR="00473AB7" w:rsidRDefault="00473AB7" w:rsidP="00C62475">
      <w:pPr>
        <w:jc w:val="center"/>
        <w:rPr>
          <w:b/>
          <w:sz w:val="24"/>
          <w:szCs w:val="24"/>
        </w:rPr>
      </w:pPr>
    </w:p>
    <w:p w:rsidR="00473AB7" w:rsidRDefault="00473AB7" w:rsidP="00C62475">
      <w:pPr>
        <w:jc w:val="center"/>
        <w:rPr>
          <w:b/>
          <w:sz w:val="24"/>
          <w:szCs w:val="24"/>
        </w:rPr>
      </w:pPr>
    </w:p>
    <w:p w:rsidR="005F144F" w:rsidRPr="00C62475" w:rsidRDefault="005F144F" w:rsidP="00C62475">
      <w:pPr>
        <w:jc w:val="center"/>
        <w:rPr>
          <w:b/>
          <w:sz w:val="24"/>
          <w:szCs w:val="24"/>
        </w:rPr>
      </w:pPr>
      <w:r w:rsidRPr="00C62475">
        <w:rPr>
          <w:b/>
          <w:sz w:val="24"/>
          <w:szCs w:val="24"/>
        </w:rPr>
        <w:t>НАСТОЯЩЕЕ ПОЛОЖЕНИЕ ЯВЛЯЕТСЯ ОСНОВАНИЕМ ДЛЯ КОМАНДИРОВАНИЯ СПОРТСМЕНОВ, ТРЕНЕРОВ, ПРЕДСТАВИТЕЛЕЙ И СУДЕЙ НА СОРЕВНОВАНИЯ.</w:t>
      </w:r>
    </w:p>
    <w:sectPr w:rsidR="005F144F" w:rsidRPr="00C62475" w:rsidSect="00C62475">
      <w:pgSz w:w="11906" w:h="16838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EA5F04"/>
    <w:multiLevelType w:val="singleLevel"/>
    <w:tmpl w:val="F366370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">
    <w:nsid w:val="0EA20F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6003811"/>
    <w:multiLevelType w:val="singleLevel"/>
    <w:tmpl w:val="21FE92D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4">
    <w:nsid w:val="1654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76001B7"/>
    <w:multiLevelType w:val="hybridMultilevel"/>
    <w:tmpl w:val="84CAA608"/>
    <w:lvl w:ilvl="0" w:tplc="B4BE90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C43B13"/>
    <w:multiLevelType w:val="singleLevel"/>
    <w:tmpl w:val="F44A82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>
    <w:nsid w:val="245F7F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830D2E"/>
    <w:multiLevelType w:val="singleLevel"/>
    <w:tmpl w:val="9728888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9">
    <w:nsid w:val="398D1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AEC324B"/>
    <w:multiLevelType w:val="hybridMultilevel"/>
    <w:tmpl w:val="FE92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1475F8"/>
    <w:multiLevelType w:val="singleLevel"/>
    <w:tmpl w:val="14F67CE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2">
    <w:nsid w:val="4D8E0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0202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1480AF8"/>
    <w:multiLevelType w:val="singleLevel"/>
    <w:tmpl w:val="D6DC4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>
    <w:nsid w:val="5D136EE3"/>
    <w:multiLevelType w:val="singleLevel"/>
    <w:tmpl w:val="9F6EAC6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6">
    <w:nsid w:val="752E3A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E1E0AAB"/>
    <w:multiLevelType w:val="singleLevel"/>
    <w:tmpl w:val="FDBCA0B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5"/>
  </w:num>
  <w:num w:numId="5">
    <w:abstractNumId w:val="17"/>
  </w:num>
  <w:num w:numId="6">
    <w:abstractNumId w:val="11"/>
  </w:num>
  <w:num w:numId="7">
    <w:abstractNumId w:val="2"/>
  </w:num>
  <w:num w:numId="8">
    <w:abstractNumId w:val="9"/>
  </w:num>
  <w:num w:numId="9">
    <w:abstractNumId w:val="16"/>
  </w:num>
  <w:num w:numId="10">
    <w:abstractNumId w:val="4"/>
  </w:num>
  <w:num w:numId="11">
    <w:abstractNumId w:val="13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compat/>
  <w:rsids>
    <w:rsidRoot w:val="00FB0914"/>
    <w:rsid w:val="00000EC2"/>
    <w:rsid w:val="00001EDA"/>
    <w:rsid w:val="000036DE"/>
    <w:rsid w:val="00004B8F"/>
    <w:rsid w:val="00007DF3"/>
    <w:rsid w:val="00014AF2"/>
    <w:rsid w:val="000162E0"/>
    <w:rsid w:val="00061A1A"/>
    <w:rsid w:val="00061F12"/>
    <w:rsid w:val="00067B9F"/>
    <w:rsid w:val="00071392"/>
    <w:rsid w:val="000811CF"/>
    <w:rsid w:val="000A1A1A"/>
    <w:rsid w:val="000A4113"/>
    <w:rsid w:val="000C761A"/>
    <w:rsid w:val="000D6714"/>
    <w:rsid w:val="00103FBA"/>
    <w:rsid w:val="00105B68"/>
    <w:rsid w:val="00113896"/>
    <w:rsid w:val="001330DC"/>
    <w:rsid w:val="001469B4"/>
    <w:rsid w:val="001506BA"/>
    <w:rsid w:val="00174E91"/>
    <w:rsid w:val="00176583"/>
    <w:rsid w:val="001B3E49"/>
    <w:rsid w:val="001B416B"/>
    <w:rsid w:val="001B5684"/>
    <w:rsid w:val="001C5CA6"/>
    <w:rsid w:val="001D3C07"/>
    <w:rsid w:val="001E37A8"/>
    <w:rsid w:val="002231FC"/>
    <w:rsid w:val="00255077"/>
    <w:rsid w:val="00286753"/>
    <w:rsid w:val="002C48E6"/>
    <w:rsid w:val="002D2637"/>
    <w:rsid w:val="002D2F11"/>
    <w:rsid w:val="003128E3"/>
    <w:rsid w:val="0032246C"/>
    <w:rsid w:val="00327C53"/>
    <w:rsid w:val="00334F60"/>
    <w:rsid w:val="003353E6"/>
    <w:rsid w:val="0037576B"/>
    <w:rsid w:val="00382E7B"/>
    <w:rsid w:val="00385F40"/>
    <w:rsid w:val="00392F78"/>
    <w:rsid w:val="00395026"/>
    <w:rsid w:val="003B1F8F"/>
    <w:rsid w:val="003B2333"/>
    <w:rsid w:val="003B5C77"/>
    <w:rsid w:val="00404785"/>
    <w:rsid w:val="00407DC8"/>
    <w:rsid w:val="004126B4"/>
    <w:rsid w:val="004631B4"/>
    <w:rsid w:val="00473AB7"/>
    <w:rsid w:val="004743BD"/>
    <w:rsid w:val="004955CC"/>
    <w:rsid w:val="004A7F2A"/>
    <w:rsid w:val="004B4D7B"/>
    <w:rsid w:val="004C2735"/>
    <w:rsid w:val="004D1D7E"/>
    <w:rsid w:val="004E0952"/>
    <w:rsid w:val="00503939"/>
    <w:rsid w:val="005125E3"/>
    <w:rsid w:val="00515540"/>
    <w:rsid w:val="005308E4"/>
    <w:rsid w:val="00533174"/>
    <w:rsid w:val="00544F27"/>
    <w:rsid w:val="00553D45"/>
    <w:rsid w:val="00562BBF"/>
    <w:rsid w:val="00564E05"/>
    <w:rsid w:val="0058656D"/>
    <w:rsid w:val="005B05F3"/>
    <w:rsid w:val="005B3322"/>
    <w:rsid w:val="005C0701"/>
    <w:rsid w:val="005D0FBC"/>
    <w:rsid w:val="005D3AE3"/>
    <w:rsid w:val="005D6BC6"/>
    <w:rsid w:val="005F144F"/>
    <w:rsid w:val="006106C7"/>
    <w:rsid w:val="006113ED"/>
    <w:rsid w:val="00635293"/>
    <w:rsid w:val="00636964"/>
    <w:rsid w:val="00657AD7"/>
    <w:rsid w:val="006704F2"/>
    <w:rsid w:val="00671981"/>
    <w:rsid w:val="00682734"/>
    <w:rsid w:val="00690761"/>
    <w:rsid w:val="006B3F88"/>
    <w:rsid w:val="006B71C1"/>
    <w:rsid w:val="006D6C6A"/>
    <w:rsid w:val="00725A41"/>
    <w:rsid w:val="007364A9"/>
    <w:rsid w:val="00740C9F"/>
    <w:rsid w:val="0075044B"/>
    <w:rsid w:val="00753BF1"/>
    <w:rsid w:val="00755004"/>
    <w:rsid w:val="00760029"/>
    <w:rsid w:val="00763A4B"/>
    <w:rsid w:val="00775A25"/>
    <w:rsid w:val="007808D9"/>
    <w:rsid w:val="00785535"/>
    <w:rsid w:val="007A1888"/>
    <w:rsid w:val="007A3C21"/>
    <w:rsid w:val="007B1092"/>
    <w:rsid w:val="007C0207"/>
    <w:rsid w:val="007C3D03"/>
    <w:rsid w:val="007C5873"/>
    <w:rsid w:val="007D132A"/>
    <w:rsid w:val="007E70F1"/>
    <w:rsid w:val="007F4B21"/>
    <w:rsid w:val="008137AD"/>
    <w:rsid w:val="0082591B"/>
    <w:rsid w:val="00825CC1"/>
    <w:rsid w:val="008477AC"/>
    <w:rsid w:val="00851541"/>
    <w:rsid w:val="008677C9"/>
    <w:rsid w:val="00870B1A"/>
    <w:rsid w:val="00894038"/>
    <w:rsid w:val="008951CB"/>
    <w:rsid w:val="008973CF"/>
    <w:rsid w:val="008A13C2"/>
    <w:rsid w:val="008A242C"/>
    <w:rsid w:val="008A364F"/>
    <w:rsid w:val="008B004E"/>
    <w:rsid w:val="008B40FF"/>
    <w:rsid w:val="008B64F0"/>
    <w:rsid w:val="008C6AFD"/>
    <w:rsid w:val="008D5549"/>
    <w:rsid w:val="00904F54"/>
    <w:rsid w:val="009178EB"/>
    <w:rsid w:val="00920CD6"/>
    <w:rsid w:val="00956940"/>
    <w:rsid w:val="009602DD"/>
    <w:rsid w:val="00966465"/>
    <w:rsid w:val="00982E45"/>
    <w:rsid w:val="009875AB"/>
    <w:rsid w:val="009C33B1"/>
    <w:rsid w:val="009D7BEC"/>
    <w:rsid w:val="009E4858"/>
    <w:rsid w:val="00A11818"/>
    <w:rsid w:val="00A66F94"/>
    <w:rsid w:val="00A71A78"/>
    <w:rsid w:val="00B2065F"/>
    <w:rsid w:val="00B22F43"/>
    <w:rsid w:val="00B35739"/>
    <w:rsid w:val="00B53862"/>
    <w:rsid w:val="00B57A8D"/>
    <w:rsid w:val="00B6093B"/>
    <w:rsid w:val="00B633E5"/>
    <w:rsid w:val="00B83043"/>
    <w:rsid w:val="00B95A1A"/>
    <w:rsid w:val="00C0317E"/>
    <w:rsid w:val="00C6078D"/>
    <w:rsid w:val="00C62446"/>
    <w:rsid w:val="00C62475"/>
    <w:rsid w:val="00C64127"/>
    <w:rsid w:val="00C71462"/>
    <w:rsid w:val="00C72ADE"/>
    <w:rsid w:val="00C87CC6"/>
    <w:rsid w:val="00C918D1"/>
    <w:rsid w:val="00C95B64"/>
    <w:rsid w:val="00CB3962"/>
    <w:rsid w:val="00CB5FF2"/>
    <w:rsid w:val="00CF70FE"/>
    <w:rsid w:val="00CF742E"/>
    <w:rsid w:val="00D06091"/>
    <w:rsid w:val="00D06E46"/>
    <w:rsid w:val="00D15443"/>
    <w:rsid w:val="00D36170"/>
    <w:rsid w:val="00D46D54"/>
    <w:rsid w:val="00D52DF8"/>
    <w:rsid w:val="00D535AD"/>
    <w:rsid w:val="00D91BB9"/>
    <w:rsid w:val="00DA3B37"/>
    <w:rsid w:val="00DA4BF4"/>
    <w:rsid w:val="00DB78C2"/>
    <w:rsid w:val="00DB7CD5"/>
    <w:rsid w:val="00DC5A98"/>
    <w:rsid w:val="00DD182E"/>
    <w:rsid w:val="00DD55B5"/>
    <w:rsid w:val="00DE7E1E"/>
    <w:rsid w:val="00DF1174"/>
    <w:rsid w:val="00E03436"/>
    <w:rsid w:val="00E27942"/>
    <w:rsid w:val="00E41E7F"/>
    <w:rsid w:val="00E53FD3"/>
    <w:rsid w:val="00E60F64"/>
    <w:rsid w:val="00E671A2"/>
    <w:rsid w:val="00E77B14"/>
    <w:rsid w:val="00E80AE5"/>
    <w:rsid w:val="00E80E85"/>
    <w:rsid w:val="00E81E76"/>
    <w:rsid w:val="00EA089E"/>
    <w:rsid w:val="00EA7C43"/>
    <w:rsid w:val="00EC04DB"/>
    <w:rsid w:val="00ED01B0"/>
    <w:rsid w:val="00EE3F0C"/>
    <w:rsid w:val="00F0055E"/>
    <w:rsid w:val="00F121AD"/>
    <w:rsid w:val="00F225C6"/>
    <w:rsid w:val="00F3759F"/>
    <w:rsid w:val="00F54F90"/>
    <w:rsid w:val="00F6253E"/>
    <w:rsid w:val="00F83B90"/>
    <w:rsid w:val="00F95213"/>
    <w:rsid w:val="00FB0914"/>
    <w:rsid w:val="00FB1DE1"/>
    <w:rsid w:val="00FC58E3"/>
    <w:rsid w:val="00FD4B88"/>
    <w:rsid w:val="00FE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942"/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E2794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794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7942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7942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E7E1E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semiHidden/>
    <w:locked/>
    <w:rsid w:val="00DE7E1E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semiHidden/>
    <w:locked/>
    <w:rsid w:val="00DE7E1E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semiHidden/>
    <w:locked/>
    <w:rsid w:val="00DE7E1E"/>
    <w:rPr>
      <w:rFonts w:ascii="Calibri" w:hAnsi="Calibri" w:cs="Times New Roman"/>
      <w:b/>
      <w:sz w:val="28"/>
      <w:lang w:eastAsia="en-US"/>
    </w:rPr>
  </w:style>
  <w:style w:type="paragraph" w:styleId="a3">
    <w:name w:val="Body Text"/>
    <w:basedOn w:val="a"/>
    <w:link w:val="a4"/>
    <w:rsid w:val="00E27942"/>
    <w:pPr>
      <w:jc w:val="both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DE7E1E"/>
    <w:rPr>
      <w:rFonts w:cs="Times New Roman"/>
      <w:sz w:val="20"/>
      <w:lang w:eastAsia="en-US"/>
    </w:rPr>
  </w:style>
  <w:style w:type="paragraph" w:styleId="a5">
    <w:name w:val="Body Text Indent"/>
    <w:basedOn w:val="a"/>
    <w:link w:val="a6"/>
    <w:rsid w:val="00E27942"/>
    <w:pPr>
      <w:ind w:left="2268" w:hanging="141"/>
      <w:jc w:val="both"/>
    </w:pPr>
    <w:rPr>
      <w:sz w:val="20"/>
    </w:rPr>
  </w:style>
  <w:style w:type="character" w:customStyle="1" w:styleId="a6">
    <w:name w:val="Основной текст с отступом Знак"/>
    <w:link w:val="a5"/>
    <w:semiHidden/>
    <w:locked/>
    <w:rsid w:val="00DE7E1E"/>
    <w:rPr>
      <w:rFonts w:cs="Times New Roman"/>
      <w:sz w:val="20"/>
      <w:lang w:eastAsia="en-US"/>
    </w:rPr>
  </w:style>
  <w:style w:type="paragraph" w:styleId="21">
    <w:name w:val="Body Text Indent 2"/>
    <w:basedOn w:val="a"/>
    <w:link w:val="22"/>
    <w:rsid w:val="00E27942"/>
    <w:pPr>
      <w:ind w:left="2694" w:hanging="2694"/>
      <w:jc w:val="both"/>
    </w:pPr>
    <w:rPr>
      <w:sz w:val="20"/>
    </w:rPr>
  </w:style>
  <w:style w:type="character" w:customStyle="1" w:styleId="22">
    <w:name w:val="Основной текст с отступом 2 Знак"/>
    <w:link w:val="21"/>
    <w:semiHidden/>
    <w:locked/>
    <w:rsid w:val="00DE7E1E"/>
    <w:rPr>
      <w:rFonts w:cs="Times New Roman"/>
      <w:sz w:val="20"/>
      <w:lang w:eastAsia="en-US"/>
    </w:rPr>
  </w:style>
  <w:style w:type="paragraph" w:styleId="23">
    <w:name w:val="Body Text 2"/>
    <w:basedOn w:val="a"/>
    <w:link w:val="24"/>
    <w:rsid w:val="00E27942"/>
    <w:pPr>
      <w:jc w:val="both"/>
    </w:pPr>
    <w:rPr>
      <w:sz w:val="20"/>
    </w:rPr>
  </w:style>
  <w:style w:type="character" w:customStyle="1" w:styleId="24">
    <w:name w:val="Основной текст 2 Знак"/>
    <w:link w:val="23"/>
    <w:semiHidden/>
    <w:locked/>
    <w:rsid w:val="00DE7E1E"/>
    <w:rPr>
      <w:rFonts w:cs="Times New Roman"/>
      <w:sz w:val="20"/>
      <w:lang w:eastAsia="en-US"/>
    </w:rPr>
  </w:style>
  <w:style w:type="paragraph" w:styleId="31">
    <w:name w:val="Body Text 3"/>
    <w:basedOn w:val="a"/>
    <w:link w:val="32"/>
    <w:rsid w:val="00E27942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DE7E1E"/>
    <w:rPr>
      <w:rFonts w:cs="Times New Roman"/>
      <w:sz w:val="16"/>
      <w:lang w:eastAsia="en-US"/>
    </w:rPr>
  </w:style>
  <w:style w:type="character" w:styleId="a7">
    <w:name w:val="Hyperlink"/>
    <w:rsid w:val="00920CD6"/>
    <w:rPr>
      <w:rFonts w:cs="Times New Roman"/>
      <w:color w:val="0000FF"/>
      <w:u w:val="single"/>
    </w:rPr>
  </w:style>
  <w:style w:type="character" w:styleId="a8">
    <w:name w:val="Emphasis"/>
    <w:qFormat/>
    <w:rsid w:val="003B1F8F"/>
    <w:rPr>
      <w:rFonts w:cs="Times New Roman"/>
      <w:i/>
    </w:rPr>
  </w:style>
  <w:style w:type="character" w:styleId="a9">
    <w:name w:val="Strong"/>
    <w:qFormat/>
    <w:rsid w:val="003B1F8F"/>
    <w:rPr>
      <w:rFonts w:cs="Times New Roman"/>
      <w:b/>
    </w:rPr>
  </w:style>
  <w:style w:type="paragraph" w:customStyle="1" w:styleId="11">
    <w:name w:val="Абзац списка1"/>
    <w:basedOn w:val="a"/>
    <w:rsid w:val="00682734"/>
    <w:pPr>
      <w:ind w:left="720"/>
      <w:contextualSpacing/>
    </w:pPr>
  </w:style>
  <w:style w:type="paragraph" w:styleId="aa">
    <w:name w:val="Balloon Text"/>
    <w:basedOn w:val="a"/>
    <w:link w:val="ab"/>
    <w:rsid w:val="008C6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locked/>
    <w:rsid w:val="008C6AFD"/>
    <w:rPr>
      <w:rFonts w:ascii="Tahoma" w:hAnsi="Tahoma" w:cs="Times New Roman"/>
      <w:sz w:val="16"/>
      <w:lang w:eastAsia="en-US"/>
    </w:rPr>
  </w:style>
  <w:style w:type="paragraph" w:styleId="ac">
    <w:name w:val="Subtitle"/>
    <w:basedOn w:val="a"/>
    <w:link w:val="ad"/>
    <w:qFormat/>
    <w:rsid w:val="008A13C2"/>
    <w:pPr>
      <w:jc w:val="center"/>
    </w:pPr>
    <w:rPr>
      <w:b/>
      <w:sz w:val="32"/>
      <w:lang w:eastAsia="ru-RU"/>
    </w:rPr>
  </w:style>
  <w:style w:type="character" w:customStyle="1" w:styleId="ad">
    <w:name w:val="Подзаголовок Знак"/>
    <w:link w:val="ac"/>
    <w:locked/>
    <w:rsid w:val="008A13C2"/>
    <w:rPr>
      <w:rFonts w:cs="Times New Roman"/>
      <w:b/>
      <w:sz w:val="32"/>
    </w:rPr>
  </w:style>
  <w:style w:type="paragraph" w:customStyle="1" w:styleId="12">
    <w:name w:val="Знак1 Знак Знак Знак Знак Знак Знак"/>
    <w:basedOn w:val="a"/>
    <w:rsid w:val="008A13C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13">
    <w:name w:val="Обычный1"/>
    <w:rsid w:val="005D0FBC"/>
    <w:pPr>
      <w:widowControl w:val="0"/>
      <w:suppressAutoHyphens/>
      <w:spacing w:after="200" w:line="276" w:lineRule="auto"/>
    </w:pPr>
    <w:rPr>
      <w:rFonts w:ascii="Calibri" w:eastAsia="SimSun" w:hAnsi="Calibri" w:cs="font257"/>
      <w:kern w:val="1"/>
      <w:sz w:val="22"/>
      <w:szCs w:val="22"/>
      <w:lang w:eastAsia="ar-SA"/>
    </w:rPr>
  </w:style>
  <w:style w:type="table" w:styleId="ae">
    <w:name w:val="Table Grid"/>
    <w:basedOn w:val="a1"/>
    <w:rsid w:val="009C3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semiHidden/>
    <w:rsid w:val="009C33B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ge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4E5BBD7-6276-4863-B395-73B4302A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 Утверждаю</vt:lpstr>
    </vt:vector>
  </TitlesOfParts>
  <Company>фирма "ПРОСТОР"</Company>
  <LinksUpToDate>false</LinksUpToDate>
  <CharactersWithSpaces>3976</CharactersWithSpaces>
  <SharedDoc>false</SharedDoc>
  <HLinks>
    <vt:vector size="6" baseType="variant">
      <vt:variant>
        <vt:i4>1114181</vt:i4>
      </vt:variant>
      <vt:variant>
        <vt:i4>0</vt:i4>
      </vt:variant>
      <vt:variant>
        <vt:i4>0</vt:i4>
      </vt:variant>
      <vt:variant>
        <vt:i4>5</vt:i4>
      </vt:variant>
      <vt:variant>
        <vt:lpwstr>http://orgeo.ru/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Утверждаю</dc:title>
  <dc:creator>Роман АЛЕКСЕЕВ</dc:creator>
  <cp:lastModifiedBy>Sergey Ksenofontov</cp:lastModifiedBy>
  <cp:revision>2</cp:revision>
  <cp:lastPrinted>2018-09-17T08:11:00Z</cp:lastPrinted>
  <dcterms:created xsi:type="dcterms:W3CDTF">2018-09-17T08:13:00Z</dcterms:created>
  <dcterms:modified xsi:type="dcterms:W3CDTF">2018-09-17T08:13:00Z</dcterms:modified>
</cp:coreProperties>
</file>