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B69" w:rsidRDefault="00697C76" w:rsidP="00D506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9706A9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3165510</wp:posOffset>
            </wp:positionH>
            <wp:positionV relativeFrom="paragraph">
              <wp:posOffset>-85629</wp:posOffset>
            </wp:positionV>
            <wp:extent cx="707366" cy="935900"/>
            <wp:effectExtent l="0" t="0" r="0" b="0"/>
            <wp:wrapNone/>
            <wp:docPr id="6" name="Рисунок 5" descr="гер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66" cy="93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1F03" w:rsidRPr="009706A9" w:rsidRDefault="00A11F03" w:rsidP="00D506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</w:pPr>
    </w:p>
    <w:p w:rsidR="00BB5FF2" w:rsidRPr="009706A9" w:rsidRDefault="00BB5FF2" w:rsidP="00D506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</w:pPr>
    </w:p>
    <w:p w:rsidR="00BB5FF2" w:rsidRPr="009706A9" w:rsidRDefault="00AA305A" w:rsidP="00D506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5366385</wp:posOffset>
            </wp:positionH>
            <wp:positionV relativeFrom="paragraph">
              <wp:posOffset>32385</wp:posOffset>
            </wp:positionV>
            <wp:extent cx="1715770" cy="142494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мал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FF2" w:rsidRPr="009706A9" w:rsidRDefault="00BB5FF2" w:rsidP="00D506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6704EC" w:rsidRPr="00BE0104" w:rsidRDefault="00E818AD" w:rsidP="006704E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</w:t>
      </w:r>
      <w:r w:rsidR="006704EC" w:rsidRPr="009706A9">
        <w:rPr>
          <w:rFonts w:ascii="Times New Roman" w:hAnsi="Times New Roman" w:cs="Times New Roman"/>
          <w:b/>
          <w:sz w:val="26"/>
          <w:szCs w:val="26"/>
        </w:rPr>
        <w:t xml:space="preserve">бластные соревнования по спортивному </w:t>
      </w:r>
      <w:r w:rsidR="0015741E">
        <w:rPr>
          <w:rFonts w:ascii="Times New Roman" w:hAnsi="Times New Roman" w:cs="Times New Roman"/>
          <w:b/>
          <w:sz w:val="26"/>
          <w:szCs w:val="26"/>
        </w:rPr>
        <w:t xml:space="preserve">ориентированию </w:t>
      </w:r>
    </w:p>
    <w:p w:rsidR="00217951" w:rsidRPr="009706A9" w:rsidRDefault="006704EC" w:rsidP="002179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9706A9">
        <w:rPr>
          <w:rFonts w:ascii="Times New Roman" w:hAnsi="Times New Roman" w:cs="Times New Roman"/>
          <w:b/>
          <w:bCs/>
          <w:color w:val="000000"/>
          <w:sz w:val="26"/>
          <w:szCs w:val="26"/>
        </w:rPr>
        <w:t>Информационный бюллетень</w:t>
      </w:r>
    </w:p>
    <w:p w:rsidR="00104C07" w:rsidRDefault="00AA305A" w:rsidP="002179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Пензенская область</w:t>
      </w:r>
      <w:r w:rsidR="00104C07">
        <w:rPr>
          <w:rFonts w:ascii="Times New Roman" w:hAnsi="Times New Roman" w:cs="Times New Roman"/>
          <w:b/>
          <w:bCs/>
          <w:color w:val="000000"/>
          <w:sz w:val="26"/>
          <w:szCs w:val="26"/>
        </w:rPr>
        <w:t>, п.Золотаревка</w:t>
      </w:r>
    </w:p>
    <w:p w:rsidR="00217951" w:rsidRPr="009706A9" w:rsidRDefault="00AA305A" w:rsidP="0021795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9 августа 2020г.</w:t>
      </w:r>
    </w:p>
    <w:p w:rsidR="00217951" w:rsidRPr="009706A9" w:rsidRDefault="00217951" w:rsidP="00454E67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217951" w:rsidRPr="009706A9" w:rsidRDefault="00217951" w:rsidP="00454E67">
      <w:pPr>
        <w:pStyle w:val="a4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 xml:space="preserve">Гл. судья соревнований: </w:t>
      </w:r>
      <w:r w:rsidR="006B65E4">
        <w:rPr>
          <w:rFonts w:ascii="Times New Roman" w:hAnsi="Times New Roman" w:cs="Times New Roman"/>
          <w:sz w:val="26"/>
          <w:szCs w:val="26"/>
        </w:rPr>
        <w:tab/>
      </w:r>
      <w:r w:rsidRPr="009706A9">
        <w:rPr>
          <w:rFonts w:ascii="Times New Roman" w:hAnsi="Times New Roman" w:cs="Times New Roman"/>
          <w:sz w:val="26"/>
          <w:szCs w:val="26"/>
        </w:rPr>
        <w:t>Чесноков</w:t>
      </w:r>
      <w:r w:rsidR="003D7E27" w:rsidRPr="009706A9">
        <w:rPr>
          <w:rFonts w:ascii="Times New Roman" w:hAnsi="Times New Roman" w:cs="Times New Roman"/>
          <w:sz w:val="26"/>
          <w:szCs w:val="26"/>
        </w:rPr>
        <w:t>аЕвгения  Николаевна</w:t>
      </w:r>
      <w:r w:rsidRPr="009706A9">
        <w:rPr>
          <w:rFonts w:ascii="Times New Roman" w:hAnsi="Times New Roman" w:cs="Times New Roman"/>
          <w:sz w:val="26"/>
          <w:szCs w:val="26"/>
        </w:rPr>
        <w:t xml:space="preserve"> (г.</w:t>
      </w:r>
      <w:r w:rsidR="00B0739B" w:rsidRPr="009706A9">
        <w:rPr>
          <w:rFonts w:ascii="Times New Roman" w:hAnsi="Times New Roman" w:cs="Times New Roman"/>
          <w:sz w:val="26"/>
          <w:szCs w:val="26"/>
        </w:rPr>
        <w:t>Пенза</w:t>
      </w:r>
      <w:r w:rsidRPr="009706A9">
        <w:rPr>
          <w:rFonts w:ascii="Times New Roman" w:hAnsi="Times New Roman" w:cs="Times New Roman"/>
          <w:sz w:val="26"/>
          <w:szCs w:val="26"/>
        </w:rPr>
        <w:t>),</w:t>
      </w:r>
      <w:r w:rsidR="003D7E27" w:rsidRPr="009706A9">
        <w:rPr>
          <w:rFonts w:ascii="Times New Roman" w:hAnsi="Times New Roman" w:cs="Times New Roman"/>
          <w:sz w:val="26"/>
          <w:szCs w:val="26"/>
        </w:rPr>
        <w:t>тел: 8-9053-666-165</w:t>
      </w:r>
    </w:p>
    <w:p w:rsidR="00217951" w:rsidRPr="009706A9" w:rsidRDefault="00217951" w:rsidP="00454E67">
      <w:pPr>
        <w:pStyle w:val="a4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>Главный секретар</w:t>
      </w:r>
      <w:r w:rsidRPr="00F51998">
        <w:rPr>
          <w:rFonts w:ascii="Times New Roman" w:hAnsi="Times New Roman" w:cs="Times New Roman"/>
          <w:sz w:val="26"/>
          <w:szCs w:val="26"/>
        </w:rPr>
        <w:t xml:space="preserve">ь: </w:t>
      </w:r>
      <w:r w:rsidR="00DF1B69">
        <w:rPr>
          <w:rFonts w:ascii="Times New Roman" w:hAnsi="Times New Roman" w:cs="Times New Roman"/>
          <w:sz w:val="26"/>
          <w:szCs w:val="26"/>
        </w:rPr>
        <w:t>Лук</w:t>
      </w:r>
      <w:r w:rsidR="00E80EA0">
        <w:rPr>
          <w:rFonts w:ascii="Times New Roman" w:hAnsi="Times New Roman" w:cs="Times New Roman"/>
          <w:sz w:val="26"/>
          <w:szCs w:val="26"/>
        </w:rPr>
        <w:t>ь</w:t>
      </w:r>
      <w:r w:rsidR="00E818AD">
        <w:rPr>
          <w:rFonts w:ascii="Times New Roman" w:hAnsi="Times New Roman" w:cs="Times New Roman"/>
          <w:sz w:val="26"/>
          <w:szCs w:val="26"/>
        </w:rPr>
        <w:t>янова Дина Равил</w:t>
      </w:r>
      <w:r w:rsidR="00DF1B69">
        <w:rPr>
          <w:rFonts w:ascii="Times New Roman" w:hAnsi="Times New Roman" w:cs="Times New Roman"/>
          <w:sz w:val="26"/>
          <w:szCs w:val="26"/>
        </w:rPr>
        <w:t>евна</w:t>
      </w:r>
      <w:r w:rsidRPr="009706A9">
        <w:rPr>
          <w:rFonts w:ascii="Times New Roman" w:hAnsi="Times New Roman" w:cs="Times New Roman"/>
          <w:sz w:val="26"/>
          <w:szCs w:val="26"/>
        </w:rPr>
        <w:t xml:space="preserve"> (</w:t>
      </w:r>
      <w:r w:rsidR="003D7E27" w:rsidRPr="009706A9">
        <w:rPr>
          <w:rFonts w:ascii="Times New Roman" w:hAnsi="Times New Roman" w:cs="Times New Roman"/>
          <w:sz w:val="26"/>
          <w:szCs w:val="26"/>
        </w:rPr>
        <w:t>г.Пенза</w:t>
      </w:r>
      <w:r w:rsidRPr="009706A9">
        <w:rPr>
          <w:rFonts w:ascii="Times New Roman" w:hAnsi="Times New Roman" w:cs="Times New Roman"/>
          <w:sz w:val="26"/>
          <w:szCs w:val="26"/>
        </w:rPr>
        <w:t>)</w:t>
      </w:r>
    </w:p>
    <w:p w:rsidR="002D5303" w:rsidRPr="009706A9" w:rsidRDefault="002D5303" w:rsidP="00454E67">
      <w:pPr>
        <w:pStyle w:val="a4"/>
        <w:rPr>
          <w:rFonts w:ascii="Times New Roman" w:hAnsi="Times New Roman" w:cs="Times New Roman"/>
          <w:b/>
          <w:sz w:val="26"/>
          <w:szCs w:val="26"/>
        </w:rPr>
      </w:pPr>
    </w:p>
    <w:p w:rsidR="00217951" w:rsidRPr="009706A9" w:rsidRDefault="00217951" w:rsidP="00454E67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>ВРЕМЯ И МЕСТО ПРОВЕДЕНИЯ СОРЕВНОВАНИЙ</w:t>
      </w:r>
    </w:p>
    <w:p w:rsidR="00AA305A" w:rsidRPr="00AA305A" w:rsidRDefault="00AA305A" w:rsidP="00AA30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AA305A">
        <w:rPr>
          <w:rFonts w:ascii="Times New Roman" w:hAnsi="Times New Roman" w:cs="Times New Roman"/>
          <w:bCs/>
          <w:color w:val="000000"/>
          <w:sz w:val="26"/>
          <w:szCs w:val="26"/>
        </w:rPr>
        <w:t>Пензенская область</w:t>
      </w:r>
      <w:r w:rsidR="00104C07">
        <w:rPr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Pr="00AA30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п.Золотаревка,  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9 августа </w:t>
      </w:r>
      <w:r w:rsidRPr="00AA305A">
        <w:rPr>
          <w:rFonts w:ascii="Times New Roman" w:hAnsi="Times New Roman" w:cs="Times New Roman"/>
          <w:bCs/>
          <w:color w:val="000000"/>
          <w:sz w:val="26"/>
          <w:szCs w:val="26"/>
        </w:rPr>
        <w:t>2020г.</w:t>
      </w:r>
    </w:p>
    <w:p w:rsidR="00B0739B" w:rsidRPr="009706A9" w:rsidRDefault="00B0739B" w:rsidP="00AA305A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217951" w:rsidRDefault="00217951" w:rsidP="00454E67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>ПРОГРАММА СОРЕВНОВАНИЙ</w:t>
      </w:r>
    </w:p>
    <w:p w:rsidR="00104C07" w:rsidRPr="009706A9" w:rsidRDefault="00104C07" w:rsidP="00104C07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8 августа </w:t>
      </w:r>
    </w:p>
    <w:tbl>
      <w:tblPr>
        <w:tblStyle w:val="a3"/>
        <w:tblW w:w="0" w:type="auto"/>
        <w:tblLook w:val="04A0"/>
      </w:tblPr>
      <w:tblGrid>
        <w:gridCol w:w="2376"/>
        <w:gridCol w:w="5233"/>
        <w:gridCol w:w="2847"/>
      </w:tblGrid>
      <w:tr w:rsidR="00104C07" w:rsidRPr="009706A9" w:rsidTr="00592DAB">
        <w:trPr>
          <w:trHeight w:val="533"/>
        </w:trPr>
        <w:tc>
          <w:tcPr>
            <w:tcW w:w="2376" w:type="dxa"/>
          </w:tcPr>
          <w:p w:rsidR="00104C07" w:rsidRPr="009706A9" w:rsidRDefault="00104C07" w:rsidP="00104C07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18:00</w:t>
            </w:r>
            <w:r w:rsidRPr="00DF1B69">
              <w:rPr>
                <w:rFonts w:ascii="Times New Roman" w:hAnsi="Times New Roman" w:cs="Times New Roman"/>
                <w:sz w:val="26"/>
                <w:szCs w:val="26"/>
              </w:rPr>
              <w:t xml:space="preserve"> до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Pr="00DF1B69">
              <w:rPr>
                <w:rFonts w:ascii="Times New Roman" w:hAnsi="Times New Roman" w:cs="Times New Roman"/>
                <w:sz w:val="26"/>
                <w:szCs w:val="26"/>
              </w:rPr>
              <w:t>:00</w:t>
            </w:r>
          </w:p>
        </w:tc>
        <w:tc>
          <w:tcPr>
            <w:tcW w:w="5233" w:type="dxa"/>
          </w:tcPr>
          <w:p w:rsidR="00104C07" w:rsidRPr="009706A9" w:rsidRDefault="00104C07" w:rsidP="00592DAB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Работа  комиссии по допуску</w:t>
            </w:r>
          </w:p>
        </w:tc>
        <w:tc>
          <w:tcPr>
            <w:tcW w:w="2847" w:type="dxa"/>
          </w:tcPr>
          <w:p w:rsidR="00104C07" w:rsidRPr="009706A9" w:rsidRDefault="00104C07" w:rsidP="00592DAB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Пензенская область п.Золотаревка</w:t>
            </w:r>
          </w:p>
        </w:tc>
      </w:tr>
    </w:tbl>
    <w:p w:rsidR="00217951" w:rsidRPr="009706A9" w:rsidRDefault="00AA305A" w:rsidP="00454E67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9 августа </w:t>
      </w:r>
    </w:p>
    <w:tbl>
      <w:tblPr>
        <w:tblStyle w:val="a3"/>
        <w:tblW w:w="0" w:type="auto"/>
        <w:tblLook w:val="04A0"/>
      </w:tblPr>
      <w:tblGrid>
        <w:gridCol w:w="2376"/>
        <w:gridCol w:w="5233"/>
        <w:gridCol w:w="2847"/>
      </w:tblGrid>
      <w:tr w:rsidR="00AA305A" w:rsidRPr="009706A9" w:rsidTr="00E144E7">
        <w:trPr>
          <w:trHeight w:val="533"/>
        </w:trPr>
        <w:tc>
          <w:tcPr>
            <w:tcW w:w="2376" w:type="dxa"/>
          </w:tcPr>
          <w:p w:rsidR="00AA305A" w:rsidRPr="00E578AE" w:rsidRDefault="00AA305A" w:rsidP="00104C07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E578A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04C07">
              <w:rPr>
                <w:rFonts w:ascii="Times New Roman" w:hAnsi="Times New Roman" w:cs="Times New Roman"/>
                <w:sz w:val="26"/>
                <w:szCs w:val="26"/>
              </w:rPr>
              <w:t>5:0</w:t>
            </w:r>
            <w:r w:rsidRPr="00E578AE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5233" w:type="dxa"/>
          </w:tcPr>
          <w:p w:rsidR="00AA305A" w:rsidRPr="00E578AE" w:rsidRDefault="00AA305A" w:rsidP="0092267D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E578AE">
              <w:rPr>
                <w:rFonts w:ascii="Times New Roman" w:hAnsi="Times New Roman" w:cs="Times New Roman"/>
                <w:sz w:val="26"/>
                <w:szCs w:val="26"/>
              </w:rPr>
              <w:t xml:space="preserve">Старт дисциплины </w:t>
            </w:r>
          </w:p>
          <w:p w:rsidR="00AA305A" w:rsidRPr="00E578AE" w:rsidRDefault="00AA305A" w:rsidP="00AA305A">
            <w:pPr>
              <w:pStyle w:val="Default"/>
              <w:rPr>
                <w:b/>
                <w:color w:val="auto"/>
                <w:sz w:val="26"/>
                <w:szCs w:val="26"/>
              </w:rPr>
            </w:pPr>
            <w:r w:rsidRPr="009706A9">
              <w:rPr>
                <w:b/>
                <w:sz w:val="26"/>
                <w:szCs w:val="26"/>
              </w:rPr>
              <w:t>Кросс</w:t>
            </w:r>
            <w:r>
              <w:rPr>
                <w:b/>
                <w:color w:val="auto"/>
                <w:sz w:val="26"/>
                <w:szCs w:val="26"/>
              </w:rPr>
              <w:t>-эстафета – 2человека</w:t>
            </w:r>
            <w:r w:rsidR="00922A80">
              <w:rPr>
                <w:b/>
                <w:color w:val="auto"/>
                <w:sz w:val="26"/>
                <w:szCs w:val="26"/>
              </w:rPr>
              <w:t>(4 этапа)</w:t>
            </w:r>
          </w:p>
        </w:tc>
        <w:tc>
          <w:tcPr>
            <w:tcW w:w="2847" w:type="dxa"/>
          </w:tcPr>
          <w:p w:rsidR="00AA305A" w:rsidRPr="009706A9" w:rsidRDefault="00AA305A" w:rsidP="003E1BA5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Пензенская область п.Золотаревка</w:t>
            </w:r>
          </w:p>
        </w:tc>
      </w:tr>
    </w:tbl>
    <w:p w:rsidR="00AA305A" w:rsidRDefault="00496B5F" w:rsidP="00D66E9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E0104">
        <w:rPr>
          <w:rFonts w:ascii="Times New Roman" w:hAnsi="Times New Roman" w:cs="Times New Roman"/>
          <w:sz w:val="26"/>
          <w:szCs w:val="26"/>
        </w:rPr>
        <w:t xml:space="preserve">Заявка производится </w:t>
      </w:r>
      <w:r w:rsidRPr="00AB5393">
        <w:rPr>
          <w:rFonts w:ascii="Times New Roman" w:hAnsi="Times New Roman" w:cs="Times New Roman"/>
          <w:sz w:val="26"/>
          <w:szCs w:val="26"/>
        </w:rPr>
        <w:t>на сайте оргео</w:t>
      </w:r>
      <w:r w:rsidR="00104C07">
        <w:rPr>
          <w:rFonts w:ascii="Times New Roman" w:hAnsi="Times New Roman" w:cs="Times New Roman"/>
          <w:sz w:val="26"/>
          <w:szCs w:val="26"/>
        </w:rPr>
        <w:t xml:space="preserve">   </w:t>
      </w:r>
      <w:hyperlink r:id="rId10" w:history="1">
        <w:r w:rsidRPr="00AB5393">
          <w:rPr>
            <w:rStyle w:val="a5"/>
            <w:rFonts w:ascii="Times New Roman" w:hAnsi="Times New Roman" w:cs="Times New Roman"/>
            <w:sz w:val="26"/>
            <w:szCs w:val="26"/>
          </w:rPr>
          <w:t>http://orgeo.ru</w:t>
        </w:r>
      </w:hyperlink>
      <w:r w:rsidRPr="00BE0104">
        <w:rPr>
          <w:rFonts w:ascii="Times New Roman" w:hAnsi="Times New Roman" w:cs="Times New Roman"/>
          <w:sz w:val="26"/>
          <w:szCs w:val="26"/>
        </w:rPr>
        <w:t>.</w:t>
      </w:r>
      <w:r w:rsidR="00104C07">
        <w:rPr>
          <w:rFonts w:ascii="Times New Roman" w:hAnsi="Times New Roman" w:cs="Times New Roman"/>
          <w:sz w:val="26"/>
          <w:szCs w:val="26"/>
        </w:rPr>
        <w:t xml:space="preserve">  </w:t>
      </w:r>
      <w:r w:rsidR="00AA305A">
        <w:rPr>
          <w:rFonts w:ascii="Times New Roman" w:hAnsi="Times New Roman" w:cs="Times New Roman"/>
          <w:sz w:val="26"/>
          <w:szCs w:val="26"/>
        </w:rPr>
        <w:t>До 0</w:t>
      </w:r>
      <w:r w:rsidR="00104C07">
        <w:rPr>
          <w:rFonts w:ascii="Times New Roman" w:hAnsi="Times New Roman" w:cs="Times New Roman"/>
          <w:sz w:val="26"/>
          <w:szCs w:val="26"/>
        </w:rPr>
        <w:t>6</w:t>
      </w:r>
      <w:r w:rsidRPr="00BE0104">
        <w:rPr>
          <w:rFonts w:ascii="Times New Roman" w:hAnsi="Times New Roman" w:cs="Times New Roman"/>
          <w:sz w:val="26"/>
          <w:szCs w:val="26"/>
        </w:rPr>
        <w:t>.0</w:t>
      </w:r>
      <w:r w:rsidR="00AA305A">
        <w:rPr>
          <w:rFonts w:ascii="Times New Roman" w:hAnsi="Times New Roman" w:cs="Times New Roman"/>
          <w:sz w:val="26"/>
          <w:szCs w:val="26"/>
        </w:rPr>
        <w:t>8</w:t>
      </w:r>
      <w:r w:rsidRPr="00BE0104">
        <w:rPr>
          <w:rFonts w:ascii="Times New Roman" w:hAnsi="Times New Roman" w:cs="Times New Roman"/>
          <w:sz w:val="26"/>
          <w:szCs w:val="26"/>
        </w:rPr>
        <w:t>.20</w:t>
      </w:r>
      <w:r w:rsidR="00AA305A">
        <w:rPr>
          <w:rFonts w:ascii="Times New Roman" w:hAnsi="Times New Roman" w:cs="Times New Roman"/>
          <w:sz w:val="26"/>
          <w:szCs w:val="26"/>
        </w:rPr>
        <w:t>20</w:t>
      </w:r>
      <w:r w:rsidRPr="00BE0104">
        <w:rPr>
          <w:rFonts w:ascii="Times New Roman" w:hAnsi="Times New Roman" w:cs="Times New Roman"/>
          <w:sz w:val="26"/>
          <w:szCs w:val="26"/>
        </w:rPr>
        <w:t>г.</w:t>
      </w:r>
      <w:r>
        <w:rPr>
          <w:rFonts w:ascii="Times New Roman" w:hAnsi="Times New Roman" w:cs="Times New Roman"/>
          <w:sz w:val="26"/>
          <w:szCs w:val="26"/>
        </w:rPr>
        <w:t>2</w:t>
      </w:r>
      <w:r w:rsidR="00AA305A">
        <w:rPr>
          <w:rFonts w:ascii="Times New Roman" w:hAnsi="Times New Roman" w:cs="Times New Roman"/>
          <w:sz w:val="26"/>
          <w:szCs w:val="26"/>
        </w:rPr>
        <w:t>2</w:t>
      </w:r>
      <w:r w:rsidRPr="003253B3">
        <w:rPr>
          <w:rFonts w:ascii="Times New Roman" w:hAnsi="Times New Roman" w:cs="Times New Roman"/>
          <w:sz w:val="26"/>
          <w:szCs w:val="26"/>
        </w:rPr>
        <w:t>:00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67B0B" w:rsidRPr="000F5B38" w:rsidRDefault="00496B5F" w:rsidP="00D66E90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sz w:val="26"/>
          <w:szCs w:val="26"/>
        </w:rPr>
        <w:t xml:space="preserve"> Изменения </w:t>
      </w:r>
      <w:r w:rsidRPr="00BE0104">
        <w:rPr>
          <w:rFonts w:ascii="Times New Roman" w:hAnsi="Times New Roman" w:cs="Times New Roman"/>
          <w:sz w:val="26"/>
          <w:szCs w:val="26"/>
        </w:rPr>
        <w:t>принимаются  во</w:t>
      </w:r>
      <w:r w:rsidR="00104C07">
        <w:rPr>
          <w:rFonts w:ascii="Times New Roman" w:hAnsi="Times New Roman" w:cs="Times New Roman"/>
          <w:sz w:val="26"/>
          <w:szCs w:val="26"/>
        </w:rPr>
        <w:t xml:space="preserve"> </w:t>
      </w:r>
      <w:r w:rsidRPr="00BE0104">
        <w:rPr>
          <w:rFonts w:ascii="Times New Roman" w:hAnsi="Times New Roman" w:cs="Times New Roman"/>
          <w:sz w:val="26"/>
          <w:szCs w:val="26"/>
        </w:rPr>
        <w:t>время работы комиссии по допуску</w:t>
      </w:r>
      <w:r w:rsidR="00AA305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E39E2" w:rsidRDefault="00726892" w:rsidP="002E39E2">
      <w:pPr>
        <w:pStyle w:val="Default"/>
        <w:jc w:val="center"/>
        <w:rPr>
          <w:b/>
          <w:color w:val="auto"/>
          <w:sz w:val="26"/>
          <w:szCs w:val="26"/>
        </w:rPr>
      </w:pPr>
      <w:r w:rsidRPr="009706A9">
        <w:rPr>
          <w:b/>
          <w:sz w:val="26"/>
          <w:szCs w:val="26"/>
        </w:rPr>
        <w:t>Кросс</w:t>
      </w:r>
      <w:r>
        <w:rPr>
          <w:b/>
          <w:color w:val="auto"/>
          <w:sz w:val="26"/>
          <w:szCs w:val="26"/>
        </w:rPr>
        <w:t>-эстафета – 2человека</w:t>
      </w:r>
      <w:r w:rsidR="006B4659">
        <w:rPr>
          <w:b/>
          <w:color w:val="auto"/>
          <w:sz w:val="26"/>
          <w:szCs w:val="26"/>
        </w:rPr>
        <w:t xml:space="preserve"> (4 этапа)</w:t>
      </w:r>
    </w:p>
    <w:p w:rsidR="00726892" w:rsidRPr="009706A9" w:rsidRDefault="002D79E4" w:rsidP="002D79E4">
      <w:pPr>
        <w:pStyle w:val="Default"/>
        <w:rPr>
          <w:b/>
          <w:color w:val="auto"/>
          <w:sz w:val="26"/>
          <w:szCs w:val="26"/>
        </w:rPr>
      </w:pPr>
      <w:r w:rsidRPr="002D79E4">
        <w:rPr>
          <w:sz w:val="26"/>
          <w:szCs w:val="26"/>
        </w:rPr>
        <w:t>Эстафета 2 человека (4 этапа) Один участник бежит 1 и 3 этапы, второй участник бежит 2 и 4 этапы.</w:t>
      </w:r>
      <w:r w:rsidR="001E3660">
        <w:rPr>
          <w:sz w:val="26"/>
          <w:szCs w:val="26"/>
        </w:rPr>
        <w:t xml:space="preserve"> Спортсмен после прохождения своего этапа должен считать свой чип, пройти процедуру очистки, сменить нагрудный номер.</w:t>
      </w:r>
    </w:p>
    <w:p w:rsidR="00FF2CE8" w:rsidRPr="009706A9" w:rsidRDefault="00FF2CE8" w:rsidP="00FF2CE8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 xml:space="preserve"> Местность:</w:t>
      </w:r>
    </w:p>
    <w:p w:rsidR="002D79E4" w:rsidRPr="002D79E4" w:rsidRDefault="002D79E4" w:rsidP="002D79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Рельеф представлен водно-эрозионными и эоловыми формами. Дорожная сеть развита хорошо. Гидрография представлена с юга карты Сурским водохранилищем, с востока карты рекой Медоевка, а также ручьями и болотами с различной степенью проходимости. </w:t>
      </w:r>
    </w:p>
    <w:p w:rsidR="002D79E4" w:rsidRPr="002D79E4" w:rsidRDefault="002D79E4" w:rsidP="002D79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D79E4">
        <w:rPr>
          <w:rFonts w:ascii="Times New Roman" w:hAnsi="Times New Roman" w:cs="Times New Roman"/>
          <w:color w:val="000000"/>
          <w:sz w:val="26"/>
          <w:szCs w:val="26"/>
        </w:rPr>
        <w:t>Растительность: смешанный лес различной проходимости с подлеском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FF2CE8" w:rsidRPr="009706A9" w:rsidRDefault="00FF2CE8" w:rsidP="00FF2CE8">
      <w:pPr>
        <w:pStyle w:val="a4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 xml:space="preserve"> Печать:</w:t>
      </w:r>
    </w:p>
    <w:p w:rsidR="00FF2CE8" w:rsidRPr="009706A9" w:rsidRDefault="00FF2CE8" w:rsidP="00FF2CE8">
      <w:pPr>
        <w:pStyle w:val="a4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>Струйный принтер.</w:t>
      </w:r>
    </w:p>
    <w:p w:rsidR="006C015C" w:rsidRPr="009706A9" w:rsidRDefault="006C015C" w:rsidP="006C015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>Границы карты:</w:t>
      </w:r>
    </w:p>
    <w:p w:rsidR="002D79E4" w:rsidRPr="002D79E4" w:rsidRDefault="002D79E4" w:rsidP="002D79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С севера дома поселка Золотаревка. С юга ограничен Сурским водохранилищем. С востока рекой Медоевка. С запада четких границ нет. Аварийный азимут: 180 градусов (юг). </w:t>
      </w:r>
    </w:p>
    <w:p w:rsidR="006C015C" w:rsidRPr="009706A9" w:rsidRDefault="006C015C" w:rsidP="006C015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>-запада, р</w:t>
      </w:r>
      <w:r>
        <w:rPr>
          <w:rFonts w:ascii="Times New Roman" w:hAnsi="Times New Roman" w:cs="Times New Roman"/>
          <w:sz w:val="26"/>
          <w:szCs w:val="26"/>
        </w:rPr>
        <w:t>айон</w:t>
      </w:r>
      <w:r w:rsidRPr="009706A9">
        <w:rPr>
          <w:rFonts w:ascii="Times New Roman" w:hAnsi="Times New Roman" w:cs="Times New Roman"/>
          <w:sz w:val="26"/>
          <w:szCs w:val="26"/>
        </w:rPr>
        <w:t xml:space="preserve"> ограничен  асфальтовой дорогой. Аварийный азимут: 0 градусов (север).</w:t>
      </w:r>
    </w:p>
    <w:p w:rsidR="00FF2CE8" w:rsidRPr="009706A9" w:rsidRDefault="00FF2CE8" w:rsidP="00FF2CE8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>Отметка:</w:t>
      </w:r>
    </w:p>
    <w:p w:rsidR="00CC7AB5" w:rsidRDefault="00FF2CE8" w:rsidP="006C015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 xml:space="preserve">Дистанция оборудована электронной отметкой  SPORTident </w:t>
      </w:r>
    </w:p>
    <w:p w:rsidR="00B041D2" w:rsidRPr="00CD299B" w:rsidRDefault="00B041D2" w:rsidP="002D79E4">
      <w:pPr>
        <w:pStyle w:val="Default"/>
        <w:rPr>
          <w:b/>
          <w:color w:val="FF0000"/>
          <w:sz w:val="26"/>
          <w:szCs w:val="26"/>
        </w:rPr>
      </w:pPr>
      <w:r w:rsidRPr="00CD299B">
        <w:rPr>
          <w:b/>
          <w:color w:val="FF0000"/>
          <w:sz w:val="26"/>
          <w:szCs w:val="26"/>
        </w:rPr>
        <w:t>Внимани</w:t>
      </w:r>
      <w:r>
        <w:rPr>
          <w:b/>
          <w:color w:val="FF0000"/>
          <w:sz w:val="26"/>
          <w:szCs w:val="26"/>
        </w:rPr>
        <w:t>е</w:t>
      </w:r>
      <w:r w:rsidRPr="00CD299B">
        <w:rPr>
          <w:b/>
          <w:color w:val="FF0000"/>
          <w:sz w:val="26"/>
          <w:szCs w:val="26"/>
        </w:rPr>
        <w:t>: спортсмены групп МЖ10-МЖ12  должны стартовать с сотовыми телефонами  (п.п 6.3.4.и6.9.3)</w:t>
      </w:r>
    </w:p>
    <w:p w:rsidR="00B041D2" w:rsidRPr="00CD299B" w:rsidRDefault="00B041D2" w:rsidP="00B041D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D299B">
        <w:rPr>
          <w:rFonts w:ascii="Times New Roman" w:hAnsi="Times New Roman" w:cs="Times New Roman"/>
          <w:sz w:val="26"/>
          <w:szCs w:val="26"/>
        </w:rPr>
        <w:t xml:space="preserve">6.3.4.Спортсмены возрастной категории М12, Ж12 и моложе обязаны войти в зону старта, а далее на трассу с защищенными от влаги, работающими и заряженными электроэнергией мобильными телефонами </w:t>
      </w:r>
    </w:p>
    <w:p w:rsidR="00104C07" w:rsidRDefault="00B041D2" w:rsidP="00B041D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D299B">
        <w:rPr>
          <w:rFonts w:ascii="Times New Roman" w:hAnsi="Times New Roman" w:cs="Times New Roman"/>
          <w:sz w:val="26"/>
          <w:szCs w:val="26"/>
        </w:rPr>
        <w:t>6.9.3. Представители команд обязаны:</w:t>
      </w:r>
    </w:p>
    <w:p w:rsidR="0098087A" w:rsidRDefault="00B041D2" w:rsidP="00B041D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D299B">
        <w:rPr>
          <w:rFonts w:ascii="Times New Roman" w:hAnsi="Times New Roman" w:cs="Times New Roman"/>
          <w:sz w:val="26"/>
          <w:szCs w:val="26"/>
        </w:rPr>
        <w:t xml:space="preserve"> не выпускать на трассу (на старт) спортсменов, не владеющих «аварийным азимутом», без компаса, без часов, спортсменов возрастных категорий М12, Ж12 и моложе без мобильных телефонов)</w:t>
      </w:r>
      <w:r w:rsidR="001E3660">
        <w:rPr>
          <w:rFonts w:ascii="Times New Roman" w:hAnsi="Times New Roman" w:cs="Times New Roman"/>
          <w:sz w:val="26"/>
          <w:szCs w:val="26"/>
        </w:rPr>
        <w:t>.</w:t>
      </w:r>
      <w:bookmarkStart w:id="0" w:name="_GoBack"/>
      <w:bookmarkEnd w:id="0"/>
    </w:p>
    <w:p w:rsidR="00CC05FD" w:rsidRDefault="00CC05FD" w:rsidP="002D79E4">
      <w:pPr>
        <w:spacing w:after="0"/>
        <w:rPr>
          <w:rFonts w:ascii="Times New Roman" w:hAnsi="Times New Roman" w:cs="Times New Roman"/>
          <w:noProof/>
          <w:sz w:val="26"/>
          <w:szCs w:val="26"/>
        </w:rPr>
      </w:pPr>
    </w:p>
    <w:p w:rsidR="00FF2CE8" w:rsidRPr="00922A80" w:rsidRDefault="00922A80" w:rsidP="002D79E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22A80">
        <w:rPr>
          <w:rFonts w:ascii="Times New Roman" w:hAnsi="Times New Roman" w:cs="Times New Roman"/>
          <w:b/>
          <w:sz w:val="26"/>
          <w:szCs w:val="26"/>
        </w:rPr>
        <w:lastRenderedPageBreak/>
        <w:t>На один этап.</w:t>
      </w:r>
      <w:r w:rsidR="002D79E4" w:rsidRPr="00922A80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4119</wp:posOffset>
            </wp:positionH>
            <wp:positionV relativeFrom="paragraph">
              <wp:posOffset>892</wp:posOffset>
            </wp:positionV>
            <wp:extent cx="6645910" cy="5619542"/>
            <wp:effectExtent l="0" t="0" r="0" b="0"/>
            <wp:wrapThrough wrapText="bothSides">
              <wp:wrapPolygon edited="0">
                <wp:start x="0" y="0"/>
                <wp:lineTo x="0" y="21529"/>
                <wp:lineTo x="21546" y="21529"/>
                <wp:lineTo x="2154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1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Layout w:type="fixed"/>
        <w:tblLook w:val="04A0"/>
      </w:tblPr>
      <w:tblGrid>
        <w:gridCol w:w="534"/>
        <w:gridCol w:w="4536"/>
        <w:gridCol w:w="2835"/>
        <w:gridCol w:w="2777"/>
      </w:tblGrid>
      <w:tr w:rsidR="00CC05FD" w:rsidRPr="001E3660" w:rsidTr="001E3660">
        <w:tc>
          <w:tcPr>
            <w:tcW w:w="534" w:type="dxa"/>
          </w:tcPr>
          <w:p w:rsidR="00CC05FD" w:rsidRPr="001E3660" w:rsidRDefault="00CC05FD" w:rsidP="00CC05F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E3660">
              <w:rPr>
                <w:rFonts w:ascii="Times New Roman" w:hAnsi="Times New Roman" w:cs="Times New Roman"/>
                <w:b/>
                <w:sz w:val="36"/>
                <w:szCs w:val="36"/>
              </w:rPr>
              <w:t>№</w:t>
            </w:r>
          </w:p>
        </w:tc>
        <w:tc>
          <w:tcPr>
            <w:tcW w:w="4536" w:type="dxa"/>
          </w:tcPr>
          <w:p w:rsidR="00CC05FD" w:rsidRPr="001E3660" w:rsidRDefault="00CC05FD" w:rsidP="00104C0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E3660">
              <w:rPr>
                <w:rFonts w:ascii="Times New Roman" w:hAnsi="Times New Roman" w:cs="Times New Roman"/>
                <w:b/>
                <w:sz w:val="36"/>
                <w:szCs w:val="36"/>
              </w:rPr>
              <w:t>Г</w:t>
            </w:r>
            <w:r w:rsidR="00104C07">
              <w:rPr>
                <w:rFonts w:ascii="Times New Roman" w:hAnsi="Times New Roman" w:cs="Times New Roman"/>
                <w:b/>
                <w:sz w:val="36"/>
                <w:szCs w:val="36"/>
              </w:rPr>
              <w:t>руппы</w:t>
            </w:r>
          </w:p>
        </w:tc>
        <w:tc>
          <w:tcPr>
            <w:tcW w:w="2835" w:type="dxa"/>
          </w:tcPr>
          <w:p w:rsidR="00CC05FD" w:rsidRPr="001E3660" w:rsidRDefault="00CC05FD" w:rsidP="00CC05F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E3660">
              <w:rPr>
                <w:rFonts w:ascii="Times New Roman" w:hAnsi="Times New Roman" w:cs="Times New Roman"/>
                <w:b/>
                <w:sz w:val="36"/>
                <w:szCs w:val="36"/>
              </w:rPr>
              <w:t>Длина</w:t>
            </w:r>
          </w:p>
        </w:tc>
        <w:tc>
          <w:tcPr>
            <w:tcW w:w="2777" w:type="dxa"/>
          </w:tcPr>
          <w:p w:rsidR="00CC05FD" w:rsidRPr="001E3660" w:rsidRDefault="00CC05FD" w:rsidP="00CC05F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E3660">
              <w:rPr>
                <w:rFonts w:ascii="Times New Roman" w:hAnsi="Times New Roman" w:cs="Times New Roman"/>
                <w:b/>
                <w:sz w:val="36"/>
                <w:szCs w:val="36"/>
              </w:rPr>
              <w:t>КП</w:t>
            </w:r>
          </w:p>
        </w:tc>
      </w:tr>
      <w:tr w:rsidR="00CC05FD" w:rsidRPr="001E3660" w:rsidTr="00104C07">
        <w:tc>
          <w:tcPr>
            <w:tcW w:w="534" w:type="dxa"/>
            <w:vAlign w:val="center"/>
          </w:tcPr>
          <w:p w:rsidR="00CC05FD" w:rsidRPr="001E3660" w:rsidRDefault="00CC05FD" w:rsidP="00104C0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E3660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4536" w:type="dxa"/>
          </w:tcPr>
          <w:p w:rsidR="00CC05FD" w:rsidRPr="00104C07" w:rsidRDefault="00CC05FD" w:rsidP="002D79E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04C07">
              <w:rPr>
                <w:rFonts w:ascii="Times New Roman" w:hAnsi="Times New Roman" w:cs="Times New Roman"/>
                <w:b/>
                <w:sz w:val="36"/>
                <w:szCs w:val="36"/>
              </w:rPr>
              <w:t>М10</w:t>
            </w:r>
          </w:p>
          <w:p w:rsidR="00CC05FD" w:rsidRPr="00104C07" w:rsidRDefault="00CC05FD" w:rsidP="002D79E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04C07">
              <w:rPr>
                <w:rFonts w:ascii="Times New Roman" w:hAnsi="Times New Roman" w:cs="Times New Roman"/>
                <w:b/>
                <w:sz w:val="36"/>
                <w:szCs w:val="36"/>
              </w:rPr>
              <w:t>Ж10</w:t>
            </w:r>
          </w:p>
        </w:tc>
        <w:tc>
          <w:tcPr>
            <w:tcW w:w="2835" w:type="dxa"/>
            <w:vAlign w:val="center"/>
          </w:tcPr>
          <w:p w:rsidR="00CC05FD" w:rsidRPr="001E3660" w:rsidRDefault="006B4659" w:rsidP="00922A8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E3660">
              <w:rPr>
                <w:rFonts w:ascii="Times New Roman" w:hAnsi="Times New Roman" w:cs="Times New Roman"/>
                <w:sz w:val="36"/>
                <w:szCs w:val="36"/>
              </w:rPr>
              <w:t>0,9</w:t>
            </w:r>
          </w:p>
        </w:tc>
        <w:tc>
          <w:tcPr>
            <w:tcW w:w="2777" w:type="dxa"/>
            <w:vAlign w:val="center"/>
          </w:tcPr>
          <w:p w:rsidR="00CC05FD" w:rsidRPr="001E3660" w:rsidRDefault="006B4659" w:rsidP="00922A8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E3660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</w:tr>
      <w:tr w:rsidR="00CC05FD" w:rsidRPr="001E3660" w:rsidTr="00104C07">
        <w:tc>
          <w:tcPr>
            <w:tcW w:w="534" w:type="dxa"/>
            <w:vAlign w:val="center"/>
          </w:tcPr>
          <w:p w:rsidR="00CC05FD" w:rsidRPr="001E3660" w:rsidRDefault="00CC05FD" w:rsidP="00104C0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E3660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4536" w:type="dxa"/>
          </w:tcPr>
          <w:p w:rsidR="00CC05FD" w:rsidRPr="00104C07" w:rsidRDefault="00CC05FD" w:rsidP="002D79E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04C07">
              <w:rPr>
                <w:rFonts w:ascii="Times New Roman" w:hAnsi="Times New Roman" w:cs="Times New Roman"/>
                <w:b/>
                <w:sz w:val="36"/>
                <w:szCs w:val="36"/>
              </w:rPr>
              <w:t>М12</w:t>
            </w:r>
          </w:p>
          <w:p w:rsidR="00CC05FD" w:rsidRPr="00104C07" w:rsidRDefault="00CC05FD" w:rsidP="002D79E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04C07">
              <w:rPr>
                <w:rFonts w:ascii="Times New Roman" w:hAnsi="Times New Roman" w:cs="Times New Roman"/>
                <w:b/>
                <w:sz w:val="36"/>
                <w:szCs w:val="36"/>
              </w:rPr>
              <w:t>Ж12</w:t>
            </w:r>
            <w:r w:rsidR="006B4659" w:rsidRPr="00104C07">
              <w:rPr>
                <w:rFonts w:ascii="Times New Roman" w:hAnsi="Times New Roman" w:cs="Times New Roman"/>
                <w:b/>
                <w:sz w:val="36"/>
                <w:szCs w:val="36"/>
              </w:rPr>
              <w:t>, Ж14</w:t>
            </w:r>
          </w:p>
        </w:tc>
        <w:tc>
          <w:tcPr>
            <w:tcW w:w="2835" w:type="dxa"/>
            <w:vAlign w:val="center"/>
          </w:tcPr>
          <w:p w:rsidR="00CC05FD" w:rsidRPr="001E3660" w:rsidRDefault="006B4659" w:rsidP="00922A8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E3660">
              <w:rPr>
                <w:rFonts w:ascii="Times New Roman" w:hAnsi="Times New Roman" w:cs="Times New Roman"/>
                <w:sz w:val="36"/>
                <w:szCs w:val="36"/>
              </w:rPr>
              <w:t>1,4</w:t>
            </w:r>
          </w:p>
        </w:tc>
        <w:tc>
          <w:tcPr>
            <w:tcW w:w="2777" w:type="dxa"/>
            <w:vAlign w:val="center"/>
          </w:tcPr>
          <w:p w:rsidR="00CC05FD" w:rsidRPr="001E3660" w:rsidRDefault="006B4659" w:rsidP="00922A8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E3660"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</w:tr>
      <w:tr w:rsidR="00CC05FD" w:rsidRPr="001E3660" w:rsidTr="00104C07">
        <w:tc>
          <w:tcPr>
            <w:tcW w:w="534" w:type="dxa"/>
            <w:vAlign w:val="center"/>
          </w:tcPr>
          <w:p w:rsidR="00CC05FD" w:rsidRPr="001E3660" w:rsidRDefault="00CC05FD" w:rsidP="00104C0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E3660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4536" w:type="dxa"/>
          </w:tcPr>
          <w:p w:rsidR="00CC05FD" w:rsidRPr="00104C07" w:rsidRDefault="00CC05FD" w:rsidP="002D79E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04C07">
              <w:rPr>
                <w:rFonts w:ascii="Times New Roman" w:hAnsi="Times New Roman" w:cs="Times New Roman"/>
                <w:b/>
                <w:sz w:val="36"/>
                <w:szCs w:val="36"/>
              </w:rPr>
              <w:t>М14</w:t>
            </w:r>
          </w:p>
          <w:p w:rsidR="00CC05FD" w:rsidRPr="00104C07" w:rsidRDefault="00CC05FD" w:rsidP="002D79E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04C07">
              <w:rPr>
                <w:rFonts w:ascii="Times New Roman" w:hAnsi="Times New Roman" w:cs="Times New Roman"/>
                <w:b/>
                <w:sz w:val="36"/>
                <w:szCs w:val="36"/>
              </w:rPr>
              <w:t>Ж</w:t>
            </w:r>
            <w:r w:rsidR="006B4659" w:rsidRPr="00104C07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2835" w:type="dxa"/>
            <w:vAlign w:val="center"/>
          </w:tcPr>
          <w:p w:rsidR="00CC05FD" w:rsidRPr="001E3660" w:rsidRDefault="006B4659" w:rsidP="00922A8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E3660">
              <w:rPr>
                <w:rFonts w:ascii="Times New Roman" w:hAnsi="Times New Roman" w:cs="Times New Roman"/>
                <w:sz w:val="36"/>
                <w:szCs w:val="36"/>
              </w:rPr>
              <w:t>2,1</w:t>
            </w:r>
          </w:p>
        </w:tc>
        <w:tc>
          <w:tcPr>
            <w:tcW w:w="2777" w:type="dxa"/>
            <w:vAlign w:val="center"/>
          </w:tcPr>
          <w:p w:rsidR="00CC05FD" w:rsidRPr="001E3660" w:rsidRDefault="006B4659" w:rsidP="00922A8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E3660"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</w:tr>
      <w:tr w:rsidR="00CC05FD" w:rsidRPr="001E3660" w:rsidTr="00104C07">
        <w:tc>
          <w:tcPr>
            <w:tcW w:w="534" w:type="dxa"/>
            <w:vAlign w:val="center"/>
          </w:tcPr>
          <w:p w:rsidR="00CC05FD" w:rsidRPr="001E3660" w:rsidRDefault="00CC05FD" w:rsidP="00104C0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E3660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4536" w:type="dxa"/>
          </w:tcPr>
          <w:p w:rsidR="00CC05FD" w:rsidRPr="00104C07" w:rsidRDefault="006B4659" w:rsidP="002D79E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04C07">
              <w:rPr>
                <w:rFonts w:ascii="Times New Roman" w:hAnsi="Times New Roman" w:cs="Times New Roman"/>
                <w:b/>
                <w:sz w:val="36"/>
                <w:szCs w:val="36"/>
              </w:rPr>
              <w:t>М16, М18</w:t>
            </w:r>
          </w:p>
          <w:p w:rsidR="006B4659" w:rsidRPr="00104C07" w:rsidRDefault="006B4659" w:rsidP="002D79E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04C07">
              <w:rPr>
                <w:rFonts w:ascii="Times New Roman" w:hAnsi="Times New Roman" w:cs="Times New Roman"/>
                <w:b/>
                <w:sz w:val="36"/>
                <w:szCs w:val="36"/>
              </w:rPr>
              <w:t>Ж18</w:t>
            </w:r>
          </w:p>
          <w:p w:rsidR="006B4659" w:rsidRPr="00104C07" w:rsidRDefault="006B4659" w:rsidP="002D79E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04C07">
              <w:rPr>
                <w:rFonts w:ascii="Times New Roman" w:hAnsi="Times New Roman" w:cs="Times New Roman"/>
                <w:b/>
                <w:sz w:val="36"/>
                <w:szCs w:val="36"/>
              </w:rPr>
              <w:t>МЖ - открытая</w:t>
            </w:r>
          </w:p>
        </w:tc>
        <w:tc>
          <w:tcPr>
            <w:tcW w:w="2835" w:type="dxa"/>
            <w:vAlign w:val="center"/>
          </w:tcPr>
          <w:p w:rsidR="00CC05FD" w:rsidRPr="001E3660" w:rsidRDefault="006B4659" w:rsidP="00922A8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E3660">
              <w:rPr>
                <w:rFonts w:ascii="Times New Roman" w:hAnsi="Times New Roman" w:cs="Times New Roman"/>
                <w:sz w:val="36"/>
                <w:szCs w:val="36"/>
              </w:rPr>
              <w:t>2,6</w:t>
            </w:r>
          </w:p>
        </w:tc>
        <w:tc>
          <w:tcPr>
            <w:tcW w:w="2777" w:type="dxa"/>
            <w:vAlign w:val="center"/>
          </w:tcPr>
          <w:p w:rsidR="00CC05FD" w:rsidRPr="001E3660" w:rsidRDefault="006B4659" w:rsidP="00922A8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E3660"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</w:tr>
    </w:tbl>
    <w:p w:rsidR="00922A80" w:rsidRPr="002D79E4" w:rsidRDefault="00922A80">
      <w:pPr>
        <w:spacing w:after="0"/>
        <w:rPr>
          <w:rFonts w:ascii="Times New Roman" w:hAnsi="Times New Roman" w:cs="Times New Roman"/>
          <w:sz w:val="26"/>
          <w:szCs w:val="26"/>
        </w:rPr>
      </w:pPr>
    </w:p>
    <w:sectPr w:rsidR="00922A80" w:rsidRPr="002D79E4" w:rsidSect="00104C07">
      <w:pgSz w:w="11906" w:h="16838"/>
      <w:pgMar w:top="284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291D" w:rsidRDefault="0011291D" w:rsidP="00493EE2">
      <w:pPr>
        <w:spacing w:after="0" w:line="240" w:lineRule="auto"/>
      </w:pPr>
      <w:r>
        <w:separator/>
      </w:r>
    </w:p>
  </w:endnote>
  <w:endnote w:type="continuationSeparator" w:id="1">
    <w:p w:rsidR="0011291D" w:rsidRDefault="0011291D" w:rsidP="00493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291D" w:rsidRDefault="0011291D" w:rsidP="00493EE2">
      <w:pPr>
        <w:spacing w:after="0" w:line="240" w:lineRule="auto"/>
      </w:pPr>
      <w:r>
        <w:separator/>
      </w:r>
    </w:p>
  </w:footnote>
  <w:footnote w:type="continuationSeparator" w:id="1">
    <w:p w:rsidR="0011291D" w:rsidRDefault="0011291D" w:rsidP="00493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5AEB356E"/>
    <w:multiLevelType w:val="hybridMultilevel"/>
    <w:tmpl w:val="C9C41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72F2"/>
    <w:rsid w:val="00004163"/>
    <w:rsid w:val="0001351D"/>
    <w:rsid w:val="00021F8D"/>
    <w:rsid w:val="000268A2"/>
    <w:rsid w:val="00026CF3"/>
    <w:rsid w:val="0004070E"/>
    <w:rsid w:val="0004399C"/>
    <w:rsid w:val="00062972"/>
    <w:rsid w:val="00067B0B"/>
    <w:rsid w:val="00080CEB"/>
    <w:rsid w:val="000844FD"/>
    <w:rsid w:val="000915D3"/>
    <w:rsid w:val="000B4C17"/>
    <w:rsid w:val="000C6407"/>
    <w:rsid w:val="000D47B7"/>
    <w:rsid w:val="000D4E1A"/>
    <w:rsid w:val="000D5434"/>
    <w:rsid w:val="000F01A2"/>
    <w:rsid w:val="000F5B38"/>
    <w:rsid w:val="000F6275"/>
    <w:rsid w:val="000F7562"/>
    <w:rsid w:val="00103010"/>
    <w:rsid w:val="00104C07"/>
    <w:rsid w:val="00107A9E"/>
    <w:rsid w:val="001101CE"/>
    <w:rsid w:val="0011291D"/>
    <w:rsid w:val="001218F7"/>
    <w:rsid w:val="00126443"/>
    <w:rsid w:val="00130BCE"/>
    <w:rsid w:val="001457CC"/>
    <w:rsid w:val="0015741E"/>
    <w:rsid w:val="00157488"/>
    <w:rsid w:val="00161B61"/>
    <w:rsid w:val="00162287"/>
    <w:rsid w:val="00162F19"/>
    <w:rsid w:val="00173D35"/>
    <w:rsid w:val="001859DD"/>
    <w:rsid w:val="0019769C"/>
    <w:rsid w:val="001B0D41"/>
    <w:rsid w:val="001B4CAD"/>
    <w:rsid w:val="001D596B"/>
    <w:rsid w:val="001E3660"/>
    <w:rsid w:val="00215BCE"/>
    <w:rsid w:val="00217951"/>
    <w:rsid w:val="0022107A"/>
    <w:rsid w:val="00225A59"/>
    <w:rsid w:val="00247CA6"/>
    <w:rsid w:val="0025657F"/>
    <w:rsid w:val="00264345"/>
    <w:rsid w:val="002737D7"/>
    <w:rsid w:val="002B1A22"/>
    <w:rsid w:val="002B272F"/>
    <w:rsid w:val="002B4364"/>
    <w:rsid w:val="002B4E2F"/>
    <w:rsid w:val="002C0B62"/>
    <w:rsid w:val="002D5303"/>
    <w:rsid w:val="002D79E4"/>
    <w:rsid w:val="002E17A8"/>
    <w:rsid w:val="002E39E2"/>
    <w:rsid w:val="002F00C8"/>
    <w:rsid w:val="002F6237"/>
    <w:rsid w:val="0030027A"/>
    <w:rsid w:val="00301FEF"/>
    <w:rsid w:val="0030404B"/>
    <w:rsid w:val="003247E2"/>
    <w:rsid w:val="003253B3"/>
    <w:rsid w:val="00360FFB"/>
    <w:rsid w:val="00380197"/>
    <w:rsid w:val="00381E99"/>
    <w:rsid w:val="0038334F"/>
    <w:rsid w:val="00386404"/>
    <w:rsid w:val="003953F3"/>
    <w:rsid w:val="003A14EB"/>
    <w:rsid w:val="003A6FF0"/>
    <w:rsid w:val="003B1F30"/>
    <w:rsid w:val="003D7E27"/>
    <w:rsid w:val="003E01DC"/>
    <w:rsid w:val="00400B3C"/>
    <w:rsid w:val="00454E67"/>
    <w:rsid w:val="00456897"/>
    <w:rsid w:val="00493EE2"/>
    <w:rsid w:val="00496B5F"/>
    <w:rsid w:val="004B5C31"/>
    <w:rsid w:val="004C5CF9"/>
    <w:rsid w:val="004E14F3"/>
    <w:rsid w:val="004E22B4"/>
    <w:rsid w:val="00515BF1"/>
    <w:rsid w:val="005269EA"/>
    <w:rsid w:val="0053771A"/>
    <w:rsid w:val="0057622E"/>
    <w:rsid w:val="005768A1"/>
    <w:rsid w:val="00590080"/>
    <w:rsid w:val="005A45DD"/>
    <w:rsid w:val="005B01F2"/>
    <w:rsid w:val="005B742B"/>
    <w:rsid w:val="005F4B91"/>
    <w:rsid w:val="005F513A"/>
    <w:rsid w:val="00614159"/>
    <w:rsid w:val="00624354"/>
    <w:rsid w:val="00624469"/>
    <w:rsid w:val="00654787"/>
    <w:rsid w:val="00662063"/>
    <w:rsid w:val="006654F7"/>
    <w:rsid w:val="006704EC"/>
    <w:rsid w:val="00681A3F"/>
    <w:rsid w:val="00690435"/>
    <w:rsid w:val="00697C76"/>
    <w:rsid w:val="006A3E12"/>
    <w:rsid w:val="006B4659"/>
    <w:rsid w:val="006B65E4"/>
    <w:rsid w:val="006C015C"/>
    <w:rsid w:val="006D1AC7"/>
    <w:rsid w:val="006F1C8E"/>
    <w:rsid w:val="006F32DD"/>
    <w:rsid w:val="007001DE"/>
    <w:rsid w:val="007074C6"/>
    <w:rsid w:val="00715974"/>
    <w:rsid w:val="007225E3"/>
    <w:rsid w:val="00726892"/>
    <w:rsid w:val="00734874"/>
    <w:rsid w:val="007A414D"/>
    <w:rsid w:val="007B5125"/>
    <w:rsid w:val="007B71BB"/>
    <w:rsid w:val="007C2A46"/>
    <w:rsid w:val="007C60B5"/>
    <w:rsid w:val="007E12A1"/>
    <w:rsid w:val="0081628F"/>
    <w:rsid w:val="00825920"/>
    <w:rsid w:val="008273B8"/>
    <w:rsid w:val="00833941"/>
    <w:rsid w:val="008528B7"/>
    <w:rsid w:val="00876A49"/>
    <w:rsid w:val="008824CB"/>
    <w:rsid w:val="008861F8"/>
    <w:rsid w:val="00897FC8"/>
    <w:rsid w:val="008E1232"/>
    <w:rsid w:val="008E5399"/>
    <w:rsid w:val="008F4105"/>
    <w:rsid w:val="00922A80"/>
    <w:rsid w:val="00940560"/>
    <w:rsid w:val="00956DA5"/>
    <w:rsid w:val="00957FB7"/>
    <w:rsid w:val="009706A9"/>
    <w:rsid w:val="0098087A"/>
    <w:rsid w:val="00991CE3"/>
    <w:rsid w:val="00993FA1"/>
    <w:rsid w:val="009A17A1"/>
    <w:rsid w:val="009B4D29"/>
    <w:rsid w:val="009B6F6B"/>
    <w:rsid w:val="009E3B17"/>
    <w:rsid w:val="009F5054"/>
    <w:rsid w:val="009F5640"/>
    <w:rsid w:val="009F7B7D"/>
    <w:rsid w:val="00A0315E"/>
    <w:rsid w:val="00A067B4"/>
    <w:rsid w:val="00A11F03"/>
    <w:rsid w:val="00A2755F"/>
    <w:rsid w:val="00A32FF6"/>
    <w:rsid w:val="00A61A8D"/>
    <w:rsid w:val="00A653F2"/>
    <w:rsid w:val="00A71D8A"/>
    <w:rsid w:val="00A72ACC"/>
    <w:rsid w:val="00A92A26"/>
    <w:rsid w:val="00A9535E"/>
    <w:rsid w:val="00A961EF"/>
    <w:rsid w:val="00AA305A"/>
    <w:rsid w:val="00AB185D"/>
    <w:rsid w:val="00AB5393"/>
    <w:rsid w:val="00AE37EF"/>
    <w:rsid w:val="00B041D2"/>
    <w:rsid w:val="00B0739B"/>
    <w:rsid w:val="00B221DD"/>
    <w:rsid w:val="00B23BE3"/>
    <w:rsid w:val="00B2566F"/>
    <w:rsid w:val="00B303A4"/>
    <w:rsid w:val="00B447C8"/>
    <w:rsid w:val="00B65FC6"/>
    <w:rsid w:val="00B673D1"/>
    <w:rsid w:val="00BA654D"/>
    <w:rsid w:val="00BB2DA0"/>
    <w:rsid w:val="00BB5FF2"/>
    <w:rsid w:val="00BC267E"/>
    <w:rsid w:val="00BD27E2"/>
    <w:rsid w:val="00BE0104"/>
    <w:rsid w:val="00BE09DD"/>
    <w:rsid w:val="00BF2BC6"/>
    <w:rsid w:val="00BF413A"/>
    <w:rsid w:val="00C04270"/>
    <w:rsid w:val="00C04555"/>
    <w:rsid w:val="00C107E9"/>
    <w:rsid w:val="00C14458"/>
    <w:rsid w:val="00C174F6"/>
    <w:rsid w:val="00C233D8"/>
    <w:rsid w:val="00C458A1"/>
    <w:rsid w:val="00C65907"/>
    <w:rsid w:val="00C65974"/>
    <w:rsid w:val="00C70CF5"/>
    <w:rsid w:val="00C71233"/>
    <w:rsid w:val="00C71D06"/>
    <w:rsid w:val="00C8200F"/>
    <w:rsid w:val="00C822A0"/>
    <w:rsid w:val="00C873BB"/>
    <w:rsid w:val="00CB4761"/>
    <w:rsid w:val="00CC05FD"/>
    <w:rsid w:val="00CC7AB5"/>
    <w:rsid w:val="00CD299B"/>
    <w:rsid w:val="00CD43AF"/>
    <w:rsid w:val="00CF0A8B"/>
    <w:rsid w:val="00D013D8"/>
    <w:rsid w:val="00D416F6"/>
    <w:rsid w:val="00D50699"/>
    <w:rsid w:val="00D560C7"/>
    <w:rsid w:val="00D5640F"/>
    <w:rsid w:val="00D62B9E"/>
    <w:rsid w:val="00D66E90"/>
    <w:rsid w:val="00DA7BCA"/>
    <w:rsid w:val="00DB69C0"/>
    <w:rsid w:val="00DC5BE4"/>
    <w:rsid w:val="00DD57F3"/>
    <w:rsid w:val="00DF1B69"/>
    <w:rsid w:val="00E05F8D"/>
    <w:rsid w:val="00E11F2A"/>
    <w:rsid w:val="00E144E7"/>
    <w:rsid w:val="00E1633F"/>
    <w:rsid w:val="00E20338"/>
    <w:rsid w:val="00E23D2F"/>
    <w:rsid w:val="00E32107"/>
    <w:rsid w:val="00E578AE"/>
    <w:rsid w:val="00E62B30"/>
    <w:rsid w:val="00E70800"/>
    <w:rsid w:val="00E733D9"/>
    <w:rsid w:val="00E774C2"/>
    <w:rsid w:val="00E80EA0"/>
    <w:rsid w:val="00E818AD"/>
    <w:rsid w:val="00E833E4"/>
    <w:rsid w:val="00EA10A1"/>
    <w:rsid w:val="00EB1D0A"/>
    <w:rsid w:val="00ED48E4"/>
    <w:rsid w:val="00F0402B"/>
    <w:rsid w:val="00F15AC5"/>
    <w:rsid w:val="00F2228B"/>
    <w:rsid w:val="00F267CE"/>
    <w:rsid w:val="00F4559E"/>
    <w:rsid w:val="00F472F2"/>
    <w:rsid w:val="00F51998"/>
    <w:rsid w:val="00F53F3F"/>
    <w:rsid w:val="00F63FCE"/>
    <w:rsid w:val="00F74180"/>
    <w:rsid w:val="00F868B2"/>
    <w:rsid w:val="00FF2CE8"/>
    <w:rsid w:val="00FF68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C07"/>
  </w:style>
  <w:style w:type="paragraph" w:styleId="1">
    <w:name w:val="heading 1"/>
    <w:basedOn w:val="a"/>
    <w:next w:val="a"/>
    <w:link w:val="10"/>
    <w:uiPriority w:val="9"/>
    <w:qFormat/>
    <w:rsid w:val="006141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614159"/>
    <w:pPr>
      <w:keepNext/>
      <w:suppressAutoHyphens/>
      <w:spacing w:after="0" w:line="240" w:lineRule="auto"/>
      <w:ind w:left="2880" w:hanging="360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614159"/>
    <w:pPr>
      <w:keepNext/>
      <w:suppressAutoHyphens/>
      <w:spacing w:after="0" w:line="240" w:lineRule="auto"/>
      <w:ind w:left="3600" w:hanging="360"/>
      <w:outlineLvl w:val="4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179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454E67"/>
    <w:pPr>
      <w:spacing w:after="0" w:line="240" w:lineRule="auto"/>
    </w:pPr>
  </w:style>
  <w:style w:type="character" w:styleId="a5">
    <w:name w:val="Hyperlink"/>
    <w:basedOn w:val="a0"/>
    <w:rsid w:val="00991C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4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4B9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614159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61415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8">
    <w:name w:val="Body Text Indent"/>
    <w:basedOn w:val="a"/>
    <w:link w:val="a9"/>
    <w:semiHidden/>
    <w:rsid w:val="00614159"/>
    <w:pPr>
      <w:suppressAutoHyphens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a9">
    <w:name w:val="Основной текст с отступом Знак"/>
    <w:basedOn w:val="a0"/>
    <w:link w:val="a8"/>
    <w:semiHidden/>
    <w:rsid w:val="00614159"/>
    <w:rPr>
      <w:rFonts w:ascii="Arial" w:eastAsia="Times New Roman" w:hAnsi="Arial" w:cs="Times New Roman"/>
      <w:sz w:val="24"/>
      <w:szCs w:val="20"/>
      <w:lang w:eastAsia="ar-SA"/>
    </w:rPr>
  </w:style>
  <w:style w:type="paragraph" w:styleId="3">
    <w:name w:val="Body Text Indent 3"/>
    <w:basedOn w:val="a"/>
    <w:link w:val="30"/>
    <w:semiHidden/>
    <w:rsid w:val="00614159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0">
    <w:name w:val="Основной текст с отступом 3 Знак"/>
    <w:basedOn w:val="a0"/>
    <w:link w:val="3"/>
    <w:semiHidden/>
    <w:rsid w:val="0061415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6141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B073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31">
    <w:name w:val="3. Основной"/>
    <w:qFormat/>
    <w:rsid w:val="001B4CAD"/>
    <w:pPr>
      <w:tabs>
        <w:tab w:val="left" w:pos="1469"/>
        <w:tab w:val="left" w:pos="1650"/>
        <w:tab w:val="left" w:pos="1888"/>
        <w:tab w:val="left" w:pos="2070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0">
    <w:name w:val="3.1 Полужирный"/>
    <w:qFormat/>
    <w:rsid w:val="001B4CAD"/>
    <w:rPr>
      <w:b w:val="0"/>
    </w:rPr>
  </w:style>
  <w:style w:type="paragraph" w:styleId="aa">
    <w:name w:val="Plain Text"/>
    <w:basedOn w:val="a"/>
    <w:link w:val="ab"/>
    <w:uiPriority w:val="99"/>
    <w:semiHidden/>
    <w:unhideWhenUsed/>
    <w:rsid w:val="001B4CAD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uiPriority w:val="99"/>
    <w:semiHidden/>
    <w:rsid w:val="001B4CAD"/>
    <w:rPr>
      <w:rFonts w:ascii="Consolas" w:hAnsi="Consolas" w:cs="Consolas"/>
      <w:sz w:val="21"/>
      <w:szCs w:val="21"/>
    </w:rPr>
  </w:style>
  <w:style w:type="paragraph" w:styleId="ac">
    <w:name w:val="header"/>
    <w:basedOn w:val="a"/>
    <w:link w:val="ad"/>
    <w:uiPriority w:val="99"/>
    <w:unhideWhenUsed/>
    <w:rsid w:val="00493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93EE2"/>
  </w:style>
  <w:style w:type="paragraph" w:styleId="ae">
    <w:name w:val="footer"/>
    <w:basedOn w:val="a"/>
    <w:link w:val="af"/>
    <w:uiPriority w:val="99"/>
    <w:unhideWhenUsed/>
    <w:rsid w:val="00493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93E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41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614159"/>
    <w:pPr>
      <w:keepNext/>
      <w:suppressAutoHyphens/>
      <w:spacing w:after="0" w:line="240" w:lineRule="auto"/>
      <w:ind w:left="2880" w:hanging="360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614159"/>
    <w:pPr>
      <w:keepNext/>
      <w:suppressAutoHyphens/>
      <w:spacing w:after="0" w:line="240" w:lineRule="auto"/>
      <w:ind w:left="3600" w:hanging="360"/>
      <w:outlineLvl w:val="4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179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99"/>
    <w:qFormat/>
    <w:rsid w:val="00454E67"/>
    <w:pPr>
      <w:spacing w:after="0" w:line="240" w:lineRule="auto"/>
    </w:pPr>
  </w:style>
  <w:style w:type="character" w:styleId="a5">
    <w:name w:val="Hyperlink"/>
    <w:basedOn w:val="a0"/>
    <w:rsid w:val="00991C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4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4B9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614159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61415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8">
    <w:name w:val="Body Text Indent"/>
    <w:basedOn w:val="a"/>
    <w:link w:val="a9"/>
    <w:semiHidden/>
    <w:rsid w:val="00614159"/>
    <w:pPr>
      <w:suppressAutoHyphens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a9">
    <w:name w:val="Основной текст с отступом Знак"/>
    <w:basedOn w:val="a0"/>
    <w:link w:val="a8"/>
    <w:semiHidden/>
    <w:rsid w:val="00614159"/>
    <w:rPr>
      <w:rFonts w:ascii="Arial" w:eastAsia="Times New Roman" w:hAnsi="Arial" w:cs="Times New Roman"/>
      <w:sz w:val="24"/>
      <w:szCs w:val="20"/>
      <w:lang w:eastAsia="ar-SA"/>
    </w:rPr>
  </w:style>
  <w:style w:type="paragraph" w:styleId="3">
    <w:name w:val="Body Text Indent 3"/>
    <w:basedOn w:val="a"/>
    <w:link w:val="30"/>
    <w:semiHidden/>
    <w:rsid w:val="00614159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0">
    <w:name w:val="Основной текст с отступом 3 Знак"/>
    <w:basedOn w:val="a0"/>
    <w:link w:val="3"/>
    <w:semiHidden/>
    <w:rsid w:val="0061415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6141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B073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31">
    <w:name w:val="3. Основной"/>
    <w:qFormat/>
    <w:rsid w:val="001B4CAD"/>
    <w:pPr>
      <w:tabs>
        <w:tab w:val="left" w:pos="1469"/>
        <w:tab w:val="left" w:pos="1650"/>
        <w:tab w:val="left" w:pos="1888"/>
        <w:tab w:val="left" w:pos="2070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0">
    <w:name w:val="3.1 Полужирный"/>
    <w:qFormat/>
    <w:rsid w:val="001B4CAD"/>
    <w:rPr>
      <w:b w:val="0"/>
    </w:rPr>
  </w:style>
  <w:style w:type="paragraph" w:styleId="aa">
    <w:name w:val="Plain Text"/>
    <w:basedOn w:val="a"/>
    <w:link w:val="ab"/>
    <w:uiPriority w:val="99"/>
    <w:semiHidden/>
    <w:unhideWhenUsed/>
    <w:rsid w:val="001B4CAD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uiPriority w:val="99"/>
    <w:semiHidden/>
    <w:rsid w:val="001B4CAD"/>
    <w:rPr>
      <w:rFonts w:ascii="Consolas" w:hAnsi="Consolas" w:cs="Consolas"/>
      <w:sz w:val="21"/>
      <w:szCs w:val="21"/>
    </w:rPr>
  </w:style>
  <w:style w:type="paragraph" w:styleId="ac">
    <w:name w:val="header"/>
    <w:basedOn w:val="a"/>
    <w:link w:val="ad"/>
    <w:uiPriority w:val="99"/>
    <w:unhideWhenUsed/>
    <w:rsid w:val="00493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93EE2"/>
  </w:style>
  <w:style w:type="paragraph" w:styleId="ae">
    <w:name w:val="footer"/>
    <w:basedOn w:val="a"/>
    <w:link w:val="af"/>
    <w:uiPriority w:val="99"/>
    <w:unhideWhenUsed/>
    <w:rsid w:val="00493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93E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0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http://orge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63BC0-6829-4476-BC37-2BF31E7CF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</dc:creator>
  <cp:lastModifiedBy>chesn</cp:lastModifiedBy>
  <cp:revision>4</cp:revision>
  <cp:lastPrinted>2019-04-03T15:45:00Z</cp:lastPrinted>
  <dcterms:created xsi:type="dcterms:W3CDTF">2020-08-01T14:18:00Z</dcterms:created>
  <dcterms:modified xsi:type="dcterms:W3CDTF">2020-08-01T15:34:00Z</dcterms:modified>
</cp:coreProperties>
</file>