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Комитет по </w:t>
      </w:r>
      <w:proofErr w:type="gramStart"/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>физической</w:t>
      </w:r>
      <w:proofErr w:type="gramEnd"/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</w:t>
      </w:r>
      <w:r w:rsidR="00524DEA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>Директору учреждения</w:t>
      </w:r>
      <w:r w:rsidRPr="007945D9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 xml:space="preserve"> </w:t>
      </w: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культуре и спорту                                                   </w:t>
      </w:r>
      <w:proofErr w:type="gramStart"/>
      <w:r w:rsidR="00524DEA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>профессионального</w:t>
      </w:r>
      <w:proofErr w:type="gramEnd"/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Тверской  области                                                  </w:t>
      </w:r>
      <w:r w:rsidRPr="007945D9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>образования</w:t>
      </w: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>«</w:t>
      </w:r>
      <w:r w:rsidR="00524DEA">
        <w:rPr>
          <w:rFonts w:ascii="Arial" w:eastAsia="Times New Roman" w:hAnsi="Arial" w:cs="Times New Roman"/>
          <w:sz w:val="24"/>
          <w:szCs w:val="24"/>
          <w:lang w:eastAsia="ru-RU"/>
        </w:rPr>
        <w:t>___</w:t>
      </w: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» </w:t>
      </w:r>
      <w:r w:rsidR="00524DEA">
        <w:rPr>
          <w:rFonts w:ascii="Arial" w:eastAsia="Times New Roman" w:hAnsi="Arial" w:cs="Times New Roman"/>
          <w:sz w:val="24"/>
          <w:szCs w:val="24"/>
          <w:lang w:eastAsia="ru-RU"/>
        </w:rPr>
        <w:t>февраля</w:t>
      </w: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 20</w:t>
      </w:r>
      <w:r w:rsidR="00524DEA">
        <w:rPr>
          <w:rFonts w:ascii="Arial" w:eastAsia="Times New Roman" w:hAnsi="Arial" w:cs="Times New Roman"/>
          <w:sz w:val="24"/>
          <w:szCs w:val="24"/>
          <w:lang w:eastAsia="ru-RU"/>
        </w:rPr>
        <w:t>20</w:t>
      </w: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тел. 50 98 19                </w:t>
      </w: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№  </w:t>
      </w:r>
      <w:r w:rsidR="00524DEA">
        <w:rPr>
          <w:rFonts w:ascii="Arial" w:eastAsia="Times New Roman" w:hAnsi="Arial" w:cs="Times New Roman"/>
          <w:sz w:val="24"/>
          <w:szCs w:val="24"/>
          <w:lang w:eastAsia="ru-RU"/>
        </w:rPr>
        <w:t>__</w:t>
      </w: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:rsidR="00524DEA" w:rsidRPr="00524DEA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 w:rsidRPr="007945D9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 xml:space="preserve">Комитет по физической культуре и спорту Тверской области сообщает вам, что команда (участники) </w:t>
      </w:r>
      <w:r w:rsidR="00524DEA" w:rsidRPr="00524DE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по лыжным гонкам (юноши, девушки</w:t>
      </w:r>
      <w:r w:rsidRPr="00524DE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, представитель</w:t>
      </w:r>
      <w:r w:rsidR="00524DEA" w:rsidRPr="00524DE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)</w:t>
      </w:r>
    </w:p>
    <w:p w:rsidR="00524DEA" w:rsidRPr="00524DEA" w:rsidRDefault="00524DEA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:rsidR="00A243A8" w:rsidRPr="00524DEA" w:rsidRDefault="00524DEA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составе: </w:t>
      </w:r>
      <w:proofErr w:type="gramStart"/>
      <w:r>
        <w:rPr>
          <w:rFonts w:ascii="Arial" w:eastAsia="Times New Roman" w:hAnsi="Arial" w:cs="Times New Roman"/>
          <w:sz w:val="24"/>
          <w:szCs w:val="24"/>
          <w:lang w:eastAsia="ru-RU"/>
        </w:rPr>
        <w:t>согласно положения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(5 юношей, 5 девушек)</w:t>
      </w:r>
      <w:r w:rsidR="00A243A8"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A243A8" w:rsidRPr="007945D9" w:rsidRDefault="00A243A8" w:rsidP="00913CF7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</w:pP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>допускаютс</w:t>
      </w:r>
      <w:proofErr w:type="gramStart"/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>ется</w:t>
      </w:r>
      <w:proofErr w:type="spellEnd"/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) к участию в </w:t>
      </w:r>
      <w:r w:rsidR="00524DEA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Спартакиаде студентов профессиональных учебных заведений 26-27 февраля 2020 года.</w:t>
      </w:r>
    </w:p>
    <w:p w:rsidR="00524DEA" w:rsidRDefault="00A243A8" w:rsidP="00A243A8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7945D9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ab/>
      </w:r>
    </w:p>
    <w:p w:rsidR="00A243A8" w:rsidRPr="007945D9" w:rsidRDefault="00A243A8" w:rsidP="00A243A8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7945D9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Соревнования проводятся в Калининском районе, </w:t>
      </w:r>
      <w:proofErr w:type="spellStart"/>
      <w:r w:rsidR="00524DE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д</w:t>
      </w:r>
      <w:proofErr w:type="gramStart"/>
      <w:r w:rsidR="00524DE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.Г</w:t>
      </w:r>
      <w:proofErr w:type="gramEnd"/>
      <w:r w:rsidR="00524DE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ришкино</w:t>
      </w:r>
      <w:proofErr w:type="spellEnd"/>
      <w:r w:rsidR="00524DEA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 xml:space="preserve"> Большое</w:t>
      </w:r>
      <w:r w:rsidR="0047796D" w:rsidRPr="007945D9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, лыжная база ГБУ «КСШОР №1»</w:t>
      </w:r>
    </w:p>
    <w:p w:rsidR="00A243A8" w:rsidRPr="007945D9" w:rsidRDefault="00A243A8" w:rsidP="00A24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401" w:rsidRPr="007945D9" w:rsidRDefault="00913CF7" w:rsidP="00A243A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45D9">
        <w:rPr>
          <w:rFonts w:ascii="Arial" w:eastAsia="Times New Roman" w:hAnsi="Arial" w:cs="Arial"/>
          <w:b/>
          <w:sz w:val="24"/>
          <w:szCs w:val="24"/>
          <w:lang w:eastAsia="ru-RU"/>
        </w:rPr>
        <w:tab/>
        <w:t>Регламент соревнований:</w:t>
      </w:r>
    </w:p>
    <w:p w:rsidR="00E12401" w:rsidRPr="007945D9" w:rsidRDefault="00913CF7" w:rsidP="00524DE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7945D9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524DEA">
        <w:rPr>
          <w:rFonts w:ascii="Arial" w:eastAsia="Times New Roman" w:hAnsi="Arial" w:cs="Arial"/>
          <w:b/>
          <w:sz w:val="24"/>
          <w:szCs w:val="24"/>
          <w:lang w:eastAsia="ru-RU"/>
        </w:rPr>
        <w:t>Приезд участников 26 февраля до 10.00 часов</w:t>
      </w:r>
    </w:p>
    <w:p w:rsidR="00524DEA" w:rsidRDefault="00524DEA" w:rsidP="00A243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45D9">
        <w:rPr>
          <w:rFonts w:ascii="Arial" w:eastAsia="Times New Roman" w:hAnsi="Arial" w:cs="Arial"/>
          <w:sz w:val="24"/>
          <w:szCs w:val="24"/>
          <w:lang w:eastAsia="ru-RU"/>
        </w:rPr>
        <w:t>10.00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- 11</w:t>
      </w:r>
      <w:r w:rsidRPr="007945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945D9">
        <w:rPr>
          <w:rFonts w:ascii="Arial" w:eastAsia="Times New Roman" w:hAnsi="Arial" w:cs="Arial"/>
          <w:sz w:val="24"/>
          <w:szCs w:val="24"/>
          <w:lang w:eastAsia="ru-RU"/>
        </w:rPr>
        <w:t>0 – выдача стартовых номеров</w:t>
      </w:r>
      <w:r w:rsidRPr="007945D9">
        <w:rPr>
          <w:rFonts w:ascii="Arial" w:eastAsia="Times New Roman" w:hAnsi="Arial" w:cs="Arial"/>
          <w:sz w:val="24"/>
          <w:szCs w:val="24"/>
          <w:lang w:eastAsia="ru-RU"/>
        </w:rPr>
        <w:br/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945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Pr="007945D9">
        <w:rPr>
          <w:rFonts w:ascii="Arial" w:eastAsia="Times New Roman" w:hAnsi="Arial" w:cs="Arial"/>
          <w:sz w:val="24"/>
          <w:szCs w:val="24"/>
          <w:lang w:eastAsia="ru-RU"/>
        </w:rPr>
        <w:t xml:space="preserve"> – совещание представителей команд</w:t>
      </w:r>
      <w:r w:rsidRPr="007945D9">
        <w:rPr>
          <w:rFonts w:ascii="Arial" w:eastAsia="Times New Roman" w:hAnsi="Arial" w:cs="Arial"/>
          <w:sz w:val="24"/>
          <w:szCs w:val="24"/>
          <w:lang w:eastAsia="ru-RU"/>
        </w:rPr>
        <w:br/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945D9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7945D9">
        <w:rPr>
          <w:rFonts w:ascii="Arial" w:eastAsia="Times New Roman" w:hAnsi="Arial" w:cs="Arial"/>
          <w:sz w:val="24"/>
          <w:szCs w:val="24"/>
          <w:lang w:eastAsia="ru-RU"/>
        </w:rPr>
        <w:t>0 начало соревнований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24DEA" w:rsidRDefault="00524DEA" w:rsidP="00A243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6DEA">
        <w:rPr>
          <w:rFonts w:ascii="Arial" w:eastAsia="Times New Roman" w:hAnsi="Arial" w:cs="Arial"/>
          <w:b/>
          <w:sz w:val="24"/>
          <w:szCs w:val="24"/>
          <w:lang w:eastAsia="ru-RU"/>
        </w:rPr>
        <w:t>26 февраля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Индивидуальная гонка, свободный стиль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Юноши-3км, девушки-2км</w:t>
      </w:r>
    </w:p>
    <w:p w:rsidR="00A243A8" w:rsidRPr="007945D9" w:rsidRDefault="00524DEA" w:rsidP="00A243A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F6DEA">
        <w:rPr>
          <w:rFonts w:ascii="Arial" w:eastAsia="Times New Roman" w:hAnsi="Arial" w:cs="Arial"/>
          <w:b/>
          <w:sz w:val="24"/>
          <w:szCs w:val="24"/>
          <w:lang w:eastAsia="ru-RU"/>
        </w:rPr>
        <w:t>27 февраля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Командная гонка. Эстафета, свободный стиль.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F6DEA">
        <w:rPr>
          <w:rFonts w:ascii="Arial" w:eastAsia="Times New Roman" w:hAnsi="Arial" w:cs="Arial"/>
          <w:sz w:val="24"/>
          <w:szCs w:val="24"/>
          <w:lang w:eastAsia="ru-RU"/>
        </w:rPr>
        <w:t>Юноши- 4*2км, девушки-4*1км</w:t>
      </w:r>
      <w:r w:rsidRPr="007945D9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86404" w:rsidRPr="007945D9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Группы участников: </w:t>
      </w:r>
      <w:r w:rsidR="00694AB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681B15" w:rsidRPr="007945D9">
        <w:rPr>
          <w:rFonts w:ascii="Arial" w:eastAsia="Times New Roman" w:hAnsi="Arial" w:cs="Arial"/>
          <w:sz w:val="24"/>
          <w:szCs w:val="24"/>
          <w:lang w:eastAsia="ru-RU"/>
        </w:rPr>
        <w:t xml:space="preserve">юноши и девушки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1F6DEA" w:rsidRPr="0035529B" w:rsidRDefault="001F6DEA" w:rsidP="001F6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Командное первенство определяется по сумме времени 4 участников</w:t>
      </w:r>
      <w:r>
        <w:rPr>
          <w:rFonts w:ascii="Times New Roman" w:hAnsi="Times New Roman" w:cs="Times New Roman"/>
          <w:sz w:val="28"/>
          <w:szCs w:val="28"/>
        </w:rPr>
        <w:t xml:space="preserve"> (в индивидуальной гонке)</w:t>
      </w:r>
      <w:r>
        <w:rPr>
          <w:rFonts w:ascii="Times New Roman" w:hAnsi="Times New Roman" w:cs="Times New Roman"/>
          <w:sz w:val="28"/>
          <w:szCs w:val="28"/>
        </w:rPr>
        <w:t xml:space="preserve"> и эстафете. </w:t>
      </w:r>
    </w:p>
    <w:p w:rsidR="00E12401" w:rsidRPr="007945D9" w:rsidRDefault="00681B15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945D9">
        <w:rPr>
          <w:rFonts w:ascii="Arial" w:hAnsi="Arial" w:cs="Arial"/>
          <w:b/>
          <w:sz w:val="24"/>
          <w:szCs w:val="24"/>
        </w:rPr>
        <w:t xml:space="preserve">          </w:t>
      </w:r>
    </w:p>
    <w:p w:rsidR="00A243A8" w:rsidRPr="007945D9" w:rsidRDefault="00A243A8" w:rsidP="00A243A8">
      <w:pPr>
        <w:spacing w:after="0" w:line="240" w:lineRule="auto"/>
        <w:ind w:firstLine="3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07907" w:rsidRPr="007945D9" w:rsidRDefault="00A243A8" w:rsidP="00A243A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</w:pPr>
      <w:r w:rsidRPr="007945D9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Электронная </w:t>
      </w:r>
      <w:r w:rsidRPr="007945D9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>регистрация до 1</w:t>
      </w:r>
      <w:r w:rsidR="001F6DEA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>1</w:t>
      </w:r>
      <w:r w:rsidRPr="007945D9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 xml:space="preserve">:00 ч. </w:t>
      </w:r>
      <w:r w:rsidR="001F6DEA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>25</w:t>
      </w:r>
      <w:r w:rsidR="007945D9" w:rsidRPr="007945D9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F6DEA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>февраля</w:t>
      </w:r>
      <w:r w:rsidRPr="007945D9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 xml:space="preserve"> 20</w:t>
      </w:r>
      <w:r w:rsidR="001F6DEA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>20</w:t>
      </w:r>
      <w:r w:rsidR="00A07907" w:rsidRPr="007945D9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 xml:space="preserve"> г. на </w:t>
      </w:r>
      <w:r w:rsidRPr="007945D9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>сайте</w:t>
      </w:r>
      <w:r w:rsidR="00A07907" w:rsidRPr="007945D9"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  <w:t xml:space="preserve">  </w:t>
      </w:r>
    </w:p>
    <w:p w:rsidR="00A243A8" w:rsidRPr="001F6DEA" w:rsidRDefault="001F6DEA" w:rsidP="00A243A8">
      <w:pPr>
        <w:spacing w:after="0" w:line="240" w:lineRule="auto"/>
        <w:ind w:left="2832" w:firstLine="708"/>
        <w:jc w:val="both"/>
        <w:rPr>
          <w:rStyle w:val="a4"/>
          <w:b w:val="0"/>
          <w:bCs w:val="0"/>
          <w:color w:val="993300"/>
          <w:sz w:val="40"/>
          <w:szCs w:val="40"/>
        </w:rPr>
      </w:pPr>
      <w:r w:rsidRPr="001F6DEA">
        <w:rPr>
          <w:rStyle w:val="a4"/>
          <w:b w:val="0"/>
          <w:bCs w:val="0"/>
          <w:color w:val="993300"/>
          <w:sz w:val="40"/>
          <w:szCs w:val="40"/>
        </w:rPr>
        <w:t>https://orgeo.ru/event/12215</w:t>
      </w:r>
    </w:p>
    <w:p w:rsidR="001F6DEA" w:rsidRPr="007945D9" w:rsidRDefault="001F6DEA" w:rsidP="00A243A8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43A8" w:rsidRDefault="001F6DEA" w:rsidP="001F6D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F6DEA">
        <w:rPr>
          <w:rFonts w:ascii="Times New Roman" w:hAnsi="Times New Roman" w:cs="Times New Roman"/>
          <w:sz w:val="26"/>
          <w:szCs w:val="26"/>
          <w:u w:val="single"/>
        </w:rPr>
        <w:t>Участники</w:t>
      </w:r>
      <w:r w:rsidRPr="001F6DEA">
        <w:rPr>
          <w:rFonts w:ascii="Times New Roman" w:hAnsi="Times New Roman" w:cs="Times New Roman"/>
          <w:sz w:val="26"/>
          <w:szCs w:val="26"/>
          <w:u w:val="single"/>
        </w:rPr>
        <w:t>, отсутствующие в предварительной заявке до участия в соревнованиях не допускаются</w:t>
      </w:r>
      <w:r>
        <w:rPr>
          <w:rFonts w:ascii="Times New Roman" w:hAnsi="Times New Roman" w:cs="Times New Roman"/>
          <w:sz w:val="26"/>
          <w:szCs w:val="26"/>
          <w:u w:val="single"/>
        </w:rPr>
        <w:t>!</w:t>
      </w:r>
    </w:p>
    <w:p w:rsidR="001F6DEA" w:rsidRPr="001F6DEA" w:rsidRDefault="001F6DEA" w:rsidP="001F6DEA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A243A8" w:rsidRPr="007945D9" w:rsidRDefault="00A243A8" w:rsidP="00A243A8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  <w:r w:rsidRPr="007945D9"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  <w:t>Контактный телефон Петров Юрий Геннадьевич 8 – 920 – 688 – 48 - 84</w:t>
      </w: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A243A8" w:rsidRPr="007945D9" w:rsidRDefault="00A243A8" w:rsidP="00A243A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 Расходы, связанные с командированием о</w:t>
      </w:r>
      <w:r w:rsidR="00694AB0">
        <w:rPr>
          <w:rFonts w:ascii="Arial" w:eastAsia="Times New Roman" w:hAnsi="Arial" w:cs="Times New Roman"/>
          <w:sz w:val="24"/>
          <w:szCs w:val="24"/>
          <w:lang w:eastAsia="ru-RU"/>
        </w:rPr>
        <w:t>существляются</w:t>
      </w:r>
      <w:r w:rsidRPr="007945D9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 счет командирующих организаций.</w:t>
      </w:r>
    </w:p>
    <w:p w:rsidR="00A243A8" w:rsidRPr="00A243A8" w:rsidRDefault="00A243A8" w:rsidP="00A243A8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A243A8" w:rsidRPr="00A07907" w:rsidRDefault="00A243A8" w:rsidP="00A243A8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A243A8" w:rsidRPr="00A243A8" w:rsidRDefault="00A243A8" w:rsidP="00A243A8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A243A8" w:rsidRPr="00A243A8" w:rsidRDefault="00A243A8" w:rsidP="00A243A8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A243A8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Заместитель председателя Комитета              </w:t>
      </w:r>
      <w:r w:rsidR="00A07907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                         </w:t>
      </w:r>
      <w:r w:rsidRPr="00A243A8">
        <w:rPr>
          <w:rFonts w:ascii="Arial" w:eastAsia="Times New Roman" w:hAnsi="Arial" w:cs="Times New Roman"/>
          <w:b/>
          <w:sz w:val="28"/>
          <w:szCs w:val="28"/>
          <w:lang w:eastAsia="ru-RU"/>
        </w:rPr>
        <w:tab/>
        <w:t>А.С. Демин</w:t>
      </w:r>
    </w:p>
    <w:p w:rsidR="00A243A8" w:rsidRPr="00A243A8" w:rsidRDefault="00A243A8" w:rsidP="00A24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32C" w:rsidRPr="00A07907" w:rsidRDefault="0098532C">
      <w:pPr>
        <w:rPr>
          <w:sz w:val="28"/>
          <w:szCs w:val="28"/>
        </w:rPr>
      </w:pPr>
    </w:p>
    <w:sectPr w:rsidR="0098532C" w:rsidRPr="00A07907" w:rsidSect="001F6DEA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FF"/>
    <w:rsid w:val="00040921"/>
    <w:rsid w:val="001A3A84"/>
    <w:rsid w:val="001E3F83"/>
    <w:rsid w:val="001F6DEA"/>
    <w:rsid w:val="0047796D"/>
    <w:rsid w:val="00524DEA"/>
    <w:rsid w:val="00681B15"/>
    <w:rsid w:val="00694AB0"/>
    <w:rsid w:val="007945D9"/>
    <w:rsid w:val="008A086C"/>
    <w:rsid w:val="00913CF7"/>
    <w:rsid w:val="0098532C"/>
    <w:rsid w:val="00A07907"/>
    <w:rsid w:val="00A243A8"/>
    <w:rsid w:val="00C75B09"/>
    <w:rsid w:val="00CA414D"/>
    <w:rsid w:val="00E12401"/>
    <w:rsid w:val="00E13FFF"/>
    <w:rsid w:val="00E8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907"/>
    <w:rPr>
      <w:color w:val="0000FF"/>
      <w:u w:val="single"/>
    </w:rPr>
  </w:style>
  <w:style w:type="character" w:styleId="a4">
    <w:name w:val="Strong"/>
    <w:basedOn w:val="a0"/>
    <w:uiPriority w:val="22"/>
    <w:qFormat/>
    <w:rsid w:val="00A079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7907"/>
    <w:rPr>
      <w:color w:val="0000FF"/>
      <w:u w:val="single"/>
    </w:rPr>
  </w:style>
  <w:style w:type="character" w:styleId="a4">
    <w:name w:val="Strong"/>
    <w:basedOn w:val="a0"/>
    <w:uiPriority w:val="22"/>
    <w:qFormat/>
    <w:rsid w:val="00A0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BSergey</dc:creator>
  <cp:lastModifiedBy>Петр Пожидаев</cp:lastModifiedBy>
  <cp:revision>8</cp:revision>
  <cp:lastPrinted>2019-02-26T08:30:00Z</cp:lastPrinted>
  <dcterms:created xsi:type="dcterms:W3CDTF">2019-01-15T14:08:00Z</dcterms:created>
  <dcterms:modified xsi:type="dcterms:W3CDTF">2020-02-21T08:38:00Z</dcterms:modified>
</cp:coreProperties>
</file>