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2FF" w:rsidRPr="00BD61A1" w:rsidRDefault="00C16DD6" w:rsidP="00DF64A5">
      <w:pPr>
        <w:pStyle w:val="a6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676400" cy="676275"/>
            <wp:effectExtent l="0" t="0" r="0" b="9525"/>
            <wp:wrapTight wrapText="bothSides">
              <wp:wrapPolygon edited="0">
                <wp:start x="1227" y="0"/>
                <wp:lineTo x="0" y="9127"/>
                <wp:lineTo x="0" y="15211"/>
                <wp:lineTo x="6136" y="19470"/>
                <wp:lineTo x="6136" y="21296"/>
                <wp:lineTo x="14727" y="21296"/>
                <wp:lineTo x="14727" y="19470"/>
                <wp:lineTo x="21355" y="15820"/>
                <wp:lineTo x="21355" y="11561"/>
                <wp:lineTo x="12518" y="7910"/>
                <wp:lineTo x="10800" y="5476"/>
                <wp:lineTo x="4909" y="0"/>
                <wp:lineTo x="1227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62FF">
        <w:rPr>
          <w:b/>
          <w:sz w:val="24"/>
        </w:rPr>
        <w:t>«</w:t>
      </w:r>
      <w:r w:rsidR="005B4892">
        <w:t>Утверждаю</w:t>
      </w:r>
      <w:r w:rsidR="009762FF">
        <w:t xml:space="preserve">»                                                </w:t>
      </w:r>
    </w:p>
    <w:p w:rsidR="009762FF" w:rsidRDefault="00F608D7" w:rsidP="00DF64A5">
      <w:pPr>
        <w:pStyle w:val="a6"/>
        <w:rPr>
          <w:sz w:val="24"/>
        </w:rPr>
      </w:pPr>
      <w:r>
        <w:rPr>
          <w:sz w:val="24"/>
        </w:rPr>
        <w:t xml:space="preserve">Президент </w:t>
      </w:r>
      <w:r w:rsidR="005B4892">
        <w:rPr>
          <w:sz w:val="24"/>
        </w:rPr>
        <w:t>РОО С</w:t>
      </w:r>
      <w:r w:rsidR="009762FF">
        <w:rPr>
          <w:sz w:val="24"/>
        </w:rPr>
        <w:t>ФСО Р</w:t>
      </w:r>
      <w:r>
        <w:rPr>
          <w:sz w:val="24"/>
        </w:rPr>
        <w:t>Т</w:t>
      </w:r>
      <w:r w:rsidR="009762FF">
        <w:rPr>
          <w:sz w:val="24"/>
        </w:rPr>
        <w:t xml:space="preserve">   </w:t>
      </w:r>
    </w:p>
    <w:p w:rsidR="009762FF" w:rsidRDefault="009762FF" w:rsidP="00DF64A5">
      <w:pPr>
        <w:pStyle w:val="a6"/>
        <w:rPr>
          <w:sz w:val="24"/>
        </w:rPr>
      </w:pPr>
      <w:r>
        <w:rPr>
          <w:sz w:val="24"/>
        </w:rPr>
        <w:t xml:space="preserve"> ______________ Сидоров А.А.</w:t>
      </w:r>
    </w:p>
    <w:p w:rsidR="009762FF" w:rsidRDefault="00F608D7" w:rsidP="00DF64A5">
      <w:pPr>
        <w:pStyle w:val="a6"/>
        <w:rPr>
          <w:sz w:val="24"/>
        </w:rPr>
      </w:pPr>
      <w:r>
        <w:rPr>
          <w:sz w:val="24"/>
        </w:rPr>
        <w:t>«___»__________2019</w:t>
      </w:r>
      <w:r w:rsidR="009762FF" w:rsidRPr="00DF64A5">
        <w:rPr>
          <w:sz w:val="24"/>
        </w:rPr>
        <w:t xml:space="preserve"> </w:t>
      </w:r>
      <w:r w:rsidR="009762FF">
        <w:rPr>
          <w:sz w:val="24"/>
        </w:rPr>
        <w:t xml:space="preserve">г. </w:t>
      </w:r>
    </w:p>
    <w:p w:rsidR="00C16DD6" w:rsidRDefault="00C16DD6" w:rsidP="00DF64A5">
      <w:pPr>
        <w:pStyle w:val="a6"/>
        <w:jc w:val="center"/>
        <w:rPr>
          <w:b/>
          <w:sz w:val="36"/>
        </w:rPr>
      </w:pPr>
    </w:p>
    <w:p w:rsidR="00C16DD6" w:rsidRDefault="00C16DD6" w:rsidP="00DF64A5">
      <w:pPr>
        <w:pStyle w:val="a6"/>
        <w:jc w:val="center"/>
        <w:rPr>
          <w:b/>
          <w:sz w:val="36"/>
        </w:rPr>
      </w:pPr>
    </w:p>
    <w:p w:rsidR="009762FF" w:rsidRDefault="009762FF" w:rsidP="00DF64A5">
      <w:pPr>
        <w:pStyle w:val="a6"/>
        <w:jc w:val="center"/>
        <w:rPr>
          <w:b/>
          <w:sz w:val="36"/>
        </w:rPr>
      </w:pPr>
      <w:r>
        <w:rPr>
          <w:b/>
          <w:sz w:val="36"/>
        </w:rPr>
        <w:t>П</w:t>
      </w:r>
      <w:r w:rsidR="00F608D7">
        <w:rPr>
          <w:b/>
          <w:sz w:val="36"/>
        </w:rPr>
        <w:t xml:space="preserve">ОЛОЖЕНИЕ </w:t>
      </w:r>
    </w:p>
    <w:p w:rsidR="009762FF" w:rsidRDefault="009762FF" w:rsidP="00DF64A5">
      <w:pPr>
        <w:pStyle w:val="a6"/>
        <w:jc w:val="center"/>
      </w:pPr>
    </w:p>
    <w:p w:rsidR="009762FF" w:rsidRDefault="009762FF" w:rsidP="00DF64A5">
      <w:pPr>
        <w:pStyle w:val="a6"/>
        <w:jc w:val="center"/>
      </w:pPr>
      <w:r>
        <w:t xml:space="preserve">о </w:t>
      </w:r>
      <w:r w:rsidR="00F608D7">
        <w:t>1</w:t>
      </w:r>
      <w:r>
        <w:t xml:space="preserve"> этапе </w:t>
      </w:r>
      <w:r w:rsidR="00F608D7">
        <w:t xml:space="preserve">массовых </w:t>
      </w:r>
      <w:r>
        <w:t>соревнований проекта «</w:t>
      </w:r>
      <w:r w:rsidR="00F608D7">
        <w:t>Моя семья моя команда</w:t>
      </w:r>
      <w:r>
        <w:t xml:space="preserve">» </w:t>
      </w:r>
    </w:p>
    <w:p w:rsidR="009762FF" w:rsidRDefault="009762FF" w:rsidP="00DF64A5">
      <w:pPr>
        <w:pStyle w:val="a6"/>
        <w:jc w:val="center"/>
      </w:pPr>
      <w:r>
        <w:t xml:space="preserve">по спортивному ориентированию </w:t>
      </w:r>
    </w:p>
    <w:p w:rsidR="009762FF" w:rsidRDefault="009762FF" w:rsidP="00DF64A5">
      <w:pPr>
        <w:pStyle w:val="a6"/>
        <w:jc w:val="center"/>
      </w:pPr>
    </w:p>
    <w:p w:rsidR="005B4892" w:rsidRDefault="005B4892" w:rsidP="00DF64A5">
      <w:pPr>
        <w:pStyle w:val="a6"/>
        <w:jc w:val="center"/>
      </w:pPr>
    </w:p>
    <w:p w:rsidR="002F5333" w:rsidRPr="002F5333" w:rsidRDefault="002F5333" w:rsidP="002F5333">
      <w:pPr>
        <w:pStyle w:val="a6"/>
        <w:jc w:val="both"/>
      </w:pPr>
      <w:r>
        <w:t xml:space="preserve">1. </w:t>
      </w:r>
      <w:r w:rsidRPr="002F5333">
        <w:t>ОПИСАНИЕ</w:t>
      </w:r>
    </w:p>
    <w:p w:rsidR="009762FF" w:rsidRDefault="002F5333" w:rsidP="002F5333">
      <w:pPr>
        <w:pStyle w:val="a6"/>
        <w:ind w:left="284"/>
        <w:jc w:val="both"/>
      </w:pPr>
      <w:r>
        <w:t>1 этап проекта «Моя семья</w:t>
      </w:r>
      <w:r w:rsidR="0032084F">
        <w:t>-</w:t>
      </w:r>
      <w:r>
        <w:t>моя команда»</w:t>
      </w:r>
      <w:r w:rsidR="0032084F">
        <w:t xml:space="preserve"> проводи</w:t>
      </w:r>
      <w:r w:rsidR="009762FF">
        <w:t xml:space="preserve">тся в формате мини – </w:t>
      </w:r>
      <w:proofErr w:type="spellStart"/>
      <w:r w:rsidR="009762FF">
        <w:t>рогейна</w:t>
      </w:r>
      <w:proofErr w:type="spellEnd"/>
      <w:r w:rsidR="009762FF">
        <w:t>. Команды при помощи</w:t>
      </w:r>
      <w:r>
        <w:t xml:space="preserve"> спортивной</w:t>
      </w:r>
      <w:r w:rsidR="009762FF">
        <w:t xml:space="preserve"> карты и компаса за ограниченное время</w:t>
      </w:r>
      <w:r>
        <w:t xml:space="preserve"> должны</w:t>
      </w:r>
      <w:r w:rsidR="009762FF">
        <w:t xml:space="preserve"> набрать наибольшее число очков, начисляемых за прохождение обозначенных на карте</w:t>
      </w:r>
      <w:r>
        <w:t xml:space="preserve"> </w:t>
      </w:r>
      <w:r w:rsidR="009762FF">
        <w:t>контрольных</w:t>
      </w:r>
      <w:r>
        <w:t xml:space="preserve"> пунктов, расставленных на местности вокруг Верхнего Услона</w:t>
      </w:r>
      <w:r w:rsidR="009762FF">
        <w:t xml:space="preserve">. </w:t>
      </w:r>
      <w:r>
        <w:t>У</w:t>
      </w:r>
      <w:r w:rsidR="009762FF">
        <w:t>частник</w:t>
      </w:r>
      <w:r>
        <w:t>и</w:t>
      </w:r>
      <w:r w:rsidR="009762FF">
        <w:t xml:space="preserve"> сам</w:t>
      </w:r>
      <w:r>
        <w:t>остоятельно</w:t>
      </w:r>
      <w:r w:rsidR="009762FF">
        <w:t xml:space="preserve"> определя</w:t>
      </w:r>
      <w:r>
        <w:t>ю</w:t>
      </w:r>
      <w:r w:rsidR="009762FF">
        <w:t xml:space="preserve">т маршрут прохождения и количество контрольных пунктов </w:t>
      </w:r>
      <w:r>
        <w:t>исходя из физических и тактических возможностей</w:t>
      </w:r>
      <w:r w:rsidR="009762FF">
        <w:t>. Вид передвижения – пешком, бегом.</w:t>
      </w:r>
    </w:p>
    <w:p w:rsidR="009762FF" w:rsidRDefault="009762FF" w:rsidP="001330DA">
      <w:pPr>
        <w:pStyle w:val="a6"/>
        <w:ind w:firstLine="708"/>
        <w:jc w:val="both"/>
      </w:pPr>
    </w:p>
    <w:p w:rsidR="009762FF" w:rsidRPr="00523ADF" w:rsidRDefault="008D7452" w:rsidP="001330DA">
      <w:pPr>
        <w:jc w:val="both"/>
        <w:rPr>
          <w:sz w:val="28"/>
        </w:rPr>
      </w:pPr>
      <w:r>
        <w:rPr>
          <w:sz w:val="28"/>
        </w:rPr>
        <w:t>2</w:t>
      </w:r>
      <w:r w:rsidR="009762FF" w:rsidRPr="00523ADF">
        <w:rPr>
          <w:sz w:val="28"/>
        </w:rPr>
        <w:t>. ЦЕЛИ И ЗАДАЧИ</w:t>
      </w:r>
    </w:p>
    <w:p w:rsidR="00F608D7" w:rsidRDefault="00F608D7" w:rsidP="00CF5B94">
      <w:pPr>
        <w:ind w:left="284"/>
        <w:jc w:val="both"/>
        <w:rPr>
          <w:sz w:val="28"/>
        </w:rPr>
      </w:pPr>
      <w:r>
        <w:rPr>
          <w:sz w:val="28"/>
        </w:rPr>
        <w:t>- п</w:t>
      </w:r>
      <w:r w:rsidRPr="00F608D7">
        <w:rPr>
          <w:sz w:val="28"/>
        </w:rPr>
        <w:t>ропаганда здорового образа жизни среди семей города Казани</w:t>
      </w:r>
      <w:r>
        <w:rPr>
          <w:sz w:val="28"/>
        </w:rPr>
        <w:t xml:space="preserve"> и Республики Татарстан</w:t>
      </w:r>
      <w:r w:rsidRPr="00F608D7">
        <w:rPr>
          <w:sz w:val="28"/>
        </w:rPr>
        <w:t xml:space="preserve"> путем их привлечения к активным занятиям спортивным ориентированием</w:t>
      </w:r>
      <w:r w:rsidR="00CF5B94">
        <w:rPr>
          <w:sz w:val="28"/>
        </w:rPr>
        <w:t>,</w:t>
      </w:r>
    </w:p>
    <w:p w:rsidR="00383F98" w:rsidRDefault="00383F98" w:rsidP="00CF5B94">
      <w:pPr>
        <w:ind w:left="284"/>
        <w:jc w:val="both"/>
        <w:rPr>
          <w:sz w:val="28"/>
        </w:rPr>
      </w:pPr>
      <w:r>
        <w:rPr>
          <w:sz w:val="28"/>
        </w:rPr>
        <w:t>- привлечение новых участников на соревнования по спортивному ориентированию,</w:t>
      </w:r>
    </w:p>
    <w:p w:rsidR="009762FF" w:rsidRDefault="004C08E1" w:rsidP="00CF5B94">
      <w:pPr>
        <w:ind w:left="284"/>
        <w:jc w:val="both"/>
        <w:rPr>
          <w:sz w:val="28"/>
        </w:rPr>
      </w:pPr>
      <w:r>
        <w:rPr>
          <w:sz w:val="28"/>
        </w:rPr>
        <w:t xml:space="preserve">- </w:t>
      </w:r>
      <w:r w:rsidR="00CF5B94">
        <w:rPr>
          <w:sz w:val="28"/>
        </w:rPr>
        <w:t>у</w:t>
      </w:r>
      <w:r w:rsidR="00CF5B94" w:rsidRPr="00CF5B94">
        <w:rPr>
          <w:sz w:val="28"/>
        </w:rPr>
        <w:t>величение узнаваемости</w:t>
      </w:r>
      <w:r>
        <w:rPr>
          <w:sz w:val="28"/>
        </w:rPr>
        <w:t xml:space="preserve"> </w:t>
      </w:r>
      <w:r w:rsidR="009762FF">
        <w:rPr>
          <w:sz w:val="28"/>
        </w:rPr>
        <w:t>спортивного ориентирования</w:t>
      </w:r>
      <w:r w:rsidR="009762FF" w:rsidRPr="00E2023E">
        <w:rPr>
          <w:sz w:val="28"/>
        </w:rPr>
        <w:t>,</w:t>
      </w:r>
      <w:r w:rsidR="00CF5B94">
        <w:rPr>
          <w:sz w:val="28"/>
        </w:rPr>
        <w:t xml:space="preserve"> как массового вида спорта и </w:t>
      </w:r>
      <w:r w:rsidR="009762FF">
        <w:rPr>
          <w:sz w:val="28"/>
        </w:rPr>
        <w:t>как вид семейного активного отдыха,</w:t>
      </w:r>
    </w:p>
    <w:p w:rsidR="009762FF" w:rsidRDefault="009762FF" w:rsidP="00CF5B94">
      <w:pPr>
        <w:ind w:left="284"/>
        <w:jc w:val="both"/>
        <w:rPr>
          <w:sz w:val="28"/>
        </w:rPr>
      </w:pPr>
      <w:r>
        <w:rPr>
          <w:sz w:val="28"/>
        </w:rPr>
        <w:t xml:space="preserve">- </w:t>
      </w:r>
      <w:r w:rsidR="00F608D7">
        <w:rPr>
          <w:sz w:val="28"/>
        </w:rPr>
        <w:t>ф</w:t>
      </w:r>
      <w:r w:rsidR="00F608D7" w:rsidRPr="00F608D7">
        <w:rPr>
          <w:sz w:val="28"/>
        </w:rPr>
        <w:t>ормирование спортивных семейных традиций.</w:t>
      </w:r>
    </w:p>
    <w:p w:rsidR="009762FF" w:rsidRDefault="009762FF" w:rsidP="00DF64A5">
      <w:pPr>
        <w:ind w:left="75"/>
        <w:rPr>
          <w:sz w:val="28"/>
        </w:rPr>
      </w:pPr>
    </w:p>
    <w:p w:rsidR="00CF5B94" w:rsidRDefault="008D7452" w:rsidP="001330DA">
      <w:pPr>
        <w:pStyle w:val="1"/>
        <w:ind w:left="0"/>
      </w:pPr>
      <w:r>
        <w:t>3</w:t>
      </w:r>
      <w:r w:rsidR="009762FF">
        <w:t>.</w:t>
      </w:r>
      <w:r w:rsidR="00CF5B94" w:rsidRPr="00CF5B94">
        <w:t xml:space="preserve"> </w:t>
      </w:r>
      <w:r w:rsidR="00CF5B94">
        <w:t xml:space="preserve">ОРГАНИЗАТОРЫ.        </w:t>
      </w:r>
    </w:p>
    <w:p w:rsidR="00CF5B94" w:rsidRPr="00CF5B94" w:rsidRDefault="00CF5B94" w:rsidP="008F555A">
      <w:pPr>
        <w:ind w:left="284"/>
        <w:jc w:val="both"/>
        <w:rPr>
          <w:sz w:val="28"/>
        </w:rPr>
      </w:pPr>
      <w:r>
        <w:rPr>
          <w:sz w:val="28"/>
        </w:rPr>
        <w:t xml:space="preserve">- </w:t>
      </w:r>
      <w:r w:rsidRPr="00CF5B94">
        <w:rPr>
          <w:sz w:val="28"/>
        </w:rPr>
        <w:t>Федерация спортивного ориентирования Республики Татарстан</w:t>
      </w:r>
    </w:p>
    <w:p w:rsidR="00CF5B94" w:rsidRPr="00CF5B94" w:rsidRDefault="00CF5B94" w:rsidP="008F555A">
      <w:pPr>
        <w:autoSpaceDE w:val="0"/>
        <w:autoSpaceDN w:val="0"/>
        <w:adjustRightInd w:val="0"/>
        <w:ind w:left="284"/>
        <w:jc w:val="both"/>
        <w:rPr>
          <w:sz w:val="28"/>
        </w:rPr>
      </w:pPr>
      <w:r>
        <w:rPr>
          <w:sz w:val="28"/>
        </w:rPr>
        <w:t xml:space="preserve">- </w:t>
      </w:r>
      <w:r w:rsidR="008F555A" w:rsidRPr="008F555A">
        <w:rPr>
          <w:sz w:val="28"/>
        </w:rPr>
        <w:t>Фонд-оператор президентских грантов по развитию</w:t>
      </w:r>
      <w:r w:rsidR="008F555A">
        <w:rPr>
          <w:sz w:val="28"/>
        </w:rPr>
        <w:t xml:space="preserve"> </w:t>
      </w:r>
      <w:r w:rsidR="008F555A" w:rsidRPr="008F555A">
        <w:rPr>
          <w:sz w:val="28"/>
        </w:rPr>
        <w:t>гражданского общества</w:t>
      </w:r>
    </w:p>
    <w:p w:rsidR="00CF5B94" w:rsidRPr="00CF5B94" w:rsidRDefault="00CF5B94" w:rsidP="008F555A">
      <w:pPr>
        <w:ind w:left="284"/>
        <w:jc w:val="both"/>
        <w:rPr>
          <w:sz w:val="28"/>
        </w:rPr>
      </w:pPr>
      <w:r>
        <w:rPr>
          <w:sz w:val="28"/>
        </w:rPr>
        <w:t xml:space="preserve">- </w:t>
      </w:r>
      <w:r w:rsidRPr="00CF5B94">
        <w:rPr>
          <w:sz w:val="28"/>
        </w:rPr>
        <w:t xml:space="preserve">МБУДО «Центр дополнительного образования» </w:t>
      </w:r>
      <w:proofErr w:type="spellStart"/>
      <w:r w:rsidRPr="00CF5B94">
        <w:rPr>
          <w:sz w:val="28"/>
        </w:rPr>
        <w:t>Верхнеуслонского</w:t>
      </w:r>
      <w:proofErr w:type="spellEnd"/>
      <w:r w:rsidRPr="00CF5B94">
        <w:rPr>
          <w:sz w:val="28"/>
        </w:rPr>
        <w:t xml:space="preserve"> муниципального района Республики Татарстан</w:t>
      </w:r>
    </w:p>
    <w:p w:rsidR="00CF5B94" w:rsidRPr="00CF5B94" w:rsidRDefault="00CF5B94" w:rsidP="00CF5B94"/>
    <w:p w:rsidR="009762FF" w:rsidRDefault="008D7452" w:rsidP="001330DA">
      <w:pPr>
        <w:pStyle w:val="1"/>
        <w:ind w:left="0"/>
      </w:pPr>
      <w:r>
        <w:t>4</w:t>
      </w:r>
      <w:r w:rsidR="00CF5B94">
        <w:t xml:space="preserve">. </w:t>
      </w:r>
      <w:r w:rsidR="009762FF">
        <w:t xml:space="preserve">ВРЕМЯ И МЕСТО ПРОВЕДЕНИЯ СОРЕВНОВАНИЙ. </w:t>
      </w:r>
    </w:p>
    <w:p w:rsidR="009762FF" w:rsidRDefault="009762FF" w:rsidP="00EE2CF8">
      <w:pPr>
        <w:pStyle w:val="1"/>
        <w:ind w:left="180" w:firstLine="104"/>
      </w:pPr>
      <w:r>
        <w:t xml:space="preserve">Соревнования проводятся в </w:t>
      </w:r>
      <w:r w:rsidR="00982295">
        <w:t>с. Верхний Услон 10 августа 2019 года.</w:t>
      </w:r>
    </w:p>
    <w:p w:rsidR="009762FF" w:rsidRDefault="009762FF" w:rsidP="00DF64A5">
      <w:pPr>
        <w:ind w:left="75"/>
        <w:rPr>
          <w:sz w:val="28"/>
        </w:rPr>
      </w:pPr>
    </w:p>
    <w:p w:rsidR="009762FF" w:rsidRPr="00523ADF" w:rsidRDefault="008D7452" w:rsidP="001330DA">
      <w:pPr>
        <w:rPr>
          <w:sz w:val="28"/>
        </w:rPr>
      </w:pPr>
      <w:r>
        <w:rPr>
          <w:sz w:val="28"/>
        </w:rPr>
        <w:t>5</w:t>
      </w:r>
      <w:r w:rsidR="009762FF">
        <w:rPr>
          <w:sz w:val="28"/>
        </w:rPr>
        <w:t>. ПРОГРАММА СОРЕВНОВАНИЙ</w:t>
      </w:r>
    </w:p>
    <w:p w:rsidR="009762FF" w:rsidRDefault="00982295" w:rsidP="00523ADF">
      <w:pPr>
        <w:ind w:left="180"/>
        <w:rPr>
          <w:sz w:val="28"/>
        </w:rPr>
      </w:pPr>
      <w:r>
        <w:rPr>
          <w:sz w:val="28"/>
        </w:rPr>
        <w:t>09.00 – 10</w:t>
      </w:r>
      <w:r w:rsidR="00C41432">
        <w:rPr>
          <w:sz w:val="28"/>
        </w:rPr>
        <w:t>.45</w:t>
      </w:r>
      <w:r w:rsidR="009762FF">
        <w:rPr>
          <w:sz w:val="28"/>
        </w:rPr>
        <w:t xml:space="preserve"> регистрация команд</w:t>
      </w:r>
      <w:r w:rsidR="00C41432">
        <w:rPr>
          <w:sz w:val="28"/>
        </w:rPr>
        <w:t xml:space="preserve">, выдача стартовых пакетов </w:t>
      </w:r>
      <w:r w:rsidR="00EE2CF8">
        <w:rPr>
          <w:sz w:val="28"/>
        </w:rPr>
        <w:t>участникам</w:t>
      </w:r>
    </w:p>
    <w:p w:rsidR="00C41432" w:rsidRDefault="00C41432" w:rsidP="00523ADF">
      <w:pPr>
        <w:ind w:left="180"/>
        <w:rPr>
          <w:sz w:val="28"/>
        </w:rPr>
      </w:pPr>
      <w:r>
        <w:rPr>
          <w:sz w:val="28"/>
        </w:rPr>
        <w:t>9.00-10.30 –</w:t>
      </w:r>
      <w:r w:rsidR="00E46A44">
        <w:rPr>
          <w:sz w:val="28"/>
        </w:rPr>
        <w:t xml:space="preserve"> т</w:t>
      </w:r>
      <w:r w:rsidR="00EE2CF8">
        <w:rPr>
          <w:sz w:val="28"/>
        </w:rPr>
        <w:t xml:space="preserve">ест-драйв </w:t>
      </w:r>
      <w:proofErr w:type="spellStart"/>
      <w:r w:rsidR="00EE2CF8">
        <w:rPr>
          <w:sz w:val="28"/>
        </w:rPr>
        <w:t>рогейна</w:t>
      </w:r>
      <w:proofErr w:type="spellEnd"/>
      <w:r w:rsidR="00EE2CF8">
        <w:rPr>
          <w:sz w:val="28"/>
        </w:rPr>
        <w:t xml:space="preserve"> по мини карте</w:t>
      </w:r>
    </w:p>
    <w:p w:rsidR="009762FF" w:rsidRDefault="00982295" w:rsidP="00523ADF">
      <w:pPr>
        <w:ind w:left="180"/>
        <w:rPr>
          <w:sz w:val="28"/>
        </w:rPr>
      </w:pPr>
      <w:r>
        <w:rPr>
          <w:sz w:val="28"/>
        </w:rPr>
        <w:t>1</w:t>
      </w:r>
      <w:r w:rsidR="00C41432">
        <w:rPr>
          <w:sz w:val="28"/>
        </w:rPr>
        <w:t>1</w:t>
      </w:r>
      <w:r>
        <w:rPr>
          <w:sz w:val="28"/>
        </w:rPr>
        <w:t>.</w:t>
      </w:r>
      <w:r w:rsidR="00C41432">
        <w:rPr>
          <w:sz w:val="28"/>
        </w:rPr>
        <w:t>0</w:t>
      </w:r>
      <w:r w:rsidR="009762FF">
        <w:rPr>
          <w:sz w:val="28"/>
        </w:rPr>
        <w:t xml:space="preserve">0 – </w:t>
      </w:r>
      <w:r w:rsidR="00C41432">
        <w:rPr>
          <w:sz w:val="28"/>
        </w:rPr>
        <w:t>предстартовый брифинг</w:t>
      </w:r>
    </w:p>
    <w:p w:rsidR="00C41432" w:rsidRDefault="00C41432" w:rsidP="00523ADF">
      <w:pPr>
        <w:ind w:left="180"/>
        <w:rPr>
          <w:sz w:val="28"/>
        </w:rPr>
      </w:pPr>
      <w:r>
        <w:rPr>
          <w:sz w:val="28"/>
        </w:rPr>
        <w:t>11.40 – предстартовая проверка</w:t>
      </w:r>
      <w:r w:rsidR="00925375">
        <w:rPr>
          <w:sz w:val="28"/>
        </w:rPr>
        <w:t xml:space="preserve"> обязательного снаряжения</w:t>
      </w:r>
    </w:p>
    <w:p w:rsidR="009762FF" w:rsidRDefault="00C41432" w:rsidP="00523ADF">
      <w:pPr>
        <w:ind w:left="180"/>
        <w:rPr>
          <w:sz w:val="28"/>
        </w:rPr>
      </w:pPr>
      <w:r>
        <w:rPr>
          <w:sz w:val="28"/>
        </w:rPr>
        <w:t>11.45</w:t>
      </w:r>
      <w:r w:rsidR="009762FF">
        <w:rPr>
          <w:sz w:val="28"/>
        </w:rPr>
        <w:t xml:space="preserve"> –</w:t>
      </w:r>
      <w:r w:rsidR="008D7452">
        <w:rPr>
          <w:sz w:val="28"/>
        </w:rPr>
        <w:t xml:space="preserve"> </w:t>
      </w:r>
      <w:r w:rsidR="009762FF">
        <w:rPr>
          <w:sz w:val="28"/>
        </w:rPr>
        <w:t>старт</w:t>
      </w:r>
      <w:r w:rsidR="008D7452">
        <w:rPr>
          <w:sz w:val="28"/>
        </w:rPr>
        <w:t xml:space="preserve"> всех категорий</w:t>
      </w:r>
    </w:p>
    <w:p w:rsidR="009762FF" w:rsidRDefault="00C41432" w:rsidP="00523ADF">
      <w:pPr>
        <w:ind w:left="180"/>
        <w:rPr>
          <w:sz w:val="28"/>
        </w:rPr>
      </w:pPr>
      <w:r>
        <w:rPr>
          <w:sz w:val="28"/>
        </w:rPr>
        <w:t>13.45</w:t>
      </w:r>
      <w:r w:rsidR="009762FF">
        <w:rPr>
          <w:sz w:val="28"/>
        </w:rPr>
        <w:t xml:space="preserve"> – </w:t>
      </w:r>
      <w:r w:rsidR="00982295">
        <w:rPr>
          <w:sz w:val="28"/>
        </w:rPr>
        <w:t xml:space="preserve">ожидаемое время </w:t>
      </w:r>
      <w:r w:rsidR="009762FF">
        <w:rPr>
          <w:sz w:val="28"/>
        </w:rPr>
        <w:t>финиш</w:t>
      </w:r>
      <w:r w:rsidR="00982295">
        <w:rPr>
          <w:sz w:val="28"/>
        </w:rPr>
        <w:t>а</w:t>
      </w:r>
    </w:p>
    <w:p w:rsidR="00C41432" w:rsidRDefault="00C249B1" w:rsidP="00523ADF">
      <w:pPr>
        <w:ind w:left="180"/>
        <w:rPr>
          <w:sz w:val="28"/>
        </w:rPr>
      </w:pPr>
      <w:r>
        <w:rPr>
          <w:sz w:val="28"/>
        </w:rPr>
        <w:t>14.00 –</w:t>
      </w:r>
      <w:r w:rsidR="00C41432">
        <w:rPr>
          <w:sz w:val="28"/>
        </w:rPr>
        <w:t xml:space="preserve"> </w:t>
      </w:r>
      <w:r w:rsidR="00C41432" w:rsidRPr="00C249B1">
        <w:rPr>
          <w:sz w:val="28"/>
        </w:rPr>
        <w:t>окончание штрафного времени, закрытие финиша, публика</w:t>
      </w:r>
      <w:r>
        <w:rPr>
          <w:sz w:val="28"/>
        </w:rPr>
        <w:t>ция предварительных результатов</w:t>
      </w:r>
    </w:p>
    <w:p w:rsidR="009762FF" w:rsidRDefault="00982295" w:rsidP="00523ADF">
      <w:pPr>
        <w:ind w:left="180"/>
        <w:rPr>
          <w:sz w:val="28"/>
        </w:rPr>
      </w:pPr>
      <w:r>
        <w:rPr>
          <w:sz w:val="28"/>
        </w:rPr>
        <w:lastRenderedPageBreak/>
        <w:t>14</w:t>
      </w:r>
      <w:r w:rsidR="009762FF">
        <w:rPr>
          <w:sz w:val="28"/>
        </w:rPr>
        <w:t>.30 – награждение</w:t>
      </w:r>
    </w:p>
    <w:p w:rsidR="009762FF" w:rsidRDefault="009762FF" w:rsidP="00523ADF">
      <w:pPr>
        <w:ind w:left="180"/>
        <w:rPr>
          <w:sz w:val="28"/>
        </w:rPr>
      </w:pPr>
    </w:p>
    <w:p w:rsidR="009762FF" w:rsidRPr="00523ADF" w:rsidRDefault="008D7452" w:rsidP="001330DA">
      <w:pPr>
        <w:rPr>
          <w:sz w:val="28"/>
        </w:rPr>
      </w:pPr>
      <w:r>
        <w:rPr>
          <w:sz w:val="28"/>
        </w:rPr>
        <w:t>6</w:t>
      </w:r>
      <w:r w:rsidR="009762FF" w:rsidRPr="00523ADF">
        <w:rPr>
          <w:sz w:val="28"/>
        </w:rPr>
        <w:t>. УЧАСТНИКИ СОРЕВНОВАНИЙ</w:t>
      </w:r>
      <w:r w:rsidR="00925375">
        <w:rPr>
          <w:sz w:val="28"/>
        </w:rPr>
        <w:t>.</w:t>
      </w:r>
    </w:p>
    <w:p w:rsidR="009762FF" w:rsidRPr="002928F4" w:rsidRDefault="00383F98" w:rsidP="00383F98">
      <w:pPr>
        <w:ind w:left="284"/>
        <w:jc w:val="both"/>
        <w:rPr>
          <w:sz w:val="28"/>
        </w:rPr>
      </w:pPr>
      <w:r>
        <w:rPr>
          <w:sz w:val="28"/>
        </w:rPr>
        <w:t xml:space="preserve">К участию в соревнованиях допускаются семьи, в </w:t>
      </w:r>
      <w:r w:rsidR="009762FF" w:rsidRPr="00383F98">
        <w:rPr>
          <w:sz w:val="28"/>
        </w:rPr>
        <w:t xml:space="preserve">состав </w:t>
      </w:r>
      <w:r>
        <w:rPr>
          <w:sz w:val="28"/>
        </w:rPr>
        <w:t>которых</w:t>
      </w:r>
      <w:r w:rsidR="009762FF" w:rsidRPr="00383F98">
        <w:rPr>
          <w:sz w:val="28"/>
        </w:rPr>
        <w:t xml:space="preserve"> входит </w:t>
      </w:r>
      <w:r w:rsidR="00753C0C">
        <w:rPr>
          <w:sz w:val="28"/>
        </w:rPr>
        <w:t>от 2 до 5 человек</w:t>
      </w:r>
      <w:r w:rsidR="009762FF" w:rsidRPr="00383F98">
        <w:rPr>
          <w:sz w:val="28"/>
        </w:rPr>
        <w:t>, при условии обязательного участия одного ребенка,</w:t>
      </w:r>
      <w:r w:rsidR="009762FF">
        <w:rPr>
          <w:sz w:val="28"/>
        </w:rPr>
        <w:t xml:space="preserve"> все должны </w:t>
      </w:r>
      <w:r>
        <w:rPr>
          <w:sz w:val="28"/>
        </w:rPr>
        <w:t>иметь родственные связи</w:t>
      </w:r>
      <w:r w:rsidR="009762FF">
        <w:rPr>
          <w:sz w:val="28"/>
        </w:rPr>
        <w:t xml:space="preserve">. </w:t>
      </w:r>
    </w:p>
    <w:p w:rsidR="009762FF" w:rsidRPr="007C6947" w:rsidRDefault="00383F98" w:rsidP="00383F98">
      <w:pPr>
        <w:ind w:left="284"/>
        <w:jc w:val="both"/>
        <w:rPr>
          <w:b/>
          <w:sz w:val="28"/>
        </w:rPr>
      </w:pPr>
      <w:r>
        <w:rPr>
          <w:b/>
          <w:sz w:val="28"/>
        </w:rPr>
        <w:t>Семьи-участники делятся на 3 категории</w:t>
      </w:r>
      <w:r w:rsidR="009762FF" w:rsidRPr="007C6947">
        <w:rPr>
          <w:b/>
          <w:sz w:val="28"/>
        </w:rPr>
        <w:t>:</w:t>
      </w:r>
    </w:p>
    <w:p w:rsidR="009762FF" w:rsidRDefault="009762FF" w:rsidP="00383F98">
      <w:pPr>
        <w:ind w:left="284"/>
        <w:jc w:val="both"/>
        <w:rPr>
          <w:sz w:val="28"/>
        </w:rPr>
      </w:pPr>
      <w:r w:rsidRPr="002928F4">
        <w:rPr>
          <w:b/>
          <w:sz w:val="28"/>
        </w:rPr>
        <w:t>«Младшая»</w:t>
      </w:r>
      <w:r>
        <w:rPr>
          <w:sz w:val="28"/>
        </w:rPr>
        <w:t xml:space="preserve"> - в составе команды ребенок </w:t>
      </w:r>
      <w:r w:rsidR="00383F98" w:rsidRPr="00383F98">
        <w:rPr>
          <w:sz w:val="28"/>
        </w:rPr>
        <w:t>2010 г.р. и младше</w:t>
      </w:r>
    </w:p>
    <w:p w:rsidR="009762FF" w:rsidRPr="00383F98" w:rsidRDefault="009762FF" w:rsidP="00383F98">
      <w:pPr>
        <w:ind w:left="284"/>
        <w:jc w:val="both"/>
        <w:rPr>
          <w:sz w:val="28"/>
        </w:rPr>
      </w:pPr>
      <w:r w:rsidRPr="002928F4">
        <w:rPr>
          <w:b/>
          <w:sz w:val="28"/>
        </w:rPr>
        <w:t>«Средняя»</w:t>
      </w:r>
      <w:r>
        <w:rPr>
          <w:sz w:val="28"/>
        </w:rPr>
        <w:t xml:space="preserve"> - в составе команды </w:t>
      </w:r>
      <w:r w:rsidRPr="00383F98">
        <w:rPr>
          <w:sz w:val="28"/>
        </w:rPr>
        <w:t xml:space="preserve">ребенок </w:t>
      </w:r>
      <w:r w:rsidR="00383F98" w:rsidRPr="00383F98">
        <w:rPr>
          <w:sz w:val="28"/>
        </w:rPr>
        <w:t>2009-2005 г.р.</w:t>
      </w:r>
    </w:p>
    <w:p w:rsidR="00A2218B" w:rsidRDefault="009762FF" w:rsidP="002F5333">
      <w:pPr>
        <w:ind w:left="284"/>
        <w:jc w:val="both"/>
        <w:rPr>
          <w:sz w:val="28"/>
        </w:rPr>
      </w:pPr>
      <w:r w:rsidRPr="002928F4">
        <w:rPr>
          <w:b/>
          <w:sz w:val="28"/>
        </w:rPr>
        <w:t>«Старшая»</w:t>
      </w:r>
      <w:r>
        <w:rPr>
          <w:sz w:val="28"/>
        </w:rPr>
        <w:t xml:space="preserve"> - в составе команды ребенок </w:t>
      </w:r>
      <w:r w:rsidR="00383F98" w:rsidRPr="00383F98">
        <w:rPr>
          <w:sz w:val="28"/>
        </w:rPr>
        <w:t>2004 г.р. и</w:t>
      </w:r>
      <w:r>
        <w:rPr>
          <w:sz w:val="28"/>
        </w:rPr>
        <w:t xml:space="preserve"> старше      </w:t>
      </w:r>
    </w:p>
    <w:p w:rsidR="009762FF" w:rsidRDefault="009762FF" w:rsidP="00383F98">
      <w:pPr>
        <w:ind w:left="284"/>
        <w:jc w:val="both"/>
        <w:rPr>
          <w:sz w:val="28"/>
        </w:rPr>
      </w:pPr>
      <w:r>
        <w:rPr>
          <w:sz w:val="28"/>
        </w:rPr>
        <w:t>Ответственность за безопасность и сохранность жизни несовершеннолетних участников во время проведения соревнований возлагается на тренеров и родителей.</w:t>
      </w:r>
    </w:p>
    <w:p w:rsidR="009762FF" w:rsidRDefault="009762FF" w:rsidP="00DF64A5">
      <w:pPr>
        <w:ind w:left="435"/>
        <w:rPr>
          <w:sz w:val="28"/>
        </w:rPr>
      </w:pPr>
    </w:p>
    <w:p w:rsidR="009762FF" w:rsidRDefault="008D7452" w:rsidP="006D1997">
      <w:pPr>
        <w:jc w:val="both"/>
        <w:rPr>
          <w:sz w:val="28"/>
        </w:rPr>
      </w:pPr>
      <w:r>
        <w:rPr>
          <w:sz w:val="28"/>
        </w:rPr>
        <w:t>7</w:t>
      </w:r>
      <w:r w:rsidR="009762FF" w:rsidRPr="00523ADF">
        <w:rPr>
          <w:sz w:val="28"/>
        </w:rPr>
        <w:t>.</w:t>
      </w:r>
      <w:r w:rsidR="00383F98">
        <w:rPr>
          <w:sz w:val="28"/>
        </w:rPr>
        <w:t xml:space="preserve"> </w:t>
      </w:r>
      <w:r w:rsidR="009762FF" w:rsidRPr="00523ADF">
        <w:rPr>
          <w:sz w:val="28"/>
        </w:rPr>
        <w:t>ЗАЯВКИ</w:t>
      </w:r>
      <w:r w:rsidR="00982295">
        <w:rPr>
          <w:sz w:val="28"/>
        </w:rPr>
        <w:t xml:space="preserve"> НА УЧАСТИЕ, РЕГИСТРАЦИЯ</w:t>
      </w:r>
      <w:r w:rsidR="00753C0C">
        <w:rPr>
          <w:sz w:val="28"/>
        </w:rPr>
        <w:t>, ТРЕБОВАНИЯ К УЧАСТНИКАМ.</w:t>
      </w:r>
    </w:p>
    <w:p w:rsidR="009762FF" w:rsidRDefault="00982295" w:rsidP="008D7452">
      <w:pPr>
        <w:ind w:left="284"/>
        <w:jc w:val="both"/>
        <w:rPr>
          <w:sz w:val="28"/>
        </w:rPr>
      </w:pPr>
      <w:r>
        <w:rPr>
          <w:rStyle w:val="FontStyle29"/>
          <w:sz w:val="28"/>
          <w:szCs w:val="28"/>
        </w:rPr>
        <w:t>Предварительная</w:t>
      </w:r>
      <w:r w:rsidR="009762FF">
        <w:rPr>
          <w:rStyle w:val="FontStyle29"/>
          <w:sz w:val="28"/>
          <w:szCs w:val="28"/>
        </w:rPr>
        <w:t xml:space="preserve"> </w:t>
      </w:r>
      <w:r>
        <w:rPr>
          <w:rStyle w:val="FontStyle29"/>
          <w:sz w:val="28"/>
          <w:szCs w:val="28"/>
        </w:rPr>
        <w:t>регистрация на соревнования</w:t>
      </w:r>
      <w:r w:rsidR="009762FF">
        <w:rPr>
          <w:rStyle w:val="FontStyle29"/>
          <w:sz w:val="28"/>
          <w:szCs w:val="28"/>
        </w:rPr>
        <w:t xml:space="preserve"> п</w:t>
      </w:r>
      <w:r>
        <w:rPr>
          <w:rStyle w:val="FontStyle29"/>
          <w:sz w:val="28"/>
          <w:szCs w:val="28"/>
        </w:rPr>
        <w:t>роходит на сайте</w:t>
      </w:r>
      <w:r w:rsidR="009762FF">
        <w:rPr>
          <w:rStyle w:val="FontStyle29"/>
          <w:sz w:val="28"/>
          <w:szCs w:val="28"/>
        </w:rPr>
        <w:t xml:space="preserve"> </w:t>
      </w:r>
      <w:r w:rsidR="005B4892" w:rsidRPr="005B4892">
        <w:rPr>
          <w:rStyle w:val="FontStyle28"/>
          <w:b w:val="0"/>
          <w:sz w:val="28"/>
          <w:szCs w:val="28"/>
        </w:rPr>
        <w:t>kazanorient.</w:t>
      </w:r>
      <w:r w:rsidR="005B4892">
        <w:rPr>
          <w:rStyle w:val="FontStyle28"/>
          <w:b w:val="0"/>
          <w:sz w:val="28"/>
          <w:szCs w:val="28"/>
        </w:rPr>
        <w:t>my1.ru</w:t>
      </w:r>
      <w:r w:rsidR="009762FF" w:rsidRPr="009059C9">
        <w:rPr>
          <w:rStyle w:val="FontStyle28"/>
          <w:sz w:val="28"/>
          <w:szCs w:val="28"/>
        </w:rPr>
        <w:t xml:space="preserve"> до</w:t>
      </w:r>
      <w:r>
        <w:rPr>
          <w:rStyle w:val="FontStyle28"/>
          <w:sz w:val="28"/>
          <w:szCs w:val="28"/>
        </w:rPr>
        <w:t xml:space="preserve"> 22</w:t>
      </w:r>
      <w:r w:rsidR="005B4892">
        <w:rPr>
          <w:rStyle w:val="FontStyle28"/>
          <w:sz w:val="28"/>
          <w:szCs w:val="28"/>
        </w:rPr>
        <w:t>.00</w:t>
      </w:r>
      <w:r>
        <w:rPr>
          <w:rStyle w:val="FontStyle28"/>
          <w:sz w:val="28"/>
          <w:szCs w:val="28"/>
        </w:rPr>
        <w:t xml:space="preserve"> 06.08</w:t>
      </w:r>
      <w:r w:rsidR="009762FF" w:rsidRPr="009059C9">
        <w:rPr>
          <w:rStyle w:val="FontStyle28"/>
          <w:sz w:val="28"/>
          <w:szCs w:val="28"/>
        </w:rPr>
        <w:t>.</w:t>
      </w:r>
      <w:r>
        <w:rPr>
          <w:rStyle w:val="FontStyle28"/>
          <w:sz w:val="28"/>
          <w:szCs w:val="28"/>
        </w:rPr>
        <w:t xml:space="preserve">2019 </w:t>
      </w:r>
      <w:r w:rsidR="009762FF">
        <w:rPr>
          <w:rStyle w:val="FontStyle28"/>
          <w:sz w:val="28"/>
          <w:szCs w:val="28"/>
        </w:rPr>
        <w:t>г.</w:t>
      </w:r>
      <w:r w:rsidR="009762FF" w:rsidRPr="009059C9">
        <w:rPr>
          <w:rStyle w:val="FontStyle28"/>
          <w:sz w:val="28"/>
          <w:szCs w:val="28"/>
        </w:rPr>
        <w:t xml:space="preserve"> </w:t>
      </w:r>
      <w:r w:rsidRPr="00982295">
        <w:rPr>
          <w:rStyle w:val="FontStyle28"/>
          <w:b w:val="0"/>
          <w:sz w:val="28"/>
          <w:szCs w:val="28"/>
        </w:rPr>
        <w:t>Все зарегистрированные участники</w:t>
      </w:r>
      <w:r>
        <w:rPr>
          <w:rStyle w:val="FontStyle28"/>
          <w:b w:val="0"/>
          <w:sz w:val="28"/>
          <w:szCs w:val="28"/>
        </w:rPr>
        <w:t xml:space="preserve"> должны получить стартовый пакет (номер, чип электронного хронометража,</w:t>
      </w:r>
      <w:r w:rsidR="00753C0C">
        <w:rPr>
          <w:rStyle w:val="FontStyle28"/>
          <w:b w:val="0"/>
          <w:sz w:val="28"/>
          <w:szCs w:val="28"/>
        </w:rPr>
        <w:t xml:space="preserve"> карта</w:t>
      </w:r>
      <w:r>
        <w:rPr>
          <w:rStyle w:val="FontStyle28"/>
          <w:b w:val="0"/>
          <w:sz w:val="28"/>
          <w:szCs w:val="28"/>
        </w:rPr>
        <w:t>) в день соревнований</w:t>
      </w:r>
      <w:r w:rsidR="00383F98">
        <w:rPr>
          <w:rStyle w:val="FontStyle28"/>
          <w:b w:val="0"/>
          <w:sz w:val="28"/>
          <w:szCs w:val="28"/>
        </w:rPr>
        <w:t xml:space="preserve"> с 9.00</w:t>
      </w:r>
      <w:r>
        <w:rPr>
          <w:rStyle w:val="FontStyle28"/>
          <w:b w:val="0"/>
          <w:sz w:val="28"/>
          <w:szCs w:val="28"/>
        </w:rPr>
        <w:t xml:space="preserve"> до 10.30</w:t>
      </w:r>
      <w:r w:rsidR="00383F98">
        <w:rPr>
          <w:rStyle w:val="FontStyle28"/>
          <w:b w:val="0"/>
          <w:sz w:val="28"/>
          <w:szCs w:val="28"/>
        </w:rPr>
        <w:t xml:space="preserve"> и показать оригинал </w:t>
      </w:r>
      <w:r w:rsidR="00383F98">
        <w:rPr>
          <w:sz w:val="28"/>
        </w:rPr>
        <w:t xml:space="preserve">медицинской справки, </w:t>
      </w:r>
      <w:r w:rsidR="00383F98" w:rsidRPr="00383F98">
        <w:rPr>
          <w:sz w:val="28"/>
        </w:rPr>
        <w:t>которая долж</w:t>
      </w:r>
      <w:r w:rsidR="002F5333">
        <w:rPr>
          <w:sz w:val="28"/>
        </w:rPr>
        <w:t>на содержать печать выдавшего её</w:t>
      </w:r>
      <w:r w:rsidR="00383F98" w:rsidRPr="00383F98">
        <w:rPr>
          <w:sz w:val="28"/>
        </w:rPr>
        <w:t xml:space="preserve"> учреждения, подпись и печать врача. В справке должно быть указано, что участник допущен к соревнованиям по спортивному ориентированию</w:t>
      </w:r>
      <w:r w:rsidR="002F5333">
        <w:rPr>
          <w:sz w:val="28"/>
        </w:rPr>
        <w:t xml:space="preserve">, </w:t>
      </w:r>
      <w:proofErr w:type="spellStart"/>
      <w:r w:rsidR="002F5333">
        <w:rPr>
          <w:sz w:val="28"/>
        </w:rPr>
        <w:t>рогейну</w:t>
      </w:r>
      <w:proofErr w:type="spellEnd"/>
      <w:r w:rsidR="002F5333">
        <w:rPr>
          <w:sz w:val="28"/>
        </w:rPr>
        <w:t xml:space="preserve"> или бегу</w:t>
      </w:r>
      <w:r w:rsidR="00383F98" w:rsidRPr="00383F98">
        <w:rPr>
          <w:sz w:val="28"/>
        </w:rPr>
        <w:t xml:space="preserve">. Справка должна быть оформлена не ранее </w:t>
      </w:r>
      <w:r w:rsidR="002F5333">
        <w:rPr>
          <w:sz w:val="28"/>
        </w:rPr>
        <w:t>10</w:t>
      </w:r>
      <w:r w:rsidR="00383F98" w:rsidRPr="00383F98">
        <w:rPr>
          <w:sz w:val="28"/>
        </w:rPr>
        <w:t xml:space="preserve"> </w:t>
      </w:r>
      <w:r w:rsidR="002F5333">
        <w:rPr>
          <w:sz w:val="28"/>
        </w:rPr>
        <w:t>феврал</w:t>
      </w:r>
      <w:r w:rsidR="00383F98" w:rsidRPr="00383F98">
        <w:rPr>
          <w:sz w:val="28"/>
        </w:rPr>
        <w:t>я 2019 г.</w:t>
      </w:r>
    </w:p>
    <w:p w:rsidR="00AB1691" w:rsidRDefault="00AB1691" w:rsidP="00AB1691">
      <w:pPr>
        <w:ind w:left="284"/>
        <w:jc w:val="both"/>
        <w:rPr>
          <w:sz w:val="28"/>
        </w:rPr>
      </w:pPr>
      <w:r>
        <w:rPr>
          <w:sz w:val="28"/>
        </w:rPr>
        <w:t>Участники соревнований, должны показать на предстартовой проверке и нести с собой по трассе следующее обязательное снаряжение: карта, компас, чип хронометража, заряженный мобильный телефон.</w:t>
      </w:r>
    </w:p>
    <w:p w:rsidR="009762FF" w:rsidRPr="00982295" w:rsidRDefault="009762FF" w:rsidP="00DF64A5">
      <w:pPr>
        <w:ind w:left="435"/>
        <w:rPr>
          <w:sz w:val="28"/>
        </w:rPr>
      </w:pPr>
      <w:r w:rsidRPr="00982295">
        <w:rPr>
          <w:sz w:val="28"/>
        </w:rPr>
        <w:t xml:space="preserve">      </w:t>
      </w:r>
    </w:p>
    <w:p w:rsidR="009762FF" w:rsidRDefault="008D7452" w:rsidP="001330DA">
      <w:pPr>
        <w:pStyle w:val="a8"/>
        <w:ind w:left="0"/>
        <w:jc w:val="both"/>
      </w:pPr>
      <w:r>
        <w:t>8</w:t>
      </w:r>
      <w:r w:rsidR="009762FF">
        <w:t>.</w:t>
      </w:r>
      <w:r w:rsidR="00383F98">
        <w:t xml:space="preserve"> </w:t>
      </w:r>
      <w:r w:rsidR="009762FF">
        <w:t>ОПРЕДЕЛЕНИЕ РЕЗУЛЬТАТОВ</w:t>
      </w:r>
    </w:p>
    <w:p w:rsidR="00982295" w:rsidRDefault="009762FF" w:rsidP="008D7452">
      <w:pPr>
        <w:pStyle w:val="a8"/>
        <w:ind w:left="284"/>
        <w:jc w:val="both"/>
      </w:pPr>
      <w:r>
        <w:t xml:space="preserve">Результаты определяются по количеству набранных очков. </w:t>
      </w:r>
      <w:r w:rsidR="00982295">
        <w:t xml:space="preserve">Победителем является команда с наибольшей суммой очков. </w:t>
      </w:r>
    </w:p>
    <w:p w:rsidR="009762FF" w:rsidRDefault="009762FF" w:rsidP="008D7452">
      <w:pPr>
        <w:pStyle w:val="a8"/>
        <w:ind w:left="284"/>
        <w:jc w:val="both"/>
        <w:rPr>
          <w:color w:val="000000"/>
          <w:shd w:val="clear" w:color="auto" w:fill="FFFFFF"/>
        </w:rPr>
      </w:pPr>
      <w:r>
        <w:t>Каждый контрольный пункт оценивается количеством очков, определяемым по первой цифре номера КП (напр., К</w:t>
      </w:r>
      <w:r w:rsidR="008D7452">
        <w:t xml:space="preserve">П 34 – 3 очка, КП 71 </w:t>
      </w:r>
      <w:r w:rsidR="008D7452" w:rsidRPr="008D7452">
        <w:t xml:space="preserve">– 7 очков). </w:t>
      </w:r>
      <w:r w:rsidRPr="008D7452">
        <w:t xml:space="preserve">Контрольное время </w:t>
      </w:r>
      <w:r w:rsidR="008D7452" w:rsidRPr="008D7452">
        <w:t xml:space="preserve">для </w:t>
      </w:r>
      <w:r w:rsidR="00AB1691">
        <w:t>всех категорий –</w:t>
      </w:r>
      <w:r w:rsidR="00713967">
        <w:t xml:space="preserve"> 120 минут</w:t>
      </w:r>
      <w:r w:rsidR="008D7452">
        <w:t xml:space="preserve">. </w:t>
      </w:r>
      <w:r>
        <w:rPr>
          <w:color w:val="000000"/>
          <w:shd w:val="clear" w:color="auto" w:fill="FFFFFF"/>
        </w:rPr>
        <w:t>За опоздание сверх установленного</w:t>
      </w:r>
      <w:r w:rsidR="00AB1691" w:rsidRPr="00AB1691">
        <w:rPr>
          <w:color w:val="000000"/>
          <w:shd w:val="clear" w:color="auto" w:fill="FFFFFF"/>
        </w:rPr>
        <w:t xml:space="preserve"> </w:t>
      </w:r>
      <w:r w:rsidR="00AB1691">
        <w:rPr>
          <w:color w:val="000000"/>
          <w:shd w:val="clear" w:color="auto" w:fill="FFFFFF"/>
        </w:rPr>
        <w:t>контрольного</w:t>
      </w:r>
      <w:r>
        <w:rPr>
          <w:color w:val="000000"/>
          <w:shd w:val="clear" w:color="auto" w:fill="FFFFFF"/>
        </w:rPr>
        <w:t xml:space="preserve"> времени команда штрафуется из расчета: каждая минута (в том числе и неполная) – минус 1 очко из общего результата. </w:t>
      </w:r>
    </w:p>
    <w:p w:rsidR="009762FF" w:rsidRPr="006D5039" w:rsidRDefault="009762FF" w:rsidP="00AB1691">
      <w:pPr>
        <w:pStyle w:val="a8"/>
        <w:ind w:left="28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Прохождение через каждый пункт обязательно каждым участником</w:t>
      </w:r>
      <w:r w:rsidR="00AB1691">
        <w:rPr>
          <w:color w:val="000000"/>
          <w:shd w:val="clear" w:color="auto" w:fill="FFFFFF"/>
        </w:rPr>
        <w:t xml:space="preserve"> с разницей не более 1 минуты</w:t>
      </w:r>
      <w:r>
        <w:rPr>
          <w:color w:val="000000"/>
          <w:shd w:val="clear" w:color="auto" w:fill="FFFFFF"/>
        </w:rPr>
        <w:t xml:space="preserve">. </w:t>
      </w:r>
      <w:r w:rsidRPr="009059C9">
        <w:rPr>
          <w:color w:val="000000"/>
        </w:rPr>
        <w:br/>
      </w:r>
    </w:p>
    <w:p w:rsidR="009762FF" w:rsidRDefault="008D7452" w:rsidP="001330DA">
      <w:pPr>
        <w:jc w:val="both"/>
        <w:rPr>
          <w:sz w:val="28"/>
        </w:rPr>
      </w:pPr>
      <w:r>
        <w:rPr>
          <w:sz w:val="28"/>
        </w:rPr>
        <w:t>9</w:t>
      </w:r>
      <w:r w:rsidR="009762FF">
        <w:rPr>
          <w:sz w:val="28"/>
        </w:rPr>
        <w:t>.</w:t>
      </w:r>
      <w:r w:rsidR="00383F98">
        <w:rPr>
          <w:sz w:val="28"/>
        </w:rPr>
        <w:t xml:space="preserve"> </w:t>
      </w:r>
      <w:r w:rsidR="009762FF">
        <w:rPr>
          <w:sz w:val="28"/>
        </w:rPr>
        <w:t>НАГРАЖДЕНИЕ</w:t>
      </w:r>
    </w:p>
    <w:p w:rsidR="009762FF" w:rsidRPr="00453070" w:rsidRDefault="009762FF" w:rsidP="00453070">
      <w:pPr>
        <w:autoSpaceDE w:val="0"/>
        <w:autoSpaceDN w:val="0"/>
        <w:adjustRightInd w:val="0"/>
        <w:ind w:left="284"/>
        <w:jc w:val="both"/>
        <w:rPr>
          <w:color w:val="000000"/>
          <w:sz w:val="28"/>
          <w:shd w:val="clear" w:color="auto" w:fill="FFFFFF"/>
        </w:rPr>
      </w:pPr>
      <w:r>
        <w:rPr>
          <w:sz w:val="28"/>
        </w:rPr>
        <w:t xml:space="preserve">Команды, занявшие </w:t>
      </w:r>
      <w:r w:rsidR="008F555A">
        <w:rPr>
          <w:sz w:val="28"/>
        </w:rPr>
        <w:t xml:space="preserve">с 1 по 6 место во всех категориях, </w:t>
      </w:r>
      <w:r>
        <w:rPr>
          <w:sz w:val="28"/>
        </w:rPr>
        <w:t xml:space="preserve">награждаются </w:t>
      </w:r>
      <w:r w:rsidR="008F555A">
        <w:rPr>
          <w:sz w:val="28"/>
        </w:rPr>
        <w:t>ценными</w:t>
      </w:r>
      <w:r>
        <w:rPr>
          <w:sz w:val="28"/>
        </w:rPr>
        <w:t xml:space="preserve"> п</w:t>
      </w:r>
      <w:r w:rsidR="005B4892">
        <w:rPr>
          <w:sz w:val="28"/>
        </w:rPr>
        <w:t>ризам</w:t>
      </w:r>
      <w:r w:rsidR="008F555A">
        <w:rPr>
          <w:sz w:val="28"/>
        </w:rPr>
        <w:t>и</w:t>
      </w:r>
      <w:r w:rsidR="00EE2CF8">
        <w:rPr>
          <w:sz w:val="28"/>
        </w:rPr>
        <w:t xml:space="preserve"> и дипломами</w:t>
      </w:r>
      <w:r w:rsidR="008F555A">
        <w:rPr>
          <w:sz w:val="28"/>
        </w:rPr>
        <w:t>.</w:t>
      </w:r>
      <w:r w:rsidR="00EE2CF8">
        <w:rPr>
          <w:sz w:val="28"/>
        </w:rPr>
        <w:t xml:space="preserve"> Каждый участник получает сертификат участника.</w:t>
      </w:r>
      <w:r w:rsidR="008F555A">
        <w:rPr>
          <w:sz w:val="28"/>
        </w:rPr>
        <w:t xml:space="preserve"> </w:t>
      </w:r>
    </w:p>
    <w:p w:rsidR="00AB1691" w:rsidRDefault="00AB1691" w:rsidP="008D7452">
      <w:pPr>
        <w:pStyle w:val="a6"/>
        <w:ind w:left="75"/>
      </w:pPr>
    </w:p>
    <w:p w:rsidR="009762FF" w:rsidRDefault="008D7452" w:rsidP="008D7452">
      <w:pPr>
        <w:pStyle w:val="a6"/>
        <w:ind w:left="75"/>
      </w:pPr>
      <w:r>
        <w:t>11.</w:t>
      </w:r>
      <w:r w:rsidR="00383F98">
        <w:t xml:space="preserve"> </w:t>
      </w:r>
      <w:r w:rsidR="00383F98" w:rsidRPr="008D7452">
        <w:t>ФИНАНСОВЫЕ УСЛОВИЯ УЧАСТИЯ.</w:t>
      </w:r>
    </w:p>
    <w:p w:rsidR="008D7452" w:rsidRDefault="00EE2CF8" w:rsidP="008D7452">
      <w:pPr>
        <w:pStyle w:val="a6"/>
        <w:ind w:left="284"/>
      </w:pPr>
      <w:r>
        <w:t>Расходы по организации соревнований несут:</w:t>
      </w:r>
    </w:p>
    <w:p w:rsidR="00EE2CF8" w:rsidRPr="00CF5B94" w:rsidRDefault="00EE2CF8" w:rsidP="00EE2CF8">
      <w:pPr>
        <w:ind w:left="284"/>
        <w:jc w:val="both"/>
        <w:rPr>
          <w:sz w:val="28"/>
        </w:rPr>
      </w:pPr>
      <w:r>
        <w:rPr>
          <w:sz w:val="28"/>
        </w:rPr>
        <w:t xml:space="preserve">- </w:t>
      </w:r>
      <w:r w:rsidRPr="00CF5B94">
        <w:rPr>
          <w:sz w:val="28"/>
        </w:rPr>
        <w:t>Федерация спортивного ориентирования Республики Татарстан</w:t>
      </w:r>
    </w:p>
    <w:p w:rsidR="00EE2CF8" w:rsidRDefault="00EE2CF8" w:rsidP="00EE2CF8">
      <w:pPr>
        <w:autoSpaceDE w:val="0"/>
        <w:autoSpaceDN w:val="0"/>
        <w:adjustRightInd w:val="0"/>
        <w:ind w:left="284"/>
        <w:jc w:val="both"/>
        <w:rPr>
          <w:sz w:val="28"/>
        </w:rPr>
      </w:pPr>
      <w:r>
        <w:rPr>
          <w:sz w:val="28"/>
        </w:rPr>
        <w:t xml:space="preserve">- </w:t>
      </w:r>
      <w:r w:rsidRPr="008F555A">
        <w:rPr>
          <w:sz w:val="28"/>
        </w:rPr>
        <w:t>Фонд-оператор президентских грантов по развитию</w:t>
      </w:r>
      <w:r>
        <w:rPr>
          <w:sz w:val="28"/>
        </w:rPr>
        <w:t xml:space="preserve"> </w:t>
      </w:r>
      <w:r w:rsidRPr="008F555A">
        <w:rPr>
          <w:sz w:val="28"/>
        </w:rPr>
        <w:t>гражданского общества</w:t>
      </w:r>
    </w:p>
    <w:p w:rsidR="00EE2CF8" w:rsidRPr="00CF5B94" w:rsidRDefault="00EE2CF8" w:rsidP="00EE2CF8">
      <w:pPr>
        <w:autoSpaceDE w:val="0"/>
        <w:autoSpaceDN w:val="0"/>
        <w:adjustRightInd w:val="0"/>
        <w:ind w:left="284"/>
        <w:jc w:val="both"/>
        <w:rPr>
          <w:sz w:val="28"/>
        </w:rPr>
      </w:pPr>
      <w:r>
        <w:rPr>
          <w:sz w:val="28"/>
        </w:rPr>
        <w:t>Расходы по трансферу от Казани до места соревнований, проживание и питание несут сами участники.</w:t>
      </w:r>
    </w:p>
    <w:p w:rsidR="009762FF" w:rsidRPr="005B5D2C" w:rsidRDefault="009762FF" w:rsidP="005B5D2C">
      <w:pPr>
        <w:rPr>
          <w:sz w:val="28"/>
          <w:szCs w:val="28"/>
        </w:rPr>
      </w:pPr>
      <w:bookmarkStart w:id="0" w:name="_GoBack"/>
      <w:bookmarkEnd w:id="0"/>
    </w:p>
    <w:sectPr w:rsidR="009762FF" w:rsidRPr="005B5D2C" w:rsidSect="00EE2CF8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Описание: 🔥" style="width:12pt;height:12pt;visibility:visible" o:bullet="t">
        <v:imagedata r:id="rId1" o:title=""/>
      </v:shape>
    </w:pict>
  </w:numPicBullet>
  <w:numPicBullet w:numPicBulletId="1">
    <w:pict>
      <v:shape id="_x0000_i1043" type="#_x0000_t75" alt="Описание: ☄" style="width:12pt;height:12pt;visibility:visible" o:bullet="t">
        <v:imagedata r:id="rId2" o:title=""/>
      </v:shape>
    </w:pict>
  </w:numPicBullet>
  <w:abstractNum w:abstractNumId="0" w15:restartNumberingAfterBreak="0">
    <w:nsid w:val="06337204"/>
    <w:multiLevelType w:val="hybridMultilevel"/>
    <w:tmpl w:val="C1964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3F32"/>
    <w:multiLevelType w:val="hybridMultilevel"/>
    <w:tmpl w:val="AF224B30"/>
    <w:lvl w:ilvl="0" w:tplc="FC64495A">
      <w:start w:val="10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142B5B39"/>
    <w:multiLevelType w:val="multilevel"/>
    <w:tmpl w:val="7C206B3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3" w15:restartNumberingAfterBreak="0">
    <w:nsid w:val="2DAE2850"/>
    <w:multiLevelType w:val="singleLevel"/>
    <w:tmpl w:val="9328DCE8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 w15:restartNumberingAfterBreak="0">
    <w:nsid w:val="41A81D6B"/>
    <w:multiLevelType w:val="hybridMultilevel"/>
    <w:tmpl w:val="B6DCBC7A"/>
    <w:lvl w:ilvl="0" w:tplc="2AECF9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62AA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8279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F2D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C9F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46DF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D0F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8238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64FA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B23346C"/>
    <w:multiLevelType w:val="hybridMultilevel"/>
    <w:tmpl w:val="995016A6"/>
    <w:lvl w:ilvl="0" w:tplc="26560C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E0B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083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2CC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A8A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42BB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484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084D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A837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93"/>
    <w:rsid w:val="000109C4"/>
    <w:rsid w:val="00011374"/>
    <w:rsid w:val="00013B7B"/>
    <w:rsid w:val="00020656"/>
    <w:rsid w:val="00022B9C"/>
    <w:rsid w:val="000416B9"/>
    <w:rsid w:val="000442B5"/>
    <w:rsid w:val="00045ADF"/>
    <w:rsid w:val="0005785E"/>
    <w:rsid w:val="0007452B"/>
    <w:rsid w:val="00074755"/>
    <w:rsid w:val="0007546A"/>
    <w:rsid w:val="00077597"/>
    <w:rsid w:val="00083088"/>
    <w:rsid w:val="00085AE9"/>
    <w:rsid w:val="00090433"/>
    <w:rsid w:val="00096033"/>
    <w:rsid w:val="000A33B7"/>
    <w:rsid w:val="000B72C9"/>
    <w:rsid w:val="000C3AAD"/>
    <w:rsid w:val="000D0943"/>
    <w:rsid w:val="000D0C03"/>
    <w:rsid w:val="000E396A"/>
    <w:rsid w:val="000F2752"/>
    <w:rsid w:val="00103308"/>
    <w:rsid w:val="00104422"/>
    <w:rsid w:val="00104BFE"/>
    <w:rsid w:val="001069C6"/>
    <w:rsid w:val="00113DA8"/>
    <w:rsid w:val="00124D1F"/>
    <w:rsid w:val="001330DA"/>
    <w:rsid w:val="001331A7"/>
    <w:rsid w:val="00187E41"/>
    <w:rsid w:val="001A1346"/>
    <w:rsid w:val="001A2485"/>
    <w:rsid w:val="001B0E40"/>
    <w:rsid w:val="001B2123"/>
    <w:rsid w:val="001B58C3"/>
    <w:rsid w:val="001C6A98"/>
    <w:rsid w:val="001D101C"/>
    <w:rsid w:val="001E070F"/>
    <w:rsid w:val="001F7F2C"/>
    <w:rsid w:val="002001CA"/>
    <w:rsid w:val="002001FD"/>
    <w:rsid w:val="00201319"/>
    <w:rsid w:val="00203A58"/>
    <w:rsid w:val="002062AB"/>
    <w:rsid w:val="00213396"/>
    <w:rsid w:val="00215BA6"/>
    <w:rsid w:val="002321CB"/>
    <w:rsid w:val="00232DAF"/>
    <w:rsid w:val="00243889"/>
    <w:rsid w:val="00243D6E"/>
    <w:rsid w:val="00244866"/>
    <w:rsid w:val="0026461D"/>
    <w:rsid w:val="00267E4E"/>
    <w:rsid w:val="00271CFD"/>
    <w:rsid w:val="0028676E"/>
    <w:rsid w:val="002928F4"/>
    <w:rsid w:val="00296C44"/>
    <w:rsid w:val="002A57DC"/>
    <w:rsid w:val="002B6186"/>
    <w:rsid w:val="002C172B"/>
    <w:rsid w:val="002C38B8"/>
    <w:rsid w:val="002C5858"/>
    <w:rsid w:val="002E0169"/>
    <w:rsid w:val="002E72AB"/>
    <w:rsid w:val="002F1D9A"/>
    <w:rsid w:val="002F269A"/>
    <w:rsid w:val="002F5333"/>
    <w:rsid w:val="00311FA1"/>
    <w:rsid w:val="0031339C"/>
    <w:rsid w:val="0032084F"/>
    <w:rsid w:val="00351201"/>
    <w:rsid w:val="00353FA0"/>
    <w:rsid w:val="00354D52"/>
    <w:rsid w:val="00365CCB"/>
    <w:rsid w:val="00383F98"/>
    <w:rsid w:val="00386C66"/>
    <w:rsid w:val="003875C5"/>
    <w:rsid w:val="00392FC3"/>
    <w:rsid w:val="003A5403"/>
    <w:rsid w:val="003B648C"/>
    <w:rsid w:val="003C6A7E"/>
    <w:rsid w:val="003D0835"/>
    <w:rsid w:val="003E1922"/>
    <w:rsid w:val="003F0B4D"/>
    <w:rsid w:val="00404224"/>
    <w:rsid w:val="00405E3A"/>
    <w:rsid w:val="004129BD"/>
    <w:rsid w:val="00416CB3"/>
    <w:rsid w:val="00421081"/>
    <w:rsid w:val="0044655E"/>
    <w:rsid w:val="00453070"/>
    <w:rsid w:val="00457431"/>
    <w:rsid w:val="00473AED"/>
    <w:rsid w:val="004808B4"/>
    <w:rsid w:val="00481445"/>
    <w:rsid w:val="004A34DC"/>
    <w:rsid w:val="004A3FFB"/>
    <w:rsid w:val="004B2E6D"/>
    <w:rsid w:val="004C08E1"/>
    <w:rsid w:val="004C5B18"/>
    <w:rsid w:val="004C6757"/>
    <w:rsid w:val="004D0B82"/>
    <w:rsid w:val="004D15CB"/>
    <w:rsid w:val="004E511D"/>
    <w:rsid w:val="004F4EA7"/>
    <w:rsid w:val="0050027B"/>
    <w:rsid w:val="00503994"/>
    <w:rsid w:val="00523ADF"/>
    <w:rsid w:val="00545EE5"/>
    <w:rsid w:val="0055306E"/>
    <w:rsid w:val="005620CB"/>
    <w:rsid w:val="00581884"/>
    <w:rsid w:val="00582F01"/>
    <w:rsid w:val="00591A1F"/>
    <w:rsid w:val="0059517F"/>
    <w:rsid w:val="005A1F6A"/>
    <w:rsid w:val="005A4F4C"/>
    <w:rsid w:val="005B45FA"/>
    <w:rsid w:val="005B4892"/>
    <w:rsid w:val="005B5D2C"/>
    <w:rsid w:val="005D6743"/>
    <w:rsid w:val="005F6448"/>
    <w:rsid w:val="006065CE"/>
    <w:rsid w:val="0061147E"/>
    <w:rsid w:val="00617405"/>
    <w:rsid w:val="00617ADD"/>
    <w:rsid w:val="00620475"/>
    <w:rsid w:val="00625118"/>
    <w:rsid w:val="0063510D"/>
    <w:rsid w:val="00637DD3"/>
    <w:rsid w:val="006443A9"/>
    <w:rsid w:val="0065092B"/>
    <w:rsid w:val="00652B11"/>
    <w:rsid w:val="00653F9F"/>
    <w:rsid w:val="00662FA2"/>
    <w:rsid w:val="00664B3E"/>
    <w:rsid w:val="00674CC4"/>
    <w:rsid w:val="00692218"/>
    <w:rsid w:val="00694D2C"/>
    <w:rsid w:val="006A3A8C"/>
    <w:rsid w:val="006A4ED9"/>
    <w:rsid w:val="006C1156"/>
    <w:rsid w:val="006C4E8E"/>
    <w:rsid w:val="006C6F87"/>
    <w:rsid w:val="006D1997"/>
    <w:rsid w:val="006D5039"/>
    <w:rsid w:val="006D5D27"/>
    <w:rsid w:val="006D6FE1"/>
    <w:rsid w:val="006D7A71"/>
    <w:rsid w:val="00711E73"/>
    <w:rsid w:val="00713967"/>
    <w:rsid w:val="00716A1A"/>
    <w:rsid w:val="00716E8C"/>
    <w:rsid w:val="00717F1D"/>
    <w:rsid w:val="00722D60"/>
    <w:rsid w:val="00723E88"/>
    <w:rsid w:val="00733DE5"/>
    <w:rsid w:val="00735334"/>
    <w:rsid w:val="0073665A"/>
    <w:rsid w:val="00746352"/>
    <w:rsid w:val="00753C0C"/>
    <w:rsid w:val="00760AAA"/>
    <w:rsid w:val="00765C89"/>
    <w:rsid w:val="00787E8F"/>
    <w:rsid w:val="00794BAE"/>
    <w:rsid w:val="007A5892"/>
    <w:rsid w:val="007C0CB5"/>
    <w:rsid w:val="007C6947"/>
    <w:rsid w:val="007D73D7"/>
    <w:rsid w:val="007E71ED"/>
    <w:rsid w:val="007F0C79"/>
    <w:rsid w:val="0080309A"/>
    <w:rsid w:val="008118F8"/>
    <w:rsid w:val="008450EA"/>
    <w:rsid w:val="00853EA8"/>
    <w:rsid w:val="00861B11"/>
    <w:rsid w:val="008804D7"/>
    <w:rsid w:val="008812E2"/>
    <w:rsid w:val="00891F49"/>
    <w:rsid w:val="0089502B"/>
    <w:rsid w:val="00897919"/>
    <w:rsid w:val="008A6175"/>
    <w:rsid w:val="008A7724"/>
    <w:rsid w:val="008C177C"/>
    <w:rsid w:val="008C40C9"/>
    <w:rsid w:val="008D7452"/>
    <w:rsid w:val="008E3758"/>
    <w:rsid w:val="008F555A"/>
    <w:rsid w:val="00900A07"/>
    <w:rsid w:val="009059C9"/>
    <w:rsid w:val="009107CE"/>
    <w:rsid w:val="00912D32"/>
    <w:rsid w:val="00920C06"/>
    <w:rsid w:val="00925375"/>
    <w:rsid w:val="00925C76"/>
    <w:rsid w:val="00930410"/>
    <w:rsid w:val="00933D06"/>
    <w:rsid w:val="00945EC2"/>
    <w:rsid w:val="00952719"/>
    <w:rsid w:val="00960025"/>
    <w:rsid w:val="00973FE7"/>
    <w:rsid w:val="009762FF"/>
    <w:rsid w:val="00982295"/>
    <w:rsid w:val="009832AD"/>
    <w:rsid w:val="009A44D7"/>
    <w:rsid w:val="009D2271"/>
    <w:rsid w:val="009D5032"/>
    <w:rsid w:val="009E3627"/>
    <w:rsid w:val="009F0D94"/>
    <w:rsid w:val="00A07664"/>
    <w:rsid w:val="00A12C49"/>
    <w:rsid w:val="00A131DE"/>
    <w:rsid w:val="00A1644F"/>
    <w:rsid w:val="00A2218B"/>
    <w:rsid w:val="00A32925"/>
    <w:rsid w:val="00A349BD"/>
    <w:rsid w:val="00A43A64"/>
    <w:rsid w:val="00A65D27"/>
    <w:rsid w:val="00A70B72"/>
    <w:rsid w:val="00A779B8"/>
    <w:rsid w:val="00A8490D"/>
    <w:rsid w:val="00A95976"/>
    <w:rsid w:val="00A96C56"/>
    <w:rsid w:val="00AB00B7"/>
    <w:rsid w:val="00AB1343"/>
    <w:rsid w:val="00AB1569"/>
    <w:rsid w:val="00AB1691"/>
    <w:rsid w:val="00AE0C07"/>
    <w:rsid w:val="00AE704F"/>
    <w:rsid w:val="00AF1EB0"/>
    <w:rsid w:val="00AF5E22"/>
    <w:rsid w:val="00B005F2"/>
    <w:rsid w:val="00B05D89"/>
    <w:rsid w:val="00B0640D"/>
    <w:rsid w:val="00B06F37"/>
    <w:rsid w:val="00B1517E"/>
    <w:rsid w:val="00B522B1"/>
    <w:rsid w:val="00B63188"/>
    <w:rsid w:val="00B67B96"/>
    <w:rsid w:val="00B77006"/>
    <w:rsid w:val="00B91A1B"/>
    <w:rsid w:val="00BA48B1"/>
    <w:rsid w:val="00BA5B39"/>
    <w:rsid w:val="00BB045B"/>
    <w:rsid w:val="00BB6F89"/>
    <w:rsid w:val="00BD10DA"/>
    <w:rsid w:val="00BD61A1"/>
    <w:rsid w:val="00BE0034"/>
    <w:rsid w:val="00BE262A"/>
    <w:rsid w:val="00BF15CA"/>
    <w:rsid w:val="00BF2EA7"/>
    <w:rsid w:val="00C0089C"/>
    <w:rsid w:val="00C06165"/>
    <w:rsid w:val="00C14F64"/>
    <w:rsid w:val="00C16DD6"/>
    <w:rsid w:val="00C24610"/>
    <w:rsid w:val="00C249B1"/>
    <w:rsid w:val="00C34ED6"/>
    <w:rsid w:val="00C41432"/>
    <w:rsid w:val="00C44F61"/>
    <w:rsid w:val="00C52101"/>
    <w:rsid w:val="00C662C9"/>
    <w:rsid w:val="00C7115D"/>
    <w:rsid w:val="00C84503"/>
    <w:rsid w:val="00C9576D"/>
    <w:rsid w:val="00CA09BC"/>
    <w:rsid w:val="00CC01A9"/>
    <w:rsid w:val="00CC14C8"/>
    <w:rsid w:val="00CC43F3"/>
    <w:rsid w:val="00CD249A"/>
    <w:rsid w:val="00CD473C"/>
    <w:rsid w:val="00CD52C7"/>
    <w:rsid w:val="00CF47CB"/>
    <w:rsid w:val="00CF5B94"/>
    <w:rsid w:val="00D01329"/>
    <w:rsid w:val="00D04BAA"/>
    <w:rsid w:val="00D051B8"/>
    <w:rsid w:val="00D06EBC"/>
    <w:rsid w:val="00D40EA9"/>
    <w:rsid w:val="00D46A29"/>
    <w:rsid w:val="00D526BC"/>
    <w:rsid w:val="00D5312A"/>
    <w:rsid w:val="00D60775"/>
    <w:rsid w:val="00D62B44"/>
    <w:rsid w:val="00D810E2"/>
    <w:rsid w:val="00D816B7"/>
    <w:rsid w:val="00D874B1"/>
    <w:rsid w:val="00D91B97"/>
    <w:rsid w:val="00DA5E29"/>
    <w:rsid w:val="00DF64A5"/>
    <w:rsid w:val="00E057A3"/>
    <w:rsid w:val="00E1596D"/>
    <w:rsid w:val="00E2023E"/>
    <w:rsid w:val="00E2757B"/>
    <w:rsid w:val="00E327F4"/>
    <w:rsid w:val="00E34BA0"/>
    <w:rsid w:val="00E46A44"/>
    <w:rsid w:val="00E523F4"/>
    <w:rsid w:val="00E67B58"/>
    <w:rsid w:val="00E801A8"/>
    <w:rsid w:val="00E9677B"/>
    <w:rsid w:val="00E97A51"/>
    <w:rsid w:val="00EA3137"/>
    <w:rsid w:val="00EB7ADD"/>
    <w:rsid w:val="00EC647C"/>
    <w:rsid w:val="00ED7FB2"/>
    <w:rsid w:val="00EE2CF8"/>
    <w:rsid w:val="00EF4598"/>
    <w:rsid w:val="00F07E5A"/>
    <w:rsid w:val="00F2658D"/>
    <w:rsid w:val="00F27117"/>
    <w:rsid w:val="00F27C47"/>
    <w:rsid w:val="00F476D0"/>
    <w:rsid w:val="00F52443"/>
    <w:rsid w:val="00F540C0"/>
    <w:rsid w:val="00F5477A"/>
    <w:rsid w:val="00F607CA"/>
    <w:rsid w:val="00F608D7"/>
    <w:rsid w:val="00F653DE"/>
    <w:rsid w:val="00F75A66"/>
    <w:rsid w:val="00F81114"/>
    <w:rsid w:val="00FA563B"/>
    <w:rsid w:val="00FB7993"/>
    <w:rsid w:val="00FC7315"/>
    <w:rsid w:val="00FD2DA8"/>
    <w:rsid w:val="00FD7226"/>
    <w:rsid w:val="00FD7C9D"/>
    <w:rsid w:val="00FE09F7"/>
    <w:rsid w:val="00FF031B"/>
    <w:rsid w:val="00F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BC6B8A-93E6-42E9-A660-BB5F7372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2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F64A5"/>
    <w:pPr>
      <w:keepNext/>
      <w:ind w:left="7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6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E1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17A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17ADD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rsid w:val="00DF64A5"/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F64A5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rsid w:val="00DF64A5"/>
    <w:pPr>
      <w:ind w:left="435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DF64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28">
    <w:name w:val="Font Style28"/>
    <w:basedOn w:val="a0"/>
    <w:uiPriority w:val="99"/>
    <w:rsid w:val="00DF64A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basedOn w:val="a0"/>
    <w:uiPriority w:val="99"/>
    <w:rsid w:val="00DF64A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7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Vsepochinim</cp:lastModifiedBy>
  <cp:revision>14</cp:revision>
  <cp:lastPrinted>2019-06-25T04:51:00Z</cp:lastPrinted>
  <dcterms:created xsi:type="dcterms:W3CDTF">2019-06-25T02:36:00Z</dcterms:created>
  <dcterms:modified xsi:type="dcterms:W3CDTF">2019-07-08T06:30:00Z</dcterms:modified>
</cp:coreProperties>
</file>