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DE94" w14:textId="77777777" w:rsidR="00700AA6" w:rsidRPr="009D5AB0" w:rsidRDefault="00700AA6" w:rsidP="00700AA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2B31BC11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14:paraId="2E08AC06" w14:textId="29AD09AC" w:rsidR="00700AA6" w:rsidRPr="00B25F4F" w:rsidRDefault="00700AA6" w:rsidP="00B2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бегового кросса «</w:t>
      </w:r>
      <w:r w:rsidR="00B1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ТРЕЙЛ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93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2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DBC1F79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5102EC3" w14:textId="77777777" w:rsidR="00700AA6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соревнований:</w:t>
      </w:r>
    </w:p>
    <w:p w14:paraId="4549F272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систематическим занятиям физической культурой и спортом детей и молодёжи;</w:t>
      </w:r>
    </w:p>
    <w:p w14:paraId="40E6CA31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14:paraId="70E79E47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14:paraId="00AFF9E4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сильнейших спортсменов;</w:t>
      </w:r>
    </w:p>
    <w:p w14:paraId="7A12491C" w14:textId="77777777" w:rsidR="00700AA6" w:rsidRPr="009D5AB0" w:rsidRDefault="00700AA6" w:rsidP="00B2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ра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среди тренерского состава.</w:t>
      </w:r>
    </w:p>
    <w:p w14:paraId="2A8BBA99" w14:textId="7FB90CDD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СПОРТИВНЫХ СОРЕВНО</w:t>
      </w:r>
      <w:r w:rsidR="0045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АНИЙ</w:t>
      </w:r>
    </w:p>
    <w:p w14:paraId="4D825586" w14:textId="6D90045C" w:rsidR="00700AA6" w:rsidRPr="009D5AB0" w:rsidRDefault="00700AA6" w:rsidP="00B25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соревнованиями осуществляет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база «РОСТ»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Непосредственное проведение соревнований возлагается на главную судейскую коллегию. Главный судья соревнований –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Рыбакова Г.В.</w:t>
      </w:r>
    </w:p>
    <w:p w14:paraId="1C17DCA2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И МЕСТО ПРОВЕДЕНИЯ</w:t>
      </w:r>
    </w:p>
    <w:p w14:paraId="5A77FC5B" w14:textId="51A0C5AE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26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Бельцы,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Киржачского района Владимирской области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(турбаза РОСТ-Бельцы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9B" w:rsidRPr="00CE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56.227813, 39.077126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1A7BC3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ДОПУСКА</w:t>
      </w:r>
    </w:p>
    <w:p w14:paraId="320AB744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спортсмены, оплатившие стартовый взнос (пункт 9 настоящего положения) и предоставившие в комиссию по допуску следующие документы:</w:t>
      </w:r>
    </w:p>
    <w:p w14:paraId="602573DC" w14:textId="77777777" w:rsidR="00700AA6" w:rsidRPr="009D5AB0" w:rsidRDefault="00700AA6" w:rsidP="00700A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 подтверждающий личность;</w:t>
      </w:r>
    </w:p>
    <w:p w14:paraId="17DA95B1" w14:textId="28D19840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(выдана не ранее 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7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До окончания соревнований справки находятся в комиссии по допуску. Предъявление копий справок возможно только при наличии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оригинала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D67D1" w14:textId="77777777" w:rsidR="00700AA6" w:rsidRPr="009D5AB0" w:rsidRDefault="00700AA6" w:rsidP="00B2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Полис страхов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жизни (оригинал);</w:t>
      </w:r>
    </w:p>
    <w:p w14:paraId="12747F77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СОРЕВНОВАНИЙ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ВОЗРАСТНЫЕ ГРУППЫ</w:t>
      </w:r>
    </w:p>
    <w:p w14:paraId="1A4AB719" w14:textId="77777777" w:rsidR="00700AA6" w:rsidRPr="009D5AB0" w:rsidRDefault="00700AA6" w:rsidP="00700A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дистанциях:</w:t>
      </w:r>
    </w:p>
    <w:tbl>
      <w:tblPr>
        <w:tblStyle w:val="a5"/>
        <w:tblpPr w:leftFromText="180" w:rightFromText="180" w:vertAnchor="text" w:horzAnchor="page" w:tblpX="1564" w:tblpY="62"/>
        <w:tblW w:w="8439" w:type="dxa"/>
        <w:tblLayout w:type="fixed"/>
        <w:tblLook w:val="04A0" w:firstRow="1" w:lastRow="0" w:firstColumn="1" w:lastColumn="0" w:noHBand="0" w:noVBand="1"/>
      </w:tblPr>
      <w:tblGrid>
        <w:gridCol w:w="824"/>
        <w:gridCol w:w="3719"/>
        <w:gridCol w:w="3896"/>
      </w:tblGrid>
      <w:tr w:rsidR="00CE139B" w:rsidRPr="00F23623" w14:paraId="5B00308E" w14:textId="77777777" w:rsidTr="00CE139B">
        <w:trPr>
          <w:trHeight w:val="286"/>
        </w:trPr>
        <w:tc>
          <w:tcPr>
            <w:tcW w:w="824" w:type="dxa"/>
            <w:vMerge w:val="restart"/>
            <w:vAlign w:val="center"/>
          </w:tcPr>
          <w:p w14:paraId="3F5EFCC5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Дист.</w:t>
            </w:r>
          </w:p>
        </w:tc>
        <w:tc>
          <w:tcPr>
            <w:tcW w:w="7615" w:type="dxa"/>
            <w:gridSpan w:val="2"/>
            <w:vMerge w:val="restart"/>
            <w:vAlign w:val="center"/>
          </w:tcPr>
          <w:p w14:paraId="3A13DE5E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CE139B" w:rsidRPr="00F23623" w14:paraId="0BF6EA88" w14:textId="77777777" w:rsidTr="00CE139B">
        <w:trPr>
          <w:trHeight w:val="286"/>
        </w:trPr>
        <w:tc>
          <w:tcPr>
            <w:tcW w:w="824" w:type="dxa"/>
            <w:vMerge/>
            <w:vAlign w:val="center"/>
          </w:tcPr>
          <w:p w14:paraId="3153915A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5" w:type="dxa"/>
            <w:gridSpan w:val="2"/>
            <w:vMerge/>
            <w:vAlign w:val="center"/>
          </w:tcPr>
          <w:p w14:paraId="6DFBF465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39B" w14:paraId="2676238C" w14:textId="77777777" w:rsidTr="00CE139B">
        <w:trPr>
          <w:trHeight w:val="293"/>
        </w:trPr>
        <w:tc>
          <w:tcPr>
            <w:tcW w:w="824" w:type="dxa"/>
          </w:tcPr>
          <w:p w14:paraId="1A900C65" w14:textId="7AD85ED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1</w:t>
            </w:r>
          </w:p>
        </w:tc>
        <w:tc>
          <w:tcPr>
            <w:tcW w:w="3719" w:type="dxa"/>
          </w:tcPr>
          <w:p w14:paraId="23383FE2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Мальчики 2014 г.р. и мл.</w:t>
            </w:r>
          </w:p>
        </w:tc>
        <w:tc>
          <w:tcPr>
            <w:tcW w:w="3896" w:type="dxa"/>
          </w:tcPr>
          <w:p w14:paraId="3FF775A0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Девочки 2014 г.р. и мл.</w:t>
            </w:r>
          </w:p>
        </w:tc>
      </w:tr>
      <w:tr w:rsidR="00CE139B" w:rsidRPr="00F23623" w14:paraId="0F11F57A" w14:textId="77777777" w:rsidTr="00CE139B">
        <w:trPr>
          <w:trHeight w:val="295"/>
        </w:trPr>
        <w:tc>
          <w:tcPr>
            <w:tcW w:w="824" w:type="dxa"/>
          </w:tcPr>
          <w:p w14:paraId="1D3E8555" w14:textId="3C4961F7" w:rsidR="00CE139B" w:rsidRPr="008D7273" w:rsidRDefault="00512666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Т3</w:t>
            </w:r>
          </w:p>
        </w:tc>
        <w:tc>
          <w:tcPr>
            <w:tcW w:w="3719" w:type="dxa"/>
          </w:tcPr>
          <w:p w14:paraId="028DCEB2" w14:textId="037F853A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Мальчики 201</w:t>
            </w:r>
            <w:r w:rsidR="00512666">
              <w:rPr>
                <w:rFonts w:ascii="Times New Roman" w:hAnsi="Times New Roman" w:cs="Times New Roman"/>
                <w:sz w:val="24"/>
              </w:rPr>
              <w:t>1</w:t>
            </w:r>
            <w:r w:rsidRPr="008D7273">
              <w:rPr>
                <w:rFonts w:ascii="Times New Roman" w:hAnsi="Times New Roman" w:cs="Times New Roman"/>
                <w:sz w:val="24"/>
              </w:rPr>
              <w:t>-2013 г.р.</w:t>
            </w:r>
          </w:p>
        </w:tc>
        <w:tc>
          <w:tcPr>
            <w:tcW w:w="3896" w:type="dxa"/>
          </w:tcPr>
          <w:p w14:paraId="153F3AB7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Девочки 2012-2013 г.р.</w:t>
            </w:r>
          </w:p>
        </w:tc>
      </w:tr>
      <w:tr w:rsidR="00CE139B" w:rsidRPr="00F23623" w14:paraId="2538EAB0" w14:textId="77777777" w:rsidTr="00CE139B">
        <w:trPr>
          <w:trHeight w:val="295"/>
        </w:trPr>
        <w:tc>
          <w:tcPr>
            <w:tcW w:w="824" w:type="dxa"/>
          </w:tcPr>
          <w:p w14:paraId="3F02FEF8" w14:textId="1128A7D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5</w:t>
            </w:r>
          </w:p>
        </w:tc>
        <w:tc>
          <w:tcPr>
            <w:tcW w:w="3719" w:type="dxa"/>
          </w:tcPr>
          <w:p w14:paraId="70FC4C07" w14:textId="440EA74C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Юноши 20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D7273">
              <w:rPr>
                <w:rFonts w:ascii="Times New Roman" w:hAnsi="Times New Roman" w:cs="Times New Roman"/>
                <w:sz w:val="24"/>
              </w:rPr>
              <w:t>-201</w:t>
            </w:r>
            <w:r w:rsidR="00512666">
              <w:rPr>
                <w:rFonts w:ascii="Times New Roman" w:hAnsi="Times New Roman" w:cs="Times New Roman"/>
                <w:sz w:val="24"/>
              </w:rPr>
              <w:t>0</w:t>
            </w:r>
            <w:r w:rsidRPr="008D7273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3896" w:type="dxa"/>
          </w:tcPr>
          <w:p w14:paraId="19FDA3E1" w14:textId="29234E10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Девушки 20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D7273">
              <w:rPr>
                <w:rFonts w:ascii="Times New Roman" w:hAnsi="Times New Roman" w:cs="Times New Roman"/>
                <w:sz w:val="24"/>
              </w:rPr>
              <w:t>-2011 г.р.</w:t>
            </w:r>
          </w:p>
        </w:tc>
      </w:tr>
      <w:tr w:rsidR="00CE139B" w:rsidRPr="00F23623" w14:paraId="347FAEDF" w14:textId="77777777" w:rsidTr="00CE139B">
        <w:trPr>
          <w:trHeight w:val="295"/>
        </w:trPr>
        <w:tc>
          <w:tcPr>
            <w:tcW w:w="824" w:type="dxa"/>
          </w:tcPr>
          <w:p w14:paraId="4F417EAD" w14:textId="5755F895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10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1EA58831" w14:textId="3A5ACE65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Мужчины, ю</w:t>
            </w:r>
            <w:r w:rsidRPr="008D7273">
              <w:rPr>
                <w:rFonts w:ascii="Times New Roman" w:hAnsi="Times New Roman" w:cs="Times New Roman"/>
                <w:sz w:val="24"/>
              </w:rPr>
              <w:t>ноши 2007 г.р.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B455B6">
              <w:rPr>
                <w:rFonts w:ascii="Times New Roman" w:hAnsi="Times New Roman" w:cs="Times New Roman"/>
                <w:sz w:val="24"/>
              </w:rPr>
              <w:t>ст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96" w:type="dxa"/>
          </w:tcPr>
          <w:p w14:paraId="4F66955E" w14:textId="1C51F0E1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Женщины, девушки 2007 г.р. и </w:t>
            </w:r>
            <w:r w:rsidR="00B455B6">
              <w:rPr>
                <w:rFonts w:ascii="Times New Roman" w:hAnsi="Times New Roman" w:cs="Times New Roman"/>
                <w:sz w:val="24"/>
              </w:rPr>
              <w:t>ст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5C06C4F" w14:textId="77777777" w:rsidR="008D7273" w:rsidRDefault="008D7273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3C5F9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FCDB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BD8F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32818" w14:textId="77777777" w:rsidR="00CE139B" w:rsidRDefault="00CE139B" w:rsidP="00CE13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D2C4" w14:textId="71D51067" w:rsidR="00700AA6" w:rsidRPr="009D5AB0" w:rsidRDefault="00700AA6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менее 3 участников в группе, данная группа объединяется с более младшей.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10"/>
        <w:gridCol w:w="854"/>
        <w:gridCol w:w="7054"/>
      </w:tblGrid>
      <w:tr w:rsidR="00700AA6" w:rsidRPr="009D5AB0" w14:paraId="707F30C4" w14:textId="77777777" w:rsidTr="00CE139B">
        <w:tc>
          <w:tcPr>
            <w:tcW w:w="854" w:type="dxa"/>
          </w:tcPr>
          <w:p w14:paraId="31CFA6F7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310" w:type="dxa"/>
          </w:tcPr>
          <w:p w14:paraId="064523EE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25801EE7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7054" w:type="dxa"/>
          </w:tcPr>
          <w:p w14:paraId="3F2E5BA9" w14:textId="668F8C65" w:rsidR="00700AA6" w:rsidRPr="009D5AB0" w:rsidRDefault="00700AA6" w:rsidP="005D5654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Выдача стартовых номеров для участников на дистанции 1</w:t>
            </w:r>
            <w:r w:rsidR="005D5654">
              <w:rPr>
                <w:rFonts w:ascii="Times New Roman" w:hAnsi="Times New Roman" w:cs="Times New Roman"/>
                <w:sz w:val="28"/>
              </w:rPr>
              <w:t>,</w:t>
            </w:r>
            <w:r w:rsidR="00512666">
              <w:rPr>
                <w:rFonts w:ascii="Times New Roman" w:hAnsi="Times New Roman" w:cs="Times New Roman"/>
                <w:sz w:val="28"/>
              </w:rPr>
              <w:t>3,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5 </w:t>
            </w:r>
            <w:r w:rsidR="005D5654">
              <w:rPr>
                <w:rFonts w:ascii="Times New Roman" w:hAnsi="Times New Roman" w:cs="Times New Roman"/>
                <w:sz w:val="28"/>
              </w:rPr>
              <w:t xml:space="preserve">и 10 </w:t>
            </w:r>
            <w:r w:rsidRPr="009D5AB0">
              <w:rPr>
                <w:rFonts w:ascii="Times New Roman" w:hAnsi="Times New Roman" w:cs="Times New Roman"/>
                <w:sz w:val="28"/>
              </w:rPr>
              <w:t>км на месте старта</w:t>
            </w:r>
            <w:r w:rsidR="00CE139B">
              <w:rPr>
                <w:rFonts w:ascii="Times New Roman" w:hAnsi="Times New Roman" w:cs="Times New Roman"/>
                <w:sz w:val="28"/>
              </w:rPr>
              <w:t>: турбаза РОСТ-БЕЛЬЦЫ</w:t>
            </w:r>
          </w:p>
        </w:tc>
      </w:tr>
      <w:tr w:rsidR="00CE139B" w:rsidRPr="009D5AB0" w14:paraId="08AF4C9D" w14:textId="77777777" w:rsidTr="00CE139B">
        <w:tc>
          <w:tcPr>
            <w:tcW w:w="854" w:type="dxa"/>
          </w:tcPr>
          <w:p w14:paraId="685B08C0" w14:textId="31ADD363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310" w:type="dxa"/>
          </w:tcPr>
          <w:p w14:paraId="076B8EA3" w14:textId="74934618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444BB15F" w14:textId="77777777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26E05F28" w14:textId="7333855F" w:rsidR="00CE139B" w:rsidRPr="00CE139B" w:rsidRDefault="00CE139B" w:rsidP="005D56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FUN</w:t>
            </w:r>
            <w:r>
              <w:rPr>
                <w:rFonts w:ascii="Times New Roman" w:hAnsi="Times New Roman" w:cs="Times New Roman"/>
                <w:sz w:val="28"/>
              </w:rPr>
              <w:t>-забега (все желающие), дист. 400 м.</w:t>
            </w:r>
          </w:p>
        </w:tc>
      </w:tr>
      <w:tr w:rsidR="00700AA6" w:rsidRPr="009D5AB0" w14:paraId="5E591C24" w14:textId="77777777" w:rsidTr="00CE139B">
        <w:tc>
          <w:tcPr>
            <w:tcW w:w="854" w:type="dxa"/>
          </w:tcPr>
          <w:p w14:paraId="5A7ECF41" w14:textId="5ED2C2BE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CE139B">
              <w:rPr>
                <w:rFonts w:ascii="Times New Roman" w:hAnsi="Times New Roman" w:cs="Times New Roman"/>
                <w:sz w:val="28"/>
              </w:rPr>
              <w:t>1</w:t>
            </w:r>
            <w:r w:rsidRPr="009D5AB0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310" w:type="dxa"/>
          </w:tcPr>
          <w:p w14:paraId="4DE1DAC9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6C93399E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6716521D" w14:textId="380D7F5B" w:rsidR="00700AA6" w:rsidRPr="009D5AB0" w:rsidRDefault="00700AA6" w:rsidP="005D5654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>Т 1</w:t>
            </w:r>
          </w:p>
        </w:tc>
      </w:tr>
      <w:tr w:rsidR="00700AA6" w:rsidRPr="009D5AB0" w14:paraId="61B2EA35" w14:textId="77777777" w:rsidTr="00CE139B">
        <w:tc>
          <w:tcPr>
            <w:tcW w:w="854" w:type="dxa"/>
          </w:tcPr>
          <w:p w14:paraId="1B9989B7" w14:textId="52217CB7" w:rsidR="00700AA6" w:rsidRPr="009D5AB0" w:rsidRDefault="00F46508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</w:t>
            </w:r>
            <w:r w:rsidR="00CE139B">
              <w:rPr>
                <w:rFonts w:ascii="Times New Roman" w:hAnsi="Times New Roman" w:cs="Times New Roman"/>
                <w:sz w:val="28"/>
              </w:rPr>
              <w:t>3</w:t>
            </w:r>
            <w:r w:rsidR="00700AA6"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C44F5E3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2C99FF73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2AE9AD87" w14:textId="13769782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 xml:space="preserve">Т </w:t>
            </w:r>
            <w:r w:rsidR="0051266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00AA6" w:rsidRPr="009D5AB0" w14:paraId="6CC038AF" w14:textId="77777777" w:rsidTr="00CE139B">
        <w:tc>
          <w:tcPr>
            <w:tcW w:w="854" w:type="dxa"/>
          </w:tcPr>
          <w:p w14:paraId="27CFEF1D" w14:textId="716B1A14"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</w:t>
            </w:r>
            <w:r w:rsidR="00CE139B">
              <w:rPr>
                <w:rFonts w:ascii="Times New Roman" w:hAnsi="Times New Roman" w:cs="Times New Roman"/>
                <w:sz w:val="28"/>
              </w:rPr>
              <w:t>2</w:t>
            </w:r>
            <w:r w:rsidRPr="009D5AB0">
              <w:rPr>
                <w:rFonts w:ascii="Times New Roman" w:hAnsi="Times New Roman" w:cs="Times New Roman"/>
                <w:sz w:val="28"/>
              </w:rPr>
              <w:t>:</w:t>
            </w:r>
            <w:r w:rsidR="00CE139B">
              <w:rPr>
                <w:rFonts w:ascii="Times New Roman" w:hAnsi="Times New Roman" w:cs="Times New Roman"/>
                <w:sz w:val="28"/>
              </w:rPr>
              <w:t>0</w:t>
            </w:r>
            <w:r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F14E8AD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102F1715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79953932" w14:textId="3FCE1F3E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 xml:space="preserve">Т </w:t>
            </w:r>
            <w:r w:rsidR="00512666">
              <w:rPr>
                <w:rFonts w:ascii="Times New Roman" w:hAnsi="Times New Roman" w:cs="Times New Roman"/>
                <w:sz w:val="28"/>
              </w:rPr>
              <w:t>5, Т 10</w:t>
            </w:r>
          </w:p>
        </w:tc>
      </w:tr>
      <w:tr w:rsidR="00700AA6" w:rsidRPr="009D5AB0" w14:paraId="595CC493" w14:textId="77777777" w:rsidTr="00CE139B">
        <w:tc>
          <w:tcPr>
            <w:tcW w:w="854" w:type="dxa"/>
          </w:tcPr>
          <w:p w14:paraId="46591493" w14:textId="0DA5DF70"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</w:t>
            </w:r>
            <w:r w:rsidR="00463BB9">
              <w:rPr>
                <w:rFonts w:ascii="Times New Roman" w:hAnsi="Times New Roman" w:cs="Times New Roman"/>
                <w:sz w:val="28"/>
              </w:rPr>
              <w:t>3:</w:t>
            </w:r>
            <w:r w:rsidR="00147B91">
              <w:rPr>
                <w:rFonts w:ascii="Times New Roman" w:hAnsi="Times New Roman" w:cs="Times New Roman"/>
                <w:sz w:val="28"/>
              </w:rPr>
              <w:t>3</w:t>
            </w:r>
            <w:r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2771EDF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0EE83831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7DC067D8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Награждение победителей и призеров</w:t>
            </w:r>
          </w:p>
        </w:tc>
      </w:tr>
    </w:tbl>
    <w:p w14:paraId="56EE2606" w14:textId="77777777" w:rsidR="00700AA6" w:rsidRPr="009D5AB0" w:rsidRDefault="00700AA6" w:rsidP="00B2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</w:t>
      </w:r>
    </w:p>
    <w:p w14:paraId="0935A03B" w14:textId="04B8604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 дистанциях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и Т 10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абсолютному первенству (лучшему времени, показанному на дистанции) у юношей и девушек и у мужчин и женщин. </w:t>
      </w:r>
    </w:p>
    <w:p w14:paraId="6950A80F" w14:textId="305247D4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дистанции 1 км</w:t>
      </w:r>
      <w:r w:rsidR="003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 и девочек</w:t>
      </w:r>
      <w:r w:rsidR="0046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осуществляется </w:t>
      </w:r>
      <w:r w:rsidR="003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группам.</w:t>
      </w:r>
    </w:p>
    <w:p w14:paraId="564C433B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14:paraId="46BC0AF8" w14:textId="5F9A6728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соревнований,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закончившие соревновательную дистанцию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памятную </w:t>
      </w:r>
      <w:r w:rsidRPr="00016C76">
        <w:rPr>
          <w:rFonts w:ascii="Times New Roman" w:hAnsi="Times New Roman" w:cs="Times New Roman"/>
          <w:sz w:val="28"/>
          <w:szCs w:val="28"/>
          <w:lang w:eastAsia="ru-RU"/>
        </w:rPr>
        <w:t>медаль.</w:t>
      </w:r>
    </w:p>
    <w:p w14:paraId="36FDB272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соревнований награждаются грамотами, медалями и специальными призами от партнеров соревнований.</w:t>
      </w:r>
    </w:p>
    <w:p w14:paraId="23333ADB" w14:textId="7E454907" w:rsidR="00512666" w:rsidRDefault="00700AA6" w:rsidP="00512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аб</w:t>
      </w:r>
      <w:r w:rsidR="00463BB9">
        <w:rPr>
          <w:rFonts w:ascii="Times New Roman" w:hAnsi="Times New Roman" w:cs="Times New Roman"/>
          <w:sz w:val="28"/>
          <w:szCs w:val="28"/>
          <w:lang w:eastAsia="ru-RU"/>
        </w:rPr>
        <w:t>солютного зачета на дистанции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666" w:rsidRPr="00512666">
        <w:rPr>
          <w:rFonts w:ascii="Times New Roman" w:hAnsi="Times New Roman" w:cs="Times New Roman"/>
          <w:b/>
          <w:sz w:val="28"/>
          <w:szCs w:val="28"/>
          <w:lang w:eastAsia="ru-RU"/>
        </w:rPr>
        <w:t>Т5</w:t>
      </w:r>
      <w:r w:rsidR="00512666" w:rsidRPr="00512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666"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среди мужчин и женщин награждаются денежной премией в размере 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>5 000</w:t>
      </w:r>
      <w:r w:rsidR="00512666"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руб., занявшие второе место –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619AEFB" w14:textId="772C6C57" w:rsidR="00512666" w:rsidRPr="009D5AB0" w:rsidRDefault="00512666" w:rsidP="00512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>000 р</w:t>
      </w:r>
      <w:r>
        <w:rPr>
          <w:rFonts w:ascii="Times New Roman" w:hAnsi="Times New Roman" w:cs="Times New Roman"/>
          <w:sz w:val="28"/>
          <w:szCs w:val="28"/>
          <w:lang w:eastAsia="ru-RU"/>
        </w:rPr>
        <w:t>уб., третье место – 2 000 руб.</w:t>
      </w:r>
    </w:p>
    <w:p w14:paraId="3DB39DE6" w14:textId="5BAF070D" w:rsidR="00700AA6" w:rsidRPr="009D5AB0" w:rsidRDefault="00463BB9" w:rsidP="00B2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6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39B" w:rsidRPr="00512666">
        <w:rPr>
          <w:rFonts w:ascii="Times New Roman" w:hAnsi="Times New Roman" w:cs="Times New Roman"/>
          <w:b/>
          <w:sz w:val="28"/>
          <w:szCs w:val="28"/>
          <w:lang w:eastAsia="ru-RU"/>
        </w:rPr>
        <w:t>Т10</w:t>
      </w:r>
      <w:r w:rsidR="00700AA6"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среди мужчин и женщин награждаются денежной премией в размере </w:t>
      </w:r>
      <w:r w:rsidR="00CE139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00AA6" w:rsidRPr="009D5AB0">
        <w:rPr>
          <w:rFonts w:ascii="Times New Roman" w:hAnsi="Times New Roman" w:cs="Times New Roman"/>
          <w:sz w:val="28"/>
          <w:szCs w:val="28"/>
          <w:lang w:eastAsia="ru-RU"/>
        </w:rPr>
        <w:t> 000 руб., занявшие второе место –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00AA6" w:rsidRPr="009D5AB0">
        <w:rPr>
          <w:rFonts w:ascii="Times New Roman" w:hAnsi="Times New Roman" w:cs="Times New Roman"/>
          <w:sz w:val="28"/>
          <w:szCs w:val="28"/>
          <w:lang w:eastAsia="ru-RU"/>
        </w:rPr>
        <w:t> 000 р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 xml:space="preserve">уб., третье место – </w:t>
      </w:r>
      <w:r w:rsidR="0051266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> 000 руб.</w:t>
      </w:r>
    </w:p>
    <w:p w14:paraId="2EBD5C45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8. ФИНАНСИРОВАНИЕ</w:t>
      </w:r>
    </w:p>
    <w:p w14:paraId="31898322" w14:textId="77777777" w:rsidR="00700AA6" w:rsidRPr="00B25F4F" w:rsidRDefault="00700AA6" w:rsidP="00B2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счет стартовых взносов, а также за счет спонсорских с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 xml:space="preserve">редств партнеров соревнований. </w:t>
      </w:r>
    </w:p>
    <w:p w14:paraId="03786E72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РЕГИСТРАЦИЯ И СТАРТОВЫЙ ВЗНОС</w:t>
      </w:r>
    </w:p>
    <w:p w14:paraId="3E31BCA4" w14:textId="68AAAB8D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регистрация на соревнования производится до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51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6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37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сайте </w:t>
      </w:r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orgeo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22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взнос оплачивается при получении номера.</w:t>
      </w:r>
    </w:p>
    <w:p w14:paraId="151EC662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4"/>
        <w:gridCol w:w="1008"/>
        <w:gridCol w:w="2031"/>
        <w:gridCol w:w="2126"/>
        <w:gridCol w:w="3685"/>
      </w:tblGrid>
      <w:tr w:rsidR="00D937ED" w:rsidRPr="009D5AB0" w14:paraId="30BF78AD" w14:textId="56573625" w:rsidTr="00D937ED">
        <w:tc>
          <w:tcPr>
            <w:tcW w:w="784" w:type="dxa"/>
            <w:vAlign w:val="center"/>
          </w:tcPr>
          <w:p w14:paraId="58AD592B" w14:textId="77777777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0D42AFF9" w14:textId="77777777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008" w:type="dxa"/>
            <w:vAlign w:val="center"/>
          </w:tcPr>
          <w:p w14:paraId="5265A5C5" w14:textId="77777777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Дист.</w:t>
            </w:r>
          </w:p>
        </w:tc>
        <w:tc>
          <w:tcPr>
            <w:tcW w:w="2031" w:type="dxa"/>
            <w:vAlign w:val="center"/>
          </w:tcPr>
          <w:p w14:paraId="22C543E2" w14:textId="41EDE226" w:rsidR="00D937ED" w:rsidRPr="009D5AB0" w:rsidRDefault="00D937ED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31.08 (включительно)</w:t>
            </w:r>
          </w:p>
        </w:tc>
        <w:tc>
          <w:tcPr>
            <w:tcW w:w="2126" w:type="dxa"/>
            <w:vAlign w:val="center"/>
          </w:tcPr>
          <w:p w14:paraId="529B740A" w14:textId="4705112C" w:rsidR="00D937ED" w:rsidRPr="009D5AB0" w:rsidRDefault="00D937ED" w:rsidP="00D937ED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01.09 по 20.09 (до 16:00)</w:t>
            </w:r>
          </w:p>
        </w:tc>
        <w:tc>
          <w:tcPr>
            <w:tcW w:w="3685" w:type="dxa"/>
            <w:vAlign w:val="center"/>
          </w:tcPr>
          <w:p w14:paraId="6AC51689" w14:textId="77777777" w:rsidR="00D937ED" w:rsidRPr="009D5AB0" w:rsidRDefault="00D937ED" w:rsidP="00463BB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день старта</w:t>
            </w:r>
          </w:p>
        </w:tc>
      </w:tr>
      <w:tr w:rsidR="00D937ED" w:rsidRPr="009D5AB0" w14:paraId="4AF29441" w14:textId="07383BBF" w:rsidTr="00D937ED">
        <w:tc>
          <w:tcPr>
            <w:tcW w:w="784" w:type="dxa"/>
          </w:tcPr>
          <w:p w14:paraId="3C8564E8" w14:textId="77777777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14:paraId="647CECE0" w14:textId="7C333E46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</w:t>
            </w:r>
          </w:p>
        </w:tc>
        <w:tc>
          <w:tcPr>
            <w:tcW w:w="2031" w:type="dxa"/>
          </w:tcPr>
          <w:p w14:paraId="06754004" w14:textId="77777777" w:rsidR="00D937ED" w:rsidRPr="009D5AB0" w:rsidRDefault="00D937E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руб.</w:t>
            </w:r>
          </w:p>
        </w:tc>
        <w:tc>
          <w:tcPr>
            <w:tcW w:w="2126" w:type="dxa"/>
          </w:tcPr>
          <w:p w14:paraId="5B258F2D" w14:textId="0D5502EB" w:rsidR="00D937ED" w:rsidRPr="009D5AB0" w:rsidRDefault="00D937ED" w:rsidP="00D937ED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685" w:type="dxa"/>
          </w:tcPr>
          <w:p w14:paraId="1358D3C6" w14:textId="7A7BDCBD" w:rsidR="00D937ED" w:rsidRPr="009D5AB0" w:rsidRDefault="00D937ED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руб.</w:t>
            </w:r>
          </w:p>
        </w:tc>
      </w:tr>
      <w:tr w:rsidR="00D937ED" w:rsidRPr="009D5AB0" w14:paraId="1FA93BDC" w14:textId="6AA26955" w:rsidTr="00D937ED">
        <w:tc>
          <w:tcPr>
            <w:tcW w:w="784" w:type="dxa"/>
          </w:tcPr>
          <w:p w14:paraId="0CFDA84B" w14:textId="3A6A36DF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14:paraId="7A2DFD70" w14:textId="476DB6E6" w:rsidR="00D937ED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</w:t>
            </w:r>
          </w:p>
        </w:tc>
        <w:tc>
          <w:tcPr>
            <w:tcW w:w="2031" w:type="dxa"/>
          </w:tcPr>
          <w:p w14:paraId="5160BABB" w14:textId="036975E0" w:rsidR="00D937ED" w:rsidRDefault="00D937E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руб.</w:t>
            </w:r>
          </w:p>
        </w:tc>
        <w:tc>
          <w:tcPr>
            <w:tcW w:w="2126" w:type="dxa"/>
          </w:tcPr>
          <w:p w14:paraId="06E87A51" w14:textId="2292E066" w:rsidR="00D937ED" w:rsidRDefault="00D937ED" w:rsidP="00D937ED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685" w:type="dxa"/>
          </w:tcPr>
          <w:p w14:paraId="73AFC801" w14:textId="77777777" w:rsidR="00D937ED" w:rsidRDefault="00D937ED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</w:tr>
      <w:tr w:rsidR="00D937ED" w:rsidRPr="009D5AB0" w14:paraId="1B32240B" w14:textId="1297CA4D" w:rsidTr="00D937ED">
        <w:tc>
          <w:tcPr>
            <w:tcW w:w="784" w:type="dxa"/>
          </w:tcPr>
          <w:p w14:paraId="572E5276" w14:textId="693FC369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</w:tcPr>
          <w:p w14:paraId="271E5255" w14:textId="44C3BF6E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Т5</w:t>
            </w:r>
          </w:p>
        </w:tc>
        <w:tc>
          <w:tcPr>
            <w:tcW w:w="2031" w:type="dxa"/>
          </w:tcPr>
          <w:p w14:paraId="6113B01F" w14:textId="0774EDE4" w:rsidR="00D937ED" w:rsidRPr="009D5AB0" w:rsidRDefault="00D937E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руб.</w:t>
            </w:r>
          </w:p>
        </w:tc>
        <w:tc>
          <w:tcPr>
            <w:tcW w:w="2126" w:type="dxa"/>
          </w:tcPr>
          <w:p w14:paraId="4B58729F" w14:textId="6F355EDD" w:rsidR="00D937ED" w:rsidRPr="009D5AB0" w:rsidRDefault="00D937ED" w:rsidP="00D937ED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685" w:type="dxa"/>
          </w:tcPr>
          <w:p w14:paraId="64389555" w14:textId="5A5F092C" w:rsidR="00D937ED" w:rsidRPr="009D5AB0" w:rsidRDefault="00D937ED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руб.</w:t>
            </w:r>
          </w:p>
        </w:tc>
      </w:tr>
      <w:tr w:rsidR="00D937ED" w:rsidRPr="009D5AB0" w14:paraId="34227B84" w14:textId="3F2DE50B" w:rsidTr="00D937ED">
        <w:tc>
          <w:tcPr>
            <w:tcW w:w="784" w:type="dxa"/>
          </w:tcPr>
          <w:p w14:paraId="6D9D6B26" w14:textId="68129630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14:paraId="4B2470A3" w14:textId="5391AEA8" w:rsidR="00D937ED" w:rsidRPr="009D5AB0" w:rsidRDefault="00D937ED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Т10</w:t>
            </w:r>
          </w:p>
        </w:tc>
        <w:tc>
          <w:tcPr>
            <w:tcW w:w="2031" w:type="dxa"/>
          </w:tcPr>
          <w:p w14:paraId="5952B2EF" w14:textId="2A58D222" w:rsidR="00D937ED" w:rsidRDefault="00D937E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  <w:tc>
          <w:tcPr>
            <w:tcW w:w="2126" w:type="dxa"/>
          </w:tcPr>
          <w:p w14:paraId="54A76034" w14:textId="69FA4629" w:rsidR="00D937ED" w:rsidRDefault="00D937ED" w:rsidP="00D937ED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685" w:type="dxa"/>
          </w:tcPr>
          <w:p w14:paraId="5EB8A3A5" w14:textId="77777777" w:rsidR="00D937ED" w:rsidRDefault="00D937ED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руб.</w:t>
            </w:r>
          </w:p>
        </w:tc>
      </w:tr>
    </w:tbl>
    <w:p w14:paraId="73BF7443" w14:textId="77777777" w:rsidR="00700AA6" w:rsidRPr="009D5AB0" w:rsidRDefault="00700AA6" w:rsidP="00700AA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C306B" w14:textId="79E468A1" w:rsidR="002215C8" w:rsidRDefault="00700AA6" w:rsidP="00B25F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стартовый взнос входят: размеченная трасса, электронный хронометраж, стартовый 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медаль финишера.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62090" w14:textId="77777777" w:rsidR="006A3275" w:rsidRPr="00B25F4F" w:rsidRDefault="006A3275" w:rsidP="00B25F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38F0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9D5AB0">
        <w:rPr>
          <w:rFonts w:ascii="Times New Roman" w:hAnsi="Times New Roman" w:cs="Times New Roman"/>
          <w:b/>
          <w:spacing w:val="2"/>
          <w:sz w:val="28"/>
          <w:szCs w:val="28"/>
        </w:rPr>
        <w:t>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 w14:paraId="68A70E46" w14:textId="1265A35C" w:rsidR="00700AA6" w:rsidRPr="009D5AB0" w:rsidRDefault="00700AA6" w:rsidP="00700A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безопасности участников и зрителей соревнований несет </w:t>
      </w:r>
      <w:r w:rsidR="006A32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база РОСТ</w:t>
      </w:r>
      <w:r w:rsidRPr="009D5A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6BDB9162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и зрителей соревнования проводятся в соответствии с:</w:t>
      </w:r>
    </w:p>
    <w:p w14:paraId="61654367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lastRenderedPageBreak/>
        <w:t>- Федеральным законом от 04.12.2007 № 329-ФЗ «О физической культуре и спорте в Российской Федерации»;</w:t>
      </w:r>
    </w:p>
    <w:p w14:paraId="04D7A85A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- Правилами обеспечения безопасности при проведении официальных спортивных соревнований, утвержденными постановлением Правительства РФ от 18.04.2014 № 353.</w:t>
      </w:r>
    </w:p>
    <w:p w14:paraId="606247AE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производится за счет </w:t>
      </w:r>
      <w:r w:rsidRPr="009D5AB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 внебюджетных средств в соответствии с законодательством Российской Федерации.</w:t>
      </w:r>
    </w:p>
    <w:p w14:paraId="3564C6E3" w14:textId="77777777" w:rsidR="00700AA6" w:rsidRPr="009D5AB0" w:rsidRDefault="00700AA6" w:rsidP="00700AA6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62EC2C9" w14:textId="77777777"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7AF38E6E" w14:textId="77777777"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 947.</w:t>
      </w:r>
    </w:p>
    <w:p w14:paraId="5696CA10" w14:textId="77777777" w:rsidR="00700AA6" w:rsidRPr="009D5AB0" w:rsidRDefault="00700AA6" w:rsidP="006A3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99B5" w14:textId="77777777" w:rsidR="00700AA6" w:rsidRPr="009D5AB0" w:rsidRDefault="00700AA6" w:rsidP="00700A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FA30D" w14:textId="77777777" w:rsidR="002215C8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14:paraId="5A069838" w14:textId="7B06C877" w:rsidR="00995336" w:rsidRPr="00700AA6" w:rsidRDefault="00995336" w:rsidP="006A3275"/>
    <w:sectPr w:rsidR="00995336" w:rsidRPr="00700AA6" w:rsidSect="002215C8">
      <w:headerReference w:type="default" r:id="rId8"/>
      <w:type w:val="continuous"/>
      <w:pgSz w:w="11906" w:h="16838"/>
      <w:pgMar w:top="567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464A" w14:textId="77777777" w:rsidR="00BB6A51" w:rsidRDefault="00BB6A51" w:rsidP="008C5407">
      <w:pPr>
        <w:spacing w:after="0" w:line="240" w:lineRule="auto"/>
      </w:pPr>
      <w:r>
        <w:separator/>
      </w:r>
    </w:p>
  </w:endnote>
  <w:endnote w:type="continuationSeparator" w:id="0">
    <w:p w14:paraId="3E1B27F9" w14:textId="77777777" w:rsidR="00BB6A51" w:rsidRDefault="00BB6A51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ABDA" w14:textId="77777777" w:rsidR="00BB6A51" w:rsidRDefault="00BB6A51" w:rsidP="008C5407">
      <w:pPr>
        <w:spacing w:after="0" w:line="240" w:lineRule="auto"/>
      </w:pPr>
      <w:r>
        <w:separator/>
      </w:r>
    </w:p>
  </w:footnote>
  <w:footnote w:type="continuationSeparator" w:id="0">
    <w:p w14:paraId="183D9AF0" w14:textId="77777777" w:rsidR="00BB6A51" w:rsidRDefault="00BB6A51" w:rsidP="008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00345"/>
      <w:docPartObj>
        <w:docPartGallery w:val="Page Numbers (Top of Page)"/>
        <w:docPartUnique/>
      </w:docPartObj>
    </w:sdtPr>
    <w:sdtContent>
      <w:p w14:paraId="43D649C8" w14:textId="77777777" w:rsidR="007633E8" w:rsidRDefault="007633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84006">
    <w:abstractNumId w:val="9"/>
  </w:num>
  <w:num w:numId="2" w16cid:durableId="308558703">
    <w:abstractNumId w:val="6"/>
  </w:num>
  <w:num w:numId="3" w16cid:durableId="2023050490">
    <w:abstractNumId w:val="1"/>
  </w:num>
  <w:num w:numId="4" w16cid:durableId="1911845538">
    <w:abstractNumId w:val="0"/>
  </w:num>
  <w:num w:numId="5" w16cid:durableId="504445746">
    <w:abstractNumId w:val="5"/>
  </w:num>
  <w:num w:numId="6" w16cid:durableId="93092503">
    <w:abstractNumId w:val="11"/>
  </w:num>
  <w:num w:numId="7" w16cid:durableId="1253857960">
    <w:abstractNumId w:val="8"/>
  </w:num>
  <w:num w:numId="8" w16cid:durableId="1397315267">
    <w:abstractNumId w:val="10"/>
  </w:num>
  <w:num w:numId="9" w16cid:durableId="2117168299">
    <w:abstractNumId w:val="7"/>
  </w:num>
  <w:num w:numId="10" w16cid:durableId="1285886671">
    <w:abstractNumId w:val="3"/>
  </w:num>
  <w:num w:numId="11" w16cid:durableId="84767841">
    <w:abstractNumId w:val="2"/>
  </w:num>
  <w:num w:numId="12" w16cid:durableId="832263389">
    <w:abstractNumId w:val="4"/>
  </w:num>
  <w:num w:numId="13" w16cid:durableId="36247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1"/>
    <w:rsid w:val="00016C76"/>
    <w:rsid w:val="000418E8"/>
    <w:rsid w:val="00042E2D"/>
    <w:rsid w:val="00050AAA"/>
    <w:rsid w:val="000D0E80"/>
    <w:rsid w:val="000F7427"/>
    <w:rsid w:val="00122489"/>
    <w:rsid w:val="00141F7A"/>
    <w:rsid w:val="001433E3"/>
    <w:rsid w:val="00147B91"/>
    <w:rsid w:val="001733C1"/>
    <w:rsid w:val="00183E36"/>
    <w:rsid w:val="001C1605"/>
    <w:rsid w:val="001D6C21"/>
    <w:rsid w:val="001E3617"/>
    <w:rsid w:val="002106BA"/>
    <w:rsid w:val="002215C8"/>
    <w:rsid w:val="00251B8D"/>
    <w:rsid w:val="0025664F"/>
    <w:rsid w:val="00275E4D"/>
    <w:rsid w:val="002916CE"/>
    <w:rsid w:val="00294A2F"/>
    <w:rsid w:val="002E4D08"/>
    <w:rsid w:val="00304E43"/>
    <w:rsid w:val="00313D20"/>
    <w:rsid w:val="00320083"/>
    <w:rsid w:val="00344C22"/>
    <w:rsid w:val="00381707"/>
    <w:rsid w:val="003C6BBF"/>
    <w:rsid w:val="004121C4"/>
    <w:rsid w:val="00454857"/>
    <w:rsid w:val="004560E6"/>
    <w:rsid w:val="00463BB9"/>
    <w:rsid w:val="00464038"/>
    <w:rsid w:val="004904B8"/>
    <w:rsid w:val="00502A0B"/>
    <w:rsid w:val="00512666"/>
    <w:rsid w:val="005339CD"/>
    <w:rsid w:val="005C3C9C"/>
    <w:rsid w:val="005C5386"/>
    <w:rsid w:val="005D5654"/>
    <w:rsid w:val="006176A8"/>
    <w:rsid w:val="006366CE"/>
    <w:rsid w:val="00641F53"/>
    <w:rsid w:val="006953B6"/>
    <w:rsid w:val="006A3275"/>
    <w:rsid w:val="006C2BE6"/>
    <w:rsid w:val="006C746F"/>
    <w:rsid w:val="00700AA6"/>
    <w:rsid w:val="00710AAB"/>
    <w:rsid w:val="00734D15"/>
    <w:rsid w:val="00746BDD"/>
    <w:rsid w:val="00747D2B"/>
    <w:rsid w:val="007533B5"/>
    <w:rsid w:val="007633E8"/>
    <w:rsid w:val="00775137"/>
    <w:rsid w:val="00790246"/>
    <w:rsid w:val="007F6868"/>
    <w:rsid w:val="00820546"/>
    <w:rsid w:val="008A2424"/>
    <w:rsid w:val="008C5407"/>
    <w:rsid w:val="008D7273"/>
    <w:rsid w:val="00946136"/>
    <w:rsid w:val="00995336"/>
    <w:rsid w:val="009A369C"/>
    <w:rsid w:val="009C771F"/>
    <w:rsid w:val="009D4596"/>
    <w:rsid w:val="009E6E0F"/>
    <w:rsid w:val="009F47EE"/>
    <w:rsid w:val="00A05DF3"/>
    <w:rsid w:val="00A148EB"/>
    <w:rsid w:val="00A30982"/>
    <w:rsid w:val="00A63DE5"/>
    <w:rsid w:val="00A85665"/>
    <w:rsid w:val="00AA4EA5"/>
    <w:rsid w:val="00AA76EF"/>
    <w:rsid w:val="00AB5839"/>
    <w:rsid w:val="00AC49E5"/>
    <w:rsid w:val="00AF734D"/>
    <w:rsid w:val="00B11912"/>
    <w:rsid w:val="00B25F4F"/>
    <w:rsid w:val="00B379E8"/>
    <w:rsid w:val="00B455B6"/>
    <w:rsid w:val="00B708DE"/>
    <w:rsid w:val="00BB6A51"/>
    <w:rsid w:val="00BC63BF"/>
    <w:rsid w:val="00BD1B7D"/>
    <w:rsid w:val="00C32A29"/>
    <w:rsid w:val="00C72252"/>
    <w:rsid w:val="00C744FB"/>
    <w:rsid w:val="00C97E4E"/>
    <w:rsid w:val="00CB03FD"/>
    <w:rsid w:val="00CE1011"/>
    <w:rsid w:val="00CE139B"/>
    <w:rsid w:val="00CF26C0"/>
    <w:rsid w:val="00CF4AF0"/>
    <w:rsid w:val="00D07610"/>
    <w:rsid w:val="00D43C4D"/>
    <w:rsid w:val="00D52E76"/>
    <w:rsid w:val="00D5403A"/>
    <w:rsid w:val="00D62C64"/>
    <w:rsid w:val="00D937ED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A6B75"/>
    <w:rsid w:val="00EF2306"/>
    <w:rsid w:val="00F37AB4"/>
    <w:rsid w:val="00F46508"/>
    <w:rsid w:val="00F73604"/>
    <w:rsid w:val="00F73B4B"/>
    <w:rsid w:val="00F863F0"/>
    <w:rsid w:val="00F90EC4"/>
    <w:rsid w:val="00FA3B1B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6510"/>
  <w15:docId w15:val="{13C446AB-2EBE-4B47-984B-14AF32C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7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C44F-0637-40FB-9EBB-63C57C88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5</cp:lastModifiedBy>
  <cp:revision>3</cp:revision>
  <cp:lastPrinted>2021-07-29T14:42:00Z</cp:lastPrinted>
  <dcterms:created xsi:type="dcterms:W3CDTF">2024-08-05T09:59:00Z</dcterms:created>
  <dcterms:modified xsi:type="dcterms:W3CDTF">2024-08-05T11:38:00Z</dcterms:modified>
</cp:coreProperties>
</file>