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15595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</w:t>
      </w:r>
    </w:p>
    <w:p w14:paraId="72E58D34">
      <w:pPr>
        <w:ind w:left="851" w:right="-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14:paraId="6B6707E9">
      <w:pPr>
        <w:ind w:left="851" w:right="-39"/>
        <w:jc w:val="center"/>
        <w:rPr>
          <w:b/>
          <w:sz w:val="28"/>
          <w:szCs w:val="28"/>
        </w:rPr>
      </w:pPr>
      <w:bookmarkStart w:id="0" w:name="_Hlk171416596"/>
      <w:r>
        <w:rPr>
          <w:b/>
          <w:sz w:val="28"/>
          <w:szCs w:val="28"/>
        </w:rPr>
        <w:t xml:space="preserve">о Кандрыкульском полумарафоне на территории природного </w:t>
      </w:r>
      <w:r>
        <w:rPr>
          <w:b/>
          <w:sz w:val="28"/>
          <w:szCs w:val="28"/>
        </w:rPr>
        <w:br w:type="textWrapping"/>
      </w:r>
      <w:r>
        <w:rPr>
          <w:b/>
          <w:sz w:val="28"/>
          <w:szCs w:val="28"/>
        </w:rPr>
        <w:t>парка «Кандры-Куль»</w:t>
      </w:r>
    </w:p>
    <w:bookmarkEnd w:id="0"/>
    <w:p w14:paraId="1168F5AB">
      <w:pPr>
        <w:jc w:val="both"/>
        <w:rPr>
          <w:b/>
          <w:sz w:val="28"/>
          <w:szCs w:val="28"/>
        </w:rPr>
      </w:pPr>
    </w:p>
    <w:p w14:paraId="13FF3DDF">
      <w:pPr>
        <w:jc w:val="both"/>
        <w:rPr>
          <w:b/>
          <w:sz w:val="28"/>
          <w:szCs w:val="28"/>
        </w:rPr>
        <w:sectPr>
          <w:pgSz w:w="11909" w:h="16834"/>
          <w:pgMar w:top="709" w:right="569" w:bottom="360" w:left="606" w:header="720" w:footer="720" w:gutter="0"/>
          <w:cols w:space="60" w:num="1"/>
        </w:sectPr>
      </w:pPr>
    </w:p>
    <w:p w14:paraId="6EEEBE0F">
      <w:pPr>
        <w:jc w:val="both"/>
        <w:rPr>
          <w:b/>
          <w:sz w:val="28"/>
          <w:szCs w:val="28"/>
        </w:rPr>
      </w:pPr>
    </w:p>
    <w:p w14:paraId="10E191E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>
        <w:rPr>
          <w:b/>
          <w:sz w:val="28"/>
          <w:szCs w:val="28"/>
        </w:rPr>
        <w:t>I. Цели и задачи</w:t>
      </w:r>
    </w:p>
    <w:p w14:paraId="4FD7F91F">
      <w:pPr>
        <w:jc w:val="both"/>
        <w:rPr>
          <w:b/>
          <w:sz w:val="28"/>
          <w:szCs w:val="28"/>
        </w:rPr>
        <w:sectPr>
          <w:type w:val="continuous"/>
          <w:pgSz w:w="11909" w:h="16834"/>
          <w:pgMar w:top="360" w:right="5169" w:bottom="360" w:left="1418" w:header="720" w:footer="720" w:gutter="0"/>
          <w:cols w:equalWidth="0" w:num="2">
            <w:col w:w="720" w:space="3206"/>
            <w:col w:w="2107"/>
          </w:cols>
        </w:sectPr>
      </w:pPr>
    </w:p>
    <w:p w14:paraId="789C8B8E">
      <w:pPr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проводятся с целью:</w:t>
      </w:r>
    </w:p>
    <w:p w14:paraId="28A2C96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популяризации профессионального и любительского бегового спорта среди широких слоев населения;</w:t>
      </w:r>
    </w:p>
    <w:p w14:paraId="00F2762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оздоровления и пропаганда здорового образа жизни среди населения;</w:t>
      </w:r>
    </w:p>
    <w:p w14:paraId="0815A0A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привлечения молодежи к активным занятиям спортом;</w:t>
      </w:r>
    </w:p>
    <w:p w14:paraId="5CB2FF4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развития массового бега и легкой атлетики в Туймазинском районе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и Республике Башкортостан;</w:t>
      </w:r>
    </w:p>
    <w:p w14:paraId="45A2D38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вовлечения начинающих и любителей бега в систематические занятия физической культурной и спортом;</w:t>
      </w:r>
    </w:p>
    <w:p w14:paraId="1B513F0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повышения спортивного мастерства и выявления сильнейших спортсменов среди любителей и профессионалов на средних и марафонских дистанциях;</w:t>
      </w:r>
    </w:p>
    <w:p w14:paraId="2C9BAD7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широкий обмен опытом между физкультурными, спортивными организациями, тренерами и спортсменами;</w:t>
      </w:r>
    </w:p>
    <w:p w14:paraId="085A0C4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сохранение спортивных беговых традиций региона, передача опыта и духа бегового спорта современному поколению;</w:t>
      </w:r>
    </w:p>
    <w:p w14:paraId="21BAA77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укрепления дружеских связей между бегунами из соседних районов Республики Башкортостан;</w:t>
      </w:r>
    </w:p>
    <w:p w14:paraId="2274565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экологической культуры граждан, воспитание бережного отношения к окружающей среде.</w:t>
      </w:r>
    </w:p>
    <w:p w14:paraId="6421542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популяризация природоохранного движения и активного отдыха населения,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с целью привлечения внимания к проблемам и деятельности ООПТ.</w:t>
      </w:r>
    </w:p>
    <w:p w14:paraId="71AFEB3F">
      <w:pPr>
        <w:ind w:firstLine="426"/>
        <w:jc w:val="both"/>
        <w:rPr>
          <w:sz w:val="28"/>
          <w:szCs w:val="28"/>
        </w:rPr>
      </w:pPr>
    </w:p>
    <w:p w14:paraId="1B26AD4C">
      <w:pPr>
        <w:ind w:firstLine="426"/>
        <w:jc w:val="both"/>
        <w:rPr>
          <w:sz w:val="28"/>
          <w:szCs w:val="28"/>
        </w:rPr>
      </w:pPr>
    </w:p>
    <w:p w14:paraId="08D15D32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II.  Время и место проведения</w:t>
      </w:r>
    </w:p>
    <w:p w14:paraId="450DE87F">
      <w:pPr>
        <w:ind w:firstLine="426"/>
        <w:jc w:val="center"/>
        <w:rPr>
          <w:b/>
          <w:sz w:val="28"/>
          <w:szCs w:val="28"/>
        </w:rPr>
      </w:pPr>
    </w:p>
    <w:p w14:paraId="43B0C5C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проводятся 28 сентября 2024 г. на территории природного парка «Кандры-Куль».</w:t>
      </w:r>
    </w:p>
    <w:p w14:paraId="3DD076C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Старт полумарафона в 10.00 28 сентября 2024 год на территории центрального пляжа оз. Кандрыкуль природного парка «Кандры-Куль».</w:t>
      </w:r>
    </w:p>
    <w:p w14:paraId="7B9F1C8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Забег детский, дистанция 1км, 2 км, старт в 10.15 28 сентября 2024 года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на территории центрального пляжа оз. Кандрыкуль</w:t>
      </w:r>
      <w:r>
        <w:t xml:space="preserve"> </w:t>
      </w:r>
      <w:r>
        <w:rPr>
          <w:sz w:val="28"/>
          <w:szCs w:val="28"/>
        </w:rPr>
        <w:t xml:space="preserve">природного парка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«Кандры-Куль».</w:t>
      </w:r>
    </w:p>
    <w:p w14:paraId="7C7B7CA9">
      <w:pPr>
        <w:ind w:firstLine="426"/>
        <w:jc w:val="both"/>
        <w:rPr>
          <w:sz w:val="28"/>
          <w:szCs w:val="28"/>
        </w:rPr>
      </w:pPr>
    </w:p>
    <w:p w14:paraId="286A51E3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III. Руководство соревнований</w:t>
      </w:r>
    </w:p>
    <w:p w14:paraId="4429BB76">
      <w:pPr>
        <w:ind w:firstLine="426"/>
        <w:jc w:val="center"/>
        <w:rPr>
          <w:b/>
          <w:sz w:val="28"/>
          <w:szCs w:val="28"/>
        </w:rPr>
      </w:pPr>
    </w:p>
    <w:p w14:paraId="06351C5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Общее руководство осуществляет Администрация муниципального района Туймазинский район, Лыжно - биатлонный клуб «Точка старта», Спортивный клуб «Nikels Club Уфа» (Никельс Клаб Уфа).</w:t>
      </w:r>
    </w:p>
    <w:p w14:paraId="6DA0C441">
      <w:pPr>
        <w:shd w:val="clear" w:color="auto" w:fill="FFFFFF"/>
        <w:tabs>
          <w:tab w:val="left" w:pos="8520"/>
          <w:tab w:val="left" w:pos="9356"/>
        </w:tabs>
        <w:ind w:firstLine="426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Непосредственную организацию и проведение соревнований осуществляет Лубышев Алексей Федорович;</w:t>
      </w:r>
    </w:p>
    <w:p w14:paraId="567E4C7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Главный судья – Суханов Сергей Алексеевич.</w:t>
      </w:r>
    </w:p>
    <w:p w14:paraId="749C09CD">
      <w:pPr>
        <w:ind w:firstLine="426"/>
        <w:jc w:val="both"/>
        <w:rPr>
          <w:sz w:val="28"/>
          <w:szCs w:val="28"/>
        </w:rPr>
      </w:pPr>
    </w:p>
    <w:p w14:paraId="4648F515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IV.    Программа соревнований</w:t>
      </w:r>
    </w:p>
    <w:p w14:paraId="53E68795">
      <w:pPr>
        <w:ind w:firstLine="426"/>
        <w:jc w:val="center"/>
        <w:rPr>
          <w:b/>
          <w:sz w:val="28"/>
          <w:szCs w:val="28"/>
        </w:rPr>
      </w:pPr>
    </w:p>
    <w:p w14:paraId="7D9DC0E2">
      <w:pPr>
        <w:ind w:firstLine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Выдача номеров участникам:</w:t>
      </w:r>
    </w:p>
    <w:p w14:paraId="676BE0E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Забег детский:</w:t>
      </w:r>
    </w:p>
    <w:p w14:paraId="33CF4FA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- 27 сентября с 18.00 до 21.00 ч., центральный пляж оз. Кандрыкуль;</w:t>
      </w:r>
    </w:p>
    <w:p w14:paraId="27FDA3C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- 28 сентября с 7.00 до 9.00, центральный пляж оз. Кандркуль.</w:t>
      </w:r>
    </w:p>
    <w:p w14:paraId="4880BE9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Полумарафон:</w:t>
      </w:r>
    </w:p>
    <w:p w14:paraId="0E1BA02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- 27 сентября с 18.00 до 21.00 ч., центральный пляж оз. Кандрыкуль;</w:t>
      </w:r>
    </w:p>
    <w:p w14:paraId="54DB21E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- 28 сентября с 7.00 до 9.00 ч., центральный пляж оз. Кандрыкуль.</w:t>
      </w:r>
    </w:p>
    <w:p w14:paraId="21591859">
      <w:pPr>
        <w:ind w:firstLine="426"/>
        <w:jc w:val="both"/>
        <w:rPr>
          <w:b/>
          <w:sz w:val="16"/>
          <w:szCs w:val="16"/>
        </w:rPr>
      </w:pPr>
    </w:p>
    <w:p w14:paraId="4ECDA3AB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28 сентября 2024 г. (суббота)</w:t>
      </w:r>
    </w:p>
    <w:p w14:paraId="0C218637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07.00 – открытие стартового городка (стартовой поляны)</w:t>
      </w:r>
    </w:p>
    <w:p w14:paraId="7D269C15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07:00–09:00 – выдача стартовых номеров в стартовом городке (стартовая поляна)</w:t>
      </w:r>
    </w:p>
    <w:p w14:paraId="466F70C7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09:30– открытие соревнований</w:t>
      </w:r>
    </w:p>
    <w:p w14:paraId="34ECBB68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10:00 – масс-старт на полумарафон</w:t>
      </w:r>
    </w:p>
    <w:p w14:paraId="23759F2E">
      <w:pPr>
        <w:ind w:firstLine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Полумарафон</w:t>
      </w:r>
    </w:p>
    <w:p w14:paraId="7268766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Возрастные группы: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1"/>
        <w:gridCol w:w="4963"/>
      </w:tblGrid>
      <w:tr w14:paraId="2F3D1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4961" w:type="dxa"/>
          </w:tcPr>
          <w:p w14:paraId="2C92832A">
            <w:pPr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Мужчины</w:t>
            </w:r>
          </w:p>
        </w:tc>
        <w:tc>
          <w:tcPr>
            <w:tcW w:w="4963" w:type="dxa"/>
          </w:tcPr>
          <w:p w14:paraId="0BBEBBF3">
            <w:pPr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Женщины</w:t>
            </w:r>
          </w:p>
        </w:tc>
      </w:tr>
      <w:tr w14:paraId="38410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1" w:type="dxa"/>
          </w:tcPr>
          <w:p w14:paraId="568EDDB8">
            <w:pPr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1).  абсолютное первенство (</w:t>
            </w:r>
            <w:r>
              <w:rPr>
                <w:rFonts w:hint="default"/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</w:rPr>
              <w:t xml:space="preserve"> чел.);</w:t>
            </w:r>
          </w:p>
          <w:p w14:paraId="41DCCFAF">
            <w:pPr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2).  до 19 лет;</w:t>
            </w:r>
          </w:p>
          <w:p w14:paraId="4F183F5F">
            <w:pPr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3). 19 – 29 лет;</w:t>
            </w:r>
          </w:p>
          <w:p w14:paraId="0F3397CA">
            <w:pPr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4). 30 – 39 лет;</w:t>
            </w:r>
          </w:p>
          <w:p w14:paraId="7043EE55">
            <w:pPr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5). 40 – 49 лет;</w:t>
            </w:r>
          </w:p>
          <w:p w14:paraId="791B3660">
            <w:pPr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6). 50 – 59 лет;</w:t>
            </w:r>
          </w:p>
          <w:p w14:paraId="7AAE3C7E">
            <w:pPr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7). 60 и старше.</w:t>
            </w:r>
          </w:p>
        </w:tc>
        <w:tc>
          <w:tcPr>
            <w:tcW w:w="4963" w:type="dxa"/>
          </w:tcPr>
          <w:p w14:paraId="0953B5B2">
            <w:pPr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1).  абсолютное первенство (</w:t>
            </w:r>
            <w:r>
              <w:rPr>
                <w:rFonts w:hint="default"/>
                <w:sz w:val="28"/>
                <w:szCs w:val="28"/>
                <w:lang w:val="ru-RU"/>
              </w:rPr>
              <w:t>5</w:t>
            </w:r>
            <w:bookmarkStart w:id="5" w:name="_GoBack"/>
            <w:bookmarkEnd w:id="5"/>
            <w:r>
              <w:rPr>
                <w:sz w:val="28"/>
                <w:szCs w:val="28"/>
              </w:rPr>
              <w:t xml:space="preserve"> чел.);</w:t>
            </w:r>
          </w:p>
          <w:p w14:paraId="6B6E3452">
            <w:pPr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2).  до 19 лет;</w:t>
            </w:r>
          </w:p>
          <w:p w14:paraId="26946CC8">
            <w:pPr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3).  19 – 29 года;</w:t>
            </w:r>
          </w:p>
          <w:p w14:paraId="7DDA12A4">
            <w:pPr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4).  30 – 39 года;</w:t>
            </w:r>
          </w:p>
          <w:p w14:paraId="320A0A4D">
            <w:pPr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5). 40 – 49 года;</w:t>
            </w:r>
          </w:p>
          <w:p w14:paraId="4639F507">
            <w:pPr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6). 50 – 59 года;</w:t>
            </w:r>
          </w:p>
          <w:p w14:paraId="3879EB34">
            <w:pPr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7). 60 и старше.</w:t>
            </w:r>
          </w:p>
        </w:tc>
      </w:tr>
    </w:tbl>
    <w:p w14:paraId="677A8CD4">
      <w:pPr>
        <w:ind w:firstLine="426"/>
        <w:jc w:val="both"/>
        <w:rPr>
          <w:bCs/>
          <w:sz w:val="16"/>
          <w:szCs w:val="16"/>
        </w:rPr>
      </w:pPr>
    </w:p>
    <w:p w14:paraId="542700A0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10:15 – масс-старт детский забег на 2 и 1 км.</w:t>
      </w:r>
    </w:p>
    <w:p w14:paraId="69E4E7B6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- 2 км мальчики и девочки 11–15 лет.</w:t>
      </w:r>
    </w:p>
    <w:p w14:paraId="567158AF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- 1 км мальчики и девочки 7–10 лет.</w:t>
      </w:r>
    </w:p>
    <w:p w14:paraId="232C140F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14.00 – закрытие трассы.</w:t>
      </w:r>
    </w:p>
    <w:p w14:paraId="1178D1CF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15:00 – награждение победителей соревнований на 2 км и 1км, полумарафон.</w:t>
      </w:r>
    </w:p>
    <w:p w14:paraId="37928A18">
      <w:pPr>
        <w:ind w:firstLine="426"/>
        <w:jc w:val="both"/>
        <w:rPr>
          <w:bCs/>
          <w:sz w:val="28"/>
          <w:szCs w:val="28"/>
        </w:rPr>
      </w:pPr>
    </w:p>
    <w:p w14:paraId="1EE4944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течении дня соревнований дежурная скорая медицинская помощь, биотуалет, мусорные баки. А также будет ведущий, музыка, конкурсы, зона фотографирования, а также будет проведена лотерея среди всех участников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по стартовым номерам.</w:t>
      </w:r>
    </w:p>
    <w:p w14:paraId="7D772F8D">
      <w:pPr>
        <w:shd w:val="clear" w:color="auto" w:fill="FFFFFF"/>
        <w:spacing w:before="293" w:line="322" w:lineRule="exact"/>
        <w:ind w:firstLine="426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>Участники соревнований</w:t>
      </w:r>
    </w:p>
    <w:p w14:paraId="6409085B">
      <w:pPr>
        <w:shd w:val="clear" w:color="auto" w:fill="FFFFFF"/>
        <w:spacing w:line="322" w:lineRule="exact"/>
        <w:ind w:firstLine="426"/>
        <w:jc w:val="center"/>
        <w:rPr>
          <w:b/>
          <w:bCs/>
          <w:sz w:val="28"/>
          <w:szCs w:val="28"/>
        </w:rPr>
      </w:pPr>
    </w:p>
    <w:p w14:paraId="6C1561DB">
      <w:pPr>
        <w:shd w:val="clear" w:color="auto" w:fill="FFFFFF"/>
        <w:spacing w:line="322" w:lineRule="exac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соревнованию допускаются профессиональные спортсмены, представители спортивных клубов, ДЮСШ, представители любительских команд и любители,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не имеющих ограничений по здоровью, оплатившие организационные взносы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и допущенные организаторами. </w:t>
      </w:r>
    </w:p>
    <w:p w14:paraId="493BA30B">
      <w:pPr>
        <w:shd w:val="clear" w:color="auto" w:fill="FFFFFF"/>
        <w:spacing w:line="322" w:lineRule="exac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расходы по размещению спортсменов и трансферу к месту старта несут командирующие организации или сами спортсмены. </w:t>
      </w:r>
    </w:p>
    <w:p w14:paraId="19FA4103">
      <w:pPr>
        <w:shd w:val="clear" w:color="auto" w:fill="FFFFFF"/>
        <w:spacing w:line="322" w:lineRule="exac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Размещение возможно на оз. Кандрыкуль на кемпинге Прометей (Трасса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М5 1326 км., согласно официальному прейскуранту, а также на туристических базах оз. Кандрыкуль.</w:t>
      </w:r>
    </w:p>
    <w:p w14:paraId="7AAEABA5">
      <w:pPr>
        <w:shd w:val="clear" w:color="auto" w:fill="FFFFFF"/>
        <w:spacing w:line="322" w:lineRule="exac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дистанции полумарафон допускаются мальчики и девочки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от 16 до 19 лет</w:t>
      </w:r>
      <w:r>
        <w:rPr>
          <w:sz w:val="28"/>
          <w:szCs w:val="28"/>
        </w:rPr>
        <w:t xml:space="preserve">, мужчины и женщины от 19 лет и старше, на дистанции 2 км допускаются дети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11–15 лет, на дистанции 1 км дети 7–10 лет, строго при наличии соответствующего медицинского допуска (оригинал) и спортивного страхования по бегу. </w:t>
      </w:r>
    </w:p>
    <w:p w14:paraId="4A5825A1">
      <w:pPr>
        <w:shd w:val="clear" w:color="auto" w:fill="FFFFFF"/>
        <w:spacing w:line="322" w:lineRule="exac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детей, принимающих участие на дистанциях 2 км и 1 км, допускается расписка от родителей об их ответственности за здоровье ребёнка. Расписка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об ответственности родителей за здоровье ребенка сдается при получении стартового номера.</w:t>
      </w:r>
    </w:p>
    <w:p w14:paraId="51561A59">
      <w:pPr>
        <w:shd w:val="clear" w:color="auto" w:fill="FFFFFF"/>
        <w:spacing w:line="322" w:lineRule="exac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участник оплативший организационный взнос лично несет ответственность за свое здоровье. Медицинская справка, помимо обязательных реквизитов (подпись врача, печать, как правило, треугольной формы «для справок» и др.), должна содержать обязательную фразу: «Допущен к соревнованиям по бегу на дистанцию ____ км (если указана большая дистанция, справка действительна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на все меньшие дистанции на весь период действия медицинской справки)». Срок действия справки не должен превышать 6 (шести) месяцев, т.е. для участия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в соревнованиях справка должна быть выдана после 28 марта 2024 г. </w:t>
      </w:r>
    </w:p>
    <w:p w14:paraId="65457056">
      <w:pPr>
        <w:shd w:val="clear" w:color="auto" w:fill="FFFFFF"/>
        <w:spacing w:line="322" w:lineRule="exac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участников ограничено (не более 300 на личное участие на 21,1км, не более 100 на детские забеги), прием заявок может быть прекращен ранее обозначенных сроков. Лимитное время на дистанцию 21,1км – 4 часа (после 4 часов с начала гонки соревнования закрываются). Лимитное время на дистанцию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2 км и 1 км – 30 минут. Питание от организаторов волонтерами (вода, бананы)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на 2 точках – указаны на схеме трассы. Специальные спортивные питательные гели не предоставляются. Приветствуется приглашение для поддержки и помощи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в Вашем питании товарищей и друзей. </w:t>
      </w:r>
    </w:p>
    <w:p w14:paraId="0EC688B2">
      <w:pPr>
        <w:shd w:val="clear" w:color="auto" w:fill="FFFFFF"/>
        <w:spacing w:before="293" w:line="322" w:lineRule="exact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Награждение победителей и призеров</w:t>
      </w:r>
    </w:p>
    <w:p w14:paraId="423FE856">
      <w:pPr>
        <w:shd w:val="clear" w:color="auto" w:fill="FFFFFF"/>
        <w:spacing w:line="322" w:lineRule="exact"/>
        <w:ind w:firstLine="426"/>
        <w:jc w:val="center"/>
        <w:rPr>
          <w:b/>
          <w:sz w:val="28"/>
          <w:szCs w:val="28"/>
        </w:rPr>
      </w:pPr>
    </w:p>
    <w:p w14:paraId="7176D985">
      <w:pPr>
        <w:ind w:firstLine="426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На дистанции 1 км. награждаются:</w:t>
      </w:r>
    </w:p>
    <w:p w14:paraId="01E8F6FA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- 3 абсолютных победителя в возрастной группе 7–10 лет среди мальчиков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и девочек;</w:t>
      </w:r>
    </w:p>
    <w:p w14:paraId="116D82C9">
      <w:pPr>
        <w:ind w:left="426"/>
        <w:jc w:val="both"/>
        <w:rPr>
          <w:sz w:val="28"/>
          <w:szCs w:val="28"/>
        </w:rPr>
      </w:pPr>
      <w:r>
        <w:rPr>
          <w:b/>
          <w:iCs/>
          <w:sz w:val="28"/>
          <w:szCs w:val="28"/>
        </w:rPr>
        <w:t>На дистанции 2 км. награждаются:</w:t>
      </w:r>
    </w:p>
    <w:p w14:paraId="7CB5B32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- 3 абсолютных победителя в возрастной группе 11–15 лет среди юношей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и девушек;</w:t>
      </w:r>
    </w:p>
    <w:p w14:paraId="61A71159">
      <w:pPr>
        <w:ind w:firstLine="426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На дистанции полумарафона награждаются:</w:t>
      </w:r>
    </w:p>
    <w:p w14:paraId="7F5F8C14">
      <w:pPr>
        <w:ind w:firstLine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Каждый участник полумарафона получает медаль финишера.</w:t>
      </w:r>
    </w:p>
    <w:p w14:paraId="5A63BA30">
      <w:pPr>
        <w:ind w:firstLine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 абсолютном первенстве у мужчин и женщин 1–5 место 21,1км –денежные призы и грамоты.</w:t>
      </w:r>
    </w:p>
    <w:p w14:paraId="39A3C1E8">
      <w:pPr>
        <w:ind w:firstLine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Абсолютные победители полумарафона награждаются денежными призами. Победители и призеры в возрастных группах награждаются денежными призами.</w:t>
      </w:r>
    </w:p>
    <w:p w14:paraId="5A52AA09">
      <w:pPr>
        <w:ind w:firstLine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Спортсмены, награжденные в абсолютном первенстве в возрастных группах, </w:t>
      </w:r>
      <w:r>
        <w:rPr>
          <w:bCs/>
          <w:iCs/>
          <w:sz w:val="28"/>
          <w:szCs w:val="28"/>
        </w:rPr>
        <w:br w:type="textWrapping"/>
      </w:r>
      <w:r>
        <w:rPr>
          <w:bCs/>
          <w:iCs/>
          <w:sz w:val="28"/>
          <w:szCs w:val="28"/>
        </w:rPr>
        <w:t>не награждаются.</w:t>
      </w:r>
    </w:p>
    <w:p w14:paraId="3EEAA3DF">
      <w:pPr>
        <w:ind w:firstLine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Дети в абсолюте 1,2,3 место без разделения по полу – грамоты и сладкие призы.</w:t>
      </w:r>
    </w:p>
    <w:p w14:paraId="1554DB00">
      <w:pPr>
        <w:ind w:firstLine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Отдельный приз самому молодому частнику и самому возрастному </w:t>
      </w:r>
      <w:r>
        <w:rPr>
          <w:bCs/>
          <w:iCs/>
          <w:sz w:val="28"/>
          <w:szCs w:val="28"/>
        </w:rPr>
        <w:br w:type="textWrapping"/>
      </w:r>
      <w:r>
        <w:rPr>
          <w:bCs/>
          <w:iCs/>
          <w:sz w:val="28"/>
          <w:szCs w:val="28"/>
        </w:rPr>
        <w:t>без разделения по полу.</w:t>
      </w:r>
    </w:p>
    <w:p w14:paraId="344BACE8">
      <w:pPr>
        <w:shd w:val="clear" w:color="auto" w:fill="FFFFFF"/>
        <w:tabs>
          <w:tab w:val="left" w:pos="7128"/>
          <w:tab w:val="left" w:pos="8414"/>
        </w:tabs>
        <w:spacing w:before="322" w:line="322" w:lineRule="exact"/>
        <w:ind w:firstLine="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VII. Обеспечение безопасности участников и зрителей</w:t>
      </w:r>
    </w:p>
    <w:p w14:paraId="0B66CA94">
      <w:pPr>
        <w:shd w:val="clear" w:color="auto" w:fill="FFFFFF"/>
        <w:tabs>
          <w:tab w:val="left" w:pos="7128"/>
          <w:tab w:val="left" w:pos="8414"/>
        </w:tabs>
        <w:spacing w:line="322" w:lineRule="exact"/>
        <w:ind w:firstLine="426"/>
        <w:jc w:val="center"/>
        <w:rPr>
          <w:b/>
          <w:bCs/>
          <w:sz w:val="28"/>
          <w:szCs w:val="28"/>
        </w:rPr>
      </w:pPr>
    </w:p>
    <w:p w14:paraId="52E75753">
      <w:pPr>
        <w:shd w:val="clear" w:color="auto" w:fill="FFFFFF"/>
        <w:tabs>
          <w:tab w:val="left" w:pos="7128"/>
          <w:tab w:val="left" w:pos="8414"/>
        </w:tabs>
        <w:spacing w:line="322" w:lineRule="exac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за обеспечение безопасности участников и зрителей несут: тренеры-представители команд за своих учеников и участников, сами участники при личном участии. </w:t>
      </w:r>
    </w:p>
    <w:p w14:paraId="012B4285">
      <w:pPr>
        <w:shd w:val="clear" w:color="auto" w:fill="FFFFFF"/>
        <w:tabs>
          <w:tab w:val="left" w:pos="7128"/>
          <w:tab w:val="left" w:pos="8414"/>
        </w:tabs>
        <w:spacing w:line="322" w:lineRule="exac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принципами соревнований являются справедливость и соблюдение правил. Спортсменам запрещается получать преимущество перед другими спортсменами с нарушением правил. Спортсмены не могут препятствовать или угрожать другим участникам соревнований, либо мешать работе организаторов гонки. Спортсмены должны быть вежливыми по отношению к другим спортсменам, волонтерам, судьям. Спортсмены обязаны следовать указаниям организаторов, судей и работников. Спортсмены должны проявлять уважение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к окружающей среде и избегать ее загрязнения. </w:t>
      </w:r>
    </w:p>
    <w:p w14:paraId="7F16E174">
      <w:pPr>
        <w:shd w:val="clear" w:color="auto" w:fill="FFFFFF"/>
        <w:tabs>
          <w:tab w:val="left" w:pos="7128"/>
          <w:tab w:val="left" w:pos="8414"/>
        </w:tabs>
        <w:spacing w:line="322" w:lineRule="exac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должны быть физически и технически подготовлены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к соревнованиям: каждый участник, выходящий на старт, несет персональную ответственность за свое здоровье. </w:t>
      </w:r>
    </w:p>
    <w:p w14:paraId="3E78DABC">
      <w:pPr>
        <w:shd w:val="clear" w:color="auto" w:fill="FFFFFF"/>
        <w:tabs>
          <w:tab w:val="left" w:pos="7128"/>
          <w:tab w:val="left" w:pos="8414"/>
        </w:tabs>
        <w:spacing w:line="322" w:lineRule="exac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животными (собаками и др.) бежать соревнования запрещено. В случае, если участник решил прервать соревнование, он должен проинформировать об этом ближайшего судью, волонтера. В случае добровольного ухода с дистанции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и завершения без предупреждения судьи – ответственность за свое здоровье несет сам участник. Организаторы и судьи соревнования вправе отозвать участника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с трассы и отправить в 5 карету скорой помощи на наблюдение, если они сочтут это необходимым и небезопасным для спортсмена или окружающих. Организаторы и судейская бригада имеют право дисквалифицировать участника, если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он не следует установленной трассе, мешает другим участникам или иным образом препятствует проведению соревнований. Протяженность и конфигурация трассы могут быть изменены в связи с погодными или иными условиями.</w:t>
      </w:r>
    </w:p>
    <w:p w14:paraId="4B791F6D">
      <w:pPr>
        <w:shd w:val="clear" w:color="auto" w:fill="FFFFFF"/>
        <w:tabs>
          <w:tab w:val="left" w:pos="7128"/>
          <w:tab w:val="left" w:pos="8414"/>
        </w:tabs>
        <w:spacing w:line="322" w:lineRule="exact"/>
        <w:ind w:firstLine="426"/>
        <w:jc w:val="both"/>
        <w:rPr>
          <w:b/>
          <w:bCs/>
          <w:sz w:val="28"/>
          <w:szCs w:val="28"/>
        </w:rPr>
      </w:pPr>
    </w:p>
    <w:p w14:paraId="178311D0">
      <w:pPr>
        <w:shd w:val="clear" w:color="auto" w:fill="FFFFFF"/>
        <w:tabs>
          <w:tab w:val="left" w:pos="10022"/>
        </w:tabs>
        <w:spacing w:line="322" w:lineRule="exact"/>
        <w:ind w:right="1" w:firstLine="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VII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 Условия приема</w:t>
      </w:r>
    </w:p>
    <w:p w14:paraId="4FD3A080">
      <w:pPr>
        <w:shd w:val="clear" w:color="auto" w:fill="FFFFFF"/>
        <w:tabs>
          <w:tab w:val="left" w:pos="10022"/>
        </w:tabs>
        <w:spacing w:line="322" w:lineRule="exact"/>
        <w:ind w:right="1" w:firstLine="426"/>
        <w:jc w:val="center"/>
        <w:rPr>
          <w:b/>
          <w:bCs/>
          <w:sz w:val="28"/>
          <w:szCs w:val="28"/>
        </w:rPr>
      </w:pPr>
    </w:p>
    <w:p w14:paraId="6AB21C57">
      <w:pPr>
        <w:shd w:val="clear" w:color="auto" w:fill="FFFFFF"/>
        <w:tabs>
          <w:tab w:val="left" w:pos="10022"/>
        </w:tabs>
        <w:spacing w:line="322" w:lineRule="exact"/>
        <w:ind w:right="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Соревнование проводится за счет орг. взносов и взносов от спонсоров соревнований и собственных средств спортивного клуба «ТОЧКА СТАРТА»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и клуба «NIKELS CLUB УФА». </w:t>
      </w:r>
    </w:p>
    <w:p w14:paraId="26F2EA73">
      <w:pPr>
        <w:shd w:val="clear" w:color="auto" w:fill="FFFFFF"/>
        <w:tabs>
          <w:tab w:val="left" w:pos="10022"/>
        </w:tabs>
        <w:spacing w:line="322" w:lineRule="exact"/>
        <w:ind w:right="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по участию в соревновании несут участники соревнования (стартовый организационный взнос): дистанция 2 км </w:t>
      </w:r>
      <w:bookmarkStart w:id="1" w:name="_Hlk169713456"/>
      <w:r>
        <w:rPr>
          <w:sz w:val="28"/>
          <w:szCs w:val="28"/>
        </w:rPr>
        <w:t>– 400 рублей</w:t>
      </w:r>
      <w:bookmarkEnd w:id="1"/>
      <w:r>
        <w:rPr>
          <w:sz w:val="28"/>
          <w:szCs w:val="28"/>
        </w:rPr>
        <w:t xml:space="preserve">, дистанция 1 км – 300 рублей 21,1км – 1500 рублей до 31.08.2024 (далее 1800 рублей). </w:t>
      </w:r>
    </w:p>
    <w:p w14:paraId="12DCCC26">
      <w:pPr>
        <w:shd w:val="clear" w:color="auto" w:fill="FFFFFF"/>
        <w:tabs>
          <w:tab w:val="left" w:pos="10022"/>
        </w:tabs>
        <w:spacing w:line="322" w:lineRule="exact"/>
        <w:ind w:right="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Оплату производить на карту Сбербанк </w:t>
      </w:r>
      <w:r>
        <w:rPr>
          <w:b/>
          <w:bCs/>
          <w:sz w:val="28"/>
          <w:szCs w:val="28"/>
        </w:rPr>
        <w:t>2202 2069 3038 0550</w:t>
      </w:r>
      <w:r>
        <w:rPr>
          <w:sz w:val="28"/>
          <w:szCs w:val="28"/>
        </w:rPr>
        <w:t xml:space="preserve"> или по номеру телефона </w:t>
      </w:r>
      <w:r>
        <w:rPr>
          <w:b/>
          <w:bCs/>
          <w:sz w:val="28"/>
          <w:szCs w:val="28"/>
        </w:rPr>
        <w:t xml:space="preserve">+7 937 323 97 40 </w:t>
      </w:r>
      <w:r>
        <w:rPr>
          <w:sz w:val="28"/>
          <w:szCs w:val="28"/>
        </w:rPr>
        <w:t>Лубышев Федор Дмитриевич.</w:t>
      </w:r>
    </w:p>
    <w:p w14:paraId="76591BF3">
      <w:pPr>
        <w:shd w:val="clear" w:color="auto" w:fill="FFFFFF"/>
        <w:tabs>
          <w:tab w:val="left" w:pos="10022"/>
        </w:tabs>
        <w:spacing w:line="322" w:lineRule="exact"/>
        <w:ind w:right="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Льготные категории: </w:t>
      </w:r>
    </w:p>
    <w:p w14:paraId="2B779839">
      <w:pPr>
        <w:shd w:val="clear" w:color="auto" w:fill="FFFFFF"/>
        <w:tabs>
          <w:tab w:val="left" w:pos="10022"/>
        </w:tabs>
        <w:spacing w:line="322" w:lineRule="exact"/>
        <w:ind w:right="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1.Ветераны (65–70 лет), ветераны боевых действий, участники СВО и члены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их семей, – бесплатно (при регистрации до 01.08.2024). </w:t>
      </w:r>
    </w:p>
    <w:p w14:paraId="012BEE2C">
      <w:pPr>
        <w:shd w:val="clear" w:color="auto" w:fill="FFFFFF"/>
        <w:tabs>
          <w:tab w:val="left" w:pos="10022"/>
        </w:tabs>
        <w:spacing w:line="322" w:lineRule="exact"/>
        <w:ind w:right="1" w:firstLine="426"/>
        <w:jc w:val="both"/>
        <w:rPr>
          <w:sz w:val="28"/>
          <w:szCs w:val="28"/>
        </w:rPr>
      </w:pPr>
      <w:r>
        <w:rPr>
          <w:sz w:val="28"/>
          <w:szCs w:val="28"/>
        </w:rPr>
        <w:t>2.Пенсионеры (с 50 до 65 лет), спортсмены-лыжники ДЮСШ Туймазы, медицинские работники, члены многодетных семей (4 детей и более до 18-ти лет), тренеры ДЮСШ, работники МЧС – 30% скидка при регистрации до 31.08.2024 (далее 15% скидка до 01.09.2024).</w:t>
      </w:r>
    </w:p>
    <w:p w14:paraId="137BF63B">
      <w:pPr>
        <w:shd w:val="clear" w:color="auto" w:fill="FFFFFF"/>
        <w:tabs>
          <w:tab w:val="left" w:pos="8347"/>
        </w:tabs>
        <w:spacing w:line="322" w:lineRule="exact"/>
        <w:ind w:right="1" w:firstLine="426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Участникам данного полумарафона в дальнейшем будет доступна 10% скидка </w:t>
      </w:r>
      <w:r>
        <w:rPr>
          <w:bCs/>
          <w:spacing w:val="-2"/>
          <w:sz w:val="28"/>
          <w:szCs w:val="28"/>
        </w:rPr>
        <w:br w:type="textWrapping"/>
      </w:r>
      <w:r>
        <w:rPr>
          <w:bCs/>
          <w:spacing w:val="-2"/>
          <w:sz w:val="28"/>
          <w:szCs w:val="28"/>
        </w:rPr>
        <w:t>на участие в стартах «Nikels Club Уфа» (Никельс Клаб Уфа) на сезон 2024–2025 (Уфимский лыжероллерный марафон 14.09.2024, Уфимский Лесной марафон 14.07.2024, Башкирский лыжный Сверхмарафон 100км, Уфимская тысяча 25.05.2025).</w:t>
      </w:r>
    </w:p>
    <w:p w14:paraId="6B56F57A">
      <w:pPr>
        <w:shd w:val="clear" w:color="auto" w:fill="FFFFFF"/>
        <w:tabs>
          <w:tab w:val="left" w:pos="9356"/>
        </w:tabs>
        <w:ind w:firstLine="426"/>
        <w:jc w:val="center"/>
        <w:rPr>
          <w:b/>
          <w:bCs/>
          <w:sz w:val="28"/>
          <w:szCs w:val="28"/>
        </w:rPr>
      </w:pPr>
    </w:p>
    <w:p w14:paraId="508C15A7">
      <w:pPr>
        <w:shd w:val="clear" w:color="auto" w:fill="FFFFFF"/>
        <w:tabs>
          <w:tab w:val="left" w:pos="9356"/>
        </w:tabs>
        <w:ind w:firstLine="426"/>
        <w:jc w:val="center"/>
        <w:rPr>
          <w:b/>
          <w:bCs/>
          <w:sz w:val="28"/>
          <w:szCs w:val="28"/>
        </w:rPr>
      </w:pPr>
      <w:bookmarkStart w:id="2" w:name="_Hlk171411189"/>
      <w:r>
        <w:rPr>
          <w:b/>
          <w:bCs/>
          <w:sz w:val="28"/>
          <w:szCs w:val="28"/>
          <w:lang w:val="en-US"/>
        </w:rPr>
        <w:t>IX</w:t>
      </w:r>
      <w:r>
        <w:rPr>
          <w:b/>
          <w:bCs/>
          <w:sz w:val="28"/>
          <w:szCs w:val="28"/>
        </w:rPr>
        <w:t>. Регистрация</w:t>
      </w:r>
    </w:p>
    <w:bookmarkEnd w:id="2"/>
    <w:p w14:paraId="033ACC01">
      <w:pPr>
        <w:shd w:val="clear" w:color="auto" w:fill="FFFFFF"/>
        <w:tabs>
          <w:tab w:val="left" w:pos="9356"/>
        </w:tabs>
        <w:ind w:firstLine="426"/>
        <w:jc w:val="center"/>
        <w:rPr>
          <w:b/>
          <w:bCs/>
          <w:sz w:val="28"/>
          <w:szCs w:val="28"/>
        </w:rPr>
      </w:pPr>
    </w:p>
    <w:p w14:paraId="195AC716">
      <w:pPr>
        <w:shd w:val="clear" w:color="auto" w:fill="FFFFFF"/>
        <w:tabs>
          <w:tab w:val="left" w:pos="9356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Регистрация на соревнования по ссылке hffp://orgeo.ru/. под названием мероприятия «Кандрыкульский полумарафон 2024» </w:t>
      </w:r>
    </w:p>
    <w:p w14:paraId="36DC2041">
      <w:pPr>
        <w:shd w:val="clear" w:color="auto" w:fill="FFFFFF"/>
        <w:tabs>
          <w:tab w:val="left" w:pos="9356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 от льготных категорий принимаются на электронную почту </w:t>
      </w:r>
      <w:bookmarkStart w:id="3" w:name="_Hlk169636524"/>
      <w:r>
        <w:fldChar w:fldCharType="begin"/>
      </w:r>
      <w:r>
        <w:instrText xml:space="preserve"> HYPERLINK "mailto:alexey_48@bk.ru" </w:instrText>
      </w:r>
      <w:r>
        <w:fldChar w:fldCharType="separate"/>
      </w:r>
      <w:r>
        <w:rPr>
          <w:rStyle w:val="4"/>
          <w:sz w:val="28"/>
          <w:szCs w:val="28"/>
          <w:lang w:val="en-US"/>
        </w:rPr>
        <w:t>alexey</w:t>
      </w:r>
      <w:r>
        <w:rPr>
          <w:rStyle w:val="4"/>
          <w:sz w:val="28"/>
          <w:szCs w:val="28"/>
        </w:rPr>
        <w:t>_48@</w:t>
      </w:r>
      <w:r>
        <w:rPr>
          <w:rStyle w:val="4"/>
          <w:sz w:val="28"/>
          <w:szCs w:val="28"/>
          <w:lang w:val="en-US"/>
        </w:rPr>
        <w:t>bk</w:t>
      </w:r>
      <w:r>
        <w:rPr>
          <w:rStyle w:val="4"/>
          <w:sz w:val="28"/>
          <w:szCs w:val="28"/>
        </w:rPr>
        <w:t>.ru</w:t>
      </w:r>
      <w:r>
        <w:rPr>
          <w:rStyle w:val="4"/>
          <w:sz w:val="28"/>
          <w:szCs w:val="28"/>
        </w:rPr>
        <w:fldChar w:fldCharType="end"/>
      </w:r>
      <w:bookmarkEnd w:id="3"/>
      <w:r>
        <w:rPr>
          <w:sz w:val="28"/>
          <w:szCs w:val="28"/>
        </w:rPr>
        <w:t xml:space="preserve">, остальные участники только через hffp://orgeo.ru/. На дистанциях 1км, 2 км. и полумарафон – электронный хронометраж. </w:t>
      </w:r>
    </w:p>
    <w:p w14:paraId="139DE97A">
      <w:pPr>
        <w:shd w:val="clear" w:color="auto" w:fill="FFFFFF"/>
        <w:tabs>
          <w:tab w:val="left" w:pos="9356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Получение стартовых номеров при предъявлении оригинала и копии медицинской справки (допуска) и спортивной страховки судейской коллегии. </w:t>
      </w:r>
    </w:p>
    <w:p w14:paraId="61BDE322">
      <w:pPr>
        <w:shd w:val="clear" w:color="auto" w:fill="FFFFFF"/>
        <w:tabs>
          <w:tab w:val="left" w:pos="9356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наличии вопросов обращаться по телефону +7 937 162 16 67 Лубышев Алексей Федорович. </w:t>
      </w:r>
    </w:p>
    <w:p w14:paraId="7F15F5E6">
      <w:pPr>
        <w:shd w:val="clear" w:color="auto" w:fill="FFFFFF"/>
        <w:tabs>
          <w:tab w:val="left" w:pos="9356"/>
        </w:tabs>
        <w:ind w:firstLine="426"/>
        <w:jc w:val="center"/>
        <w:rPr>
          <w:b/>
          <w:bCs/>
          <w:sz w:val="28"/>
          <w:szCs w:val="28"/>
        </w:rPr>
      </w:pPr>
    </w:p>
    <w:p w14:paraId="3E5004BE">
      <w:pPr>
        <w:shd w:val="clear" w:color="auto" w:fill="FFFFFF"/>
        <w:tabs>
          <w:tab w:val="left" w:pos="9356"/>
        </w:tabs>
        <w:ind w:firstLine="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Заявки для льготных категорий принимаются строго до 23:59 01.09.2024 на электронную почту </w:t>
      </w:r>
      <w:r>
        <w:fldChar w:fldCharType="begin"/>
      </w:r>
      <w:r>
        <w:instrText xml:space="preserve"> HYPERLINK "mailto:alexey_48@bk.ru" </w:instrText>
      </w:r>
      <w:r>
        <w:fldChar w:fldCharType="separate"/>
      </w:r>
      <w:r>
        <w:rPr>
          <w:rStyle w:val="4"/>
          <w:sz w:val="28"/>
          <w:szCs w:val="28"/>
          <w:lang w:val="en-US"/>
        </w:rPr>
        <w:t>alexey</w:t>
      </w:r>
      <w:r>
        <w:rPr>
          <w:rStyle w:val="4"/>
          <w:sz w:val="28"/>
          <w:szCs w:val="28"/>
        </w:rPr>
        <w:t>_48@</w:t>
      </w:r>
      <w:r>
        <w:rPr>
          <w:rStyle w:val="4"/>
          <w:sz w:val="28"/>
          <w:szCs w:val="28"/>
          <w:lang w:val="en-US"/>
        </w:rPr>
        <w:t>bk</w:t>
      </w:r>
      <w:r>
        <w:rPr>
          <w:rStyle w:val="4"/>
          <w:sz w:val="28"/>
          <w:szCs w:val="28"/>
        </w:rPr>
        <w:t>.ru</w:t>
      </w:r>
      <w:r>
        <w:rPr>
          <w:rStyle w:val="4"/>
          <w:sz w:val="28"/>
          <w:szCs w:val="28"/>
        </w:rPr>
        <w:fldChar w:fldCharType="end"/>
      </w:r>
    </w:p>
    <w:p w14:paraId="31A26314">
      <w:pPr>
        <w:shd w:val="clear" w:color="auto" w:fill="FFFFFF"/>
        <w:tabs>
          <w:tab w:val="left" w:pos="9356"/>
        </w:tabs>
        <w:ind w:firstLine="426"/>
        <w:jc w:val="center"/>
        <w:rPr>
          <w:b/>
          <w:bCs/>
          <w:sz w:val="28"/>
          <w:szCs w:val="28"/>
        </w:rPr>
      </w:pPr>
    </w:p>
    <w:p w14:paraId="7B542342">
      <w:pPr>
        <w:shd w:val="clear" w:color="auto" w:fill="FFFFFF"/>
        <w:tabs>
          <w:tab w:val="left" w:pos="9356"/>
        </w:tabs>
        <w:ind w:firstLine="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X. Информация для участников и зрителей</w:t>
      </w:r>
    </w:p>
    <w:p w14:paraId="4A271259">
      <w:pPr>
        <w:shd w:val="clear" w:color="auto" w:fill="FFFFFF"/>
        <w:tabs>
          <w:tab w:val="left" w:pos="9356"/>
        </w:tabs>
        <w:ind w:firstLine="426"/>
        <w:jc w:val="center"/>
        <w:rPr>
          <w:b/>
          <w:bCs/>
          <w:sz w:val="28"/>
          <w:szCs w:val="28"/>
        </w:rPr>
      </w:pPr>
    </w:p>
    <w:p w14:paraId="44C5BF93">
      <w:pPr>
        <w:shd w:val="clear" w:color="auto" w:fill="FFFFFF"/>
        <w:tabs>
          <w:tab w:val="left" w:pos="9356"/>
        </w:tabs>
        <w:ind w:firstLine="426"/>
        <w:jc w:val="both"/>
        <w:rPr>
          <w:rStyle w:val="4"/>
          <w:color w:val="auto"/>
          <w:sz w:val="28"/>
          <w:szCs w:val="28"/>
          <w:u w:val="none"/>
        </w:rPr>
      </w:pPr>
      <w:r>
        <w:rPr>
          <w:rStyle w:val="4"/>
          <w:color w:val="auto"/>
          <w:sz w:val="28"/>
          <w:szCs w:val="28"/>
          <w:u w:val="none"/>
        </w:rPr>
        <w:t>Участники и зрители полумарафона должны соблюдать правила пребывания на особо охраняемой природной территории – природном парке «Кандры-Куль», соблюдать режим охраны и правила пожарной безопасности.</w:t>
      </w:r>
      <w:r>
        <w:rPr>
          <w:rStyle w:val="4"/>
          <w:color w:val="auto"/>
          <w:sz w:val="28"/>
          <w:szCs w:val="28"/>
          <w:u w:val="none"/>
        </w:rPr>
        <w:br w:type="textWrapping"/>
      </w:r>
      <w:r>
        <w:rPr>
          <w:rStyle w:val="4"/>
          <w:color w:val="auto"/>
          <w:sz w:val="28"/>
          <w:szCs w:val="28"/>
          <w:u w:val="none"/>
        </w:rPr>
        <w:t xml:space="preserve">После окончания соревнований участники и зрители должны вывезти с собой твердые бытовые отходы. </w:t>
      </w:r>
    </w:p>
    <w:p w14:paraId="1914A884">
      <w:pPr>
        <w:shd w:val="clear" w:color="auto" w:fill="FFFFFF"/>
        <w:tabs>
          <w:tab w:val="left" w:pos="8520"/>
          <w:tab w:val="left" w:pos="9356"/>
        </w:tabs>
        <w:ind w:firstLine="426"/>
        <w:jc w:val="both"/>
        <w:rPr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Справки по </w:t>
      </w:r>
      <w:r>
        <w:rPr>
          <w:spacing w:val="-1"/>
          <w:sz w:val="28"/>
          <w:szCs w:val="28"/>
        </w:rPr>
        <w:t>телефону:</w:t>
      </w:r>
    </w:p>
    <w:p w14:paraId="108ABEBF">
      <w:pPr>
        <w:shd w:val="clear" w:color="auto" w:fill="FFFFFF"/>
        <w:tabs>
          <w:tab w:val="left" w:pos="8520"/>
          <w:tab w:val="left" w:pos="9356"/>
        </w:tabs>
        <w:ind w:firstLine="426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+7 937 162 16 67 </w:t>
      </w:r>
      <w:bookmarkStart w:id="4" w:name="_Hlk170738006"/>
      <w:r>
        <w:rPr>
          <w:spacing w:val="-1"/>
          <w:sz w:val="28"/>
          <w:szCs w:val="28"/>
        </w:rPr>
        <w:t>–</w:t>
      </w:r>
      <w:bookmarkEnd w:id="4"/>
      <w:r>
        <w:rPr>
          <w:spacing w:val="-1"/>
          <w:sz w:val="28"/>
          <w:szCs w:val="28"/>
        </w:rPr>
        <w:t xml:space="preserve"> орг. комитет Лубышев Алексей Федорович;</w:t>
      </w:r>
    </w:p>
    <w:p w14:paraId="35C46A2C">
      <w:pPr>
        <w:shd w:val="clear" w:color="auto" w:fill="FFFFFF"/>
        <w:tabs>
          <w:tab w:val="left" w:pos="8520"/>
          <w:tab w:val="left" w:pos="9356"/>
        </w:tabs>
        <w:ind w:firstLine="426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+7 917 757 53 67– главный судья Суханов Сергей Алексеевич.</w:t>
      </w:r>
    </w:p>
    <w:p w14:paraId="22060824">
      <w:pPr>
        <w:shd w:val="clear" w:color="auto" w:fill="FFFFFF"/>
        <w:tabs>
          <w:tab w:val="left" w:pos="9356"/>
        </w:tabs>
        <w:ind w:firstLine="426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Оргкомитет </w:t>
      </w:r>
    </w:p>
    <w:sectPr>
      <w:type w:val="continuous"/>
      <w:pgSz w:w="11909" w:h="16834"/>
      <w:pgMar w:top="567" w:right="567" w:bottom="1135" w:left="1418" w:header="720" w:footer="720" w:gutter="0"/>
      <w:cols w:space="6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B66"/>
    <w:rsid w:val="00002ED0"/>
    <w:rsid w:val="000D1D08"/>
    <w:rsid w:val="001636B7"/>
    <w:rsid w:val="001C6B66"/>
    <w:rsid w:val="001D4062"/>
    <w:rsid w:val="0023622F"/>
    <w:rsid w:val="00245961"/>
    <w:rsid w:val="00273D84"/>
    <w:rsid w:val="00281F9E"/>
    <w:rsid w:val="00285040"/>
    <w:rsid w:val="002B7B6C"/>
    <w:rsid w:val="002C5560"/>
    <w:rsid w:val="002C654A"/>
    <w:rsid w:val="002E04BF"/>
    <w:rsid w:val="00334C32"/>
    <w:rsid w:val="00351D46"/>
    <w:rsid w:val="00373F1A"/>
    <w:rsid w:val="003810F4"/>
    <w:rsid w:val="004957C6"/>
    <w:rsid w:val="004A6655"/>
    <w:rsid w:val="004B396D"/>
    <w:rsid w:val="004C41FF"/>
    <w:rsid w:val="00516E12"/>
    <w:rsid w:val="005364FF"/>
    <w:rsid w:val="00554A6C"/>
    <w:rsid w:val="00560211"/>
    <w:rsid w:val="0057704B"/>
    <w:rsid w:val="005775BC"/>
    <w:rsid w:val="00595A78"/>
    <w:rsid w:val="005B4B2A"/>
    <w:rsid w:val="006000D3"/>
    <w:rsid w:val="00671F14"/>
    <w:rsid w:val="006A739D"/>
    <w:rsid w:val="006E4E63"/>
    <w:rsid w:val="006E6DB6"/>
    <w:rsid w:val="0070125A"/>
    <w:rsid w:val="00713953"/>
    <w:rsid w:val="00861E2D"/>
    <w:rsid w:val="00887E4A"/>
    <w:rsid w:val="00927015"/>
    <w:rsid w:val="009352FA"/>
    <w:rsid w:val="00985F6E"/>
    <w:rsid w:val="009D01D0"/>
    <w:rsid w:val="009D717F"/>
    <w:rsid w:val="009E03B4"/>
    <w:rsid w:val="00A77212"/>
    <w:rsid w:val="00A810A7"/>
    <w:rsid w:val="00AA0740"/>
    <w:rsid w:val="00AC2DA3"/>
    <w:rsid w:val="00B14585"/>
    <w:rsid w:val="00B77341"/>
    <w:rsid w:val="00BE33FC"/>
    <w:rsid w:val="00C90E59"/>
    <w:rsid w:val="00CB0B5B"/>
    <w:rsid w:val="00D20EEF"/>
    <w:rsid w:val="00D44619"/>
    <w:rsid w:val="00D560E1"/>
    <w:rsid w:val="00D70782"/>
    <w:rsid w:val="00DB31F9"/>
    <w:rsid w:val="00DF735E"/>
    <w:rsid w:val="00E23BA3"/>
    <w:rsid w:val="00E6635B"/>
    <w:rsid w:val="00EF5522"/>
    <w:rsid w:val="00F310F9"/>
    <w:rsid w:val="00F734E9"/>
    <w:rsid w:val="00FA30BB"/>
    <w:rsid w:val="00FB1F7B"/>
    <w:rsid w:val="4FA3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rFonts w:cs="Times New Roman"/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5">
    <w:name w:val="Table Grid"/>
    <w:basedOn w:val="3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1605</Words>
  <Characters>9151</Characters>
  <Lines>76</Lines>
  <Paragraphs>21</Paragraphs>
  <TotalTime>2</TotalTime>
  <ScaleCrop>false</ScaleCrop>
  <LinksUpToDate>false</LinksUpToDate>
  <CharactersWithSpaces>10735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2024-07-30T12:36:00Z</dcterms:created>
  <dc:creator>User</dc:creator>
  <cp:lastModifiedBy>User</cp:lastModifiedBy>
  <dcterms:modified xsi:type="dcterms:W3CDTF">2024-07-31T15:07:46Z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CA3C61B218C148A09C0D7D9F803350EF_12</vt:lpwstr>
  </property>
</Properties>
</file>