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E5" w:rsidRDefault="009514CB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 w:rsidRPr="00E21D9F">
        <w:rPr>
          <w:rFonts w:eastAsia="Batang"/>
          <w:color w:val="000000"/>
          <w:sz w:val="32"/>
          <w:szCs w:val="32"/>
          <w:lang w:eastAsia="ko-KR"/>
        </w:rPr>
        <w:t>Бюллетень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C5568E">
        <w:rPr>
          <w:rFonts w:eastAsia="Batang"/>
          <w:color w:val="000000"/>
          <w:sz w:val="32"/>
          <w:szCs w:val="32"/>
          <w:lang w:eastAsia="ko-KR"/>
        </w:rPr>
        <w:t>№</w:t>
      </w:r>
      <w:r w:rsidR="00A37C1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730AE4">
        <w:rPr>
          <w:rFonts w:eastAsia="Batang"/>
          <w:color w:val="000000"/>
          <w:sz w:val="32"/>
          <w:szCs w:val="32"/>
          <w:lang w:eastAsia="ko-KR"/>
        </w:rPr>
        <w:t>2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</w:p>
    <w:p w:rsidR="00B85DF3" w:rsidRPr="00E21D9F" w:rsidRDefault="00F77781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«</w:t>
      </w:r>
      <w:r w:rsidR="00E17C26">
        <w:rPr>
          <w:rFonts w:eastAsia="Batang"/>
          <w:color w:val="000000"/>
          <w:sz w:val="32"/>
          <w:szCs w:val="32"/>
          <w:lang w:eastAsia="ko-KR"/>
        </w:rPr>
        <w:t xml:space="preserve">Новгородский </w:t>
      </w:r>
      <w:r w:rsidR="00730AE4">
        <w:rPr>
          <w:rFonts w:eastAsia="Batang"/>
          <w:color w:val="000000"/>
          <w:sz w:val="32"/>
          <w:szCs w:val="32"/>
          <w:lang w:eastAsia="ko-KR"/>
        </w:rPr>
        <w:t>исторический</w:t>
      </w:r>
      <w:r w:rsidR="00E17C26">
        <w:rPr>
          <w:rFonts w:eastAsia="Batang"/>
          <w:color w:val="000000"/>
          <w:sz w:val="32"/>
          <w:szCs w:val="32"/>
          <w:lang w:eastAsia="ko-KR"/>
        </w:rPr>
        <w:t xml:space="preserve"> рогейн»</w:t>
      </w:r>
      <w:r w:rsidR="00563A8F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E17C26">
        <w:rPr>
          <w:rFonts w:eastAsia="Batang"/>
          <w:color w:val="000000"/>
          <w:sz w:val="32"/>
          <w:szCs w:val="32"/>
          <w:lang w:eastAsia="ko-KR"/>
        </w:rPr>
        <w:t>(</w:t>
      </w:r>
      <w:proofErr w:type="spellStart"/>
      <w:r w:rsidR="00E17C26">
        <w:rPr>
          <w:rFonts w:eastAsia="Batang"/>
          <w:color w:val="000000"/>
          <w:sz w:val="32"/>
          <w:szCs w:val="32"/>
          <w:lang w:eastAsia="ko-KR"/>
        </w:rPr>
        <w:t>Лужский</w:t>
      </w:r>
      <w:proofErr w:type="spellEnd"/>
      <w:r w:rsidR="00E17C26">
        <w:rPr>
          <w:rFonts w:eastAsia="Batang"/>
          <w:color w:val="000000"/>
          <w:sz w:val="32"/>
          <w:szCs w:val="32"/>
          <w:lang w:eastAsia="ko-KR"/>
        </w:rPr>
        <w:t xml:space="preserve"> меридиан ,</w:t>
      </w:r>
      <w:r w:rsidR="001A12C1">
        <w:rPr>
          <w:rFonts w:eastAsia="Batang"/>
          <w:color w:val="000000"/>
          <w:sz w:val="32"/>
          <w:szCs w:val="32"/>
          <w:lang w:eastAsia="ko-KR"/>
        </w:rPr>
        <w:t>7</w:t>
      </w:r>
      <w:r w:rsidR="00E17C26">
        <w:rPr>
          <w:rFonts w:eastAsia="Batang"/>
          <w:color w:val="000000"/>
          <w:sz w:val="32"/>
          <w:szCs w:val="32"/>
          <w:lang w:eastAsia="ko-KR"/>
        </w:rPr>
        <w:t>7</w:t>
      </w:r>
      <w:r w:rsidR="00A37C1F">
        <w:rPr>
          <w:rFonts w:eastAsia="Batang"/>
          <w:color w:val="000000"/>
          <w:sz w:val="32"/>
          <w:szCs w:val="32"/>
          <w:lang w:eastAsia="ko-KR"/>
        </w:rPr>
        <w:t xml:space="preserve"> этап</w:t>
      </w:r>
      <w:r w:rsidR="00E17C26">
        <w:rPr>
          <w:rFonts w:eastAsia="Batang"/>
          <w:color w:val="000000"/>
          <w:sz w:val="32"/>
          <w:szCs w:val="32"/>
          <w:lang w:eastAsia="ko-KR"/>
        </w:rPr>
        <w:t>)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E21D9F" w:rsidRPr="00E21D9F">
        <w:rPr>
          <w:rFonts w:eastAsia="Batang"/>
          <w:color w:val="000000"/>
          <w:sz w:val="32"/>
          <w:szCs w:val="32"/>
          <w:lang w:eastAsia="ko-KR"/>
        </w:rPr>
        <w:t xml:space="preserve">  </w:t>
      </w:r>
    </w:p>
    <w:p w:rsidR="007952B7" w:rsidRDefault="007952B7" w:rsidP="007952B7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B837E1" w:rsidRDefault="00B837E1" w:rsidP="007952B7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B837E1" w:rsidRPr="00783055" w:rsidRDefault="00B837E1" w:rsidP="007952B7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B85DF3" w:rsidRPr="00B837E1" w:rsidRDefault="005D163E" w:rsidP="00712C5E">
      <w:pPr>
        <w:pStyle w:val="a7"/>
        <w:numPr>
          <w:ilvl w:val="0"/>
          <w:numId w:val="7"/>
        </w:numPr>
        <w:autoSpaceDE w:val="0"/>
        <w:autoSpaceDN w:val="0"/>
        <w:adjustRightInd w:val="0"/>
        <w:ind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  <w:r w:rsidRPr="00B837E1">
        <w:rPr>
          <w:rFonts w:eastAsia="Batang"/>
          <w:b/>
          <w:color w:val="000000"/>
          <w:sz w:val="22"/>
          <w:szCs w:val="22"/>
          <w:u w:val="single"/>
          <w:lang w:eastAsia="ko-KR"/>
        </w:rPr>
        <w:t>В</w:t>
      </w:r>
      <w:r w:rsidR="00B85DF3" w:rsidRPr="00B837E1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ремя </w:t>
      </w:r>
      <w:r w:rsidRPr="00B837E1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и место </w:t>
      </w:r>
      <w:r w:rsidR="00585A72" w:rsidRPr="00B837E1">
        <w:rPr>
          <w:rFonts w:eastAsia="Batang"/>
          <w:b/>
          <w:color w:val="000000"/>
          <w:sz w:val="22"/>
          <w:szCs w:val="22"/>
          <w:u w:val="single"/>
          <w:lang w:eastAsia="ko-KR"/>
        </w:rPr>
        <w:t xml:space="preserve">проведения </w:t>
      </w:r>
    </w:p>
    <w:p w:rsidR="005B5AE5" w:rsidRDefault="005B5AE5" w:rsidP="005D163E">
      <w:pPr>
        <w:pStyle w:val="Default"/>
        <w:ind w:left="-426" w:right="-365"/>
        <w:rPr>
          <w:sz w:val="22"/>
          <w:szCs w:val="22"/>
        </w:rPr>
      </w:pPr>
      <w:r w:rsidRPr="005B5AE5">
        <w:rPr>
          <w:sz w:val="22"/>
          <w:szCs w:val="22"/>
        </w:rPr>
        <w:tab/>
      </w:r>
    </w:p>
    <w:p w:rsidR="00E17C26" w:rsidRDefault="005B5AE5" w:rsidP="005B5AE5">
      <w:pPr>
        <w:pStyle w:val="Default"/>
        <w:ind w:left="-426" w:right="-365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1A12C1">
        <w:rPr>
          <w:sz w:val="22"/>
          <w:szCs w:val="22"/>
        </w:rPr>
        <w:t xml:space="preserve">Суббота, </w:t>
      </w:r>
      <w:r w:rsidR="00345A98">
        <w:rPr>
          <w:sz w:val="22"/>
          <w:szCs w:val="22"/>
        </w:rPr>
        <w:t>28</w:t>
      </w:r>
      <w:r w:rsidR="001A12C1">
        <w:rPr>
          <w:sz w:val="22"/>
          <w:szCs w:val="22"/>
        </w:rPr>
        <w:t xml:space="preserve"> </w:t>
      </w:r>
      <w:r w:rsidR="00345A98">
        <w:rPr>
          <w:sz w:val="22"/>
          <w:szCs w:val="22"/>
        </w:rPr>
        <w:t>сен</w:t>
      </w:r>
      <w:r w:rsidR="00E17C26">
        <w:rPr>
          <w:sz w:val="22"/>
          <w:szCs w:val="22"/>
        </w:rPr>
        <w:t>тября</w:t>
      </w:r>
      <w:r w:rsidR="001A12C1">
        <w:rPr>
          <w:sz w:val="22"/>
          <w:szCs w:val="22"/>
        </w:rPr>
        <w:t xml:space="preserve"> 2024г. </w:t>
      </w:r>
      <w:r w:rsidR="001A12C1" w:rsidRPr="001A12C1">
        <w:rPr>
          <w:sz w:val="22"/>
          <w:szCs w:val="22"/>
          <w:u w:val="single"/>
        </w:rPr>
        <w:t>1</w:t>
      </w:r>
      <w:r w:rsidR="00E17C26">
        <w:rPr>
          <w:sz w:val="22"/>
          <w:szCs w:val="22"/>
          <w:u w:val="single"/>
        </w:rPr>
        <w:t>2</w:t>
      </w:r>
      <w:r w:rsidR="001A12C1" w:rsidRPr="001A12C1">
        <w:rPr>
          <w:sz w:val="22"/>
          <w:szCs w:val="22"/>
          <w:u w:val="single"/>
        </w:rPr>
        <w:t>-00</w:t>
      </w:r>
    </w:p>
    <w:p w:rsidR="005B5AE5" w:rsidRPr="005B5AE5" w:rsidRDefault="005B5AE5" w:rsidP="005B5AE5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E17C26">
        <w:rPr>
          <w:sz w:val="22"/>
          <w:szCs w:val="22"/>
        </w:rPr>
        <w:t>Великий Новгород,  Кремлевский парк, монумент Победы</w:t>
      </w:r>
      <w:r w:rsidR="00C067C0">
        <w:rPr>
          <w:sz w:val="22"/>
          <w:szCs w:val="22"/>
        </w:rPr>
        <w:t xml:space="preserve"> </w:t>
      </w:r>
      <w:r w:rsidR="006F6C3F">
        <w:rPr>
          <w:sz w:val="22"/>
          <w:szCs w:val="22"/>
        </w:rPr>
        <w:t xml:space="preserve"> </w:t>
      </w:r>
    </w:p>
    <w:p w:rsidR="00585A72" w:rsidRDefault="00585A72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5B5AE5">
        <w:rPr>
          <w:sz w:val="22"/>
          <w:szCs w:val="22"/>
        </w:rPr>
        <w:tab/>
      </w:r>
    </w:p>
    <w:p w:rsidR="005B5AE5" w:rsidRDefault="00585A72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730AE4">
        <w:rPr>
          <w:noProof/>
          <w:sz w:val="22"/>
          <w:szCs w:val="22"/>
          <w:lang w:eastAsia="ru-RU"/>
        </w:rPr>
        <w:drawing>
          <wp:inline distT="0" distB="0" distL="0" distR="0">
            <wp:extent cx="5423014" cy="4519247"/>
            <wp:effectExtent l="19050" t="0" r="6236" b="0"/>
            <wp:docPr id="1" name="Рисунок 1" descr="D:\!!!!!Ориентирование\!!Соревнования ориентирования\!!!!Новмеридиан\!2024\НМ77\место старта 28.09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!!Ориентирование\!!Соревнования ориентирования\!!!!Новмеридиан\!2024\НМ77\место старта 28.09.2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380" cy="451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AE4" w:rsidRDefault="00730AE4" w:rsidP="005D163E">
      <w:pPr>
        <w:pStyle w:val="Default"/>
        <w:ind w:left="-426" w:right="-365"/>
        <w:rPr>
          <w:sz w:val="22"/>
          <w:szCs w:val="22"/>
        </w:rPr>
      </w:pPr>
    </w:p>
    <w:p w:rsidR="00730AE4" w:rsidRDefault="00730AE4" w:rsidP="005D163E">
      <w:pPr>
        <w:pStyle w:val="Default"/>
        <w:ind w:left="-426" w:right="-365"/>
        <w:rPr>
          <w:sz w:val="22"/>
          <w:szCs w:val="22"/>
        </w:rPr>
      </w:pPr>
    </w:p>
    <w:p w:rsidR="00B957CB" w:rsidRPr="00E3350E" w:rsidRDefault="00B957CB" w:rsidP="00B957CB">
      <w:pPr>
        <w:pStyle w:val="Default"/>
        <w:ind w:left="-426" w:right="-365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3350E">
        <w:rPr>
          <w:b/>
          <w:sz w:val="22"/>
          <w:szCs w:val="22"/>
        </w:rPr>
        <w:t>1.1. П</w:t>
      </w:r>
      <w:r w:rsidRPr="00E3350E">
        <w:rPr>
          <w:b/>
          <w:sz w:val="22"/>
          <w:szCs w:val="22"/>
          <w:u w:val="single"/>
        </w:rPr>
        <w:t xml:space="preserve">рограмма </w:t>
      </w:r>
      <w:proofErr w:type="spellStart"/>
      <w:r w:rsidRPr="00E3350E">
        <w:rPr>
          <w:b/>
          <w:sz w:val="22"/>
          <w:szCs w:val="22"/>
          <w:u w:val="single"/>
        </w:rPr>
        <w:t>рогейна</w:t>
      </w:r>
      <w:proofErr w:type="spellEnd"/>
      <w:r w:rsidRPr="00E3350E">
        <w:rPr>
          <w:b/>
          <w:sz w:val="22"/>
          <w:szCs w:val="22"/>
          <w:u w:val="single"/>
        </w:rPr>
        <w:t>.</w:t>
      </w:r>
    </w:p>
    <w:p w:rsidR="00B957CB" w:rsidRPr="00C800CA" w:rsidRDefault="00B957CB" w:rsidP="00B957CB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10:00</w:t>
      </w:r>
      <w:r w:rsidRPr="00C800CA">
        <w:rPr>
          <w:color w:val="000000"/>
          <w:sz w:val="22"/>
          <w:szCs w:val="22"/>
        </w:rPr>
        <w:t xml:space="preserve"> - </w:t>
      </w:r>
      <w:r>
        <w:rPr>
          <w:color w:val="000000"/>
          <w:sz w:val="22"/>
          <w:szCs w:val="22"/>
        </w:rPr>
        <w:t>11</w:t>
      </w:r>
      <w:r w:rsidRPr="00C800C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30. </w:t>
      </w:r>
      <w:r w:rsidRPr="00C800C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</w:t>
      </w:r>
      <w:r w:rsidRPr="00C800CA">
        <w:rPr>
          <w:color w:val="000000"/>
          <w:sz w:val="22"/>
          <w:szCs w:val="22"/>
        </w:rPr>
        <w:t>абот</w:t>
      </w:r>
      <w:r>
        <w:rPr>
          <w:color w:val="000000"/>
          <w:sz w:val="22"/>
          <w:szCs w:val="22"/>
        </w:rPr>
        <w:t>а</w:t>
      </w:r>
      <w:r w:rsidRPr="00C800CA">
        <w:rPr>
          <w:color w:val="000000"/>
          <w:sz w:val="22"/>
          <w:szCs w:val="22"/>
        </w:rPr>
        <w:t xml:space="preserve"> секретариата, регистрация участников</w:t>
      </w:r>
      <w:r>
        <w:rPr>
          <w:color w:val="000000"/>
          <w:sz w:val="22"/>
          <w:szCs w:val="22"/>
        </w:rPr>
        <w:t xml:space="preserve"> всех форматов</w:t>
      </w:r>
      <w:r w:rsidRPr="00C800CA">
        <w:rPr>
          <w:color w:val="000000"/>
          <w:sz w:val="22"/>
          <w:szCs w:val="22"/>
        </w:rPr>
        <w:t>, выдача карт.</w:t>
      </w:r>
      <w:r>
        <w:rPr>
          <w:color w:val="000000"/>
          <w:sz w:val="22"/>
          <w:szCs w:val="22"/>
        </w:rPr>
        <w:t xml:space="preserve">                                             </w:t>
      </w:r>
      <w:r>
        <w:rPr>
          <w:color w:val="000000"/>
          <w:sz w:val="22"/>
          <w:szCs w:val="22"/>
        </w:rPr>
        <w:tab/>
        <w:t>11</w:t>
      </w:r>
      <w:r w:rsidRPr="00C800C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50. </w:t>
      </w:r>
      <w:r w:rsidRPr="00C800C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Предстартовая информация.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ab/>
        <w:t>12</w:t>
      </w:r>
      <w:r w:rsidRPr="00C800C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</w:t>
      </w:r>
      <w:r w:rsidRPr="00C800CA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.</w:t>
      </w:r>
      <w:r w:rsidRPr="00C800C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С</w:t>
      </w:r>
      <w:r w:rsidRPr="00C800CA">
        <w:rPr>
          <w:color w:val="000000"/>
          <w:sz w:val="22"/>
          <w:szCs w:val="22"/>
        </w:rPr>
        <w:t>тарт</w:t>
      </w:r>
      <w:r>
        <w:rPr>
          <w:color w:val="000000"/>
          <w:sz w:val="22"/>
          <w:szCs w:val="22"/>
        </w:rPr>
        <w:t xml:space="preserve"> всех форматов </w:t>
      </w:r>
      <w:proofErr w:type="spellStart"/>
      <w:r>
        <w:rPr>
          <w:color w:val="000000"/>
          <w:sz w:val="22"/>
          <w:szCs w:val="22"/>
        </w:rPr>
        <w:t>рогейна</w:t>
      </w:r>
      <w:proofErr w:type="spellEnd"/>
      <w:r w:rsidRPr="00C800C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ab/>
        <w:t>15:0</w:t>
      </w:r>
      <w:r w:rsidRPr="00C800CA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.</w:t>
      </w:r>
      <w:r w:rsidRPr="00C800C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C800CA">
        <w:rPr>
          <w:color w:val="000000"/>
          <w:sz w:val="22"/>
          <w:szCs w:val="22"/>
        </w:rPr>
        <w:t xml:space="preserve">Окончание контрольного </w:t>
      </w:r>
      <w:r>
        <w:rPr>
          <w:color w:val="000000"/>
          <w:sz w:val="22"/>
          <w:szCs w:val="22"/>
        </w:rPr>
        <w:t xml:space="preserve">времени 3-х часового формата </w:t>
      </w:r>
      <w:proofErr w:type="spellStart"/>
      <w:r>
        <w:rPr>
          <w:color w:val="000000"/>
          <w:sz w:val="22"/>
          <w:szCs w:val="22"/>
        </w:rPr>
        <w:t>рогейна</w:t>
      </w:r>
      <w:proofErr w:type="spellEnd"/>
      <w:r>
        <w:rPr>
          <w:color w:val="000000"/>
          <w:sz w:val="22"/>
          <w:szCs w:val="22"/>
        </w:rPr>
        <w:t xml:space="preserve"> .                                                         </w:t>
      </w:r>
      <w:r>
        <w:rPr>
          <w:color w:val="000000"/>
          <w:sz w:val="22"/>
          <w:szCs w:val="22"/>
        </w:rPr>
        <w:tab/>
        <w:t>15:2</w:t>
      </w:r>
      <w:r w:rsidRPr="00C800CA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. </w:t>
      </w:r>
      <w:r w:rsidRPr="00C800CA">
        <w:rPr>
          <w:color w:val="000000"/>
          <w:sz w:val="22"/>
          <w:szCs w:val="22"/>
        </w:rPr>
        <w:t xml:space="preserve"> Окончание штрафуемого времени</w:t>
      </w:r>
      <w:r>
        <w:rPr>
          <w:color w:val="000000"/>
          <w:sz w:val="22"/>
          <w:szCs w:val="22"/>
        </w:rPr>
        <w:t xml:space="preserve">.  </w:t>
      </w:r>
      <w:r w:rsidRPr="00C800C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>
        <w:rPr>
          <w:color w:val="000000"/>
          <w:sz w:val="22"/>
          <w:szCs w:val="22"/>
        </w:rPr>
        <w:tab/>
        <w:t xml:space="preserve">15-45   </w:t>
      </w:r>
      <w:r w:rsidRPr="00C800CA">
        <w:rPr>
          <w:color w:val="000000"/>
          <w:sz w:val="22"/>
          <w:szCs w:val="22"/>
        </w:rPr>
        <w:t>Награждение победителей и призеров</w:t>
      </w:r>
      <w:r>
        <w:rPr>
          <w:color w:val="000000"/>
          <w:sz w:val="22"/>
          <w:szCs w:val="22"/>
        </w:rPr>
        <w:t xml:space="preserve"> 3-х часового формата .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ab/>
        <w:t>17:0</w:t>
      </w:r>
      <w:r w:rsidRPr="00C800CA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.</w:t>
      </w:r>
      <w:r w:rsidRPr="00C800C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C800CA">
        <w:rPr>
          <w:color w:val="000000"/>
          <w:sz w:val="22"/>
          <w:szCs w:val="22"/>
        </w:rPr>
        <w:t xml:space="preserve">Окончание контрольного </w:t>
      </w:r>
      <w:r>
        <w:rPr>
          <w:color w:val="000000"/>
          <w:sz w:val="22"/>
          <w:szCs w:val="22"/>
        </w:rPr>
        <w:t xml:space="preserve">времени 5-ти  часового формата.                                                                                                      </w:t>
      </w:r>
      <w:r>
        <w:rPr>
          <w:color w:val="000000"/>
          <w:sz w:val="22"/>
          <w:szCs w:val="22"/>
        </w:rPr>
        <w:tab/>
        <w:t>17:2</w:t>
      </w:r>
      <w:r w:rsidRPr="00C800CA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. </w:t>
      </w:r>
      <w:r w:rsidRPr="00C800CA">
        <w:rPr>
          <w:color w:val="000000"/>
          <w:sz w:val="22"/>
          <w:szCs w:val="22"/>
        </w:rPr>
        <w:t xml:space="preserve"> Окончание штрафуемого времени </w:t>
      </w:r>
      <w:r>
        <w:rPr>
          <w:color w:val="000000"/>
          <w:sz w:val="22"/>
          <w:szCs w:val="22"/>
        </w:rPr>
        <w:t xml:space="preserve">.                                                                                                      </w:t>
      </w:r>
      <w:r>
        <w:rPr>
          <w:color w:val="000000"/>
          <w:sz w:val="22"/>
          <w:szCs w:val="22"/>
        </w:rPr>
        <w:tab/>
        <w:t>17</w:t>
      </w:r>
      <w:r w:rsidRPr="00C800C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40.  </w:t>
      </w:r>
      <w:r w:rsidRPr="00C800CA">
        <w:rPr>
          <w:color w:val="000000"/>
          <w:sz w:val="22"/>
          <w:szCs w:val="22"/>
        </w:rPr>
        <w:t xml:space="preserve"> Награждение победителей и призеров</w:t>
      </w:r>
      <w:r>
        <w:rPr>
          <w:color w:val="000000"/>
          <w:sz w:val="22"/>
          <w:szCs w:val="22"/>
        </w:rPr>
        <w:t xml:space="preserve"> 5-ти  часового формата.                                                                                                          </w:t>
      </w:r>
    </w:p>
    <w:p w:rsidR="007C5C62" w:rsidRPr="001A12C1" w:rsidRDefault="00DA2EE8" w:rsidP="00B837E1">
      <w:pPr>
        <w:pStyle w:val="Default"/>
        <w:spacing w:line="480" w:lineRule="auto"/>
        <w:ind w:left="-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6F6C3F" w:rsidRPr="001A12C1">
        <w:rPr>
          <w:sz w:val="22"/>
          <w:szCs w:val="22"/>
        </w:rPr>
        <w:t xml:space="preserve">  </w:t>
      </w:r>
      <w:r w:rsidR="00C067C0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1667CD" w:rsidRPr="001A12C1">
        <w:rPr>
          <w:sz w:val="22"/>
          <w:szCs w:val="22"/>
        </w:rPr>
        <w:tab/>
      </w:r>
      <w:r w:rsidR="009F6C67" w:rsidRPr="001A12C1">
        <w:rPr>
          <w:sz w:val="22"/>
          <w:szCs w:val="22"/>
        </w:rPr>
        <w:t xml:space="preserve">    </w:t>
      </w:r>
      <w:r w:rsidR="00B50E3F" w:rsidRPr="001A12C1">
        <w:rPr>
          <w:sz w:val="22"/>
          <w:szCs w:val="22"/>
        </w:rPr>
        <w:t xml:space="preserve">    </w:t>
      </w:r>
      <w:r w:rsidR="00F434E6" w:rsidRPr="001A12C1">
        <w:rPr>
          <w:sz w:val="22"/>
          <w:szCs w:val="22"/>
        </w:rPr>
        <w:tab/>
      </w:r>
    </w:p>
    <w:p w:rsidR="00DA2EE8" w:rsidRDefault="00DA2EE8" w:rsidP="00B957CB">
      <w:pPr>
        <w:pStyle w:val="Default"/>
        <w:numPr>
          <w:ilvl w:val="0"/>
          <w:numId w:val="7"/>
        </w:numPr>
        <w:ind w:right="-365"/>
        <w:rPr>
          <w:rFonts w:eastAsia="Georgia"/>
          <w:color w:val="00000A"/>
          <w:u w:val="single"/>
        </w:rPr>
      </w:pPr>
      <w:proofErr w:type="gramStart"/>
      <w:r w:rsidRPr="00A37C1F">
        <w:rPr>
          <w:rFonts w:eastAsia="Georgia"/>
          <w:b/>
          <w:color w:val="00000A"/>
          <w:u w:val="single"/>
        </w:rPr>
        <w:t>О-</w:t>
      </w:r>
      <w:proofErr w:type="gramEnd"/>
      <w:r w:rsidRPr="00A37C1F">
        <w:rPr>
          <w:rFonts w:eastAsia="Georgia"/>
          <w:b/>
          <w:color w:val="00000A"/>
          <w:u w:val="single"/>
        </w:rPr>
        <w:t xml:space="preserve"> рогейн</w:t>
      </w:r>
      <w:r>
        <w:rPr>
          <w:rFonts w:eastAsia="Georgia"/>
          <w:b/>
          <w:color w:val="00000A"/>
          <w:u w:val="single"/>
        </w:rPr>
        <w:t xml:space="preserve"> </w:t>
      </w:r>
      <w:r w:rsidR="00B837E1">
        <w:rPr>
          <w:rFonts w:eastAsia="Georgia"/>
          <w:b/>
          <w:color w:val="00000A"/>
          <w:u w:val="single"/>
        </w:rPr>
        <w:t>5</w:t>
      </w:r>
      <w:r>
        <w:rPr>
          <w:rFonts w:eastAsia="Georgia"/>
          <w:b/>
          <w:color w:val="00000A"/>
          <w:u w:val="single"/>
        </w:rPr>
        <w:t xml:space="preserve"> часов </w:t>
      </w:r>
      <w:r>
        <w:rPr>
          <w:rFonts w:eastAsia="Georgia"/>
          <w:color w:val="00000A"/>
          <w:u w:val="single"/>
        </w:rPr>
        <w:t xml:space="preserve"> </w:t>
      </w:r>
    </w:p>
    <w:p w:rsidR="00DA2EE8" w:rsidRPr="00783055" w:rsidRDefault="00DA2EE8" w:rsidP="00DA2EE8">
      <w:pPr>
        <w:pStyle w:val="Default"/>
        <w:ind w:left="-426" w:right="-365"/>
        <w:rPr>
          <w:sz w:val="22"/>
          <w:szCs w:val="22"/>
        </w:rPr>
      </w:pPr>
    </w:p>
    <w:p w:rsidR="00DA2EE8" w:rsidRPr="00521C77" w:rsidRDefault="00B957CB" w:rsidP="00DA2EE8">
      <w:pPr>
        <w:ind w:firstLine="709"/>
        <w:jc w:val="both"/>
      </w:pPr>
      <w:r>
        <w:t>2</w:t>
      </w:r>
      <w:r w:rsidR="00DA2EE8">
        <w:t xml:space="preserve">.1. </w:t>
      </w:r>
      <w:r w:rsidR="00DA2EE8">
        <w:tab/>
      </w:r>
      <w:r w:rsidR="00DA2EE8" w:rsidRPr="00521C77">
        <w:t xml:space="preserve">К участию допускаются </w:t>
      </w:r>
      <w:r w:rsidR="00DA2EE8">
        <w:t xml:space="preserve">индивидуальные </w:t>
      </w:r>
      <w:r w:rsidR="00DA2EE8" w:rsidRPr="00521C77">
        <w:t>участники  и</w:t>
      </w:r>
      <w:r w:rsidR="00DA2EE8">
        <w:t xml:space="preserve"> </w:t>
      </w:r>
      <w:r w:rsidR="00DA2EE8" w:rsidRPr="00521C77">
        <w:t>команды</w:t>
      </w:r>
      <w:r w:rsidR="00BB7078">
        <w:t xml:space="preserve"> </w:t>
      </w:r>
      <w:r w:rsidR="00DA2EE8" w:rsidRPr="00521C77">
        <w:t xml:space="preserve">в </w:t>
      </w:r>
      <w:r w:rsidR="00B837E1">
        <w:tab/>
      </w:r>
      <w:r w:rsidR="00B837E1">
        <w:tab/>
      </w:r>
      <w:r w:rsidR="00BB7078">
        <w:tab/>
      </w:r>
      <w:r w:rsidR="00BB7078">
        <w:tab/>
      </w:r>
      <w:r w:rsidR="00DA2EE8" w:rsidRPr="00521C77">
        <w:t>следующи</w:t>
      </w:r>
      <w:r w:rsidR="00DA2EE8">
        <w:t>х</w:t>
      </w:r>
      <w:r w:rsidR="00DA2EE8" w:rsidRPr="00521C77">
        <w:t xml:space="preserve"> класс</w:t>
      </w:r>
      <w:r w:rsidR="00DA2EE8">
        <w:t>ах</w:t>
      </w:r>
      <w:r w:rsidR="00DA2EE8" w:rsidRPr="00521C77">
        <w:t>:</w:t>
      </w:r>
    </w:p>
    <w:p w:rsidR="00DA2EE8" w:rsidRDefault="00DA2EE8" w:rsidP="00DA2EE8">
      <w:pPr>
        <w:ind w:firstLine="709"/>
        <w:jc w:val="both"/>
      </w:pPr>
      <w:r>
        <w:tab/>
      </w:r>
      <w:r w:rsidRPr="00521C77">
        <w:t>М — мужчины «соло»</w:t>
      </w:r>
      <w:r>
        <w:t xml:space="preserve"> </w:t>
      </w:r>
    </w:p>
    <w:p w:rsidR="00DA2EE8" w:rsidRDefault="00CA4851" w:rsidP="00DA2EE8">
      <w:pPr>
        <w:ind w:firstLine="709"/>
        <w:jc w:val="both"/>
      </w:pPr>
      <w:r>
        <w:tab/>
      </w:r>
      <w:proofErr w:type="gramStart"/>
      <w:r w:rsidR="00DA2EE8" w:rsidRPr="00521C77">
        <w:t>Ж</w:t>
      </w:r>
      <w:proofErr w:type="gramEnd"/>
      <w:r w:rsidR="00DA2EE8" w:rsidRPr="00521C77">
        <w:t xml:space="preserve"> — женщины «соло»</w:t>
      </w:r>
      <w:r w:rsidR="00DA2EE8">
        <w:t xml:space="preserve"> </w:t>
      </w:r>
    </w:p>
    <w:p w:rsidR="00DA2EE8" w:rsidRPr="00521C77" w:rsidRDefault="00B837E1" w:rsidP="00DA2EE8">
      <w:pPr>
        <w:ind w:firstLine="709"/>
        <w:jc w:val="both"/>
      </w:pPr>
      <w:r>
        <w:tab/>
      </w:r>
      <w:r w:rsidR="00DA2EE8" w:rsidRPr="00521C77">
        <w:t>МЖ — команды со смешанным составом</w:t>
      </w:r>
      <w:r w:rsidR="00CA4851">
        <w:t xml:space="preserve"> </w:t>
      </w:r>
      <w:r w:rsidR="00DA2EE8" w:rsidRPr="00521C77">
        <w:t xml:space="preserve"> (2 </w:t>
      </w:r>
      <w:proofErr w:type="spellStart"/>
      <w:r w:rsidR="00DA2EE8" w:rsidRPr="00521C77">
        <w:t>чел</w:t>
      </w:r>
      <w:proofErr w:type="gramStart"/>
      <w:r w:rsidR="00DA2EE8">
        <w:t>.-</w:t>
      </w:r>
      <w:proofErr w:type="gramEnd"/>
      <w:r w:rsidR="00DA2EE8">
        <w:t>бег</w:t>
      </w:r>
      <w:proofErr w:type="spellEnd"/>
      <w:r w:rsidR="00DA2EE8" w:rsidRPr="00521C77">
        <w:t>).</w:t>
      </w:r>
    </w:p>
    <w:p w:rsidR="00DA2EE8" w:rsidRDefault="00DA2EE8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EE8" w:rsidRDefault="00B957CB" w:rsidP="00DA2EE8">
      <w:pPr>
        <w:pStyle w:val="1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DA2EE8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DA2EE8">
        <w:rPr>
          <w:rFonts w:ascii="Times New Roman" w:eastAsia="Times New Roman" w:hAnsi="Times New Roman" w:cs="Times New Roman"/>
          <w:sz w:val="24"/>
          <w:szCs w:val="24"/>
        </w:rPr>
        <w:tab/>
      </w:r>
      <w:r w:rsidR="00DA2EE8" w:rsidRPr="00521C77">
        <w:rPr>
          <w:rFonts w:ascii="Times New Roman" w:eastAsia="Times New Roman" w:hAnsi="Times New Roman" w:cs="Times New Roman"/>
          <w:sz w:val="24"/>
          <w:szCs w:val="24"/>
        </w:rPr>
        <w:t xml:space="preserve">Возрастные группы </w:t>
      </w:r>
      <w:r w:rsidR="00DA2EE8">
        <w:rPr>
          <w:rFonts w:ascii="Times New Roman" w:eastAsia="Georgia" w:hAnsi="Times New Roman" w:cs="Times New Roman"/>
          <w:sz w:val="24"/>
          <w:szCs w:val="24"/>
        </w:rPr>
        <w:t>участников и команд:</w:t>
      </w:r>
    </w:p>
    <w:p w:rsidR="00DA2EE8" w:rsidRDefault="00DA2EE8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</w:rPr>
        <w:tab/>
        <w:t xml:space="preserve">- Открытая группа </w:t>
      </w:r>
      <w:r>
        <w:rPr>
          <w:rFonts w:ascii="Times New Roman" w:eastAsia="Times New Roman" w:hAnsi="Times New Roman" w:cs="Times New Roman"/>
          <w:sz w:val="24"/>
          <w:szCs w:val="24"/>
        </w:rPr>
        <w:t>МО/ЖО(18-54)</w:t>
      </w:r>
    </w:p>
    <w:p w:rsidR="00DA2EE8" w:rsidRPr="00C55FE1" w:rsidRDefault="00DA2EE8" w:rsidP="00DA2EE8">
      <w:pPr>
        <w:pStyle w:val="1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Ветеранская группа </w:t>
      </w:r>
      <w:r w:rsidRPr="00AE41E0">
        <w:rPr>
          <w:rFonts w:ascii="Times New Roman" w:hAnsi="Times New Roman" w:cs="Times New Roman"/>
          <w:sz w:val="24"/>
          <w:szCs w:val="24"/>
        </w:rPr>
        <w:t>МСВ/ЖСВ</w:t>
      </w:r>
      <w:r>
        <w:rPr>
          <w:rFonts w:ascii="Times New Roman" w:hAnsi="Times New Roman" w:cs="Times New Roman"/>
          <w:sz w:val="24"/>
          <w:szCs w:val="24"/>
        </w:rPr>
        <w:t>(55+)</w:t>
      </w:r>
    </w:p>
    <w:p w:rsidR="00DA2EE8" w:rsidRDefault="00DA2EE8" w:rsidP="00DA2EE8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1C77">
        <w:rPr>
          <w:rFonts w:ascii="Times New Roman" w:eastAsia="Times New Roman" w:hAnsi="Times New Roman" w:cs="Times New Roman"/>
          <w:sz w:val="24"/>
          <w:szCs w:val="24"/>
        </w:rPr>
        <w:t xml:space="preserve">Возраст участников определяется </w:t>
      </w:r>
      <w:r w:rsidR="00CA4851">
        <w:rPr>
          <w:rFonts w:ascii="Times New Roman" w:eastAsia="Times New Roman" w:hAnsi="Times New Roman" w:cs="Times New Roman"/>
          <w:sz w:val="24"/>
          <w:szCs w:val="24"/>
        </w:rPr>
        <w:t>по году рождения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7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EE8" w:rsidRPr="00BB7078" w:rsidRDefault="00DA2EE8" w:rsidP="00BB7078">
      <w:pPr>
        <w:pStyle w:val="1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ab/>
      </w:r>
    </w:p>
    <w:p w:rsidR="00BB7078" w:rsidRDefault="00BB7078" w:rsidP="00B957CB">
      <w:pPr>
        <w:pStyle w:val="Default"/>
        <w:numPr>
          <w:ilvl w:val="0"/>
          <w:numId w:val="7"/>
        </w:numPr>
        <w:ind w:right="-365"/>
        <w:rPr>
          <w:rFonts w:eastAsia="Georgia"/>
          <w:color w:val="00000A"/>
          <w:u w:val="single"/>
        </w:rPr>
      </w:pPr>
      <w:proofErr w:type="gramStart"/>
      <w:r w:rsidRPr="00A37C1F">
        <w:rPr>
          <w:rFonts w:eastAsia="Georgia"/>
          <w:b/>
          <w:color w:val="00000A"/>
          <w:u w:val="single"/>
        </w:rPr>
        <w:t>О-</w:t>
      </w:r>
      <w:proofErr w:type="gramEnd"/>
      <w:r w:rsidRPr="00A37C1F">
        <w:rPr>
          <w:rFonts w:eastAsia="Georgia"/>
          <w:b/>
          <w:color w:val="00000A"/>
          <w:u w:val="single"/>
        </w:rPr>
        <w:t xml:space="preserve"> рогейн</w:t>
      </w:r>
      <w:r>
        <w:rPr>
          <w:rFonts w:eastAsia="Georgia"/>
          <w:b/>
          <w:color w:val="00000A"/>
          <w:u w:val="single"/>
        </w:rPr>
        <w:t xml:space="preserve"> 3 часа</w:t>
      </w:r>
      <w:r>
        <w:rPr>
          <w:rFonts w:eastAsia="Georgia"/>
          <w:color w:val="00000A"/>
          <w:u w:val="single"/>
        </w:rPr>
        <w:t xml:space="preserve"> </w:t>
      </w:r>
    </w:p>
    <w:p w:rsidR="00BB7078" w:rsidRPr="00783055" w:rsidRDefault="00BB7078" w:rsidP="00BB7078">
      <w:pPr>
        <w:pStyle w:val="Default"/>
        <w:ind w:left="-426" w:right="-365"/>
        <w:rPr>
          <w:sz w:val="22"/>
          <w:szCs w:val="22"/>
        </w:rPr>
      </w:pPr>
    </w:p>
    <w:p w:rsidR="00F84B00" w:rsidRDefault="00B957CB" w:rsidP="00BB7078">
      <w:pPr>
        <w:ind w:firstLine="709"/>
        <w:jc w:val="both"/>
      </w:pPr>
      <w:r>
        <w:t>3</w:t>
      </w:r>
      <w:r w:rsidR="00BB7078">
        <w:t xml:space="preserve">.1. </w:t>
      </w:r>
      <w:r w:rsidR="00BB7078">
        <w:tab/>
      </w:r>
      <w:r w:rsidR="00BB7078" w:rsidRPr="00521C77">
        <w:t>К участию допускаются</w:t>
      </w:r>
      <w:r w:rsidR="00F84B00">
        <w:t>:</w:t>
      </w:r>
    </w:p>
    <w:p w:rsidR="00F84B00" w:rsidRDefault="00F84B00" w:rsidP="00BB7078">
      <w:pPr>
        <w:ind w:firstLine="709"/>
        <w:jc w:val="both"/>
      </w:pPr>
    </w:p>
    <w:p w:rsidR="00BB7078" w:rsidRPr="00521C77" w:rsidRDefault="00F84B00" w:rsidP="00BB7078">
      <w:pPr>
        <w:ind w:firstLine="709"/>
        <w:jc w:val="both"/>
      </w:pPr>
      <w:r>
        <w:t>-</w:t>
      </w:r>
      <w:r w:rsidR="00BB7078" w:rsidRPr="00521C77">
        <w:t xml:space="preserve"> </w:t>
      </w:r>
      <w:r w:rsidR="00BB7078">
        <w:t xml:space="preserve">индивидуальные </w:t>
      </w:r>
      <w:r w:rsidR="00BB7078" w:rsidRPr="00521C77">
        <w:t xml:space="preserve">участники  </w:t>
      </w:r>
      <w:r w:rsidR="00BB7078" w:rsidRPr="00BB7078">
        <w:rPr>
          <w:u w:val="single"/>
        </w:rPr>
        <w:t>только в открытой группе</w:t>
      </w:r>
      <w:r w:rsidR="00BB7078">
        <w:t xml:space="preserve"> (без</w:t>
      </w:r>
      <w:r>
        <w:t xml:space="preserve"> </w:t>
      </w:r>
      <w:r w:rsidR="00BB7078">
        <w:t xml:space="preserve">возрастных ограничений) </w:t>
      </w:r>
      <w:r>
        <w:tab/>
      </w:r>
      <w:r w:rsidR="00BB7078" w:rsidRPr="00521C77">
        <w:t>в следующи</w:t>
      </w:r>
      <w:r w:rsidR="00BB7078">
        <w:t>х</w:t>
      </w:r>
      <w:r w:rsidR="00BB7078" w:rsidRPr="00521C77">
        <w:t xml:space="preserve"> класс</w:t>
      </w:r>
      <w:r w:rsidR="00BB7078">
        <w:t>ах</w:t>
      </w:r>
      <w:r w:rsidR="00BB7078" w:rsidRPr="00521C77">
        <w:t>:</w:t>
      </w:r>
    </w:p>
    <w:p w:rsidR="00BB7078" w:rsidRDefault="00BB7078" w:rsidP="00BB7078">
      <w:pPr>
        <w:ind w:firstLine="709"/>
        <w:jc w:val="both"/>
      </w:pPr>
      <w:r>
        <w:tab/>
      </w:r>
    </w:p>
    <w:p w:rsidR="00BB7078" w:rsidRDefault="00BB7078" w:rsidP="00BB7078">
      <w:pPr>
        <w:ind w:firstLine="709"/>
        <w:jc w:val="both"/>
      </w:pPr>
      <w:r w:rsidRPr="00521C77">
        <w:t>М — мужчины «соло»</w:t>
      </w:r>
      <w:r>
        <w:t xml:space="preserve"> </w:t>
      </w:r>
    </w:p>
    <w:p w:rsidR="00BB7078" w:rsidRDefault="00BB7078" w:rsidP="00BB7078">
      <w:pPr>
        <w:ind w:firstLine="709"/>
        <w:jc w:val="both"/>
      </w:pPr>
      <w:proofErr w:type="gramStart"/>
      <w:r w:rsidRPr="00521C77">
        <w:t>Ж</w:t>
      </w:r>
      <w:proofErr w:type="gramEnd"/>
      <w:r w:rsidRPr="00521C77">
        <w:t xml:space="preserve"> — женщины «соло»</w:t>
      </w:r>
      <w:r>
        <w:t xml:space="preserve"> </w:t>
      </w:r>
    </w:p>
    <w:p w:rsidR="00F84B00" w:rsidRDefault="00F84B00" w:rsidP="00BB7078">
      <w:pPr>
        <w:ind w:firstLine="709"/>
        <w:jc w:val="both"/>
      </w:pPr>
    </w:p>
    <w:p w:rsidR="00F84B00" w:rsidRDefault="00F84B00" w:rsidP="00BB7078">
      <w:pPr>
        <w:ind w:firstLine="709"/>
        <w:jc w:val="both"/>
      </w:pPr>
      <w:r>
        <w:t xml:space="preserve">- категория « родители </w:t>
      </w:r>
      <w:r w:rsidR="00BB6C40">
        <w:t>с</w:t>
      </w:r>
      <w:r>
        <w:t xml:space="preserve"> дет</w:t>
      </w:r>
      <w:r w:rsidR="00BB6C40">
        <w:t>ьм</w:t>
      </w:r>
      <w:r>
        <w:t>и» (участие одного из родителей обязательно</w:t>
      </w:r>
      <w:r w:rsidR="00D77B41">
        <w:t xml:space="preserve">, выдается </w:t>
      </w:r>
      <w:r w:rsidR="00D77B41">
        <w:tab/>
        <w:t>один комплект карт на семью</w:t>
      </w:r>
      <w:r>
        <w:t>)</w:t>
      </w:r>
    </w:p>
    <w:p w:rsidR="00B957CB" w:rsidRDefault="00B957CB" w:rsidP="00BB7078">
      <w:pPr>
        <w:ind w:firstLine="709"/>
        <w:jc w:val="both"/>
      </w:pPr>
    </w:p>
    <w:p w:rsidR="00B957CB" w:rsidRDefault="00F84B74" w:rsidP="00B957CB">
      <w:pPr>
        <w:pStyle w:val="a7"/>
        <w:numPr>
          <w:ilvl w:val="0"/>
          <w:numId w:val="7"/>
        </w:numPr>
        <w:jc w:val="both"/>
        <w:rPr>
          <w:b/>
          <w:u w:val="single"/>
        </w:rPr>
      </w:pPr>
      <w:r w:rsidRPr="00F84B74">
        <w:rPr>
          <w:b/>
          <w:u w:val="single"/>
        </w:rPr>
        <w:t xml:space="preserve">Карты </w:t>
      </w:r>
      <w:proofErr w:type="spellStart"/>
      <w:r w:rsidRPr="00F84B74">
        <w:rPr>
          <w:b/>
          <w:u w:val="single"/>
        </w:rPr>
        <w:t>рогейна</w:t>
      </w:r>
      <w:proofErr w:type="spellEnd"/>
      <w:r w:rsidR="0091394E">
        <w:rPr>
          <w:b/>
          <w:u w:val="single"/>
        </w:rPr>
        <w:t xml:space="preserve"> и порядок прохождения дистанций</w:t>
      </w:r>
    </w:p>
    <w:p w:rsidR="00F84B74" w:rsidRDefault="00F84B74" w:rsidP="00F84B74">
      <w:pPr>
        <w:pStyle w:val="a7"/>
        <w:ind w:left="1080"/>
        <w:jc w:val="both"/>
        <w:rPr>
          <w:b/>
          <w:u w:val="single"/>
        </w:rPr>
      </w:pPr>
    </w:p>
    <w:p w:rsidR="007753FD" w:rsidRDefault="007753FD" w:rsidP="00F84B74">
      <w:pPr>
        <w:pStyle w:val="Default"/>
        <w:spacing w:line="480" w:lineRule="auto"/>
        <w:ind w:left="-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F84B74">
        <w:rPr>
          <w:sz w:val="22"/>
          <w:szCs w:val="22"/>
        </w:rPr>
        <w:tab/>
      </w:r>
      <w:r w:rsidR="0091394E">
        <w:rPr>
          <w:sz w:val="22"/>
          <w:szCs w:val="22"/>
        </w:rPr>
        <w:t>4.1.</w:t>
      </w:r>
      <w:r w:rsidR="00F84B74">
        <w:rPr>
          <w:sz w:val="22"/>
          <w:szCs w:val="22"/>
        </w:rPr>
        <w:tab/>
      </w:r>
      <w:r w:rsidRPr="007753FD">
        <w:rPr>
          <w:sz w:val="22"/>
          <w:szCs w:val="22"/>
          <w:u w:val="single"/>
        </w:rPr>
        <w:t>Карты</w:t>
      </w:r>
    </w:p>
    <w:p w:rsidR="00F84B74" w:rsidRDefault="00F84B74" w:rsidP="00F84B74">
      <w:pPr>
        <w:pStyle w:val="Default"/>
        <w:spacing w:line="480" w:lineRule="auto"/>
        <w:ind w:left="-6" w:right="-365"/>
        <w:rPr>
          <w:sz w:val="22"/>
          <w:szCs w:val="22"/>
        </w:rPr>
      </w:pPr>
      <w:r>
        <w:rPr>
          <w:sz w:val="22"/>
          <w:szCs w:val="22"/>
        </w:rPr>
        <w:t xml:space="preserve">Специально для данного старта  подготовлена   новая </w:t>
      </w:r>
      <w:r w:rsidR="009139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ориентировочная  карта, выполненная  в </w:t>
      </w:r>
      <w:r>
        <w:rPr>
          <w:sz w:val="22"/>
          <w:szCs w:val="22"/>
          <w:lang w:val="en-US"/>
        </w:rPr>
        <w:t>OCAD</w:t>
      </w:r>
      <w:r w:rsidRPr="00C43556">
        <w:rPr>
          <w:sz w:val="22"/>
          <w:szCs w:val="22"/>
        </w:rPr>
        <w:t>12</w:t>
      </w:r>
      <w:r w:rsidR="0013115E">
        <w:rPr>
          <w:sz w:val="22"/>
          <w:szCs w:val="22"/>
        </w:rPr>
        <w:t xml:space="preserve"> в 2024 г. </w:t>
      </w:r>
      <w:r>
        <w:rPr>
          <w:sz w:val="22"/>
          <w:szCs w:val="22"/>
        </w:rPr>
        <w:t xml:space="preserve"> </w:t>
      </w:r>
    </w:p>
    <w:p w:rsidR="00F84B74" w:rsidRDefault="00F84B74" w:rsidP="00F84B74">
      <w:pPr>
        <w:pStyle w:val="Default"/>
        <w:spacing w:line="480" w:lineRule="auto"/>
        <w:ind w:left="-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Карта выполнена на двух листах  формата А3, масштабом  1:1</w:t>
      </w:r>
      <w:r w:rsidR="00C14C7A">
        <w:rPr>
          <w:sz w:val="22"/>
          <w:szCs w:val="22"/>
        </w:rPr>
        <w:t>30</w:t>
      </w:r>
      <w:r>
        <w:rPr>
          <w:sz w:val="22"/>
          <w:szCs w:val="22"/>
        </w:rPr>
        <w:t>00</w:t>
      </w:r>
      <w:r w:rsidR="0091394E">
        <w:rPr>
          <w:sz w:val="22"/>
          <w:szCs w:val="22"/>
        </w:rPr>
        <w:t xml:space="preserve"> (вертикальная)</w:t>
      </w:r>
      <w:r>
        <w:rPr>
          <w:sz w:val="22"/>
          <w:szCs w:val="22"/>
        </w:rPr>
        <w:t xml:space="preserve"> и 1:10000</w:t>
      </w:r>
      <w:r w:rsidR="0091394E">
        <w:rPr>
          <w:sz w:val="22"/>
          <w:szCs w:val="22"/>
        </w:rPr>
        <w:t xml:space="preserve"> (горизонтальная)</w:t>
      </w:r>
      <w:r>
        <w:rPr>
          <w:sz w:val="22"/>
          <w:szCs w:val="22"/>
        </w:rPr>
        <w:t xml:space="preserve">. </w:t>
      </w:r>
    </w:p>
    <w:p w:rsidR="00211FFF" w:rsidRDefault="00F84B74" w:rsidP="00F84B74">
      <w:pPr>
        <w:pStyle w:val="Default"/>
        <w:spacing w:line="480" w:lineRule="auto"/>
        <w:ind w:left="-6" w:right="-365"/>
        <w:rPr>
          <w:sz w:val="22"/>
          <w:szCs w:val="22"/>
        </w:rPr>
      </w:pPr>
      <w:r>
        <w:rPr>
          <w:sz w:val="22"/>
          <w:szCs w:val="22"/>
        </w:rPr>
        <w:t>Карты очень подробные</w:t>
      </w:r>
      <w:r w:rsidR="0091394E">
        <w:rPr>
          <w:sz w:val="22"/>
          <w:szCs w:val="22"/>
        </w:rPr>
        <w:t xml:space="preserve"> (</w:t>
      </w:r>
      <w:r w:rsidR="0091394E" w:rsidRPr="00F119A2">
        <w:rPr>
          <w:sz w:val="22"/>
          <w:szCs w:val="22"/>
          <w:u w:val="single"/>
        </w:rPr>
        <w:t>рекомендуем иметь увеличительное стекло</w:t>
      </w:r>
      <w:r w:rsidR="0091394E">
        <w:rPr>
          <w:sz w:val="22"/>
          <w:szCs w:val="22"/>
        </w:rPr>
        <w:t xml:space="preserve"> )</w:t>
      </w:r>
      <w:proofErr w:type="gramStart"/>
      <w:r w:rsidR="0091394E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поэтому для улучшения читаемости </w:t>
      </w:r>
      <w:r w:rsidR="00B76669">
        <w:rPr>
          <w:sz w:val="22"/>
          <w:szCs w:val="22"/>
        </w:rPr>
        <w:t xml:space="preserve"> объектов на карте </w:t>
      </w:r>
      <w:r w:rsidR="0091394E">
        <w:rPr>
          <w:sz w:val="22"/>
          <w:szCs w:val="22"/>
        </w:rPr>
        <w:t>использованы следующие цвета</w:t>
      </w:r>
      <w:r w:rsidR="00C47B08">
        <w:rPr>
          <w:sz w:val="22"/>
          <w:szCs w:val="22"/>
        </w:rPr>
        <w:t>:</w:t>
      </w:r>
      <w:r w:rsidR="0091394E">
        <w:rPr>
          <w:sz w:val="22"/>
          <w:szCs w:val="22"/>
        </w:rPr>
        <w:tab/>
      </w:r>
      <w:r w:rsidR="0091394E">
        <w:rPr>
          <w:sz w:val="22"/>
          <w:szCs w:val="22"/>
        </w:rPr>
        <w:tab/>
      </w:r>
      <w:r w:rsidR="0091394E">
        <w:rPr>
          <w:sz w:val="22"/>
          <w:szCs w:val="22"/>
        </w:rPr>
        <w:tab/>
      </w:r>
      <w:r w:rsidR="0091394E">
        <w:rPr>
          <w:sz w:val="22"/>
          <w:szCs w:val="22"/>
        </w:rPr>
        <w:tab/>
      </w:r>
      <w:r w:rsidR="0091394E">
        <w:rPr>
          <w:sz w:val="22"/>
          <w:szCs w:val="22"/>
        </w:rPr>
        <w:tab/>
      </w:r>
      <w:r w:rsidR="00211FFF">
        <w:rPr>
          <w:sz w:val="22"/>
          <w:szCs w:val="22"/>
        </w:rPr>
        <w:tab/>
      </w:r>
    </w:p>
    <w:p w:rsidR="00F84B74" w:rsidRDefault="00F84B74" w:rsidP="00F84B74">
      <w:pPr>
        <w:pStyle w:val="Default"/>
        <w:spacing w:line="480" w:lineRule="auto"/>
        <w:ind w:left="-6" w:right="-365"/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Pr="00B76669">
        <w:rPr>
          <w:sz w:val="22"/>
          <w:szCs w:val="22"/>
          <w:u w:val="single"/>
        </w:rPr>
        <w:t>белый цвет</w:t>
      </w:r>
      <w:r>
        <w:rPr>
          <w:sz w:val="22"/>
          <w:szCs w:val="22"/>
        </w:rPr>
        <w:t xml:space="preserve"> – открытые пространства, </w:t>
      </w:r>
      <w:r w:rsidR="00B76669">
        <w:rPr>
          <w:sz w:val="22"/>
          <w:szCs w:val="22"/>
        </w:rPr>
        <w:t xml:space="preserve">поляны, </w:t>
      </w:r>
      <w:r>
        <w:rPr>
          <w:sz w:val="22"/>
          <w:szCs w:val="22"/>
        </w:rPr>
        <w:t>парковые зоны, внутри дворовые территории.</w:t>
      </w:r>
    </w:p>
    <w:p w:rsidR="00F84B74" w:rsidRDefault="00B76669" w:rsidP="00F84B74">
      <w:pPr>
        <w:pStyle w:val="Default"/>
        <w:spacing w:line="480" w:lineRule="auto"/>
        <w:ind w:left="-6" w:right="-365"/>
        <w:rPr>
          <w:sz w:val="22"/>
          <w:szCs w:val="22"/>
        </w:rPr>
      </w:pPr>
      <w:r>
        <w:rPr>
          <w:sz w:val="22"/>
          <w:szCs w:val="22"/>
        </w:rPr>
        <w:t>-</w:t>
      </w:r>
      <w:r w:rsidRPr="00B76669">
        <w:rPr>
          <w:sz w:val="22"/>
          <w:szCs w:val="22"/>
          <w:u w:val="single"/>
        </w:rPr>
        <w:t>зелёный цвет</w:t>
      </w:r>
      <w:r>
        <w:rPr>
          <w:sz w:val="22"/>
          <w:szCs w:val="22"/>
        </w:rPr>
        <w:t xml:space="preserve"> – кустарники, густая растительность.</w:t>
      </w:r>
    </w:p>
    <w:p w:rsidR="00B76669" w:rsidRDefault="00B76669" w:rsidP="00F84B74">
      <w:pPr>
        <w:pStyle w:val="Default"/>
        <w:spacing w:line="480" w:lineRule="auto"/>
        <w:ind w:left="-6" w:right="-365"/>
        <w:rPr>
          <w:sz w:val="22"/>
          <w:szCs w:val="22"/>
        </w:rPr>
      </w:pPr>
      <w:r>
        <w:rPr>
          <w:sz w:val="22"/>
          <w:szCs w:val="22"/>
        </w:rPr>
        <w:t>-</w:t>
      </w:r>
      <w:r w:rsidRPr="00B76669">
        <w:rPr>
          <w:sz w:val="22"/>
          <w:szCs w:val="22"/>
          <w:u w:val="single"/>
        </w:rPr>
        <w:t>оливковый цвет</w:t>
      </w:r>
      <w:r>
        <w:rPr>
          <w:sz w:val="22"/>
          <w:szCs w:val="22"/>
        </w:rPr>
        <w:t xml:space="preserve"> – частные застройки, закрытые территории.</w:t>
      </w:r>
    </w:p>
    <w:p w:rsidR="00B76669" w:rsidRDefault="00B76669" w:rsidP="00F84B74">
      <w:pPr>
        <w:pStyle w:val="Default"/>
        <w:spacing w:line="480" w:lineRule="auto"/>
        <w:ind w:left="-6" w:right="-365"/>
        <w:rPr>
          <w:sz w:val="22"/>
          <w:szCs w:val="22"/>
        </w:rPr>
      </w:pPr>
      <w:r>
        <w:rPr>
          <w:sz w:val="22"/>
          <w:szCs w:val="22"/>
        </w:rPr>
        <w:t>-</w:t>
      </w:r>
      <w:r w:rsidRPr="00B76669">
        <w:rPr>
          <w:sz w:val="22"/>
          <w:szCs w:val="22"/>
          <w:u w:val="single"/>
        </w:rPr>
        <w:t>красный цвет</w:t>
      </w:r>
      <w:r>
        <w:rPr>
          <w:sz w:val="22"/>
          <w:szCs w:val="22"/>
        </w:rPr>
        <w:t xml:space="preserve"> (сетка, вертикальная штриховка)-  территории, запрещенные для передвижения.</w:t>
      </w:r>
    </w:p>
    <w:p w:rsidR="00BB7078" w:rsidRDefault="00BB7078" w:rsidP="00B957CB">
      <w:pPr>
        <w:ind w:firstLine="709"/>
        <w:jc w:val="both"/>
      </w:pPr>
      <w:r>
        <w:tab/>
      </w:r>
      <w:r w:rsidR="00B76669">
        <w:t xml:space="preserve">Район </w:t>
      </w:r>
      <w:proofErr w:type="spellStart"/>
      <w:r w:rsidR="00B76669">
        <w:t>рогейна</w:t>
      </w:r>
      <w:proofErr w:type="spellEnd"/>
      <w:r w:rsidR="00B76669">
        <w:t xml:space="preserve"> ограничен:</w:t>
      </w:r>
    </w:p>
    <w:p w:rsidR="0013115E" w:rsidRDefault="0013115E" w:rsidP="00B957CB">
      <w:pPr>
        <w:ind w:firstLine="709"/>
        <w:jc w:val="both"/>
      </w:pPr>
    </w:p>
    <w:p w:rsidR="00B76669" w:rsidRDefault="00B76669" w:rsidP="00B957CB">
      <w:pPr>
        <w:ind w:firstLine="709"/>
        <w:jc w:val="both"/>
      </w:pPr>
      <w:r>
        <w:t>С север</w:t>
      </w:r>
      <w:proofErr w:type="gramStart"/>
      <w:r>
        <w:t>а-</w:t>
      </w:r>
      <w:proofErr w:type="gramEnd"/>
      <w:r>
        <w:t xml:space="preserve"> улица Державина</w:t>
      </w:r>
    </w:p>
    <w:p w:rsidR="00B76669" w:rsidRDefault="00B76669" w:rsidP="00B957CB">
      <w:pPr>
        <w:ind w:firstLine="709"/>
        <w:jc w:val="both"/>
      </w:pPr>
      <w:r>
        <w:t>С запад</w:t>
      </w:r>
      <w:proofErr w:type="gramStart"/>
      <w:r>
        <w:t>а-</w:t>
      </w:r>
      <w:proofErr w:type="gramEnd"/>
      <w:r>
        <w:t xml:space="preserve"> железная дорога </w:t>
      </w:r>
    </w:p>
    <w:p w:rsidR="00B76669" w:rsidRDefault="00B76669" w:rsidP="00B957CB">
      <w:pPr>
        <w:ind w:firstLine="709"/>
        <w:jc w:val="both"/>
      </w:pPr>
      <w:r>
        <w:t xml:space="preserve">С юга </w:t>
      </w:r>
      <w:r w:rsidR="0091394E">
        <w:t xml:space="preserve">- </w:t>
      </w:r>
      <w:r>
        <w:t>Юрьевский лесопарк</w:t>
      </w:r>
      <w:r w:rsidR="0091394E">
        <w:t xml:space="preserve"> и пойма </w:t>
      </w:r>
      <w:proofErr w:type="spellStart"/>
      <w:r w:rsidR="0091394E">
        <w:t>Мяченских</w:t>
      </w:r>
      <w:proofErr w:type="spellEnd"/>
      <w:r w:rsidR="0091394E">
        <w:t xml:space="preserve"> озер</w:t>
      </w:r>
    </w:p>
    <w:p w:rsidR="00B957CB" w:rsidRDefault="00B76669" w:rsidP="007753FD">
      <w:pPr>
        <w:ind w:firstLine="709"/>
        <w:jc w:val="both"/>
      </w:pPr>
      <w:r>
        <w:t>С восток</w:t>
      </w:r>
      <w:proofErr w:type="gramStart"/>
      <w:r>
        <w:t>а-</w:t>
      </w:r>
      <w:proofErr w:type="gramEnd"/>
      <w:r>
        <w:t xml:space="preserve"> </w:t>
      </w:r>
      <w:r w:rsidR="0013115E">
        <w:t>река Волхов</w:t>
      </w:r>
      <w:r w:rsidR="0091394E">
        <w:t xml:space="preserve"> </w:t>
      </w:r>
      <w:r w:rsidR="007753FD">
        <w:tab/>
      </w:r>
      <w:r w:rsidR="007753FD">
        <w:tab/>
      </w:r>
      <w:r w:rsidR="007753FD">
        <w:tab/>
      </w:r>
      <w:r w:rsidR="007753FD">
        <w:tab/>
      </w:r>
      <w:r w:rsidR="007753FD">
        <w:tab/>
      </w:r>
      <w:r w:rsidR="007753FD">
        <w:tab/>
      </w:r>
      <w:r w:rsidR="007753FD">
        <w:tab/>
      </w:r>
      <w:r w:rsidR="007753FD">
        <w:tab/>
      </w:r>
      <w:r w:rsidR="007753FD">
        <w:tab/>
      </w:r>
      <w:r w:rsidR="007753FD">
        <w:tab/>
        <w:t xml:space="preserve">С </w:t>
      </w:r>
      <w:proofErr w:type="spellStart"/>
      <w:r w:rsidR="007753FD">
        <w:t>северо</w:t>
      </w:r>
      <w:proofErr w:type="spellEnd"/>
      <w:r w:rsidR="007753FD">
        <w:t>- востока- Улица Державина и лесопарк Красное поле</w:t>
      </w:r>
    </w:p>
    <w:p w:rsidR="007753FD" w:rsidRDefault="007753FD" w:rsidP="007753FD">
      <w:pPr>
        <w:ind w:firstLine="709"/>
        <w:jc w:val="both"/>
      </w:pPr>
    </w:p>
    <w:p w:rsidR="007753FD" w:rsidRDefault="007753FD" w:rsidP="007753FD">
      <w:pPr>
        <w:ind w:firstLine="709"/>
        <w:jc w:val="both"/>
      </w:pPr>
      <w:r>
        <w:t xml:space="preserve">4.2. </w:t>
      </w:r>
      <w:r w:rsidRPr="007753FD">
        <w:rPr>
          <w:u w:val="single"/>
        </w:rPr>
        <w:t>Порядок прохождения дистанций</w:t>
      </w:r>
      <w:r>
        <w:t>.</w:t>
      </w:r>
    </w:p>
    <w:p w:rsidR="007753FD" w:rsidRDefault="007753FD" w:rsidP="007753FD">
      <w:pPr>
        <w:ind w:firstLine="709"/>
        <w:jc w:val="both"/>
      </w:pPr>
    </w:p>
    <w:p w:rsidR="00BE623B" w:rsidRDefault="007753FD" w:rsidP="007753FD">
      <w:pPr>
        <w:ind w:firstLine="709"/>
        <w:jc w:val="both"/>
      </w:pPr>
      <w:r>
        <w:t xml:space="preserve">Сразу после общего старта в 12-00 участники обоих форматов (3ч. и 5 ч.) </w:t>
      </w:r>
      <w:proofErr w:type="gramStart"/>
      <w:r>
        <w:t xml:space="preserve">проходят </w:t>
      </w:r>
      <w:r w:rsidRPr="00115A27">
        <w:rPr>
          <w:u w:val="single"/>
        </w:rPr>
        <w:t>обязательную часть</w:t>
      </w:r>
      <w:r>
        <w:t xml:space="preserve"> дистанции</w:t>
      </w:r>
      <w:proofErr w:type="gramEnd"/>
      <w:r>
        <w:t>, состоящую из 10</w:t>
      </w:r>
      <w:r w:rsidR="00C14C7A">
        <w:t>-12</w:t>
      </w:r>
      <w:r>
        <w:t xml:space="preserve"> КП. Эти КП будут расположены в исторической части города</w:t>
      </w:r>
      <w:r w:rsidR="00C14C7A">
        <w:t>, ограниченной древним городским валом</w:t>
      </w:r>
      <w:r w:rsidR="00115A27">
        <w:t>.</w:t>
      </w:r>
      <w:r w:rsidR="00BE623B">
        <w:t xml:space="preserve"> Район </w:t>
      </w:r>
      <w:proofErr w:type="gramStart"/>
      <w:r w:rsidR="00BE623B">
        <w:t>обязательных</w:t>
      </w:r>
      <w:proofErr w:type="gramEnd"/>
      <w:r w:rsidR="00BE623B">
        <w:t xml:space="preserve"> КП обозначен на карте восьмиугольником с линией красного цвета.</w:t>
      </w:r>
      <w:r w:rsidR="00115A27">
        <w:t xml:space="preserve"> </w:t>
      </w:r>
      <w:r w:rsidR="00C14C7A">
        <w:tab/>
      </w:r>
      <w:r w:rsidR="00C14C7A">
        <w:tab/>
      </w:r>
      <w:r w:rsidR="00C14C7A">
        <w:tab/>
      </w:r>
      <w:r w:rsidR="00C14C7A">
        <w:tab/>
      </w:r>
      <w:r w:rsidR="00C14C7A">
        <w:tab/>
      </w:r>
      <w:r w:rsidR="00115A27">
        <w:t>Эти обязательные КП участники могут проходить в любом порядке, который им более подходит для дальнейшего прохождения их дистанций.</w:t>
      </w:r>
      <w:r w:rsidR="00BE623B">
        <w:t xml:space="preserve">  </w:t>
      </w:r>
      <w:r w:rsidR="00BE623B">
        <w:tab/>
      </w:r>
      <w:r w:rsidR="00BE623B">
        <w:tab/>
      </w:r>
      <w:r w:rsidR="00BE623B">
        <w:tab/>
      </w:r>
      <w:r w:rsidR="00BE623B">
        <w:tab/>
      </w:r>
      <w:r w:rsidR="00115A27">
        <w:t xml:space="preserve"> </w:t>
      </w:r>
      <w:r w:rsidR="00BE623B">
        <w:t xml:space="preserve"> </w:t>
      </w:r>
      <w:r w:rsidR="00BE623B">
        <w:tab/>
      </w:r>
      <w:r w:rsidR="00BE623B">
        <w:tab/>
      </w:r>
      <w:r w:rsidR="00115A27">
        <w:t xml:space="preserve">За каждый не пройденный КП из этих десяти – штраф 10 баллов. Дистанция через все  </w:t>
      </w:r>
      <w:r w:rsidR="00115A27">
        <w:lastRenderedPageBreak/>
        <w:t>обязательны</w:t>
      </w:r>
      <w:r w:rsidR="00565ABA">
        <w:t xml:space="preserve">е </w:t>
      </w:r>
      <w:r w:rsidR="00115A27">
        <w:t xml:space="preserve"> КП составляет порядка </w:t>
      </w:r>
      <w:r w:rsidR="00C14C7A">
        <w:t>6</w:t>
      </w:r>
      <w:r w:rsidR="00115A27">
        <w:t xml:space="preserve"> км.</w:t>
      </w:r>
      <w:r w:rsidR="00BE623B">
        <w:t xml:space="preserve"> На прохождение этих КП отводится </w:t>
      </w:r>
      <w:r w:rsidR="00565ABA">
        <w:t>2</w:t>
      </w:r>
      <w:r w:rsidR="00BE623B">
        <w:t xml:space="preserve"> часа, после чего КП будут сняты с дистанции.</w:t>
      </w:r>
    </w:p>
    <w:p w:rsidR="00C707CF" w:rsidRDefault="00BE623B" w:rsidP="007753FD">
      <w:pPr>
        <w:ind w:firstLine="709"/>
        <w:jc w:val="both"/>
      </w:pPr>
      <w:r>
        <w:t>Рекомендованная обувь – кроссовки, без шипов (80% карты – городская застройка,</w:t>
      </w:r>
      <w:r w:rsidR="00AC50E7">
        <w:t xml:space="preserve"> </w:t>
      </w:r>
      <w:r>
        <w:t>асфальт.  20% карт</w:t>
      </w:r>
      <w:proofErr w:type="gramStart"/>
      <w:r>
        <w:t>ы-</w:t>
      </w:r>
      <w:proofErr w:type="gramEnd"/>
      <w:r>
        <w:t xml:space="preserve"> парковые зоны- дорожки, тропы, тропинки) . </w:t>
      </w:r>
    </w:p>
    <w:p w:rsidR="00C707CF" w:rsidRDefault="00C707CF" w:rsidP="007753FD">
      <w:pPr>
        <w:ind w:firstLine="709"/>
        <w:jc w:val="both"/>
      </w:pPr>
      <w:r>
        <w:t>Расстановка контрольных пунктов не сложная, все КП расположены на точечных ориентирах. Упор при планировании сделан в основном на выбор вариантов движения</w:t>
      </w:r>
      <w:r w:rsidR="007D06EC">
        <w:t>, вариантах обходов закрытых зон, заборов</w:t>
      </w:r>
      <w:r w:rsidR="00C14C7A">
        <w:t xml:space="preserve"> з</w:t>
      </w:r>
      <w:r w:rsidR="007D06EC">
        <w:t xml:space="preserve">а исключением южной части карты, где предусмотрен кроссовый  </w:t>
      </w:r>
      <w:proofErr w:type="spellStart"/>
      <w:r w:rsidR="007D06EC">
        <w:t>оббег</w:t>
      </w:r>
      <w:proofErr w:type="spellEnd"/>
      <w:r w:rsidR="007D06EC">
        <w:t xml:space="preserve"> поймы </w:t>
      </w:r>
      <w:proofErr w:type="spellStart"/>
      <w:r w:rsidR="007D06EC">
        <w:t>Мяченских</w:t>
      </w:r>
      <w:proofErr w:type="spellEnd"/>
      <w:r w:rsidR="007D06EC">
        <w:t xml:space="preserve"> озер по красивому ландшафту</w:t>
      </w:r>
      <w:r w:rsidR="009C770A">
        <w:t xml:space="preserve"> (6км с 6 </w:t>
      </w:r>
      <w:proofErr w:type="spellStart"/>
      <w:r w:rsidR="009C770A">
        <w:t>кп</w:t>
      </w:r>
      <w:proofErr w:type="spellEnd"/>
      <w:r w:rsidR="009C770A">
        <w:t>)</w:t>
      </w:r>
      <w:r w:rsidR="007D06EC">
        <w:t>.</w:t>
      </w:r>
      <w:r w:rsidR="00115A27">
        <w:t xml:space="preserve">  </w:t>
      </w:r>
    </w:p>
    <w:p w:rsidR="007753FD" w:rsidRDefault="007753FD" w:rsidP="007753FD">
      <w:pPr>
        <w:ind w:firstLine="709"/>
        <w:jc w:val="both"/>
      </w:pPr>
      <w:r>
        <w:t xml:space="preserve"> </w:t>
      </w:r>
    </w:p>
    <w:p w:rsidR="007753FD" w:rsidRDefault="007753FD" w:rsidP="007753FD">
      <w:pPr>
        <w:ind w:firstLine="709"/>
        <w:jc w:val="both"/>
      </w:pPr>
    </w:p>
    <w:p w:rsidR="007753FD" w:rsidRDefault="007753FD" w:rsidP="007753FD">
      <w:pPr>
        <w:ind w:firstLine="709"/>
        <w:jc w:val="both"/>
      </w:pPr>
    </w:p>
    <w:p w:rsidR="009F6C67" w:rsidRPr="00BB7078" w:rsidRDefault="00C067C0" w:rsidP="00F9465E">
      <w:pPr>
        <w:pStyle w:val="Default"/>
        <w:ind w:right="-365"/>
        <w:rPr>
          <w:rFonts w:eastAsia="Times New Roman"/>
          <w:b/>
        </w:rPr>
      </w:pPr>
      <w:r>
        <w:rPr>
          <w:sz w:val="22"/>
          <w:szCs w:val="22"/>
        </w:rPr>
        <w:tab/>
      </w:r>
      <w:r w:rsidR="004F11AD" w:rsidRPr="00BB7078">
        <w:rPr>
          <w:b/>
          <w:sz w:val="22"/>
          <w:szCs w:val="22"/>
        </w:rPr>
        <w:t>5</w:t>
      </w:r>
      <w:r w:rsidR="009F6C67" w:rsidRPr="00BB7078">
        <w:rPr>
          <w:rFonts w:eastAsia="Georgia"/>
          <w:b/>
          <w:color w:val="00000A"/>
        </w:rPr>
        <w:t xml:space="preserve">.   </w:t>
      </w:r>
      <w:r w:rsidR="009F6C67" w:rsidRPr="00BB7078">
        <w:rPr>
          <w:rFonts w:eastAsia="Georgia"/>
          <w:b/>
          <w:u w:val="single"/>
        </w:rPr>
        <w:t>Система отметки на КП.</w:t>
      </w:r>
    </w:p>
    <w:p w:rsidR="009F6C67" w:rsidRDefault="009F6C67" w:rsidP="009F6C67">
      <w:pPr>
        <w:pStyle w:val="1"/>
        <w:ind w:left="-426" w:firstLine="1506"/>
        <w:jc w:val="both"/>
        <w:rPr>
          <w:rFonts w:ascii="Times New Roman" w:eastAsia="Georgia" w:hAnsi="Times New Roman" w:cs="Times New Roman"/>
          <w:color w:val="00000A"/>
        </w:rPr>
      </w:pPr>
      <w:r>
        <w:rPr>
          <w:rFonts w:ascii="Times New Roman" w:eastAsia="Georgia" w:hAnsi="Times New Roman" w:cs="Times New Roman"/>
          <w:color w:val="00000A"/>
        </w:rPr>
        <w:t xml:space="preserve">                                                        </w:t>
      </w:r>
      <w:r>
        <w:rPr>
          <w:rFonts w:ascii="Times New Roman" w:eastAsia="Georgia" w:hAnsi="Times New Roman" w:cs="Times New Roman"/>
          <w:color w:val="00000A"/>
        </w:rPr>
        <w:tab/>
      </w:r>
      <w:r>
        <w:rPr>
          <w:rFonts w:ascii="Times New Roman" w:eastAsia="Georgia" w:hAnsi="Times New Roman" w:cs="Times New Roman"/>
          <w:color w:val="00000A"/>
        </w:rPr>
        <w:tab/>
      </w:r>
    </w:p>
    <w:p w:rsidR="00F87041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  <w:iCs/>
        </w:rPr>
      </w:pPr>
      <w:r w:rsidRPr="00783055">
        <w:rPr>
          <w:rFonts w:ascii="Times New Roman" w:eastAsia="Georgia" w:hAnsi="Times New Roman" w:cs="Times New Roman"/>
          <w:bCs/>
        </w:rPr>
        <w:t>Применяется электронная система отметки «SFR</w:t>
      </w:r>
      <w:r w:rsidRPr="00783055">
        <w:rPr>
          <w:rFonts w:ascii="Times New Roman" w:eastAsia="Georgia" w:hAnsi="Times New Roman" w:cs="Times New Roman"/>
        </w:rPr>
        <w:t xml:space="preserve"> </w:t>
      </w:r>
      <w:proofErr w:type="spellStart"/>
      <w:r w:rsidRPr="00783055">
        <w:rPr>
          <w:rFonts w:ascii="Times New Roman" w:eastAsia="Georgia" w:hAnsi="Times New Roman" w:cs="Times New Roman"/>
          <w:bCs/>
        </w:rPr>
        <w:t>system</w:t>
      </w:r>
      <w:proofErr w:type="spellEnd"/>
      <w:r w:rsidRPr="00783055">
        <w:rPr>
          <w:rFonts w:ascii="Times New Roman" w:eastAsia="Georgia" w:hAnsi="Times New Roman" w:cs="Times New Roman"/>
          <w:bCs/>
        </w:rPr>
        <w:t xml:space="preserve">». Каждый участник должен иметь SFR </w:t>
      </w:r>
      <w:r w:rsidR="000A18EC">
        <w:rPr>
          <w:rFonts w:ascii="Times New Roman" w:eastAsia="Georgia" w:hAnsi="Times New Roman" w:cs="Times New Roman"/>
          <w:bCs/>
        </w:rPr>
        <w:tab/>
      </w:r>
      <w:r w:rsidRPr="00783055">
        <w:rPr>
          <w:rFonts w:ascii="Times New Roman" w:eastAsia="Georgia" w:hAnsi="Times New Roman" w:cs="Times New Roman"/>
          <w:bCs/>
        </w:rPr>
        <w:t xml:space="preserve">чип (можно использовать свои собственные чипы или арендовать чип у организаторов). </w:t>
      </w:r>
      <w:r w:rsidR="000A18EC">
        <w:rPr>
          <w:rFonts w:ascii="Times New Roman" w:eastAsia="Georgia" w:hAnsi="Times New Roman" w:cs="Times New Roman"/>
          <w:bCs/>
        </w:rPr>
        <w:tab/>
      </w:r>
      <w:r w:rsidRPr="00783055">
        <w:rPr>
          <w:rFonts w:ascii="Times New Roman" w:eastAsia="Georgia" w:hAnsi="Times New Roman" w:cs="Times New Roman"/>
          <w:bCs/>
        </w:rPr>
        <w:t>Программа для подсчета результатов – «</w:t>
      </w:r>
      <w:r w:rsidRPr="00783055">
        <w:rPr>
          <w:rFonts w:ascii="Times New Roman" w:eastAsia="Georgia" w:hAnsi="Times New Roman" w:cs="Times New Roman"/>
          <w:iCs/>
        </w:rPr>
        <w:t xml:space="preserve">SFR </w:t>
      </w:r>
      <w:proofErr w:type="spellStart"/>
      <w:r w:rsidRPr="00783055">
        <w:rPr>
          <w:rFonts w:ascii="Times New Roman" w:eastAsia="Georgia" w:hAnsi="Times New Roman" w:cs="Times New Roman"/>
          <w:iCs/>
        </w:rPr>
        <w:t>event</w:t>
      </w:r>
      <w:proofErr w:type="spellEnd"/>
      <w:r w:rsidRPr="00783055">
        <w:rPr>
          <w:rFonts w:ascii="Times New Roman" w:eastAsia="Georgia" w:hAnsi="Times New Roman" w:cs="Times New Roman"/>
          <w:iCs/>
        </w:rPr>
        <w:t xml:space="preserve"> </w:t>
      </w:r>
      <w:proofErr w:type="spellStart"/>
      <w:r w:rsidRPr="00783055">
        <w:rPr>
          <w:rFonts w:ascii="Times New Roman" w:eastAsia="Georgia" w:hAnsi="Times New Roman" w:cs="Times New Roman"/>
          <w:iCs/>
        </w:rPr>
        <w:t>centre</w:t>
      </w:r>
      <w:proofErr w:type="spellEnd"/>
      <w:r w:rsidRPr="00783055">
        <w:rPr>
          <w:rFonts w:ascii="Times New Roman" w:eastAsia="Georgia" w:hAnsi="Times New Roman" w:cs="Times New Roman"/>
          <w:iCs/>
        </w:rPr>
        <w:t>».</w:t>
      </w:r>
    </w:p>
    <w:p w:rsidR="00710027" w:rsidRDefault="008C5313" w:rsidP="00F87041">
      <w:pPr>
        <w:pStyle w:val="1"/>
        <w:ind w:firstLine="720"/>
        <w:jc w:val="both"/>
        <w:rPr>
          <w:rFonts w:ascii="Times New Roman" w:eastAsia="Georgia" w:hAnsi="Times New Roman" w:cs="Times New Roman"/>
          <w:iCs/>
        </w:rPr>
      </w:pPr>
      <w:r>
        <w:rPr>
          <w:rFonts w:ascii="Times New Roman" w:eastAsia="Georgia" w:hAnsi="Times New Roman" w:cs="Times New Roman"/>
          <w:iCs/>
        </w:rPr>
        <w:t>Контрольные пункты оборудованы</w:t>
      </w:r>
      <w:r w:rsidR="007C2348">
        <w:rPr>
          <w:rFonts w:ascii="Times New Roman" w:eastAsia="Georgia" w:hAnsi="Times New Roman" w:cs="Times New Roman"/>
          <w:iCs/>
        </w:rPr>
        <w:t xml:space="preserve"> станциями электронной отметки с </w:t>
      </w:r>
      <w:proofErr w:type="gramStart"/>
      <w:r w:rsidR="007C2348">
        <w:rPr>
          <w:rFonts w:ascii="Times New Roman" w:eastAsia="Georgia" w:hAnsi="Times New Roman" w:cs="Times New Roman"/>
          <w:iCs/>
        </w:rPr>
        <w:t>соответствующем</w:t>
      </w:r>
      <w:proofErr w:type="gramEnd"/>
      <w:r w:rsidR="007C2348">
        <w:rPr>
          <w:rFonts w:ascii="Times New Roman" w:eastAsia="Georgia" w:hAnsi="Times New Roman" w:cs="Times New Roman"/>
          <w:iCs/>
        </w:rPr>
        <w:t xml:space="preserve"> </w:t>
      </w:r>
      <w:r w:rsidR="007C2348">
        <w:rPr>
          <w:rFonts w:ascii="Times New Roman" w:eastAsia="Georgia" w:hAnsi="Times New Roman" w:cs="Times New Roman"/>
          <w:iCs/>
        </w:rPr>
        <w:tab/>
        <w:t xml:space="preserve">номером и красно- белой призмой. </w:t>
      </w:r>
    </w:p>
    <w:p w:rsidR="008C5313" w:rsidRDefault="007C2348" w:rsidP="00F87041">
      <w:pPr>
        <w:pStyle w:val="1"/>
        <w:ind w:firstLine="720"/>
        <w:jc w:val="both"/>
        <w:rPr>
          <w:rFonts w:ascii="Times New Roman" w:eastAsia="Georgia" w:hAnsi="Times New Roman" w:cs="Times New Roman"/>
          <w:iCs/>
        </w:rPr>
      </w:pPr>
      <w:r>
        <w:rPr>
          <w:rFonts w:ascii="Times New Roman" w:eastAsia="Georgia" w:hAnsi="Times New Roman" w:cs="Times New Roman"/>
          <w:iCs/>
        </w:rPr>
        <w:t xml:space="preserve">Станции эл. отметки размещены, как правило, </w:t>
      </w:r>
      <w:r w:rsidRPr="00AC50E7">
        <w:rPr>
          <w:rFonts w:ascii="Times New Roman" w:eastAsia="Georgia" w:hAnsi="Times New Roman" w:cs="Times New Roman"/>
          <w:iCs/>
          <w:u w:val="single"/>
        </w:rPr>
        <w:t xml:space="preserve">на стволах </w:t>
      </w:r>
      <w:r w:rsidRPr="00AC50E7">
        <w:rPr>
          <w:rFonts w:ascii="Times New Roman" w:eastAsia="Georgia" w:hAnsi="Times New Roman" w:cs="Times New Roman"/>
          <w:iCs/>
        </w:rPr>
        <w:tab/>
      </w:r>
      <w:r w:rsidRPr="00AC50E7">
        <w:rPr>
          <w:rFonts w:ascii="Times New Roman" w:eastAsia="Georgia" w:hAnsi="Times New Roman" w:cs="Times New Roman"/>
          <w:iCs/>
          <w:u w:val="single"/>
        </w:rPr>
        <w:t>деревьев</w:t>
      </w:r>
      <w:r>
        <w:rPr>
          <w:rFonts w:ascii="Times New Roman" w:eastAsia="Georgia" w:hAnsi="Times New Roman" w:cs="Times New Roman"/>
          <w:iCs/>
        </w:rPr>
        <w:t xml:space="preserve"> </w:t>
      </w:r>
      <w:r w:rsidRPr="00710027">
        <w:rPr>
          <w:rFonts w:ascii="Times New Roman" w:eastAsia="Georgia" w:hAnsi="Times New Roman" w:cs="Times New Roman"/>
          <w:iCs/>
          <w:color w:val="FF0000"/>
          <w:u w:val="single"/>
        </w:rPr>
        <w:t xml:space="preserve">с противоположной </w:t>
      </w:r>
      <w:r w:rsidR="00710027" w:rsidRPr="00710027">
        <w:rPr>
          <w:rFonts w:ascii="Times New Roman" w:eastAsia="Georgia" w:hAnsi="Times New Roman" w:cs="Times New Roman"/>
          <w:iCs/>
          <w:color w:val="FF0000"/>
          <w:u w:val="single"/>
        </w:rPr>
        <w:tab/>
      </w:r>
      <w:r w:rsidRPr="00710027">
        <w:rPr>
          <w:rFonts w:ascii="Times New Roman" w:eastAsia="Georgia" w:hAnsi="Times New Roman" w:cs="Times New Roman"/>
          <w:iCs/>
          <w:color w:val="FF0000"/>
          <w:u w:val="single"/>
        </w:rPr>
        <w:t xml:space="preserve">стороны от призмы </w:t>
      </w:r>
      <w:r>
        <w:rPr>
          <w:rFonts w:ascii="Times New Roman" w:eastAsia="Georgia" w:hAnsi="Times New Roman" w:cs="Times New Roman"/>
          <w:iCs/>
          <w:u w:val="single"/>
        </w:rPr>
        <w:t xml:space="preserve">с целью их </w:t>
      </w:r>
      <w:r w:rsidRPr="007C2348">
        <w:rPr>
          <w:rFonts w:ascii="Times New Roman" w:eastAsia="Georgia" w:hAnsi="Times New Roman" w:cs="Times New Roman"/>
          <w:iCs/>
          <w:u w:val="single"/>
        </w:rPr>
        <w:t xml:space="preserve"> </w:t>
      </w:r>
      <w:proofErr w:type="spellStart"/>
      <w:r w:rsidRPr="007C2348">
        <w:rPr>
          <w:rFonts w:ascii="Times New Roman" w:eastAsia="Georgia" w:hAnsi="Times New Roman" w:cs="Times New Roman"/>
          <w:iCs/>
          <w:u w:val="single"/>
        </w:rPr>
        <w:t>вандало</w:t>
      </w:r>
      <w:proofErr w:type="spellEnd"/>
      <w:r>
        <w:rPr>
          <w:rFonts w:ascii="Times New Roman" w:eastAsia="Georgia" w:hAnsi="Times New Roman" w:cs="Times New Roman"/>
          <w:iCs/>
          <w:u w:val="single"/>
        </w:rPr>
        <w:t xml:space="preserve"> - </w:t>
      </w:r>
      <w:r w:rsidRPr="007C2348">
        <w:rPr>
          <w:rFonts w:ascii="Times New Roman" w:eastAsia="Georgia" w:hAnsi="Times New Roman" w:cs="Times New Roman"/>
          <w:iCs/>
          <w:u w:val="single"/>
        </w:rPr>
        <w:t>защиты</w:t>
      </w:r>
      <w:r>
        <w:rPr>
          <w:rFonts w:ascii="Times New Roman" w:eastAsia="Georgia" w:hAnsi="Times New Roman" w:cs="Times New Roman"/>
          <w:iCs/>
        </w:rPr>
        <w:t xml:space="preserve">. </w:t>
      </w:r>
    </w:p>
    <w:p w:rsidR="00B10D84" w:rsidRDefault="00B10D84" w:rsidP="00F87041">
      <w:pPr>
        <w:pStyle w:val="1"/>
        <w:ind w:firstLine="720"/>
        <w:jc w:val="both"/>
        <w:rPr>
          <w:rFonts w:ascii="Times New Roman" w:eastAsia="Georgia" w:hAnsi="Times New Roman" w:cs="Times New Roman"/>
          <w:iCs/>
        </w:rPr>
      </w:pPr>
      <w:r>
        <w:rPr>
          <w:rFonts w:ascii="Times New Roman" w:eastAsia="Georgia" w:hAnsi="Times New Roman" w:cs="Times New Roman"/>
          <w:iCs/>
        </w:rPr>
        <w:t xml:space="preserve">Символьные легенды КП будут впечатаны в карту, дополнительно будут выданы легенды со </w:t>
      </w:r>
      <w:r>
        <w:rPr>
          <w:rFonts w:ascii="Times New Roman" w:eastAsia="Georgia" w:hAnsi="Times New Roman" w:cs="Times New Roman"/>
          <w:iCs/>
        </w:rPr>
        <w:tab/>
        <w:t>словесным описанием мест установки КП.</w:t>
      </w:r>
    </w:p>
    <w:p w:rsidR="009F6C67" w:rsidRDefault="009F6C67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9F6C67" w:rsidRPr="00BB7078" w:rsidRDefault="009F6C67" w:rsidP="004F11AD">
      <w:pPr>
        <w:pStyle w:val="1"/>
        <w:numPr>
          <w:ilvl w:val="0"/>
          <w:numId w:val="14"/>
        </w:numPr>
        <w:jc w:val="both"/>
        <w:rPr>
          <w:rFonts w:ascii="Times New Roman" w:eastAsia="Georgia" w:hAnsi="Times New Roman" w:cs="Times New Roman"/>
          <w:b/>
          <w:sz w:val="24"/>
          <w:szCs w:val="24"/>
          <w:u w:val="single"/>
        </w:rPr>
      </w:pPr>
      <w:r w:rsidRPr="00BB7078">
        <w:rPr>
          <w:rFonts w:ascii="Times New Roman" w:eastAsia="Georgia" w:hAnsi="Times New Roman" w:cs="Times New Roman"/>
          <w:b/>
          <w:sz w:val="24"/>
          <w:szCs w:val="24"/>
          <w:u w:val="single"/>
        </w:rPr>
        <w:t>Определение результатов</w:t>
      </w:r>
      <w:r w:rsidR="00DC6CB3" w:rsidRPr="00BB7078">
        <w:rPr>
          <w:rFonts w:ascii="Times New Roman" w:eastAsia="Georgia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C6CB3" w:rsidRPr="00BB7078">
        <w:rPr>
          <w:rFonts w:ascii="Times New Roman" w:eastAsia="Georgia" w:hAnsi="Times New Roman" w:cs="Times New Roman"/>
          <w:b/>
          <w:sz w:val="24"/>
          <w:szCs w:val="24"/>
          <w:u w:val="single"/>
        </w:rPr>
        <w:t>рогейна</w:t>
      </w:r>
      <w:proofErr w:type="spellEnd"/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13115E" w:rsidRPr="00783055" w:rsidRDefault="0013115E" w:rsidP="0013115E">
      <w:pPr>
        <w:pStyle w:val="1"/>
        <w:numPr>
          <w:ilvl w:val="1"/>
          <w:numId w:val="10"/>
        </w:numPr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>Результатом  участника является сумма баллов, набранная в контрольное время (</w:t>
      </w:r>
      <w:r>
        <w:rPr>
          <w:rFonts w:ascii="Times New Roman" w:eastAsia="Georgia" w:hAnsi="Times New Roman" w:cs="Times New Roman"/>
        </w:rPr>
        <w:t>3 или</w:t>
      </w:r>
      <w:r w:rsidRPr="00783055">
        <w:rPr>
          <w:rFonts w:ascii="Times New Roman" w:eastAsia="Georgia" w:hAnsi="Times New Roman" w:cs="Times New Roman"/>
        </w:rPr>
        <w:t xml:space="preserve"> </w:t>
      </w:r>
      <w:r>
        <w:rPr>
          <w:rFonts w:ascii="Times New Roman" w:eastAsia="Georgia" w:hAnsi="Times New Roman" w:cs="Times New Roman"/>
        </w:rPr>
        <w:t xml:space="preserve">5 </w:t>
      </w:r>
      <w:r w:rsidRPr="00783055">
        <w:rPr>
          <w:rFonts w:ascii="Times New Roman" w:eastAsia="Georgia" w:hAnsi="Times New Roman" w:cs="Times New Roman"/>
        </w:rPr>
        <w:t>час</w:t>
      </w:r>
      <w:r>
        <w:rPr>
          <w:rFonts w:ascii="Times New Roman" w:eastAsia="Georgia" w:hAnsi="Times New Roman" w:cs="Times New Roman"/>
        </w:rPr>
        <w:t>ов</w:t>
      </w:r>
      <w:r w:rsidRPr="00783055">
        <w:rPr>
          <w:rFonts w:ascii="Times New Roman" w:eastAsia="Georgia" w:hAnsi="Times New Roman" w:cs="Times New Roman"/>
        </w:rPr>
        <w:t>) с</w:t>
      </w:r>
      <w:r>
        <w:rPr>
          <w:rFonts w:ascii="Times New Roman" w:eastAsia="Georgia" w:hAnsi="Times New Roman" w:cs="Times New Roman"/>
        </w:rPr>
        <w:t xml:space="preserve"> </w:t>
      </w:r>
      <w:r w:rsidRPr="00783055">
        <w:rPr>
          <w:rFonts w:ascii="Times New Roman" w:eastAsia="Georgia" w:hAnsi="Times New Roman" w:cs="Times New Roman"/>
        </w:rPr>
        <w:t xml:space="preserve">учетом штрафа: за 1 полную или неполную минуту опоздания – минус 1 балл. При опоздании </w:t>
      </w:r>
      <w:r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более чем на </w:t>
      </w:r>
      <w:r>
        <w:rPr>
          <w:rFonts w:ascii="Times New Roman" w:eastAsia="Georgia" w:hAnsi="Times New Roman" w:cs="Times New Roman"/>
        </w:rPr>
        <w:t>2</w:t>
      </w:r>
      <w:r w:rsidRPr="001D6FE0">
        <w:rPr>
          <w:rFonts w:ascii="Times New Roman" w:eastAsia="Georgia" w:hAnsi="Times New Roman" w:cs="Times New Roman"/>
          <w:b/>
        </w:rPr>
        <w:t>0 мин</w:t>
      </w:r>
      <w:r w:rsidRPr="00783055">
        <w:rPr>
          <w:rFonts w:ascii="Times New Roman" w:eastAsia="Georgia" w:hAnsi="Times New Roman" w:cs="Times New Roman"/>
        </w:rPr>
        <w:t>.</w:t>
      </w:r>
      <w:r>
        <w:rPr>
          <w:rFonts w:ascii="Times New Roman" w:eastAsia="Georgia" w:hAnsi="Times New Roman" w:cs="Times New Roman"/>
        </w:rPr>
        <w:t xml:space="preserve">  </w:t>
      </w:r>
      <w:r w:rsidRPr="00783055">
        <w:rPr>
          <w:rFonts w:ascii="Times New Roman" w:eastAsia="Georgia" w:hAnsi="Times New Roman" w:cs="Times New Roman"/>
        </w:rPr>
        <w:t xml:space="preserve"> результат не засчитывается.</w:t>
      </w:r>
    </w:p>
    <w:p w:rsidR="0013115E" w:rsidRPr="00783055" w:rsidRDefault="0013115E" w:rsidP="0013115E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   </w:t>
      </w:r>
      <w:r>
        <w:rPr>
          <w:rFonts w:ascii="Times New Roman" w:eastAsia="Georgia" w:hAnsi="Times New Roman" w:cs="Times New Roman"/>
        </w:rPr>
        <w:t xml:space="preserve">   </w:t>
      </w:r>
      <w:r w:rsidRPr="00783055">
        <w:rPr>
          <w:rFonts w:ascii="Times New Roman" w:eastAsia="Georgia" w:hAnsi="Times New Roman" w:cs="Times New Roman"/>
        </w:rPr>
        <w:t xml:space="preserve">При равном количестве набранных баллов более высокое место присуждается участнику, </w:t>
      </w:r>
      <w:r>
        <w:rPr>
          <w:rFonts w:ascii="Times New Roman" w:eastAsia="Georgia" w:hAnsi="Times New Roman" w:cs="Times New Roman"/>
        </w:rPr>
        <w:tab/>
        <w:t xml:space="preserve">      </w:t>
      </w:r>
      <w:r w:rsidRPr="00783055">
        <w:rPr>
          <w:rFonts w:ascii="Times New Roman" w:eastAsia="Georgia" w:hAnsi="Times New Roman" w:cs="Times New Roman"/>
        </w:rPr>
        <w:t xml:space="preserve">затратившему на </w:t>
      </w:r>
      <w:r>
        <w:rPr>
          <w:rFonts w:ascii="Times New Roman" w:eastAsia="Georgia" w:hAnsi="Times New Roman" w:cs="Times New Roman"/>
        </w:rPr>
        <w:t xml:space="preserve">прохождение дистанции </w:t>
      </w:r>
      <w:r w:rsidRPr="00783055">
        <w:rPr>
          <w:rFonts w:ascii="Times New Roman" w:eastAsia="Georgia" w:hAnsi="Times New Roman" w:cs="Times New Roman"/>
        </w:rPr>
        <w:t xml:space="preserve"> меньше времени.</w:t>
      </w:r>
    </w:p>
    <w:p w:rsidR="0013115E" w:rsidRPr="00783055" w:rsidRDefault="0013115E" w:rsidP="0013115E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13115E" w:rsidRDefault="0013115E" w:rsidP="0013115E">
      <w:pPr>
        <w:pStyle w:val="1"/>
        <w:numPr>
          <w:ilvl w:val="1"/>
          <w:numId w:val="10"/>
        </w:numPr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Победители </w:t>
      </w:r>
      <w:r>
        <w:rPr>
          <w:rFonts w:ascii="Times New Roman" w:eastAsia="Georgia" w:hAnsi="Times New Roman" w:cs="Times New Roman"/>
        </w:rPr>
        <w:t xml:space="preserve">в обоих форматах </w:t>
      </w:r>
      <w:r w:rsidRPr="00783055">
        <w:rPr>
          <w:rFonts w:ascii="Times New Roman" w:eastAsia="Georgia" w:hAnsi="Times New Roman" w:cs="Times New Roman"/>
        </w:rPr>
        <w:t xml:space="preserve">награждаются </w:t>
      </w:r>
      <w:r>
        <w:rPr>
          <w:rFonts w:ascii="Times New Roman" w:eastAsia="Georgia" w:hAnsi="Times New Roman" w:cs="Times New Roman"/>
        </w:rPr>
        <w:t xml:space="preserve">фирменными </w:t>
      </w:r>
      <w:r w:rsidRPr="00783055">
        <w:rPr>
          <w:rFonts w:ascii="Times New Roman" w:eastAsia="Georgia" w:hAnsi="Times New Roman" w:cs="Times New Roman"/>
        </w:rPr>
        <w:t xml:space="preserve">медалями </w:t>
      </w:r>
      <w:r>
        <w:rPr>
          <w:rFonts w:ascii="Times New Roman" w:eastAsia="Georgia" w:hAnsi="Times New Roman" w:cs="Times New Roman"/>
        </w:rPr>
        <w:t>«Меридиана»</w:t>
      </w:r>
      <w:r w:rsidR="00576DD0">
        <w:rPr>
          <w:rFonts w:ascii="Times New Roman" w:eastAsia="Georgia" w:hAnsi="Times New Roman" w:cs="Times New Roman"/>
        </w:rPr>
        <w:t>,</w:t>
      </w:r>
      <w:r>
        <w:rPr>
          <w:rFonts w:ascii="Times New Roman" w:eastAsia="Georgia" w:hAnsi="Times New Roman" w:cs="Times New Roman"/>
        </w:rPr>
        <w:t xml:space="preserve">  </w:t>
      </w:r>
      <w:r w:rsidR="00576DD0">
        <w:rPr>
          <w:rFonts w:ascii="Times New Roman" w:eastAsia="Georgia" w:hAnsi="Times New Roman" w:cs="Times New Roman"/>
        </w:rPr>
        <w:t xml:space="preserve">ценными </w:t>
      </w:r>
      <w:r>
        <w:rPr>
          <w:rFonts w:ascii="Times New Roman" w:eastAsia="Georgia" w:hAnsi="Times New Roman" w:cs="Times New Roman"/>
        </w:rPr>
        <w:t>призами</w:t>
      </w:r>
      <w:r w:rsidR="00576DD0">
        <w:rPr>
          <w:rFonts w:ascii="Times New Roman" w:eastAsia="Georgia" w:hAnsi="Times New Roman" w:cs="Times New Roman"/>
        </w:rPr>
        <w:t xml:space="preserve"> и сувенирами</w:t>
      </w:r>
      <w:r>
        <w:rPr>
          <w:rFonts w:ascii="Times New Roman" w:eastAsia="Georgia" w:hAnsi="Times New Roman" w:cs="Times New Roman"/>
        </w:rPr>
        <w:t xml:space="preserve">. Призеры соревнований награждаются </w:t>
      </w:r>
      <w:r w:rsidR="00576DD0">
        <w:rPr>
          <w:rFonts w:ascii="Times New Roman" w:eastAsia="Georgia" w:hAnsi="Times New Roman" w:cs="Times New Roman"/>
        </w:rPr>
        <w:t xml:space="preserve">фирменными </w:t>
      </w:r>
      <w:r w:rsidR="00576DD0" w:rsidRPr="00783055">
        <w:rPr>
          <w:rFonts w:ascii="Times New Roman" w:eastAsia="Georgia" w:hAnsi="Times New Roman" w:cs="Times New Roman"/>
        </w:rPr>
        <w:t xml:space="preserve">медалями </w:t>
      </w:r>
      <w:r w:rsidR="00576DD0">
        <w:rPr>
          <w:rFonts w:ascii="Times New Roman" w:eastAsia="Georgia" w:hAnsi="Times New Roman" w:cs="Times New Roman"/>
        </w:rPr>
        <w:t>«Меридиана»,  сладкими призами и сувенирами.</w:t>
      </w:r>
    </w:p>
    <w:p w:rsidR="0013115E" w:rsidRDefault="0013115E" w:rsidP="0013115E">
      <w:pPr>
        <w:pStyle w:val="1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</w:p>
    <w:p w:rsidR="0013115E" w:rsidRDefault="00576DD0" w:rsidP="0025501F">
      <w:pPr>
        <w:pStyle w:val="1"/>
        <w:ind w:left="10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Все участники </w:t>
      </w:r>
      <w:proofErr w:type="spellStart"/>
      <w:r>
        <w:rPr>
          <w:rFonts w:ascii="Times New Roman" w:hAnsi="Times New Roman" w:cs="Times New Roman"/>
          <w:bCs/>
        </w:rPr>
        <w:t>рогейна</w:t>
      </w:r>
      <w:proofErr w:type="spellEnd"/>
      <w:r>
        <w:rPr>
          <w:rFonts w:ascii="Times New Roman" w:hAnsi="Times New Roman" w:cs="Times New Roman"/>
          <w:bCs/>
        </w:rPr>
        <w:t xml:space="preserve"> на финише получат памятный сувенир.</w:t>
      </w:r>
    </w:p>
    <w:p w:rsidR="00576DD0" w:rsidRDefault="00576DD0" w:rsidP="0013115E">
      <w:pPr>
        <w:pStyle w:val="1"/>
        <w:ind w:firstLine="720"/>
        <w:jc w:val="both"/>
        <w:rPr>
          <w:rFonts w:ascii="Times New Roman" w:hAnsi="Times New Roman" w:cs="Times New Roman"/>
          <w:bCs/>
        </w:rPr>
      </w:pPr>
    </w:p>
    <w:p w:rsidR="0013115E" w:rsidRDefault="0013115E" w:rsidP="0013115E">
      <w:pPr>
        <w:pStyle w:val="1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После финиша участникам будет предложен чай (компот), печенье, сладости. Наличие </w:t>
      </w:r>
      <w:r>
        <w:rPr>
          <w:rFonts w:ascii="Times New Roman" w:hAnsi="Times New Roman" w:cs="Times New Roman"/>
          <w:bCs/>
        </w:rPr>
        <w:tab/>
        <w:t xml:space="preserve">      </w:t>
      </w:r>
      <w:r>
        <w:rPr>
          <w:rFonts w:ascii="Times New Roman" w:hAnsi="Times New Roman" w:cs="Times New Roman"/>
          <w:bCs/>
        </w:rPr>
        <w:tab/>
        <w:t xml:space="preserve">собственных </w:t>
      </w:r>
      <w:r>
        <w:rPr>
          <w:rFonts w:ascii="Times New Roman" w:hAnsi="Times New Roman" w:cs="Times New Roman"/>
          <w:bCs/>
        </w:rPr>
        <w:tab/>
        <w:t>чайных кружек приветствуется.</w:t>
      </w:r>
      <w:r w:rsidRPr="00901885">
        <w:rPr>
          <w:rFonts w:ascii="Times New Roman" w:hAnsi="Times New Roman" w:cs="Times New Roman"/>
          <w:bCs/>
        </w:rPr>
        <w:t xml:space="preserve"> </w:t>
      </w:r>
    </w:p>
    <w:p w:rsidR="008C5313" w:rsidRDefault="008C5313" w:rsidP="0013115E">
      <w:pPr>
        <w:pStyle w:val="1"/>
        <w:ind w:firstLine="720"/>
        <w:jc w:val="both"/>
        <w:rPr>
          <w:rFonts w:ascii="Times New Roman" w:hAnsi="Times New Roman" w:cs="Times New Roman"/>
          <w:bCs/>
        </w:rPr>
      </w:pPr>
    </w:p>
    <w:p w:rsidR="008C5313" w:rsidRPr="00476FB0" w:rsidRDefault="008C5313" w:rsidP="008C5313">
      <w:pPr>
        <w:pStyle w:val="a8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476FB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r w:rsidRPr="008C5313">
        <w:rPr>
          <w:b/>
          <w:color w:val="000000"/>
          <w:u w:val="single"/>
        </w:rPr>
        <w:t>Снаряжение участников.</w:t>
      </w:r>
    </w:p>
    <w:p w:rsidR="008C5313" w:rsidRPr="007F6307" w:rsidRDefault="008C5313" w:rsidP="008C5313">
      <w:pPr>
        <w:pStyle w:val="a8"/>
        <w:rPr>
          <w:color w:val="000000"/>
          <w:sz w:val="22"/>
          <w:szCs w:val="22"/>
        </w:rPr>
      </w:pPr>
      <w:r w:rsidRPr="007F630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F6307">
        <w:rPr>
          <w:color w:val="000000"/>
          <w:sz w:val="22"/>
          <w:szCs w:val="22"/>
          <w:u w:val="single"/>
        </w:rPr>
        <w:t>Обязательное снаряжение</w:t>
      </w:r>
      <w:r w:rsidRPr="007F6307">
        <w:rPr>
          <w:color w:val="000000"/>
          <w:sz w:val="22"/>
          <w:szCs w:val="22"/>
        </w:rPr>
        <w:t>:</w:t>
      </w:r>
    </w:p>
    <w:p w:rsidR="008C5313" w:rsidRDefault="008C5313" w:rsidP="008C5313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476FB0">
        <w:rPr>
          <w:color w:val="000000"/>
          <w:sz w:val="22"/>
          <w:szCs w:val="22"/>
        </w:rPr>
        <w:t>карт</w:t>
      </w:r>
      <w:r>
        <w:rPr>
          <w:color w:val="000000"/>
          <w:sz w:val="22"/>
          <w:szCs w:val="22"/>
        </w:rPr>
        <w:t>ы</w:t>
      </w:r>
      <w:r w:rsidRPr="00476FB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герметичном пакете</w:t>
      </w:r>
      <w:r w:rsidRPr="00476FB0">
        <w:rPr>
          <w:color w:val="000000"/>
          <w:sz w:val="22"/>
          <w:szCs w:val="22"/>
        </w:rPr>
        <w:t xml:space="preserve"> (выда</w:t>
      </w:r>
      <w:r>
        <w:rPr>
          <w:color w:val="000000"/>
          <w:sz w:val="22"/>
          <w:szCs w:val="22"/>
        </w:rPr>
        <w:t>е</w:t>
      </w:r>
      <w:r w:rsidRPr="00476FB0">
        <w:rPr>
          <w:color w:val="000000"/>
          <w:sz w:val="22"/>
          <w:szCs w:val="22"/>
        </w:rPr>
        <w:t>тся организаторами);</w:t>
      </w:r>
      <w:r>
        <w:rPr>
          <w:color w:val="000000"/>
          <w:sz w:val="22"/>
          <w:szCs w:val="22"/>
        </w:rPr>
        <w:t xml:space="preserve">                                                                          </w:t>
      </w:r>
      <w:r w:rsidRPr="00476FB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476FB0">
        <w:rPr>
          <w:color w:val="000000"/>
          <w:sz w:val="22"/>
          <w:szCs w:val="22"/>
        </w:rPr>
        <w:t>SFR чип (личный или арендованный у организаторов);</w:t>
      </w:r>
      <w:r>
        <w:rPr>
          <w:color w:val="000000"/>
          <w:sz w:val="22"/>
          <w:szCs w:val="22"/>
        </w:rPr>
        <w:t xml:space="preserve">                                                                                 </w:t>
      </w:r>
      <w:r w:rsidRPr="00476FB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476FB0">
        <w:rPr>
          <w:color w:val="000000"/>
          <w:sz w:val="22"/>
          <w:szCs w:val="22"/>
        </w:rPr>
        <w:t>компас;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Pr="00476FB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476FB0">
        <w:rPr>
          <w:color w:val="000000"/>
          <w:sz w:val="22"/>
          <w:szCs w:val="22"/>
        </w:rPr>
        <w:t>часы;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476FB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476FB0">
        <w:rPr>
          <w:color w:val="000000"/>
          <w:sz w:val="22"/>
          <w:szCs w:val="22"/>
        </w:rPr>
        <w:t xml:space="preserve">мобильный телефон в герметичной упаковке с полностью заряженным аккумулятором и </w:t>
      </w:r>
      <w:r>
        <w:rPr>
          <w:color w:val="000000"/>
          <w:sz w:val="22"/>
          <w:szCs w:val="22"/>
        </w:rPr>
        <w:tab/>
      </w:r>
      <w:r w:rsidRPr="00476FB0">
        <w:rPr>
          <w:color w:val="000000"/>
          <w:sz w:val="22"/>
          <w:szCs w:val="22"/>
        </w:rPr>
        <w:t>введенным номером для экстренной связи с организаторами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( </w:t>
      </w:r>
      <w:proofErr w:type="gramEnd"/>
      <w:r>
        <w:rPr>
          <w:color w:val="000000"/>
          <w:sz w:val="22"/>
          <w:szCs w:val="22"/>
        </w:rPr>
        <w:t xml:space="preserve">902-2832468, 951-7294947)   </w:t>
      </w:r>
      <w:r>
        <w:rPr>
          <w:color w:val="000000"/>
          <w:sz w:val="22"/>
          <w:szCs w:val="22"/>
        </w:rPr>
        <w:tab/>
        <w:t>-</w:t>
      </w:r>
      <w:r w:rsidRPr="00476FB0">
        <w:rPr>
          <w:color w:val="000000"/>
          <w:sz w:val="22"/>
          <w:szCs w:val="22"/>
        </w:rPr>
        <w:t>одежда, соответствующая погоде ;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ab/>
      </w:r>
      <w:r w:rsidRPr="00476FB0">
        <w:rPr>
          <w:color w:val="000000"/>
          <w:sz w:val="22"/>
          <w:szCs w:val="22"/>
        </w:rPr>
        <w:t>мини-аптечка (лейкопластырь, бинт, йод, обезболивающие таблетки</w:t>
      </w:r>
      <w:r>
        <w:rPr>
          <w:color w:val="000000"/>
          <w:sz w:val="22"/>
          <w:szCs w:val="22"/>
        </w:rPr>
        <w:t xml:space="preserve">) ;                                        </w:t>
      </w:r>
      <w:r>
        <w:rPr>
          <w:color w:val="000000"/>
          <w:sz w:val="22"/>
          <w:szCs w:val="22"/>
        </w:rPr>
        <w:tab/>
        <w:t xml:space="preserve"> </w:t>
      </w:r>
    </w:p>
    <w:p w:rsidR="008C5313" w:rsidRPr="008C5313" w:rsidRDefault="008C5313" w:rsidP="008C5313">
      <w:pPr>
        <w:pStyle w:val="Default"/>
        <w:numPr>
          <w:ilvl w:val="0"/>
          <w:numId w:val="17"/>
        </w:numPr>
        <w:ind w:right="-365"/>
        <w:rPr>
          <w:b/>
        </w:rPr>
      </w:pPr>
      <w:r w:rsidRPr="008C5313">
        <w:rPr>
          <w:rFonts w:eastAsia="Georgia"/>
          <w:b/>
          <w:u w:val="single"/>
        </w:rPr>
        <w:t>Безопасность.</w:t>
      </w:r>
    </w:p>
    <w:p w:rsidR="008C5313" w:rsidRDefault="008C5313" w:rsidP="008C5313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8C5313" w:rsidRPr="00783055" w:rsidRDefault="008C5313" w:rsidP="008C5313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Несовершеннолетние участники выходят на старт при наличии письменного согласия  </w:t>
      </w:r>
      <w:r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родителей.</w:t>
      </w:r>
    </w:p>
    <w:p w:rsidR="008C5313" w:rsidRDefault="008C5313" w:rsidP="008C5313">
      <w:pPr>
        <w:pStyle w:val="1"/>
        <w:ind w:firstLine="720"/>
        <w:jc w:val="both"/>
        <w:rPr>
          <w:rFonts w:ascii="Times New Roman" w:eastAsia="Georgia" w:hAnsi="Times New Roman" w:cs="Times New Roman"/>
          <w:color w:val="auto"/>
        </w:rPr>
      </w:pPr>
      <w:r w:rsidRPr="00783055">
        <w:rPr>
          <w:rFonts w:ascii="Times New Roman" w:eastAsia="Georgia" w:hAnsi="Times New Roman" w:cs="Times New Roman"/>
          <w:color w:val="auto"/>
        </w:rPr>
        <w:t xml:space="preserve">Каждый участник обязан при регистрации поставить подпись в расписке о принятии условий </w:t>
      </w:r>
      <w:r>
        <w:rPr>
          <w:rFonts w:ascii="Times New Roman" w:eastAsia="Georgia" w:hAnsi="Times New Roman" w:cs="Times New Roman"/>
          <w:color w:val="auto"/>
        </w:rPr>
        <w:tab/>
        <w:t>проведения данного старта.</w:t>
      </w:r>
    </w:p>
    <w:p w:rsidR="008C5313" w:rsidRDefault="008C5313" w:rsidP="008C5313">
      <w:pPr>
        <w:pStyle w:val="1"/>
        <w:ind w:firstLine="720"/>
        <w:jc w:val="both"/>
        <w:rPr>
          <w:rFonts w:ascii="Times New Roman" w:eastAsia="Georgia" w:hAnsi="Times New Roman" w:cs="Times New Roman"/>
          <w:color w:val="auto"/>
        </w:rPr>
      </w:pPr>
      <w:r>
        <w:rPr>
          <w:rFonts w:ascii="Times New Roman" w:eastAsia="Georgia" w:hAnsi="Times New Roman" w:cs="Times New Roman"/>
          <w:color w:val="auto"/>
        </w:rPr>
        <w:lastRenderedPageBreak/>
        <w:t xml:space="preserve">Участники должны осознавать опасность передвижения в городских условиях, особенно на </w:t>
      </w:r>
      <w:r>
        <w:rPr>
          <w:rFonts w:ascii="Times New Roman" w:eastAsia="Georgia" w:hAnsi="Times New Roman" w:cs="Times New Roman"/>
          <w:color w:val="auto"/>
        </w:rPr>
        <w:tab/>
        <w:t xml:space="preserve">улицах с интенсивным движением транспорта. </w:t>
      </w:r>
    </w:p>
    <w:p w:rsidR="008C5313" w:rsidRDefault="008C5313" w:rsidP="008C5313">
      <w:pPr>
        <w:pStyle w:val="1"/>
        <w:ind w:firstLine="720"/>
        <w:jc w:val="both"/>
        <w:rPr>
          <w:rFonts w:ascii="Times New Roman" w:eastAsia="Georgia" w:hAnsi="Times New Roman" w:cs="Times New Roman"/>
          <w:color w:val="auto"/>
        </w:rPr>
      </w:pPr>
    </w:p>
    <w:p w:rsidR="008C5313" w:rsidRDefault="008C5313" w:rsidP="008C5313">
      <w:pPr>
        <w:pStyle w:val="1"/>
        <w:ind w:firstLine="720"/>
        <w:jc w:val="both"/>
        <w:rPr>
          <w:rFonts w:ascii="Times New Roman" w:eastAsia="Georgia" w:hAnsi="Times New Roman" w:cs="Times New Roman"/>
          <w:color w:val="auto"/>
        </w:rPr>
      </w:pPr>
      <w:r w:rsidRPr="008C5313">
        <w:rPr>
          <w:rFonts w:ascii="Times New Roman" w:eastAsia="Georgia" w:hAnsi="Times New Roman" w:cs="Times New Roman"/>
          <w:color w:val="auto"/>
          <w:u w:val="single"/>
        </w:rPr>
        <w:t>запрещается</w:t>
      </w:r>
      <w:r>
        <w:rPr>
          <w:rFonts w:ascii="Times New Roman" w:eastAsia="Georgia" w:hAnsi="Times New Roman" w:cs="Times New Roman"/>
          <w:color w:val="auto"/>
        </w:rPr>
        <w:t>:</w:t>
      </w:r>
    </w:p>
    <w:p w:rsidR="008C5313" w:rsidRDefault="008C5313" w:rsidP="008C5313">
      <w:pPr>
        <w:pStyle w:val="1"/>
        <w:ind w:firstLine="720"/>
        <w:jc w:val="both"/>
        <w:rPr>
          <w:rFonts w:ascii="Times New Roman" w:eastAsia="Georgia" w:hAnsi="Times New Roman" w:cs="Times New Roman"/>
          <w:color w:val="auto"/>
        </w:rPr>
      </w:pPr>
      <w:r>
        <w:rPr>
          <w:rFonts w:ascii="Times New Roman" w:eastAsia="Georgia" w:hAnsi="Times New Roman" w:cs="Times New Roman"/>
          <w:color w:val="auto"/>
        </w:rPr>
        <w:t xml:space="preserve">- пересекать проезжую часть улиц в неустановленных местах. Используйте исключительно </w:t>
      </w:r>
      <w:r>
        <w:rPr>
          <w:rFonts w:ascii="Times New Roman" w:eastAsia="Georgia" w:hAnsi="Times New Roman" w:cs="Times New Roman"/>
          <w:color w:val="auto"/>
        </w:rPr>
        <w:tab/>
        <w:t>пешеходные переходы.</w:t>
      </w:r>
    </w:p>
    <w:p w:rsidR="008C5313" w:rsidRDefault="008C5313" w:rsidP="008C5313">
      <w:pPr>
        <w:pStyle w:val="1"/>
        <w:ind w:firstLine="720"/>
        <w:jc w:val="both"/>
        <w:rPr>
          <w:rFonts w:ascii="Times New Roman" w:eastAsia="Georgia" w:hAnsi="Times New Roman" w:cs="Times New Roman"/>
          <w:b/>
        </w:rPr>
      </w:pPr>
      <w:r>
        <w:rPr>
          <w:rFonts w:ascii="Times New Roman" w:eastAsia="Georgia" w:hAnsi="Times New Roman" w:cs="Times New Roman"/>
          <w:color w:val="auto"/>
        </w:rPr>
        <w:t xml:space="preserve">-использовать для передвижения городской транспорт, </w:t>
      </w:r>
      <w:proofErr w:type="spellStart"/>
      <w:r>
        <w:rPr>
          <w:rFonts w:ascii="Times New Roman" w:eastAsia="Georgia" w:hAnsi="Times New Roman" w:cs="Times New Roman"/>
          <w:color w:val="auto"/>
        </w:rPr>
        <w:t>электросамокаты</w:t>
      </w:r>
      <w:proofErr w:type="spellEnd"/>
      <w:r>
        <w:rPr>
          <w:rFonts w:ascii="Times New Roman" w:eastAsia="Georgia" w:hAnsi="Times New Roman" w:cs="Times New Roman"/>
          <w:color w:val="auto"/>
        </w:rPr>
        <w:t>, велосипеды и пр.</w:t>
      </w:r>
    </w:p>
    <w:p w:rsidR="008C5313" w:rsidRDefault="008C5313" w:rsidP="0013115E">
      <w:pPr>
        <w:pStyle w:val="1"/>
        <w:ind w:firstLine="720"/>
        <w:jc w:val="both"/>
      </w:pPr>
    </w:p>
    <w:p w:rsidR="009514CB" w:rsidRDefault="009514CB" w:rsidP="00F04FED">
      <w:pPr>
        <w:pStyle w:val="Default"/>
        <w:ind w:left="-426" w:right="-365"/>
        <w:rPr>
          <w:sz w:val="22"/>
          <w:szCs w:val="22"/>
        </w:rPr>
      </w:pPr>
    </w:p>
    <w:p w:rsidR="0058153F" w:rsidRPr="00604E01" w:rsidRDefault="0058153F" w:rsidP="00604E01">
      <w:pPr>
        <w:pStyle w:val="1"/>
        <w:numPr>
          <w:ilvl w:val="0"/>
          <w:numId w:val="17"/>
        </w:numPr>
        <w:jc w:val="both"/>
        <w:rPr>
          <w:rFonts w:ascii="Times New Roman" w:eastAsia="Georgia" w:hAnsi="Times New Roman" w:cs="Times New Roman"/>
          <w:b/>
          <w:u w:val="single"/>
        </w:rPr>
      </w:pPr>
      <w:r w:rsidRPr="00604E01">
        <w:rPr>
          <w:rFonts w:ascii="Times New Roman" w:eastAsia="Georgia" w:hAnsi="Times New Roman" w:cs="Times New Roman"/>
          <w:b/>
          <w:u w:val="single"/>
        </w:rPr>
        <w:t xml:space="preserve">Регистрация </w:t>
      </w:r>
    </w:p>
    <w:p w:rsidR="0058153F" w:rsidRPr="00783055" w:rsidRDefault="0058153F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EC3E50" w:rsidRDefault="00264F7A" w:rsidP="00E96022">
      <w:pPr>
        <w:pStyle w:val="1"/>
        <w:ind w:left="-66"/>
        <w:jc w:val="both"/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proofErr w:type="spellStart"/>
      <w:r w:rsidR="0058153F" w:rsidRPr="00783055">
        <w:rPr>
          <w:rFonts w:ascii="Times New Roman" w:eastAsia="Georgia" w:hAnsi="Times New Roman" w:cs="Times New Roman"/>
        </w:rPr>
        <w:t>Он-лайн</w:t>
      </w:r>
      <w:proofErr w:type="spellEnd"/>
      <w:r w:rsidR="0058153F" w:rsidRPr="00783055">
        <w:rPr>
          <w:rFonts w:ascii="Times New Roman" w:eastAsia="Georgia" w:hAnsi="Times New Roman" w:cs="Times New Roman"/>
        </w:rPr>
        <w:t xml:space="preserve"> заявка   открыта</w:t>
      </w:r>
      <w:r w:rsidR="008412B6">
        <w:rPr>
          <w:rFonts w:ascii="Times New Roman" w:eastAsia="Georgia" w:hAnsi="Times New Roman" w:cs="Times New Roman"/>
        </w:rPr>
        <w:t xml:space="preserve"> в сервисе ОРГЕО</w:t>
      </w:r>
      <w:r w:rsidR="000C3898">
        <w:rPr>
          <w:rFonts w:ascii="Times New Roman" w:eastAsia="Georgia" w:hAnsi="Times New Roman" w:cs="Times New Roman"/>
        </w:rPr>
        <w:t>:</w:t>
      </w:r>
      <w:r w:rsidR="008412B6">
        <w:rPr>
          <w:rFonts w:ascii="Times New Roman" w:eastAsia="Georgia" w:hAnsi="Times New Roman" w:cs="Times New Roman"/>
        </w:rPr>
        <w:tab/>
      </w:r>
      <w:hyperlink r:id="rId6" w:history="1">
        <w:r w:rsidR="004F4009" w:rsidRPr="00CE1B2B">
          <w:rPr>
            <w:rStyle w:val="a5"/>
          </w:rPr>
          <w:t>https://orgeo.ru/event/36929</w:t>
        </w:r>
      </w:hyperlink>
    </w:p>
    <w:p w:rsidR="004F4009" w:rsidRDefault="004F4009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896D81" w:rsidRDefault="008412B6" w:rsidP="003941D4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="00144AD9">
        <w:rPr>
          <w:rFonts w:ascii="Times New Roman" w:eastAsia="Georgia" w:hAnsi="Times New Roman" w:cs="Times New Roman"/>
        </w:rPr>
        <w:t xml:space="preserve">  </w:t>
      </w:r>
      <w:r w:rsidR="00DB7848" w:rsidRPr="00D50F9A">
        <w:rPr>
          <w:rFonts w:ascii="Times New Roman" w:eastAsia="Georgia" w:hAnsi="Times New Roman" w:cs="Times New Roman"/>
          <w:sz w:val="24"/>
          <w:szCs w:val="24"/>
          <w:u w:val="single"/>
        </w:rPr>
        <w:t>Заявочный взнос  оплачивается</w:t>
      </w:r>
      <w:r w:rsidR="003941D4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</w:t>
      </w:r>
      <w:r w:rsidR="00DB7848" w:rsidRPr="003941D4">
        <w:rPr>
          <w:rFonts w:ascii="Times New Roman" w:eastAsia="Georgia" w:hAnsi="Times New Roman" w:cs="Times New Roman"/>
          <w:sz w:val="24"/>
          <w:szCs w:val="24"/>
        </w:rPr>
        <w:t>переводом</w:t>
      </w:r>
      <w:r w:rsidR="00153F91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3941D4" w:rsidRPr="006C2384">
        <w:rPr>
          <w:rFonts w:ascii="Times New Roman" w:eastAsia="Georgia" w:hAnsi="Times New Roman" w:cs="Times New Roman"/>
          <w:sz w:val="24"/>
          <w:szCs w:val="24"/>
        </w:rPr>
        <w:t xml:space="preserve"> на</w:t>
      </w:r>
      <w:r w:rsidR="00896D81">
        <w:rPr>
          <w:rFonts w:ascii="Times New Roman" w:eastAsia="Georgia" w:hAnsi="Times New Roman" w:cs="Times New Roman"/>
          <w:sz w:val="24"/>
          <w:szCs w:val="24"/>
        </w:rPr>
        <w:t xml:space="preserve"> любую из двух</w:t>
      </w:r>
      <w:r w:rsidR="003941D4" w:rsidRPr="006C2384">
        <w:rPr>
          <w:rFonts w:ascii="Times New Roman" w:eastAsia="Georgia" w:hAnsi="Times New Roman" w:cs="Times New Roman"/>
          <w:sz w:val="24"/>
          <w:szCs w:val="24"/>
        </w:rPr>
        <w:t xml:space="preserve"> карт</w:t>
      </w:r>
      <w:r w:rsidR="00896D81">
        <w:rPr>
          <w:rFonts w:ascii="Times New Roman" w:eastAsia="Georgia" w:hAnsi="Times New Roman" w:cs="Times New Roman"/>
          <w:sz w:val="24"/>
          <w:szCs w:val="24"/>
        </w:rPr>
        <w:t>:</w:t>
      </w:r>
    </w:p>
    <w:p w:rsidR="00896D81" w:rsidRDefault="00896D81" w:rsidP="003941D4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           </w:t>
      </w:r>
    </w:p>
    <w:p w:rsidR="003941D4" w:rsidRPr="0034301F" w:rsidRDefault="00896D81" w:rsidP="003941D4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            </w:t>
      </w:r>
      <w:r w:rsidR="006C2384">
        <w:rPr>
          <w:rFonts w:ascii="Times New Roman" w:eastAsia="Georgia" w:hAnsi="Times New Roman" w:cs="Times New Roman"/>
          <w:sz w:val="24"/>
          <w:szCs w:val="24"/>
        </w:rPr>
        <w:t>«</w:t>
      </w:r>
      <w:proofErr w:type="spellStart"/>
      <w:r w:rsidR="00467AE4" w:rsidRPr="006C2384">
        <w:rPr>
          <w:rFonts w:ascii="Times New Roman" w:eastAsia="Georgia" w:hAnsi="Times New Roman" w:cs="Times New Roman"/>
          <w:sz w:val="24"/>
          <w:szCs w:val="24"/>
          <w:lang w:val="en-US"/>
        </w:rPr>
        <w:t>Tinkoff</w:t>
      </w:r>
      <w:proofErr w:type="spellEnd"/>
      <w:r w:rsidR="006C2384">
        <w:rPr>
          <w:rFonts w:ascii="Times New Roman" w:eastAsia="Georgia" w:hAnsi="Times New Roman" w:cs="Times New Roman"/>
          <w:sz w:val="24"/>
          <w:szCs w:val="24"/>
        </w:rPr>
        <w:t xml:space="preserve">» </w:t>
      </w:r>
      <w:r w:rsidR="00467AE4" w:rsidRPr="0034301F">
        <w:rPr>
          <w:rFonts w:ascii="Times New Roman" w:eastAsia="Georgia" w:hAnsi="Times New Roman" w:cs="Times New Roman"/>
          <w:sz w:val="24"/>
          <w:szCs w:val="24"/>
        </w:rPr>
        <w:t>2200 7007 6410 7941</w:t>
      </w:r>
      <w:r>
        <w:rPr>
          <w:rFonts w:ascii="Times New Roman" w:eastAsia="Georgia" w:hAnsi="Times New Roman" w:cs="Times New Roman"/>
          <w:sz w:val="24"/>
          <w:szCs w:val="24"/>
        </w:rPr>
        <w:t xml:space="preserve"> или Сбербанка 2202 2050 8063 5243</w:t>
      </w:r>
    </w:p>
    <w:p w:rsidR="0034301F" w:rsidRDefault="0034301F" w:rsidP="0034301F">
      <w:pPr>
        <w:pStyle w:val="1"/>
        <w:ind w:left="-66"/>
        <w:jc w:val="both"/>
        <w:rPr>
          <w:rFonts w:eastAsia="Georgia"/>
        </w:rPr>
      </w:pPr>
      <w:r>
        <w:rPr>
          <w:rFonts w:ascii="Times New Roman" w:eastAsia="Georgia" w:hAnsi="Times New Roman" w:cs="Times New Roman"/>
          <w:sz w:val="24"/>
          <w:szCs w:val="24"/>
        </w:rPr>
        <w:tab/>
      </w:r>
      <w:r>
        <w:rPr>
          <w:rFonts w:ascii="Times New Roman" w:eastAsia="Georgia" w:hAnsi="Times New Roman" w:cs="Times New Roman"/>
          <w:sz w:val="24"/>
          <w:szCs w:val="24"/>
        </w:rPr>
        <w:tab/>
      </w:r>
      <w:r w:rsidR="00DB7848" w:rsidRPr="003941D4">
        <w:rPr>
          <w:rFonts w:ascii="Times New Roman" w:eastAsia="Georgia" w:hAnsi="Times New Roman" w:cs="Times New Roman"/>
          <w:sz w:val="24"/>
          <w:szCs w:val="24"/>
        </w:rPr>
        <w:t>Получатель Александр В. О.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DB7848" w:rsidRPr="00783055">
        <w:rPr>
          <w:rFonts w:eastAsia="Georgia"/>
        </w:rPr>
        <w:t xml:space="preserve">  </w:t>
      </w:r>
      <w:r w:rsidR="00DB7848" w:rsidRPr="008371BC">
        <w:rPr>
          <w:rFonts w:ascii="Times New Roman" w:eastAsia="Georgia" w:hAnsi="Times New Roman" w:cs="Times New Roman"/>
          <w:sz w:val="24"/>
          <w:szCs w:val="24"/>
        </w:rPr>
        <w:t>(</w:t>
      </w:r>
      <w:r w:rsidR="00364E84">
        <w:rPr>
          <w:rFonts w:ascii="Times New Roman" w:eastAsia="Georgia" w:hAnsi="Times New Roman" w:cs="Times New Roman"/>
          <w:sz w:val="24"/>
          <w:szCs w:val="24"/>
        </w:rPr>
        <w:t xml:space="preserve">обе карты </w:t>
      </w:r>
      <w:r w:rsidR="008371BC">
        <w:rPr>
          <w:rFonts w:ascii="Times New Roman" w:eastAsia="Georgia" w:hAnsi="Times New Roman" w:cs="Times New Roman"/>
          <w:sz w:val="24"/>
          <w:szCs w:val="24"/>
        </w:rPr>
        <w:t>«</w:t>
      </w:r>
      <w:r w:rsidR="00DB7848" w:rsidRPr="008371BC">
        <w:rPr>
          <w:rFonts w:ascii="Times New Roman" w:eastAsia="Georgia" w:hAnsi="Times New Roman" w:cs="Times New Roman"/>
          <w:sz w:val="24"/>
          <w:szCs w:val="24"/>
        </w:rPr>
        <w:t>привязан</w:t>
      </w:r>
      <w:r w:rsidR="00364E84">
        <w:rPr>
          <w:rFonts w:ascii="Times New Roman" w:eastAsia="Georgia" w:hAnsi="Times New Roman" w:cs="Times New Roman"/>
          <w:sz w:val="24"/>
          <w:szCs w:val="24"/>
        </w:rPr>
        <w:t>ы</w:t>
      </w:r>
      <w:r w:rsidR="008371BC">
        <w:rPr>
          <w:rFonts w:ascii="Times New Roman" w:eastAsia="Georgia" w:hAnsi="Times New Roman" w:cs="Times New Roman"/>
          <w:sz w:val="24"/>
          <w:szCs w:val="24"/>
        </w:rPr>
        <w:t>»</w:t>
      </w:r>
      <w:r w:rsidR="00DB7848" w:rsidRPr="008371BC">
        <w:rPr>
          <w:rFonts w:ascii="Times New Roman" w:eastAsia="Georgia" w:hAnsi="Times New Roman" w:cs="Times New Roman"/>
          <w:sz w:val="24"/>
          <w:szCs w:val="24"/>
        </w:rPr>
        <w:t xml:space="preserve"> к тлф. </w:t>
      </w:r>
      <w:r w:rsidR="00DB7848" w:rsidRPr="000C3898">
        <w:rPr>
          <w:rFonts w:ascii="Times New Roman" w:eastAsia="Georgia" w:hAnsi="Times New Roman" w:cs="Times New Roman"/>
          <w:sz w:val="24"/>
          <w:szCs w:val="24"/>
          <w:u w:val="single"/>
        </w:rPr>
        <w:t>902-283-2468</w:t>
      </w:r>
      <w:r w:rsidR="00DB7848" w:rsidRPr="008371BC">
        <w:rPr>
          <w:rFonts w:ascii="Times New Roman" w:eastAsia="Georgia" w:hAnsi="Times New Roman" w:cs="Times New Roman"/>
          <w:sz w:val="24"/>
          <w:szCs w:val="24"/>
        </w:rPr>
        <w:t>)</w:t>
      </w:r>
    </w:p>
    <w:p w:rsidR="00463F5F" w:rsidRDefault="0034301F" w:rsidP="0034301F">
      <w:pPr>
        <w:pStyle w:val="1"/>
        <w:ind w:left="-66"/>
        <w:jc w:val="both"/>
        <w:rPr>
          <w:rFonts w:eastAsia="Georgia"/>
        </w:rPr>
      </w:pPr>
      <w:r>
        <w:rPr>
          <w:rFonts w:eastAsia="Georgia"/>
        </w:rPr>
        <w:tab/>
      </w:r>
      <w:r>
        <w:rPr>
          <w:rFonts w:eastAsia="Georgia"/>
        </w:rPr>
        <w:tab/>
      </w:r>
      <w:r w:rsidR="000B69F4">
        <w:rPr>
          <w:rFonts w:eastAsia="Georgia"/>
        </w:rPr>
        <w:t xml:space="preserve"> </w:t>
      </w:r>
    </w:p>
    <w:p w:rsidR="0034301F" w:rsidRPr="0034301F" w:rsidRDefault="00463F5F" w:rsidP="0034301F">
      <w:pPr>
        <w:pStyle w:val="1"/>
        <w:ind w:lef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Georgia"/>
        </w:rPr>
        <w:t xml:space="preserve">            </w:t>
      </w:r>
      <w:r w:rsidR="000B69F4" w:rsidRPr="0034301F">
        <w:rPr>
          <w:rFonts w:ascii="Times New Roman" w:eastAsia="Georgia" w:hAnsi="Times New Roman" w:cs="Times New Roman"/>
          <w:color w:val="FF0000"/>
          <w:sz w:val="24"/>
          <w:szCs w:val="24"/>
          <w:u w:val="single"/>
        </w:rPr>
        <w:t>с подтверждением</w:t>
      </w:r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</w:t>
      </w:r>
      <w:r w:rsidR="00DC6CB3" w:rsidRPr="003430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</w:t>
      </w:r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по SMS или на </w:t>
      </w:r>
      <w:proofErr w:type="spellStart"/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>эл</w:t>
      </w:r>
      <w:proofErr w:type="gramStart"/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>.п</w:t>
      </w:r>
      <w:proofErr w:type="gramEnd"/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>очтовый</w:t>
      </w:r>
      <w:proofErr w:type="spellEnd"/>
      <w:r w:rsidR="000B69F4" w:rsidRPr="0034301F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адрес</w:t>
      </w:r>
      <w:r w:rsidR="000B69F4" w:rsidRPr="0034301F">
        <w:rPr>
          <w:rFonts w:ascii="Times New Roman" w:eastAsia="Georgia" w:hAnsi="Times New Roman" w:cs="Times New Roman"/>
          <w:sz w:val="24"/>
          <w:szCs w:val="24"/>
        </w:rPr>
        <w:t>:</w:t>
      </w:r>
      <w:r w:rsidR="0034301F" w:rsidRPr="0034301F">
        <w:rPr>
          <w:rFonts w:ascii="Times New Roman" w:eastAsia="Georgia" w:hAnsi="Times New Roman" w:cs="Times New Roman"/>
          <w:sz w:val="24"/>
          <w:szCs w:val="24"/>
        </w:rPr>
        <w:t xml:space="preserve"> </w:t>
      </w:r>
      <w:hyperlink r:id="rId7" w:history="1"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  <w:lang w:val="en-US"/>
          </w:rPr>
          <w:t>teza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</w:rPr>
          <w:t>-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  <w:lang w:val="en-US"/>
          </w:rPr>
          <w:t>n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</w:rPr>
          <w:t>2012@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  <w:lang w:val="en-US"/>
          </w:rPr>
          <w:t>yandex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</w:rPr>
          <w:t>.</w:t>
        </w:r>
        <w:r w:rsidR="000B69F4" w:rsidRPr="0034301F">
          <w:rPr>
            <w:rStyle w:val="a5"/>
            <w:rFonts w:ascii="Times New Roman" w:eastAsia="Georgia" w:hAnsi="Times New Roman" w:cs="Times New Roman"/>
            <w:sz w:val="24"/>
            <w:szCs w:val="24"/>
            <w:lang w:val="en-US"/>
          </w:rPr>
          <w:t>ru</w:t>
        </w:r>
      </w:hyperlink>
      <w:r w:rsidR="003A76AD" w:rsidRPr="0034301F">
        <w:rPr>
          <w:rFonts w:ascii="Times New Roman" w:hAnsi="Times New Roman" w:cs="Times New Roman"/>
          <w:sz w:val="24"/>
          <w:szCs w:val="24"/>
        </w:rPr>
        <w:t>,</w:t>
      </w:r>
    </w:p>
    <w:p w:rsidR="000B69F4" w:rsidRPr="0034301F" w:rsidRDefault="0034301F" w:rsidP="0034301F">
      <w:pPr>
        <w:pStyle w:val="1"/>
        <w:ind w:left="-6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4301F">
        <w:rPr>
          <w:rFonts w:ascii="Times New Roman" w:eastAsia="Georgia" w:hAnsi="Times New Roman" w:cs="Times New Roman"/>
          <w:color w:val="FF0000"/>
          <w:sz w:val="24"/>
          <w:szCs w:val="24"/>
        </w:rPr>
        <w:tab/>
      </w:r>
      <w:r w:rsidRPr="0034301F">
        <w:rPr>
          <w:rFonts w:ascii="Times New Roman" w:eastAsia="Georgia" w:hAnsi="Times New Roman" w:cs="Times New Roman"/>
          <w:color w:val="FF0000"/>
          <w:sz w:val="24"/>
          <w:szCs w:val="24"/>
        </w:rPr>
        <w:tab/>
      </w:r>
      <w:r w:rsidRPr="0034301F">
        <w:rPr>
          <w:rFonts w:ascii="Times New Roman" w:hAnsi="Times New Roman" w:cs="Times New Roman"/>
          <w:sz w:val="24"/>
          <w:szCs w:val="24"/>
        </w:rPr>
        <w:t xml:space="preserve"> </w:t>
      </w:r>
      <w:r w:rsidR="003A76AD" w:rsidRPr="0034301F">
        <w:rPr>
          <w:rFonts w:ascii="Times New Roman" w:hAnsi="Times New Roman" w:cs="Times New Roman"/>
          <w:sz w:val="24"/>
          <w:szCs w:val="24"/>
        </w:rPr>
        <w:t>или сообщением «в Контакте»</w:t>
      </w:r>
      <w:r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3A76AD" w:rsidRPr="0034301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A76AD" w:rsidRPr="0034301F">
          <w:rPr>
            <w:rStyle w:val="a5"/>
            <w:rFonts w:ascii="Times New Roman" w:hAnsi="Times New Roman" w:cs="Times New Roman"/>
            <w:sz w:val="24"/>
            <w:szCs w:val="24"/>
          </w:rPr>
          <w:t>https://vk.com/id17383066</w:t>
        </w:r>
      </w:hyperlink>
    </w:p>
    <w:p w:rsidR="000B69F4" w:rsidRPr="00144AD9" w:rsidRDefault="000B69F4" w:rsidP="00DB7848">
      <w:pPr>
        <w:ind w:firstLine="720"/>
        <w:jc w:val="both"/>
        <w:rPr>
          <w:rFonts w:eastAsia="Georgia"/>
          <w:sz w:val="22"/>
          <w:szCs w:val="22"/>
        </w:rPr>
      </w:pPr>
    </w:p>
    <w:p w:rsidR="00DB7848" w:rsidRPr="00783055" w:rsidRDefault="00DB7848" w:rsidP="00DB7848">
      <w:pPr>
        <w:ind w:firstLine="720"/>
        <w:jc w:val="both"/>
        <w:rPr>
          <w:rFonts w:eastAsia="Georgia"/>
          <w:b/>
          <w:color w:val="4F81BD"/>
          <w:sz w:val="22"/>
          <w:szCs w:val="22"/>
          <w:u w:val="single"/>
        </w:rPr>
      </w:pPr>
      <w:r w:rsidRPr="00783055">
        <w:rPr>
          <w:rFonts w:eastAsia="Georgia"/>
          <w:b/>
          <w:color w:val="4F81BD"/>
          <w:sz w:val="22"/>
          <w:szCs w:val="22"/>
          <w:u w:val="single"/>
        </w:rPr>
        <w:t>НАЗНАЧЕНИЕ ПЛАТЕЖА НЕ УКАЗЫВАТЬ!!! (только фамилию участника</w:t>
      </w:r>
      <w:r w:rsidR="005975D6">
        <w:rPr>
          <w:rFonts w:eastAsia="Georgia"/>
          <w:b/>
          <w:color w:val="4F81BD"/>
          <w:sz w:val="22"/>
          <w:szCs w:val="22"/>
          <w:u w:val="single"/>
        </w:rPr>
        <w:t xml:space="preserve">, </w:t>
      </w:r>
      <w:r w:rsidR="00BB7078" w:rsidRPr="00BB7078">
        <w:rPr>
          <w:rFonts w:eastAsia="Georgia"/>
          <w:b/>
          <w:color w:val="4F81BD"/>
          <w:sz w:val="22"/>
          <w:szCs w:val="22"/>
        </w:rPr>
        <w:tab/>
      </w:r>
      <w:r w:rsidR="00BB7078">
        <w:rPr>
          <w:rFonts w:eastAsia="Georgia"/>
          <w:b/>
          <w:color w:val="4F81BD"/>
          <w:sz w:val="22"/>
          <w:szCs w:val="22"/>
          <w:u w:val="single"/>
        </w:rPr>
        <w:t xml:space="preserve">наименование </w:t>
      </w:r>
      <w:r w:rsidR="005975D6">
        <w:rPr>
          <w:rFonts w:eastAsia="Georgia"/>
          <w:b/>
          <w:color w:val="4F81BD"/>
          <w:sz w:val="22"/>
          <w:szCs w:val="22"/>
          <w:u w:val="single"/>
        </w:rPr>
        <w:t>команды</w:t>
      </w:r>
      <w:r w:rsidRPr="00783055">
        <w:rPr>
          <w:rFonts w:eastAsia="Georgia"/>
          <w:b/>
          <w:color w:val="4F81BD"/>
          <w:sz w:val="22"/>
          <w:szCs w:val="22"/>
          <w:u w:val="single"/>
        </w:rPr>
        <w:t>)</w:t>
      </w:r>
    </w:p>
    <w:p w:rsidR="00DC6CB3" w:rsidRDefault="00264F7A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</w:p>
    <w:p w:rsidR="00DC6CB3" w:rsidRPr="00DC6CB3" w:rsidRDefault="00DC6CB3" w:rsidP="00604E01">
      <w:pPr>
        <w:pStyle w:val="1"/>
        <w:numPr>
          <w:ilvl w:val="0"/>
          <w:numId w:val="17"/>
        </w:numPr>
        <w:jc w:val="both"/>
        <w:rPr>
          <w:rFonts w:ascii="Times New Roman" w:eastAsia="Georgia" w:hAnsi="Times New Roman" w:cs="Times New Roman"/>
          <w:u w:val="single"/>
        </w:rPr>
      </w:pPr>
      <w:r w:rsidRPr="00DC6CB3">
        <w:rPr>
          <w:rFonts w:ascii="Times New Roman" w:eastAsia="Georgia" w:hAnsi="Times New Roman" w:cs="Times New Roman"/>
          <w:u w:val="single"/>
        </w:rPr>
        <w:t>Оплата регистрационных взносов</w:t>
      </w:r>
    </w:p>
    <w:p w:rsidR="00DC6CB3" w:rsidRDefault="00DC6CB3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3A76AD" w:rsidRDefault="003E0199" w:rsidP="003A76AD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 w:rsidRPr="003E0199">
        <w:rPr>
          <w:rFonts w:ascii="Times New Roman" w:eastAsia="Georgia" w:hAnsi="Times New Roman" w:cs="Times New Roman"/>
        </w:rPr>
        <w:tab/>
      </w:r>
      <w:r w:rsidRPr="003E0199">
        <w:rPr>
          <w:rFonts w:ascii="Times New Roman" w:eastAsia="Georgia" w:hAnsi="Times New Roman" w:cs="Times New Roman"/>
        </w:rPr>
        <w:tab/>
      </w:r>
      <w:r w:rsidR="003A76AD" w:rsidRPr="00F25636">
        <w:rPr>
          <w:rFonts w:ascii="Times New Roman" w:eastAsia="Georgia" w:hAnsi="Times New Roman" w:cs="Times New Roman"/>
          <w:u w:val="single"/>
        </w:rPr>
        <w:t>Срок оплаты и размер регистрационных взносов приведен ниже в таблицах.</w:t>
      </w:r>
      <w:r w:rsidR="003A76AD" w:rsidRPr="00783055">
        <w:rPr>
          <w:rFonts w:ascii="Times New Roman" w:eastAsia="Georgia" w:hAnsi="Times New Roman" w:cs="Times New Roman"/>
        </w:rPr>
        <w:t xml:space="preserve"> </w:t>
      </w:r>
    </w:p>
    <w:p w:rsidR="003A76AD" w:rsidRDefault="003A76AD" w:rsidP="003A76AD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C34749" w:rsidRDefault="00C34749" w:rsidP="00C875B2">
      <w:pPr>
        <w:ind w:firstLine="720"/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AB5B73" w:rsidRDefault="00C875B2" w:rsidP="00312832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Georgia"/>
                <w:b/>
                <w:sz w:val="20"/>
                <w:szCs w:val="20"/>
                <w:u w:val="single"/>
              </w:rPr>
              <w:t xml:space="preserve">Срок оплаты </w:t>
            </w:r>
            <w:r w:rsidR="005B1FA8">
              <w:rPr>
                <w:rFonts w:eastAsia="Georgia"/>
                <w:b/>
                <w:sz w:val="20"/>
                <w:szCs w:val="20"/>
                <w:u w:val="single"/>
              </w:rPr>
              <w:t>(открытая группа</w:t>
            </w:r>
            <w:r w:rsidR="00C14C7A">
              <w:rPr>
                <w:rFonts w:eastAsia="Georgia"/>
                <w:b/>
                <w:sz w:val="20"/>
                <w:szCs w:val="20"/>
                <w:u w:val="single"/>
              </w:rPr>
              <w:t xml:space="preserve">, категория «родители </w:t>
            </w:r>
            <w:r w:rsidR="00312832">
              <w:rPr>
                <w:rFonts w:eastAsia="Georgia"/>
                <w:b/>
                <w:sz w:val="20"/>
                <w:szCs w:val="20"/>
                <w:u w:val="single"/>
              </w:rPr>
              <w:t xml:space="preserve">с </w:t>
            </w:r>
            <w:r w:rsidR="00C14C7A">
              <w:rPr>
                <w:rFonts w:eastAsia="Georgia"/>
                <w:b/>
                <w:sz w:val="20"/>
                <w:szCs w:val="20"/>
                <w:u w:val="single"/>
              </w:rPr>
              <w:t xml:space="preserve"> дет</w:t>
            </w:r>
            <w:r w:rsidR="00312832">
              <w:rPr>
                <w:rFonts w:eastAsia="Georgia"/>
                <w:b/>
                <w:sz w:val="20"/>
                <w:szCs w:val="20"/>
                <w:u w:val="single"/>
              </w:rPr>
              <w:t>ьм</w:t>
            </w:r>
            <w:r w:rsidR="00C14C7A">
              <w:rPr>
                <w:rFonts w:eastAsia="Georgia"/>
                <w:b/>
                <w:sz w:val="20"/>
                <w:szCs w:val="20"/>
                <w:u w:val="single"/>
              </w:rPr>
              <w:t>и» за команду</w:t>
            </w:r>
            <w:r w:rsidR="005B1FA8">
              <w:rPr>
                <w:rFonts w:eastAsia="Georgia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C875B2" w:rsidRPr="002803B5" w:rsidTr="00262723">
        <w:trPr>
          <w:trHeight w:val="2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837F42" w:rsidP="00BA120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Льготный</w:t>
            </w:r>
            <w:proofErr w:type="gramEnd"/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 </w:t>
            </w:r>
            <w:r w:rsidR="00C875B2"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 w:rsidR="00BA1206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31</w:t>
            </w:r>
            <w:r w:rsidR="00286AA9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 </w:t>
            </w:r>
            <w:r w:rsidR="00BA1206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августа</w:t>
            </w:r>
            <w:r w:rsidR="00C875B2"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="00C875B2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ED2A95" w:rsidP="00ED2A95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8</w:t>
            </w:r>
            <w:r w:rsidR="00C875B2" w:rsidRPr="002803B5">
              <w:rPr>
                <w:rFonts w:eastAsia="Georgia"/>
                <w:b/>
                <w:color w:val="00B050"/>
                <w:sz w:val="20"/>
                <w:szCs w:val="20"/>
              </w:rPr>
              <w:t>00</w:t>
            </w:r>
          </w:p>
        </w:tc>
      </w:tr>
      <w:tr w:rsidR="00C875B2" w:rsidRPr="002803B5" w:rsidTr="00DB62E8">
        <w:trPr>
          <w:trHeight w:val="3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345A9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 w:rsidR="00BA1206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01</w:t>
            </w:r>
            <w:r w:rsidR="003D183D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 w:rsidR="00345A9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23</w:t>
            </w:r>
            <w:r w:rsidR="00BA1206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сентября 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64242B" w:rsidP="00ED2A95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1</w:t>
            </w:r>
            <w:r w:rsidR="00ED2A95">
              <w:rPr>
                <w:rFonts w:eastAsia="Georgia"/>
                <w:b/>
                <w:color w:val="548DD4"/>
                <w:sz w:val="20"/>
                <w:szCs w:val="20"/>
              </w:rPr>
              <w:t>0</w:t>
            </w:r>
            <w:r>
              <w:rPr>
                <w:rFonts w:eastAsia="Georgia"/>
                <w:b/>
                <w:color w:val="548DD4"/>
                <w:sz w:val="20"/>
                <w:szCs w:val="20"/>
              </w:rPr>
              <w:t>00</w:t>
            </w:r>
          </w:p>
        </w:tc>
      </w:tr>
      <w:tr w:rsidR="00C875B2" w:rsidRPr="002803B5" w:rsidTr="00262723">
        <w:trPr>
          <w:trHeight w:val="2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FB30BD" w:rsidP="00345A98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 xml:space="preserve">После </w:t>
            </w:r>
            <w:r w:rsidR="00345A98">
              <w:rPr>
                <w:rFonts w:eastAsia="Georgia"/>
                <w:sz w:val="20"/>
                <w:szCs w:val="20"/>
              </w:rPr>
              <w:t>23</w:t>
            </w:r>
            <w:r>
              <w:rPr>
                <w:rFonts w:eastAsia="Georgia"/>
                <w:sz w:val="20"/>
                <w:szCs w:val="20"/>
              </w:rPr>
              <w:t xml:space="preserve"> сентября (зарегистрированные участники)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E26AA6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</w:t>
            </w:r>
            <w:r w:rsidR="00E26AA6">
              <w:rPr>
                <w:rFonts w:eastAsia="Georgia"/>
                <w:b/>
                <w:sz w:val="20"/>
                <w:szCs w:val="20"/>
              </w:rPr>
              <w:t>4</w:t>
            </w:r>
            <w:r>
              <w:rPr>
                <w:rFonts w:eastAsia="Georgia"/>
                <w:b/>
                <w:sz w:val="20"/>
                <w:szCs w:val="20"/>
              </w:rPr>
              <w:t>00</w:t>
            </w:r>
          </w:p>
        </w:tc>
      </w:tr>
      <w:tr w:rsidR="00C875B2" w:rsidRPr="002803B5" w:rsidTr="00691D75">
        <w:trPr>
          <w:trHeight w:val="4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691D75" w:rsidP="00DB62E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>
              <w:rPr>
                <w:rFonts w:eastAsia="Georgia"/>
                <w:color w:val="000000"/>
                <w:sz w:val="20"/>
                <w:szCs w:val="20"/>
              </w:rPr>
              <w:t>На месте без предварительной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691D75" w:rsidP="00E26AA6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</w:t>
            </w:r>
            <w:r w:rsidR="00E26AA6">
              <w:rPr>
                <w:rFonts w:eastAsia="Georgia"/>
                <w:b/>
                <w:sz w:val="20"/>
                <w:szCs w:val="20"/>
              </w:rPr>
              <w:t>6</w:t>
            </w:r>
            <w:r>
              <w:rPr>
                <w:rFonts w:eastAsia="Georgia"/>
                <w:b/>
                <w:sz w:val="20"/>
                <w:szCs w:val="20"/>
              </w:rPr>
              <w:t>00</w:t>
            </w:r>
          </w:p>
        </w:tc>
      </w:tr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  <w:tr w:rsidR="00C875B2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BD3BC8" w:rsidRDefault="00691D75" w:rsidP="0064242B">
            <w:pPr>
              <w:jc w:val="both"/>
              <w:rPr>
                <w:rFonts w:eastAsia="Georgia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</w:t>
            </w:r>
            <w:r w:rsidRPr="00BA1206">
              <w:rPr>
                <w:rFonts w:eastAsia="Georgia"/>
                <w:sz w:val="20"/>
                <w:szCs w:val="20"/>
                <w:u w:val="single"/>
              </w:rPr>
              <w:t>оплачивается вместе с 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BD3BC8" w:rsidRDefault="00691D75" w:rsidP="00463F5F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68203C" w:rsidRPr="00BD3BC8" w:rsidTr="0068203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3C" w:rsidRPr="00BD3BC8" w:rsidRDefault="00262723" w:rsidP="00D261A1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>Дополнительная карта (без участия в протоколе</w:t>
            </w:r>
            <w:r w:rsidR="00BA1206">
              <w:rPr>
                <w:rFonts w:eastAsia="Georgia"/>
                <w:sz w:val="20"/>
                <w:szCs w:val="20"/>
              </w:rPr>
              <w:t xml:space="preserve"> за 1 шт.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3C" w:rsidRPr="00BD3BC8" w:rsidRDefault="00F11C0D" w:rsidP="00D261A1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2</w:t>
            </w:r>
            <w:r w:rsidR="0068203C">
              <w:rPr>
                <w:rFonts w:eastAsia="Georgia"/>
                <w:b/>
                <w:sz w:val="20"/>
                <w:szCs w:val="20"/>
              </w:rPr>
              <w:t>00</w:t>
            </w:r>
          </w:p>
        </w:tc>
      </w:tr>
    </w:tbl>
    <w:p w:rsidR="00286AA9" w:rsidRDefault="00286AA9" w:rsidP="00C875B2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C875B2" w:rsidRPr="002803B5" w:rsidTr="00DB62E8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AB5B73" w:rsidRDefault="00C875B2" w:rsidP="00837F42">
            <w:pPr>
              <w:ind w:firstLine="720"/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Georgia"/>
                <w:b/>
                <w:sz w:val="20"/>
                <w:szCs w:val="20"/>
                <w:u w:val="single"/>
              </w:rPr>
              <w:t>Срок оплаты (</w:t>
            </w:r>
            <w:r w:rsidR="00837F42">
              <w:rPr>
                <w:rFonts w:eastAsia="Georgia"/>
                <w:b/>
                <w:color w:val="000000"/>
                <w:sz w:val="20"/>
                <w:szCs w:val="20"/>
              </w:rPr>
              <w:t>Пенсионеры по возрасту, юниоры до 18 лет</w:t>
            </w:r>
            <w:r w:rsidRPr="00837F4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B2" w:rsidRPr="002803B5" w:rsidRDefault="00C875B2" w:rsidP="00DB62E8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2A7F7D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2803B5" w:rsidRDefault="00BA1206" w:rsidP="00B56A58">
            <w:pPr>
              <w:jc w:val="both"/>
              <w:rPr>
                <w:rFonts w:eastAsia="Georgia"/>
                <w:sz w:val="20"/>
                <w:szCs w:val="20"/>
              </w:rPr>
            </w:pPr>
            <w:proofErr w:type="gramStart"/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Льготный</w:t>
            </w:r>
            <w:proofErr w:type="gramEnd"/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 </w:t>
            </w: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31 августа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="002A7F7D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  <w:p w:rsidR="002A7F7D" w:rsidRPr="002803B5" w:rsidRDefault="002A7F7D" w:rsidP="00B56A5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2803B5" w:rsidRDefault="002A7F7D" w:rsidP="00837F42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50</w:t>
            </w: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2A7F7D" w:rsidRPr="002803B5" w:rsidTr="00DB62E8">
        <w:trPr>
          <w:trHeight w:val="4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2803B5" w:rsidRDefault="00BA1206" w:rsidP="00345A9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С 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01</w:t>
            </w:r>
            <w:r w:rsidR="00345A9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по </w:t>
            </w:r>
            <w:r w:rsidR="00345A9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23</w:t>
            </w:r>
            <w:r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сентября 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2A7F7D" w:rsidRPr="002803B5">
              <w:rPr>
                <w:rFonts w:eastAsia="Georgia"/>
                <w:sz w:val="20"/>
                <w:szCs w:val="20"/>
              </w:rPr>
              <w:t>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Default="002A7F7D" w:rsidP="00DB62E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70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0</w:t>
            </w:r>
          </w:p>
          <w:p w:rsidR="002A7F7D" w:rsidRPr="002803B5" w:rsidRDefault="002A7F7D" w:rsidP="00DB62E8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2A7F7D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2803B5" w:rsidRDefault="00BA1206" w:rsidP="00345A98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 xml:space="preserve">После </w:t>
            </w:r>
            <w:r w:rsidR="00345A98">
              <w:rPr>
                <w:rFonts w:eastAsia="Georgia"/>
                <w:sz w:val="20"/>
                <w:szCs w:val="20"/>
              </w:rPr>
              <w:t>23</w:t>
            </w:r>
            <w:r>
              <w:rPr>
                <w:rFonts w:eastAsia="Georgia"/>
                <w:sz w:val="20"/>
                <w:szCs w:val="20"/>
              </w:rPr>
              <w:t xml:space="preserve"> сентября (зарегистрированные участники)</w:t>
            </w:r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D" w:rsidRPr="00837F42" w:rsidRDefault="002A7F7D" w:rsidP="004A3407">
            <w:pPr>
              <w:jc w:val="center"/>
              <w:rPr>
                <w:rFonts w:eastAsia="Georgia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Georgia"/>
                <w:b/>
                <w:color w:val="000000" w:themeColor="text1"/>
                <w:sz w:val="20"/>
                <w:szCs w:val="20"/>
              </w:rPr>
              <w:t>8</w:t>
            </w:r>
            <w:r w:rsidRPr="00837F42">
              <w:rPr>
                <w:rFonts w:eastAsia="Georgia"/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691D75" w:rsidRPr="002803B5" w:rsidTr="00DB62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2803B5" w:rsidRDefault="00691D75" w:rsidP="00DC7708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>
              <w:rPr>
                <w:rFonts w:eastAsia="Georgia"/>
                <w:color w:val="000000"/>
                <w:sz w:val="20"/>
                <w:szCs w:val="20"/>
              </w:rPr>
              <w:t>На месте без предварительной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2803B5" w:rsidRDefault="00691D75" w:rsidP="00DB62E8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1000</w:t>
            </w:r>
          </w:p>
        </w:tc>
      </w:tr>
      <w:tr w:rsidR="00691D75" w:rsidRPr="00BD3BC8" w:rsidTr="00286AA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2803B5" w:rsidRDefault="00691D75" w:rsidP="00DC7708">
            <w:pPr>
              <w:jc w:val="both"/>
              <w:rPr>
                <w:rFonts w:eastAsia="Georgia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BD3BC8" w:rsidRDefault="00691D75" w:rsidP="004A3407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691D75" w:rsidRPr="00BD3BC8" w:rsidTr="00AE153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BD3BC8" w:rsidRDefault="00691D75" w:rsidP="00DC7708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>Дополнительная карта (без участия в протоколе</w:t>
            </w:r>
            <w:r w:rsidR="00BA1206">
              <w:rPr>
                <w:rFonts w:eastAsia="Georgia"/>
                <w:sz w:val="20"/>
                <w:szCs w:val="20"/>
              </w:rPr>
              <w:t xml:space="preserve"> за 1 шт.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75" w:rsidRPr="00BD3BC8" w:rsidRDefault="00691D75" w:rsidP="00691D75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200</w:t>
            </w:r>
          </w:p>
        </w:tc>
      </w:tr>
    </w:tbl>
    <w:p w:rsidR="00C875B2" w:rsidRDefault="00C875B2" w:rsidP="00C875B2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BA1206" w:rsidRDefault="00BA1206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450684" w:rsidRPr="00450684" w:rsidRDefault="00450684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450684">
        <w:rPr>
          <w:rFonts w:eastAsia="Georgia"/>
          <w:sz w:val="22"/>
          <w:szCs w:val="22"/>
        </w:rPr>
        <w:t>Внимание!!! Участник</w:t>
      </w:r>
      <w:r w:rsidR="00451033">
        <w:rPr>
          <w:rFonts w:eastAsia="Georgia"/>
          <w:sz w:val="22"/>
          <w:szCs w:val="22"/>
        </w:rPr>
        <w:t>и</w:t>
      </w:r>
      <w:r w:rsidRPr="00450684">
        <w:rPr>
          <w:rFonts w:eastAsia="Georgia"/>
          <w:sz w:val="22"/>
          <w:szCs w:val="22"/>
        </w:rPr>
        <w:t xml:space="preserve"> счита</w:t>
      </w:r>
      <w:r w:rsidR="00451033">
        <w:rPr>
          <w:rFonts w:eastAsia="Georgia"/>
          <w:sz w:val="22"/>
          <w:szCs w:val="22"/>
        </w:rPr>
        <w:t>ю</w:t>
      </w:r>
      <w:r w:rsidRPr="00450684">
        <w:rPr>
          <w:rFonts w:eastAsia="Georgia"/>
          <w:sz w:val="22"/>
          <w:szCs w:val="22"/>
        </w:rPr>
        <w:t>тся зарегистрированным</w:t>
      </w:r>
      <w:r w:rsidR="00451033">
        <w:rPr>
          <w:rFonts w:eastAsia="Georgia"/>
          <w:sz w:val="22"/>
          <w:szCs w:val="22"/>
        </w:rPr>
        <w:t>и</w:t>
      </w:r>
      <w:r w:rsidRPr="00450684">
        <w:rPr>
          <w:rFonts w:eastAsia="Georgia"/>
          <w:sz w:val="22"/>
          <w:szCs w:val="22"/>
        </w:rPr>
        <w:t xml:space="preserve"> </w:t>
      </w:r>
      <w:r>
        <w:rPr>
          <w:rFonts w:eastAsia="Georgia"/>
          <w:sz w:val="22"/>
          <w:szCs w:val="22"/>
        </w:rPr>
        <w:t xml:space="preserve">только </w:t>
      </w:r>
      <w:r w:rsidRPr="00450684">
        <w:rPr>
          <w:rFonts w:eastAsia="Georgia"/>
          <w:sz w:val="22"/>
          <w:szCs w:val="22"/>
        </w:rPr>
        <w:t xml:space="preserve">после оплаты </w:t>
      </w:r>
    </w:p>
    <w:p w:rsidR="00C875B2" w:rsidRDefault="00450684" w:rsidP="00450684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450684">
        <w:rPr>
          <w:rFonts w:eastAsia="Georgia"/>
          <w:sz w:val="22"/>
          <w:szCs w:val="22"/>
        </w:rPr>
        <w:t>стартового взноса!</w:t>
      </w:r>
    </w:p>
    <w:p w:rsidR="000E18A0" w:rsidRPr="000E18A0" w:rsidRDefault="000E18A0" w:rsidP="000E18A0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0E18A0" w:rsidRPr="000E18A0" w:rsidRDefault="000E18A0" w:rsidP="000E18A0">
      <w:pPr>
        <w:pStyle w:val="a7"/>
        <w:ind w:left="1080"/>
        <w:jc w:val="both"/>
        <w:rPr>
          <w:rFonts w:eastAsia="Georgia"/>
          <w:sz w:val="22"/>
          <w:szCs w:val="22"/>
        </w:rPr>
      </w:pPr>
      <w:proofErr w:type="gramStart"/>
      <w:r w:rsidRPr="00E26AA6">
        <w:rPr>
          <w:rFonts w:eastAsia="Georgia"/>
          <w:sz w:val="22"/>
          <w:szCs w:val="22"/>
          <w:u w:val="single"/>
        </w:rPr>
        <w:t>Оплаченные взносы возврату не подлежат</w:t>
      </w:r>
      <w:r w:rsidRPr="000E18A0">
        <w:rPr>
          <w:rFonts w:eastAsia="Georgia"/>
          <w:sz w:val="22"/>
          <w:szCs w:val="22"/>
        </w:rPr>
        <w:t xml:space="preserve"> (за исключением случаев </w:t>
      </w:r>
      <w:proofErr w:type="gramEnd"/>
    </w:p>
    <w:p w:rsidR="002F56C9" w:rsidRDefault="000E18A0" w:rsidP="003A76AD">
      <w:pPr>
        <w:pStyle w:val="a7"/>
        <w:ind w:left="1080"/>
        <w:jc w:val="both"/>
        <w:rPr>
          <w:rFonts w:eastAsia="Georgia"/>
          <w:sz w:val="22"/>
          <w:szCs w:val="22"/>
        </w:rPr>
      </w:pPr>
      <w:r w:rsidRPr="000E18A0">
        <w:rPr>
          <w:rFonts w:eastAsia="Georgia"/>
          <w:sz w:val="22"/>
          <w:szCs w:val="22"/>
        </w:rPr>
        <w:t xml:space="preserve">отмены </w:t>
      </w:r>
      <w:r>
        <w:rPr>
          <w:rFonts w:eastAsia="Georgia"/>
          <w:sz w:val="22"/>
          <w:szCs w:val="22"/>
        </w:rPr>
        <w:t>мероприятия</w:t>
      </w:r>
      <w:r w:rsidRPr="000E18A0">
        <w:rPr>
          <w:rFonts w:eastAsia="Georgia"/>
          <w:sz w:val="22"/>
          <w:szCs w:val="22"/>
        </w:rPr>
        <w:t xml:space="preserve"> по вине организаторов) и не переносятся на другие старты. </w:t>
      </w:r>
      <w:r w:rsidR="003A76AD">
        <w:rPr>
          <w:rFonts w:eastAsia="Georgia"/>
          <w:sz w:val="22"/>
          <w:szCs w:val="22"/>
        </w:rPr>
        <w:t xml:space="preserve">                                                                    </w:t>
      </w:r>
    </w:p>
    <w:p w:rsidR="00C875B2" w:rsidRDefault="00C875B2" w:rsidP="00C875B2">
      <w:pPr>
        <w:pStyle w:val="a7"/>
        <w:ind w:left="-142"/>
        <w:jc w:val="both"/>
        <w:rPr>
          <w:rFonts w:eastAsia="Georgia"/>
          <w:sz w:val="28"/>
          <w:szCs w:val="28"/>
        </w:rPr>
      </w:pP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8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9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0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1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2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3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4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5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6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7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8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19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636">
        <w:rPr>
          <w:rFonts w:eastAsia="Georgia"/>
          <w:noProof/>
          <w:sz w:val="22"/>
          <w:szCs w:val="22"/>
        </w:rPr>
        <w:drawing>
          <wp:inline distT="0" distB="0" distL="0" distR="0">
            <wp:extent cx="444012" cy="251922"/>
            <wp:effectExtent l="19050" t="0" r="0" b="0"/>
            <wp:docPr id="20" name="Рисунок 3" descr="D:\!!!!!Ориентирование\!!Соревнования ориентирования\!!!!Новмеридиан\Медали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!!Ориентирование\!!Соревнования ориентирования\!!!!Новмеридиан\Медали\бе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3" cy="2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Georgia"/>
          <w:sz w:val="22"/>
          <w:szCs w:val="22"/>
        </w:rPr>
        <w:tab/>
      </w:r>
      <w:r>
        <w:rPr>
          <w:rFonts w:eastAsia="Georgia"/>
          <w:sz w:val="22"/>
          <w:szCs w:val="22"/>
        </w:rPr>
        <w:tab/>
      </w:r>
      <w:r>
        <w:rPr>
          <w:rFonts w:eastAsia="Georgia"/>
          <w:sz w:val="22"/>
          <w:szCs w:val="22"/>
        </w:rPr>
        <w:tab/>
      </w:r>
    </w:p>
    <w:p w:rsidR="00077845" w:rsidRPr="001F67CE" w:rsidRDefault="00077845" w:rsidP="00077845">
      <w:pPr>
        <w:pStyle w:val="a7"/>
        <w:ind w:left="-142"/>
        <w:jc w:val="both"/>
        <w:rPr>
          <w:rFonts w:eastAsia="Georgia"/>
          <w:sz w:val="22"/>
          <w:szCs w:val="22"/>
        </w:rPr>
      </w:pPr>
    </w:p>
    <w:sectPr w:rsidR="00077845" w:rsidRPr="001F67CE" w:rsidSect="00451033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2C"/>
    <w:multiLevelType w:val="hybridMultilevel"/>
    <w:tmpl w:val="412A3E76"/>
    <w:lvl w:ilvl="0" w:tplc="C1162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DE1B99"/>
    <w:multiLevelType w:val="multilevel"/>
    <w:tmpl w:val="9084B548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896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3182ADF"/>
    <w:multiLevelType w:val="multilevel"/>
    <w:tmpl w:val="0C64AC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3">
    <w:nsid w:val="13EF606E"/>
    <w:multiLevelType w:val="multilevel"/>
    <w:tmpl w:val="51B628C2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16A56AC7"/>
    <w:multiLevelType w:val="hybridMultilevel"/>
    <w:tmpl w:val="EB4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874D0"/>
    <w:multiLevelType w:val="hybridMultilevel"/>
    <w:tmpl w:val="683AD816"/>
    <w:lvl w:ilvl="0" w:tplc="8F2044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AA02C9"/>
    <w:multiLevelType w:val="multilevel"/>
    <w:tmpl w:val="F0B62C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7">
    <w:nsid w:val="3A785E4C"/>
    <w:multiLevelType w:val="multilevel"/>
    <w:tmpl w:val="CFC40C20"/>
    <w:lvl w:ilvl="0">
      <w:start w:val="8"/>
      <w:numFmt w:val="decimal"/>
      <w:lvlText w:val="%1."/>
      <w:lvlJc w:val="left"/>
      <w:pPr>
        <w:ind w:left="1495" w:hanging="360"/>
      </w:pPr>
      <w:rPr>
        <w:rFonts w:eastAsia="Georgia" w:hint="default"/>
        <w:u w:val="single"/>
      </w:rPr>
    </w:lvl>
    <w:lvl w:ilvl="1">
      <w:start w:val="1"/>
      <w:numFmt w:val="decimal"/>
      <w:isLgl/>
      <w:lvlText w:val="%1.%2"/>
      <w:lvlJc w:val="left"/>
      <w:pPr>
        <w:ind w:left="2326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31" w:hanging="1440"/>
      </w:pPr>
      <w:rPr>
        <w:rFonts w:hint="default"/>
      </w:rPr>
    </w:lvl>
  </w:abstractNum>
  <w:abstractNum w:abstractNumId="8">
    <w:nsid w:val="3D8C6B1E"/>
    <w:multiLevelType w:val="hybridMultilevel"/>
    <w:tmpl w:val="F7A07F10"/>
    <w:lvl w:ilvl="0" w:tplc="0C44E8B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9016180"/>
    <w:multiLevelType w:val="multilevel"/>
    <w:tmpl w:val="6B9221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52" w:hanging="58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6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9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2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36" w:hanging="1800"/>
      </w:pPr>
      <w:rPr>
        <w:rFonts w:hint="default"/>
        <w:color w:val="FF0000"/>
      </w:rPr>
    </w:lvl>
  </w:abstractNum>
  <w:abstractNum w:abstractNumId="10">
    <w:nsid w:val="4ECF22A1"/>
    <w:multiLevelType w:val="multilevel"/>
    <w:tmpl w:val="9084B548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896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55527DBF"/>
    <w:multiLevelType w:val="hybridMultilevel"/>
    <w:tmpl w:val="AE848EF2"/>
    <w:lvl w:ilvl="0" w:tplc="DB7CB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5B4238"/>
    <w:multiLevelType w:val="hybridMultilevel"/>
    <w:tmpl w:val="0F26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01722"/>
    <w:multiLevelType w:val="hybridMultilevel"/>
    <w:tmpl w:val="AFF83DAA"/>
    <w:lvl w:ilvl="0" w:tplc="641C0D76">
      <w:start w:val="1"/>
      <w:numFmt w:val="decimal"/>
      <w:lvlText w:val="%1."/>
      <w:lvlJc w:val="left"/>
      <w:pPr>
        <w:ind w:left="-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6CAB3898"/>
    <w:multiLevelType w:val="hybridMultilevel"/>
    <w:tmpl w:val="62D4C92C"/>
    <w:lvl w:ilvl="0" w:tplc="153E2F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4330D7"/>
    <w:multiLevelType w:val="multilevel"/>
    <w:tmpl w:val="1384F7B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71BB661F"/>
    <w:multiLevelType w:val="multilevel"/>
    <w:tmpl w:val="E78ED3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14"/>
  </w:num>
  <w:num w:numId="9">
    <w:abstractNumId w:val="5"/>
  </w:num>
  <w:num w:numId="10">
    <w:abstractNumId w:val="15"/>
  </w:num>
  <w:num w:numId="11">
    <w:abstractNumId w:val="16"/>
  </w:num>
  <w:num w:numId="12">
    <w:abstractNumId w:val="10"/>
  </w:num>
  <w:num w:numId="13">
    <w:abstractNumId w:val="3"/>
  </w:num>
  <w:num w:numId="14">
    <w:abstractNumId w:val="8"/>
  </w:num>
  <w:num w:numId="15">
    <w:abstractNumId w:val="6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DF3"/>
    <w:rsid w:val="000027E7"/>
    <w:rsid w:val="00014690"/>
    <w:rsid w:val="00032595"/>
    <w:rsid w:val="0004355D"/>
    <w:rsid w:val="00046C5B"/>
    <w:rsid w:val="000542F1"/>
    <w:rsid w:val="00055854"/>
    <w:rsid w:val="00060B56"/>
    <w:rsid w:val="00062ED1"/>
    <w:rsid w:val="00066B1E"/>
    <w:rsid w:val="00066CD6"/>
    <w:rsid w:val="0007054A"/>
    <w:rsid w:val="000709EE"/>
    <w:rsid w:val="00076088"/>
    <w:rsid w:val="00077845"/>
    <w:rsid w:val="0009462B"/>
    <w:rsid w:val="000A0BDA"/>
    <w:rsid w:val="000A18EC"/>
    <w:rsid w:val="000B5A0C"/>
    <w:rsid w:val="000B69F4"/>
    <w:rsid w:val="000C3898"/>
    <w:rsid w:val="000C3C20"/>
    <w:rsid w:val="000D19B0"/>
    <w:rsid w:val="000E18A0"/>
    <w:rsid w:val="000F1239"/>
    <w:rsid w:val="000F1E29"/>
    <w:rsid w:val="000F2B65"/>
    <w:rsid w:val="000F6AD0"/>
    <w:rsid w:val="00110FE0"/>
    <w:rsid w:val="00114BC5"/>
    <w:rsid w:val="00115A27"/>
    <w:rsid w:val="00115CC6"/>
    <w:rsid w:val="0011656C"/>
    <w:rsid w:val="001213BC"/>
    <w:rsid w:val="00121C25"/>
    <w:rsid w:val="0013115E"/>
    <w:rsid w:val="0014257D"/>
    <w:rsid w:val="00143113"/>
    <w:rsid w:val="00143F6F"/>
    <w:rsid w:val="00144AD9"/>
    <w:rsid w:val="00153F91"/>
    <w:rsid w:val="00155E11"/>
    <w:rsid w:val="001667CD"/>
    <w:rsid w:val="00170DCA"/>
    <w:rsid w:val="001914CB"/>
    <w:rsid w:val="001944FB"/>
    <w:rsid w:val="00195507"/>
    <w:rsid w:val="00197C12"/>
    <w:rsid w:val="001A12C1"/>
    <w:rsid w:val="001A6443"/>
    <w:rsid w:val="001C7BF9"/>
    <w:rsid w:val="001D6FE0"/>
    <w:rsid w:val="001E605E"/>
    <w:rsid w:val="001E7776"/>
    <w:rsid w:val="001F1E1F"/>
    <w:rsid w:val="001F2D63"/>
    <w:rsid w:val="001F4056"/>
    <w:rsid w:val="001F5B8C"/>
    <w:rsid w:val="001F67CE"/>
    <w:rsid w:val="001F7071"/>
    <w:rsid w:val="0020663E"/>
    <w:rsid w:val="00206926"/>
    <w:rsid w:val="002117FA"/>
    <w:rsid w:val="00211FFF"/>
    <w:rsid w:val="00212916"/>
    <w:rsid w:val="002168D2"/>
    <w:rsid w:val="00225A76"/>
    <w:rsid w:val="0023541F"/>
    <w:rsid w:val="0023738B"/>
    <w:rsid w:val="00243077"/>
    <w:rsid w:val="00243639"/>
    <w:rsid w:val="002449DB"/>
    <w:rsid w:val="00254F02"/>
    <w:rsid w:val="0025501F"/>
    <w:rsid w:val="0026021B"/>
    <w:rsid w:val="00262723"/>
    <w:rsid w:val="00264F7A"/>
    <w:rsid w:val="00275949"/>
    <w:rsid w:val="002803B5"/>
    <w:rsid w:val="002839C9"/>
    <w:rsid w:val="002848BC"/>
    <w:rsid w:val="002859DE"/>
    <w:rsid w:val="00286AA9"/>
    <w:rsid w:val="00294AB2"/>
    <w:rsid w:val="00294DDB"/>
    <w:rsid w:val="002967BB"/>
    <w:rsid w:val="002A1470"/>
    <w:rsid w:val="002A5253"/>
    <w:rsid w:val="002A7F7D"/>
    <w:rsid w:val="002C20F3"/>
    <w:rsid w:val="002D3938"/>
    <w:rsid w:val="002D78BD"/>
    <w:rsid w:val="002D7B34"/>
    <w:rsid w:val="002E0160"/>
    <w:rsid w:val="002E6156"/>
    <w:rsid w:val="002F56C9"/>
    <w:rsid w:val="002F77F9"/>
    <w:rsid w:val="0030030A"/>
    <w:rsid w:val="0031026E"/>
    <w:rsid w:val="00310798"/>
    <w:rsid w:val="00312832"/>
    <w:rsid w:val="00323EC9"/>
    <w:rsid w:val="00325C60"/>
    <w:rsid w:val="00330D7F"/>
    <w:rsid w:val="00330FC5"/>
    <w:rsid w:val="0034301F"/>
    <w:rsid w:val="00345A98"/>
    <w:rsid w:val="003539FA"/>
    <w:rsid w:val="00364CD6"/>
    <w:rsid w:val="00364E84"/>
    <w:rsid w:val="00387FF6"/>
    <w:rsid w:val="003905FE"/>
    <w:rsid w:val="00392A99"/>
    <w:rsid w:val="003941D4"/>
    <w:rsid w:val="00396AC7"/>
    <w:rsid w:val="003A3971"/>
    <w:rsid w:val="003A76AD"/>
    <w:rsid w:val="003B48B8"/>
    <w:rsid w:val="003D183D"/>
    <w:rsid w:val="003D5826"/>
    <w:rsid w:val="003D7102"/>
    <w:rsid w:val="003E0199"/>
    <w:rsid w:val="003F152B"/>
    <w:rsid w:val="003F376E"/>
    <w:rsid w:val="00417616"/>
    <w:rsid w:val="00426252"/>
    <w:rsid w:val="004359C1"/>
    <w:rsid w:val="00443BE5"/>
    <w:rsid w:val="004473DC"/>
    <w:rsid w:val="00450684"/>
    <w:rsid w:val="00451033"/>
    <w:rsid w:val="00463F5F"/>
    <w:rsid w:val="0046472E"/>
    <w:rsid w:val="00467AE4"/>
    <w:rsid w:val="0048174E"/>
    <w:rsid w:val="0049674C"/>
    <w:rsid w:val="004A1339"/>
    <w:rsid w:val="004A3407"/>
    <w:rsid w:val="004B1181"/>
    <w:rsid w:val="004C74A3"/>
    <w:rsid w:val="004D5AAB"/>
    <w:rsid w:val="004E2BA4"/>
    <w:rsid w:val="004F11AD"/>
    <w:rsid w:val="004F2D1D"/>
    <w:rsid w:val="004F4009"/>
    <w:rsid w:val="00511C1F"/>
    <w:rsid w:val="00514D88"/>
    <w:rsid w:val="00534A3F"/>
    <w:rsid w:val="00544A44"/>
    <w:rsid w:val="00563A8F"/>
    <w:rsid w:val="005646AE"/>
    <w:rsid w:val="00565ABA"/>
    <w:rsid w:val="00576DD0"/>
    <w:rsid w:val="0058153F"/>
    <w:rsid w:val="00582161"/>
    <w:rsid w:val="00585A72"/>
    <w:rsid w:val="0059081F"/>
    <w:rsid w:val="005942C2"/>
    <w:rsid w:val="005975D6"/>
    <w:rsid w:val="005B1FA8"/>
    <w:rsid w:val="005B5AE5"/>
    <w:rsid w:val="005C409B"/>
    <w:rsid w:val="005D163E"/>
    <w:rsid w:val="005E3459"/>
    <w:rsid w:val="005E5146"/>
    <w:rsid w:val="005E7193"/>
    <w:rsid w:val="005E78D1"/>
    <w:rsid w:val="005F39AE"/>
    <w:rsid w:val="005F3FB3"/>
    <w:rsid w:val="00603B73"/>
    <w:rsid w:val="00604E01"/>
    <w:rsid w:val="006067F4"/>
    <w:rsid w:val="00606936"/>
    <w:rsid w:val="006101EE"/>
    <w:rsid w:val="00611182"/>
    <w:rsid w:val="0061565F"/>
    <w:rsid w:val="00617B85"/>
    <w:rsid w:val="006211E2"/>
    <w:rsid w:val="0062178B"/>
    <w:rsid w:val="00631F0B"/>
    <w:rsid w:val="0063524E"/>
    <w:rsid w:val="006406A0"/>
    <w:rsid w:val="0064242B"/>
    <w:rsid w:val="006534D1"/>
    <w:rsid w:val="00664523"/>
    <w:rsid w:val="00672D11"/>
    <w:rsid w:val="0068203C"/>
    <w:rsid w:val="00685777"/>
    <w:rsid w:val="006869DF"/>
    <w:rsid w:val="00691D75"/>
    <w:rsid w:val="006973C0"/>
    <w:rsid w:val="006A43CA"/>
    <w:rsid w:val="006B10D3"/>
    <w:rsid w:val="006B2F58"/>
    <w:rsid w:val="006B62ED"/>
    <w:rsid w:val="006C2384"/>
    <w:rsid w:val="006E3605"/>
    <w:rsid w:val="006E4DC5"/>
    <w:rsid w:val="006F129B"/>
    <w:rsid w:val="006F6C3F"/>
    <w:rsid w:val="007002D4"/>
    <w:rsid w:val="007046FF"/>
    <w:rsid w:val="00710027"/>
    <w:rsid w:val="00712C5E"/>
    <w:rsid w:val="0072322E"/>
    <w:rsid w:val="00730AE4"/>
    <w:rsid w:val="0073278B"/>
    <w:rsid w:val="00732C1B"/>
    <w:rsid w:val="00750554"/>
    <w:rsid w:val="00752377"/>
    <w:rsid w:val="00764FED"/>
    <w:rsid w:val="00770D56"/>
    <w:rsid w:val="007742BB"/>
    <w:rsid w:val="007753FD"/>
    <w:rsid w:val="00780E7A"/>
    <w:rsid w:val="00783055"/>
    <w:rsid w:val="007952B7"/>
    <w:rsid w:val="007C2348"/>
    <w:rsid w:val="007C5C62"/>
    <w:rsid w:val="007C7610"/>
    <w:rsid w:val="007C7BCD"/>
    <w:rsid w:val="007C7FDC"/>
    <w:rsid w:val="007D06EC"/>
    <w:rsid w:val="007D2B96"/>
    <w:rsid w:val="007E0204"/>
    <w:rsid w:val="007E654E"/>
    <w:rsid w:val="00815154"/>
    <w:rsid w:val="00823A50"/>
    <w:rsid w:val="008369F3"/>
    <w:rsid w:val="008371BC"/>
    <w:rsid w:val="00837F42"/>
    <w:rsid w:val="00837F5D"/>
    <w:rsid w:val="008412B6"/>
    <w:rsid w:val="00862464"/>
    <w:rsid w:val="008730BD"/>
    <w:rsid w:val="00873E98"/>
    <w:rsid w:val="00883DF0"/>
    <w:rsid w:val="008842FC"/>
    <w:rsid w:val="0089666D"/>
    <w:rsid w:val="00896992"/>
    <w:rsid w:val="00896D81"/>
    <w:rsid w:val="008A14C9"/>
    <w:rsid w:val="008B3BA1"/>
    <w:rsid w:val="008B53B5"/>
    <w:rsid w:val="008C026F"/>
    <w:rsid w:val="008C5313"/>
    <w:rsid w:val="008F2B56"/>
    <w:rsid w:val="009009D1"/>
    <w:rsid w:val="0090673E"/>
    <w:rsid w:val="0091394E"/>
    <w:rsid w:val="009514CB"/>
    <w:rsid w:val="00951EBE"/>
    <w:rsid w:val="00955E64"/>
    <w:rsid w:val="00956B3B"/>
    <w:rsid w:val="0096244E"/>
    <w:rsid w:val="00975E55"/>
    <w:rsid w:val="00976A12"/>
    <w:rsid w:val="00976B11"/>
    <w:rsid w:val="00997806"/>
    <w:rsid w:val="009A1F63"/>
    <w:rsid w:val="009A3613"/>
    <w:rsid w:val="009B26A7"/>
    <w:rsid w:val="009C770A"/>
    <w:rsid w:val="009E07DC"/>
    <w:rsid w:val="009E6D54"/>
    <w:rsid w:val="009F6C67"/>
    <w:rsid w:val="00A00BF2"/>
    <w:rsid w:val="00A05E0F"/>
    <w:rsid w:val="00A123E2"/>
    <w:rsid w:val="00A2119F"/>
    <w:rsid w:val="00A2287E"/>
    <w:rsid w:val="00A32152"/>
    <w:rsid w:val="00A37C1F"/>
    <w:rsid w:val="00A5079C"/>
    <w:rsid w:val="00A5557B"/>
    <w:rsid w:val="00A60224"/>
    <w:rsid w:val="00A6111B"/>
    <w:rsid w:val="00A66DD4"/>
    <w:rsid w:val="00A72138"/>
    <w:rsid w:val="00A7385C"/>
    <w:rsid w:val="00AA1B77"/>
    <w:rsid w:val="00AB5B73"/>
    <w:rsid w:val="00AB6948"/>
    <w:rsid w:val="00AB7E41"/>
    <w:rsid w:val="00AC29D3"/>
    <w:rsid w:val="00AC40AB"/>
    <w:rsid w:val="00AC50E7"/>
    <w:rsid w:val="00AD323F"/>
    <w:rsid w:val="00AD6F0B"/>
    <w:rsid w:val="00AE0D83"/>
    <w:rsid w:val="00AE1539"/>
    <w:rsid w:val="00AF419C"/>
    <w:rsid w:val="00B10D84"/>
    <w:rsid w:val="00B211C1"/>
    <w:rsid w:val="00B21C54"/>
    <w:rsid w:val="00B31B1D"/>
    <w:rsid w:val="00B349E7"/>
    <w:rsid w:val="00B446F2"/>
    <w:rsid w:val="00B50E3F"/>
    <w:rsid w:val="00B5184C"/>
    <w:rsid w:val="00B73F06"/>
    <w:rsid w:val="00B75746"/>
    <w:rsid w:val="00B76669"/>
    <w:rsid w:val="00B837E1"/>
    <w:rsid w:val="00B84FE4"/>
    <w:rsid w:val="00B85DF3"/>
    <w:rsid w:val="00B957CB"/>
    <w:rsid w:val="00BA1206"/>
    <w:rsid w:val="00BA392B"/>
    <w:rsid w:val="00BB569D"/>
    <w:rsid w:val="00BB6C40"/>
    <w:rsid w:val="00BB7078"/>
    <w:rsid w:val="00BB78A8"/>
    <w:rsid w:val="00BC79A1"/>
    <w:rsid w:val="00BC7D75"/>
    <w:rsid w:val="00BD3BC8"/>
    <w:rsid w:val="00BE1431"/>
    <w:rsid w:val="00BE623B"/>
    <w:rsid w:val="00BE7478"/>
    <w:rsid w:val="00BF1EFA"/>
    <w:rsid w:val="00BF4F89"/>
    <w:rsid w:val="00C00349"/>
    <w:rsid w:val="00C00969"/>
    <w:rsid w:val="00C00DDC"/>
    <w:rsid w:val="00C0434B"/>
    <w:rsid w:val="00C04A14"/>
    <w:rsid w:val="00C067C0"/>
    <w:rsid w:val="00C0775A"/>
    <w:rsid w:val="00C14C7A"/>
    <w:rsid w:val="00C279E6"/>
    <w:rsid w:val="00C34749"/>
    <w:rsid w:val="00C355BD"/>
    <w:rsid w:val="00C43556"/>
    <w:rsid w:val="00C47B08"/>
    <w:rsid w:val="00C52298"/>
    <w:rsid w:val="00C54C0D"/>
    <w:rsid w:val="00C5568E"/>
    <w:rsid w:val="00C707CF"/>
    <w:rsid w:val="00C753EB"/>
    <w:rsid w:val="00C80426"/>
    <w:rsid w:val="00C824FA"/>
    <w:rsid w:val="00C875B2"/>
    <w:rsid w:val="00CA464B"/>
    <w:rsid w:val="00CA4851"/>
    <w:rsid w:val="00CE3C37"/>
    <w:rsid w:val="00D11E3F"/>
    <w:rsid w:val="00D132AA"/>
    <w:rsid w:val="00D2571A"/>
    <w:rsid w:val="00D30C64"/>
    <w:rsid w:val="00D33F13"/>
    <w:rsid w:val="00D43278"/>
    <w:rsid w:val="00D439E7"/>
    <w:rsid w:val="00D45040"/>
    <w:rsid w:val="00D50F9A"/>
    <w:rsid w:val="00D51449"/>
    <w:rsid w:val="00D5665B"/>
    <w:rsid w:val="00D64255"/>
    <w:rsid w:val="00D6429D"/>
    <w:rsid w:val="00D66917"/>
    <w:rsid w:val="00D70480"/>
    <w:rsid w:val="00D77B41"/>
    <w:rsid w:val="00D91B81"/>
    <w:rsid w:val="00D95914"/>
    <w:rsid w:val="00DA2939"/>
    <w:rsid w:val="00DA2EE8"/>
    <w:rsid w:val="00DB7848"/>
    <w:rsid w:val="00DC6CB3"/>
    <w:rsid w:val="00DE06C5"/>
    <w:rsid w:val="00DE1B70"/>
    <w:rsid w:val="00E067FC"/>
    <w:rsid w:val="00E13F2C"/>
    <w:rsid w:val="00E17C26"/>
    <w:rsid w:val="00E2178B"/>
    <w:rsid w:val="00E21D9F"/>
    <w:rsid w:val="00E26AA6"/>
    <w:rsid w:val="00E35391"/>
    <w:rsid w:val="00E36E34"/>
    <w:rsid w:val="00E3739E"/>
    <w:rsid w:val="00E55CAE"/>
    <w:rsid w:val="00E63ECC"/>
    <w:rsid w:val="00E7684F"/>
    <w:rsid w:val="00E803E2"/>
    <w:rsid w:val="00E87403"/>
    <w:rsid w:val="00E96022"/>
    <w:rsid w:val="00EB60F4"/>
    <w:rsid w:val="00EC03E7"/>
    <w:rsid w:val="00EC1E59"/>
    <w:rsid w:val="00EC3E50"/>
    <w:rsid w:val="00ED2A95"/>
    <w:rsid w:val="00EE5D03"/>
    <w:rsid w:val="00F04FED"/>
    <w:rsid w:val="00F102C8"/>
    <w:rsid w:val="00F113C5"/>
    <w:rsid w:val="00F119A2"/>
    <w:rsid w:val="00F11C0D"/>
    <w:rsid w:val="00F1337C"/>
    <w:rsid w:val="00F17F7E"/>
    <w:rsid w:val="00F434E6"/>
    <w:rsid w:val="00F620C2"/>
    <w:rsid w:val="00F67C80"/>
    <w:rsid w:val="00F72037"/>
    <w:rsid w:val="00F72DC0"/>
    <w:rsid w:val="00F76E45"/>
    <w:rsid w:val="00F77781"/>
    <w:rsid w:val="00F84B00"/>
    <w:rsid w:val="00F84B74"/>
    <w:rsid w:val="00F87041"/>
    <w:rsid w:val="00F9465E"/>
    <w:rsid w:val="00F95B93"/>
    <w:rsid w:val="00FB30BD"/>
    <w:rsid w:val="00FC2B17"/>
    <w:rsid w:val="00FC771B"/>
    <w:rsid w:val="00FD0B6F"/>
    <w:rsid w:val="00FD4581"/>
    <w:rsid w:val="00FE6F29"/>
    <w:rsid w:val="00FF218F"/>
    <w:rsid w:val="00FF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DF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5D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4F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03E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156"/>
    <w:pPr>
      <w:ind w:left="720"/>
      <w:contextualSpacing/>
    </w:pPr>
  </w:style>
  <w:style w:type="paragraph" w:customStyle="1" w:styleId="1">
    <w:name w:val="Обычный1"/>
    <w:qFormat/>
    <w:rsid w:val="00417616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styleId="a8">
    <w:name w:val="Normal (Web)"/>
    <w:basedOn w:val="a"/>
    <w:uiPriority w:val="99"/>
    <w:unhideWhenUsed/>
    <w:rsid w:val="00B957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73830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za-n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3692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9489</CharactersWithSpaces>
  <SharedDoc>false</SharedDoc>
  <HLinks>
    <vt:vector size="18" baseType="variant">
      <vt:variant>
        <vt:i4>1703939</vt:i4>
      </vt:variant>
      <vt:variant>
        <vt:i4>6</vt:i4>
      </vt:variant>
      <vt:variant>
        <vt:i4>0</vt:i4>
      </vt:variant>
      <vt:variant>
        <vt:i4>5</vt:i4>
      </vt:variant>
      <vt:variant>
        <vt:lpwstr>https://vk.com/id17383066</vt:lpwstr>
      </vt:variant>
      <vt:variant>
        <vt:lpwstr/>
      </vt:variant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mailto:teza-n2012@yandex.ru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https://orgeo.ru/event/26740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101</cp:revision>
  <dcterms:created xsi:type="dcterms:W3CDTF">2023-04-23T19:15:00Z</dcterms:created>
  <dcterms:modified xsi:type="dcterms:W3CDTF">2024-09-05T07:01:00Z</dcterms:modified>
</cp:coreProperties>
</file>