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bottomFromText="0" w:horzAnchor="margin" w:leftFromText="180" w:rightFromText="180" w:tblpXSpec="center" w:tblpY="-739" w:topFromText="0" w:vertAnchor="margin"/>
        <w:tblW w:type="auto" w:w="0"/>
        <w:tblLayout w:type="fixed"/>
      </w:tblPr>
      <w:tblGrid>
        <w:gridCol w:w="4677"/>
        <w:gridCol w:w="4678"/>
      </w:tblGrid>
      <w:tr>
        <w:trPr>
          <w:trHeight w:hRule="atLeast" w:val="1461"/>
        </w:trPr>
        <w:tc>
          <w:tcPr>
            <w:tcW w:type="dxa" w:w="4677"/>
            <w:shd w:fill="auto" w:val="clear"/>
          </w:tcPr>
          <w:p w14:paraId="03000000">
            <w:pPr>
              <w:pStyle w:val="Style_3"/>
            </w:pPr>
          </w:p>
        </w:tc>
        <w:tc>
          <w:tcPr>
            <w:tcW w:type="dxa" w:w="4678"/>
            <w:shd w:fill="auto" w:val="clear"/>
          </w:tcPr>
          <w:p w14:paraId="04000000">
            <w:pPr>
              <w:keepNext w:val="1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УТВЕРЖДАЮ</w:t>
            </w:r>
            <w:r>
              <w:rPr>
                <w:rFonts w:ascii="Times New Roman" w:hAnsi="Times New Roman"/>
                <w:sz w:val="26"/>
              </w:rPr>
              <w:t>:</w:t>
            </w:r>
          </w:p>
          <w:p w14:paraId="05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r>
              <w:rPr>
                <w:rFonts w:ascii="Times New Roman" w:hAnsi="Times New Roman"/>
                <w:sz w:val="26"/>
              </w:rPr>
              <w:t>редседатель</w:t>
            </w:r>
          </w:p>
          <w:p w14:paraId="06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комитета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</w:t>
            </w:r>
            <w:r>
              <w:rPr>
                <w:rFonts w:ascii="Times New Roman" w:hAnsi="Times New Roman"/>
                <w:sz w:val="26"/>
              </w:rPr>
              <w:t>олодежной политики,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14:paraId="07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физической к</w:t>
            </w:r>
            <w:r>
              <w:rPr>
                <w:rFonts w:ascii="Times New Roman" w:hAnsi="Times New Roman"/>
                <w:sz w:val="26"/>
              </w:rPr>
              <w:t xml:space="preserve">ультуры и спорта </w:t>
            </w:r>
          </w:p>
          <w:p w14:paraId="08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города Курска</w:t>
            </w:r>
          </w:p>
          <w:p w14:paraId="09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И.А. Колышев</w:t>
            </w:r>
          </w:p>
          <w:p w14:paraId="0A000000">
            <w:pPr>
              <w:keepNext w:val="1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«_____»____________20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 xml:space="preserve"> г.</w:t>
            </w:r>
          </w:p>
        </w:tc>
      </w:tr>
      <w:tr>
        <w:trPr>
          <w:trHeight w:hRule="atLeast" w:val="75"/>
        </w:trPr>
        <w:tc>
          <w:tcPr>
            <w:tcW w:type="dxa" w:w="4677"/>
            <w:shd w:fill="auto" w:val="clear"/>
          </w:tcPr>
          <w:p w14:paraId="0B000000">
            <w:pPr>
              <w:keepNext w:val="1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4678"/>
            <w:shd w:fill="auto" w:val="clear"/>
          </w:tcPr>
          <w:p w14:paraId="0C000000">
            <w:pPr>
              <w:keepNext w:val="1"/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14:paraId="0D000000">
      <w:pPr>
        <w:rPr>
          <w:rFonts w:ascii="Times New Roman" w:hAnsi="Times New Roman"/>
          <w:sz w:val="26"/>
        </w:rPr>
      </w:pPr>
    </w:p>
    <w:p w14:paraId="0E000000">
      <w:pPr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ПОЛОЖЕНИЕ</w:t>
      </w:r>
    </w:p>
    <w:p w14:paraId="0F000000">
      <w:pPr>
        <w:widowControl w:val="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проведении </w:t>
      </w:r>
      <w:r>
        <w:rPr>
          <w:rFonts w:ascii="Times New Roman" w:hAnsi="Times New Roman"/>
          <w:sz w:val="26"/>
        </w:rPr>
        <w:t xml:space="preserve">городского </w:t>
      </w:r>
      <w:r>
        <w:rPr>
          <w:rFonts w:ascii="Times New Roman" w:hAnsi="Times New Roman"/>
          <w:sz w:val="26"/>
        </w:rPr>
        <w:t xml:space="preserve">легкоатлетического </w:t>
      </w:r>
      <w:r>
        <w:rPr>
          <w:rFonts w:ascii="Times New Roman" w:hAnsi="Times New Roman"/>
          <w:sz w:val="26"/>
        </w:rPr>
        <w:t>кросса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посвященного Дню физкультурника</w:t>
      </w:r>
    </w:p>
    <w:p w14:paraId="10000000">
      <w:pPr>
        <w:tabs>
          <w:tab w:leader="none" w:pos="4365" w:val="left"/>
        </w:tabs>
        <w:ind/>
        <w:rPr>
          <w:rFonts w:ascii="Times New Roman" w:hAnsi="Times New Roman"/>
          <w:b w:val="1"/>
          <w:sz w:val="26"/>
        </w:rPr>
      </w:pPr>
    </w:p>
    <w:p w14:paraId="11000000">
      <w:pPr>
        <w:tabs>
          <w:tab w:leader="none" w:pos="4365" w:val="left"/>
        </w:tabs>
        <w:ind/>
        <w:rPr>
          <w:rFonts w:ascii="Times New Roman" w:hAnsi="Times New Roman"/>
          <w:b w:val="1"/>
          <w:sz w:val="6"/>
        </w:rPr>
      </w:pPr>
    </w:p>
    <w:p w14:paraId="1200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I</w:t>
      </w:r>
      <w:r>
        <w:rPr>
          <w:rFonts w:ascii="Times New Roman" w:hAnsi="Times New Roman"/>
          <w:b w:val="1"/>
          <w:sz w:val="26"/>
        </w:rPr>
        <w:t>. Общие положения</w:t>
      </w:r>
    </w:p>
    <w:p w14:paraId="13000000">
      <w:pPr>
        <w:widowControl w:val="1"/>
        <w:tabs>
          <w:tab w:leader="none" w:pos="8114" w:val="left"/>
        </w:tabs>
        <w:ind/>
        <w:rPr>
          <w:rFonts w:ascii="Times New Roman" w:hAnsi="Times New Roman"/>
          <w:b w:val="1"/>
          <w:sz w:val="8"/>
        </w:rPr>
      </w:pPr>
      <w:r>
        <w:rPr>
          <w:rFonts w:ascii="Times New Roman" w:hAnsi="Times New Roman"/>
          <w:b w:val="1"/>
          <w:sz w:val="26"/>
        </w:rPr>
        <w:tab/>
      </w:r>
    </w:p>
    <w:p w14:paraId="14000000">
      <w:pPr>
        <w:widowControl w:val="1"/>
        <w:tabs>
          <w:tab w:leader="none" w:pos="3020" w:val="left"/>
        </w:tabs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Городской</w:t>
      </w:r>
      <w:r>
        <w:rPr>
          <w:rFonts w:ascii="Times New Roman" w:hAnsi="Times New Roman"/>
          <w:sz w:val="26"/>
        </w:rPr>
        <w:t xml:space="preserve"> легкоатлетический</w:t>
      </w:r>
      <w:r>
        <w:rPr>
          <w:rFonts w:ascii="Times New Roman" w:hAnsi="Times New Roman"/>
          <w:sz w:val="26"/>
        </w:rPr>
        <w:t xml:space="preserve"> кросс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(далее – Соревнование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, проводи</w:t>
      </w:r>
      <w:r>
        <w:rPr>
          <w:rFonts w:ascii="Times New Roman" w:hAnsi="Times New Roman"/>
          <w:sz w:val="26"/>
        </w:rPr>
        <w:t xml:space="preserve">тся </w:t>
      </w:r>
      <w:r>
        <w:rPr>
          <w:rFonts w:ascii="Times New Roman" w:hAnsi="Times New Roman"/>
          <w:sz w:val="26"/>
        </w:rPr>
        <w:t xml:space="preserve">                          </w:t>
      </w:r>
      <w:r>
        <w:rPr>
          <w:rFonts w:ascii="Times New Roman" w:hAnsi="Times New Roman"/>
          <w:sz w:val="26"/>
        </w:rPr>
        <w:t>на основании календарного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плана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физкультурно-спорти</w:t>
      </w:r>
      <w:r>
        <w:rPr>
          <w:rFonts w:ascii="Times New Roman" w:hAnsi="Times New Roman"/>
          <w:sz w:val="26"/>
        </w:rPr>
        <w:t>вных мероприятий г</w:t>
      </w:r>
      <w:r>
        <w:rPr>
          <w:rFonts w:ascii="Times New Roman" w:hAnsi="Times New Roman"/>
          <w:sz w:val="26"/>
        </w:rPr>
        <w:t>орода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Курска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</w:t>
      </w:r>
      <w:r>
        <w:rPr>
          <w:rFonts w:ascii="Times New Roman" w:hAnsi="Times New Roman"/>
          <w:sz w:val="26"/>
        </w:rPr>
        <w:t>на 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г.</w:t>
      </w:r>
    </w:p>
    <w:p w14:paraId="15000000">
      <w:pPr>
        <w:widowControl w:val="1"/>
        <w:tabs>
          <w:tab w:leader="none" w:pos="3020" w:val="left"/>
        </w:tabs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Соревнование</w:t>
      </w:r>
      <w:r>
        <w:rPr>
          <w:rFonts w:ascii="Times New Roman" w:hAnsi="Times New Roman"/>
          <w:sz w:val="26"/>
        </w:rPr>
        <w:t xml:space="preserve"> провод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>тся с целью развития</w:t>
      </w:r>
      <w:r>
        <w:rPr>
          <w:rFonts w:ascii="Times New Roman" w:hAnsi="Times New Roman"/>
          <w:sz w:val="26"/>
        </w:rPr>
        <w:t xml:space="preserve"> легкой атлетики</w:t>
      </w:r>
      <w:r>
        <w:rPr>
          <w:rFonts w:ascii="Times New Roman" w:hAnsi="Times New Roman"/>
          <w:sz w:val="26"/>
        </w:rPr>
        <w:t xml:space="preserve"> в городе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Курске</w:t>
      </w:r>
      <w:r>
        <w:rPr>
          <w:rFonts w:ascii="Times New Roman" w:hAnsi="Times New Roman"/>
          <w:sz w:val="26"/>
        </w:rPr>
        <w:t>.</w:t>
      </w:r>
    </w:p>
    <w:p w14:paraId="16000000">
      <w:pPr>
        <w:widowControl w:val="1"/>
        <w:ind w:firstLine="709" w:left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Задачами проведения С</w:t>
      </w:r>
      <w:r>
        <w:rPr>
          <w:rFonts w:ascii="Times New Roman" w:hAnsi="Times New Roman"/>
          <w:sz w:val="26"/>
        </w:rPr>
        <w:t>оревнования</w:t>
      </w:r>
      <w:r>
        <w:rPr>
          <w:rFonts w:ascii="Times New Roman" w:hAnsi="Times New Roman"/>
          <w:sz w:val="26"/>
        </w:rPr>
        <w:t xml:space="preserve"> я</w:t>
      </w:r>
      <w:r>
        <w:rPr>
          <w:rFonts w:ascii="Times New Roman" w:hAnsi="Times New Roman"/>
          <w:sz w:val="26"/>
        </w:rPr>
        <w:t>вляются:</w:t>
      </w:r>
    </w:p>
    <w:p w14:paraId="17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а) пропаганда физической культуры и спорта как средство здорового образа жизни;</w:t>
      </w:r>
    </w:p>
    <w:p w14:paraId="18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б) </w:t>
      </w:r>
      <w:r>
        <w:rPr>
          <w:rFonts w:ascii="Times New Roman" w:hAnsi="Times New Roman"/>
          <w:sz w:val="26"/>
        </w:rPr>
        <w:t xml:space="preserve">популяризация и </w:t>
      </w:r>
      <w:r>
        <w:rPr>
          <w:rFonts w:ascii="Times New Roman" w:hAnsi="Times New Roman"/>
          <w:sz w:val="26"/>
        </w:rPr>
        <w:t>развитие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легкой атлетики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городе </w:t>
      </w:r>
      <w:r>
        <w:rPr>
          <w:rFonts w:ascii="Times New Roman" w:hAnsi="Times New Roman"/>
          <w:sz w:val="26"/>
        </w:rPr>
        <w:t>Курске</w:t>
      </w:r>
      <w:r>
        <w:rPr>
          <w:rFonts w:ascii="Times New Roman" w:hAnsi="Times New Roman"/>
          <w:sz w:val="26"/>
        </w:rPr>
        <w:t>;</w:t>
      </w:r>
    </w:p>
    <w:p w14:paraId="19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в) </w:t>
      </w:r>
      <w:r>
        <w:rPr>
          <w:rFonts w:ascii="Times New Roman" w:hAnsi="Times New Roman"/>
          <w:sz w:val="26"/>
        </w:rPr>
        <w:t xml:space="preserve">повышение спортивного мастерства </w:t>
      </w:r>
      <w:r>
        <w:rPr>
          <w:rFonts w:ascii="Times New Roman" w:hAnsi="Times New Roman"/>
          <w:sz w:val="26"/>
        </w:rPr>
        <w:t>спортсменов</w:t>
      </w:r>
      <w:r>
        <w:rPr>
          <w:rFonts w:ascii="Times New Roman" w:hAnsi="Times New Roman"/>
          <w:sz w:val="26"/>
        </w:rPr>
        <w:t>;</w:t>
      </w:r>
    </w:p>
    <w:p w14:paraId="1A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г) выполнение нормативов ВФСК ГТО различными группами населения.</w:t>
      </w:r>
    </w:p>
    <w:p w14:paraId="1B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Запрещается оказывать противоправное влияние на результаты спортивных соревнований, включенных в настоящее положение.</w:t>
      </w:r>
    </w:p>
    <w:p w14:paraId="1C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Запрещается участвовать в азартных играх путем заключения пари на официальные спортивные соревнования в соответствии с требованиями, установленными пунктом</w:t>
      </w:r>
      <w:r>
        <w:rPr>
          <w:rFonts w:ascii="Times New Roman" w:hAnsi="Times New Roman"/>
          <w:sz w:val="26"/>
        </w:rPr>
        <w:t xml:space="preserve">                   </w:t>
      </w:r>
      <w:r>
        <w:rPr>
          <w:rFonts w:ascii="Times New Roman" w:hAnsi="Times New Roman"/>
          <w:sz w:val="26"/>
        </w:rPr>
        <w:t xml:space="preserve"> 3 части 4 статьи 26.2. Федерального закона от 4 декабря 2007 года </w:t>
      </w:r>
      <w:r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> 329-ФЗ</w:t>
      </w:r>
      <w:r>
        <w:rPr>
          <w:rFonts w:ascii="Times New Roman" w:hAnsi="Times New Roman"/>
          <w:sz w:val="26"/>
        </w:rPr>
        <w:t xml:space="preserve">                          </w:t>
      </w:r>
      <w:r>
        <w:rPr>
          <w:rFonts w:ascii="Times New Roman" w:hAnsi="Times New Roman"/>
          <w:sz w:val="26"/>
        </w:rPr>
        <w:t xml:space="preserve"> «</w:t>
      </w:r>
      <w:r>
        <w:rPr>
          <w:rFonts w:ascii="Times New Roman" w:hAnsi="Times New Roman"/>
          <w:sz w:val="26"/>
        </w:rPr>
        <w:t>О физической культуре и спорте в Российской Федерации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14:paraId="1D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Положение является основанием для</w:t>
      </w:r>
      <w:r>
        <w:rPr>
          <w:rFonts w:ascii="Times New Roman" w:hAnsi="Times New Roman"/>
          <w:sz w:val="26"/>
        </w:rPr>
        <w:t xml:space="preserve"> командирования спортсменов</w:t>
      </w:r>
      <w:r>
        <w:rPr>
          <w:rFonts w:ascii="Times New Roman" w:hAnsi="Times New Roman"/>
          <w:sz w:val="26"/>
        </w:rPr>
        <w:t xml:space="preserve">                    </w:t>
      </w:r>
      <w:r>
        <w:rPr>
          <w:rFonts w:ascii="Times New Roman" w:hAnsi="Times New Roman"/>
          <w:sz w:val="26"/>
        </w:rPr>
        <w:t xml:space="preserve"> на С</w:t>
      </w:r>
      <w:r>
        <w:rPr>
          <w:rFonts w:ascii="Times New Roman" w:hAnsi="Times New Roman"/>
          <w:sz w:val="26"/>
        </w:rPr>
        <w:t>оревновани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>.</w:t>
      </w:r>
    </w:p>
    <w:p w14:paraId="1E000000">
      <w:pPr>
        <w:widowControl w:val="1"/>
        <w:ind/>
        <w:outlineLvl w:val="2"/>
        <w:rPr>
          <w:rFonts w:ascii="Times New Roman" w:hAnsi="Times New Roman"/>
          <w:b w:val="1"/>
          <w:sz w:val="10"/>
        </w:rPr>
      </w:pPr>
    </w:p>
    <w:p w14:paraId="1F00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II. Место и сроки проведения С</w:t>
      </w:r>
      <w:r>
        <w:rPr>
          <w:rFonts w:ascii="Times New Roman" w:hAnsi="Times New Roman"/>
          <w:b w:val="1"/>
          <w:sz w:val="26"/>
        </w:rPr>
        <w:t>оревновани</w:t>
      </w:r>
      <w:r>
        <w:rPr>
          <w:rFonts w:ascii="Times New Roman" w:hAnsi="Times New Roman"/>
          <w:b w:val="1"/>
          <w:sz w:val="26"/>
        </w:rPr>
        <w:t>я</w:t>
      </w:r>
    </w:p>
    <w:p w14:paraId="20000000">
      <w:pPr>
        <w:widowControl w:val="1"/>
        <w:ind/>
        <w:jc w:val="center"/>
        <w:outlineLvl w:val="2"/>
        <w:rPr>
          <w:rFonts w:ascii="Times New Roman" w:hAnsi="Times New Roman"/>
          <w:b w:val="1"/>
          <w:sz w:val="12"/>
        </w:rPr>
      </w:pPr>
    </w:p>
    <w:p w14:paraId="21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Соревнование проводи</w:t>
      </w:r>
      <w:r>
        <w:rPr>
          <w:rFonts w:ascii="Times New Roman" w:hAnsi="Times New Roman"/>
          <w:sz w:val="26"/>
        </w:rPr>
        <w:t xml:space="preserve">тся </w:t>
      </w:r>
      <w:r>
        <w:rPr>
          <w:rFonts w:ascii="Times New Roman" w:hAnsi="Times New Roman"/>
          <w:b w:val="1"/>
          <w:sz w:val="26"/>
        </w:rPr>
        <w:t>1</w:t>
      </w:r>
      <w:r>
        <w:rPr>
          <w:rFonts w:ascii="Times New Roman" w:hAnsi="Times New Roman"/>
          <w:b w:val="1"/>
          <w:sz w:val="26"/>
        </w:rPr>
        <w:t>0</w:t>
      </w:r>
      <w:r>
        <w:rPr>
          <w:rFonts w:ascii="Times New Roman" w:hAnsi="Times New Roman"/>
          <w:b w:val="1"/>
          <w:sz w:val="26"/>
        </w:rPr>
        <w:t xml:space="preserve"> августа</w:t>
      </w:r>
      <w:r>
        <w:rPr>
          <w:rFonts w:ascii="Times New Roman" w:hAnsi="Times New Roman"/>
          <w:b w:val="1"/>
          <w:sz w:val="26"/>
        </w:rPr>
        <w:t xml:space="preserve"> 202</w:t>
      </w:r>
      <w:r>
        <w:rPr>
          <w:rFonts w:ascii="Times New Roman" w:hAnsi="Times New Roman"/>
          <w:b w:val="1"/>
          <w:sz w:val="26"/>
        </w:rPr>
        <w:t>4</w:t>
      </w:r>
      <w:r>
        <w:rPr>
          <w:rFonts w:ascii="Times New Roman" w:hAnsi="Times New Roman"/>
          <w:b w:val="1"/>
          <w:sz w:val="26"/>
        </w:rPr>
        <w:t xml:space="preserve"> года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парке им. 50-летия ВЛКСМ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Боева дача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ул. Тускарная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3а</w:t>
      </w:r>
      <w:r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</w:p>
    <w:p w14:paraId="22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Выдача номеров и ЧИПов участникам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с </w:t>
      </w:r>
      <w:r>
        <w:rPr>
          <w:rFonts w:ascii="Times New Roman" w:hAnsi="Times New Roman"/>
          <w:b w:val="1"/>
          <w:sz w:val="26"/>
        </w:rPr>
        <w:t>0</w:t>
      </w:r>
      <w:r>
        <w:rPr>
          <w:rFonts w:ascii="Times New Roman" w:hAnsi="Times New Roman"/>
          <w:b w:val="1"/>
          <w:sz w:val="26"/>
        </w:rPr>
        <w:t>9</w:t>
      </w:r>
      <w:r>
        <w:rPr>
          <w:rFonts w:ascii="Times New Roman" w:hAnsi="Times New Roman"/>
          <w:b w:val="1"/>
          <w:sz w:val="26"/>
        </w:rPr>
        <w:t>.00 до 0</w:t>
      </w:r>
      <w:r>
        <w:rPr>
          <w:rFonts w:ascii="Times New Roman" w:hAnsi="Times New Roman"/>
          <w:b w:val="1"/>
          <w:sz w:val="26"/>
        </w:rPr>
        <w:t>9</w:t>
      </w:r>
      <w:r>
        <w:rPr>
          <w:rFonts w:ascii="Times New Roman" w:hAnsi="Times New Roman"/>
          <w:b w:val="1"/>
          <w:sz w:val="26"/>
        </w:rPr>
        <w:t>.</w:t>
      </w:r>
      <w:r>
        <w:rPr>
          <w:rFonts w:ascii="Times New Roman" w:hAnsi="Times New Roman"/>
          <w:b w:val="1"/>
          <w:sz w:val="26"/>
        </w:rPr>
        <w:t>45</w:t>
      </w:r>
      <w:r>
        <w:rPr>
          <w:rFonts w:ascii="Times New Roman" w:hAnsi="Times New Roman"/>
          <w:b w:val="1"/>
          <w:sz w:val="26"/>
        </w:rPr>
        <w:t xml:space="preserve"> часов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 xml:space="preserve">Старт в </w:t>
      </w:r>
      <w:r>
        <w:rPr>
          <w:rFonts w:ascii="Times New Roman" w:hAnsi="Times New Roman"/>
          <w:b w:val="1"/>
          <w:sz w:val="26"/>
        </w:rPr>
        <w:t>10</w:t>
      </w:r>
      <w:r>
        <w:rPr>
          <w:rFonts w:ascii="Times New Roman" w:hAnsi="Times New Roman"/>
          <w:b w:val="1"/>
          <w:sz w:val="26"/>
        </w:rPr>
        <w:t>.</w:t>
      </w:r>
      <w:r>
        <w:rPr>
          <w:rFonts w:ascii="Times New Roman" w:hAnsi="Times New Roman"/>
          <w:b w:val="1"/>
          <w:sz w:val="26"/>
        </w:rPr>
        <w:t>0</w:t>
      </w:r>
      <w:r>
        <w:rPr>
          <w:rFonts w:ascii="Times New Roman" w:hAnsi="Times New Roman"/>
          <w:b w:val="1"/>
          <w:sz w:val="26"/>
        </w:rPr>
        <w:t>0</w:t>
      </w:r>
      <w:r>
        <w:rPr>
          <w:rFonts w:ascii="Times New Roman" w:hAnsi="Times New Roman"/>
          <w:sz w:val="26"/>
        </w:rPr>
        <w:t xml:space="preserve"> часов</w:t>
      </w:r>
      <w:r>
        <w:rPr>
          <w:rFonts w:ascii="Times New Roman" w:hAnsi="Times New Roman"/>
          <w:sz w:val="26"/>
        </w:rPr>
        <w:t>.</w:t>
      </w:r>
    </w:p>
    <w:p w14:paraId="23000000">
      <w:pPr>
        <w:widowControl w:val="1"/>
        <w:ind w:firstLine="709" w:left="0"/>
        <w:jc w:val="both"/>
        <w:rPr>
          <w:rFonts w:ascii="Times New Roman" w:hAnsi="Times New Roman"/>
          <w:sz w:val="16"/>
        </w:rPr>
      </w:pPr>
    </w:p>
    <w:p w14:paraId="2400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III</w:t>
      </w:r>
      <w:r>
        <w:rPr>
          <w:rFonts w:ascii="Times New Roman" w:hAnsi="Times New Roman"/>
          <w:b w:val="1"/>
          <w:sz w:val="26"/>
        </w:rPr>
        <w:t>. Пра</w:t>
      </w:r>
      <w:r>
        <w:rPr>
          <w:rFonts w:ascii="Times New Roman" w:hAnsi="Times New Roman"/>
          <w:b w:val="1"/>
          <w:sz w:val="26"/>
        </w:rPr>
        <w:t>ва и обязанности организаторов С</w:t>
      </w:r>
      <w:r>
        <w:rPr>
          <w:rFonts w:ascii="Times New Roman" w:hAnsi="Times New Roman"/>
          <w:b w:val="1"/>
          <w:sz w:val="26"/>
        </w:rPr>
        <w:t>оревновани</w:t>
      </w:r>
      <w:r>
        <w:rPr>
          <w:rFonts w:ascii="Times New Roman" w:hAnsi="Times New Roman"/>
          <w:b w:val="1"/>
          <w:sz w:val="26"/>
        </w:rPr>
        <w:t>я</w:t>
      </w:r>
    </w:p>
    <w:p w14:paraId="25000000">
      <w:pPr>
        <w:widowControl w:val="1"/>
        <w:ind/>
        <w:jc w:val="center"/>
        <w:rPr>
          <w:rFonts w:ascii="Times New Roman" w:hAnsi="Times New Roman"/>
          <w:b w:val="1"/>
          <w:sz w:val="10"/>
        </w:rPr>
      </w:pPr>
    </w:p>
    <w:p w14:paraId="26000000">
      <w:pPr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Общие руководства </w:t>
      </w:r>
      <w:r>
        <w:rPr>
          <w:rFonts w:ascii="Times New Roman" w:hAnsi="Times New Roman"/>
          <w:sz w:val="26"/>
        </w:rPr>
        <w:t xml:space="preserve">по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рганизации и проведению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Соревнований</w:t>
      </w:r>
      <w:r>
        <w:rPr>
          <w:rFonts w:ascii="Times New Roman" w:hAnsi="Times New Roman"/>
          <w:sz w:val="26"/>
        </w:rPr>
        <w:t xml:space="preserve"> осуществляют:</w:t>
      </w:r>
    </w:p>
    <w:p w14:paraId="27000000">
      <w:pPr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Комитет</w:t>
      </w:r>
      <w:r>
        <w:rPr>
          <w:rFonts w:ascii="Times New Roman" w:hAnsi="Times New Roman"/>
          <w:sz w:val="26"/>
        </w:rPr>
        <w:t xml:space="preserve"> молодежной политики, физической культуры </w:t>
      </w:r>
      <w:r>
        <w:rPr>
          <w:rFonts w:ascii="Times New Roman" w:hAnsi="Times New Roman"/>
          <w:sz w:val="26"/>
        </w:rPr>
        <w:t xml:space="preserve">и спорта 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орода</w:t>
      </w:r>
      <w:r>
        <w:rPr>
          <w:rFonts w:ascii="Times New Roman" w:hAnsi="Times New Roman"/>
          <w:sz w:val="26"/>
        </w:rPr>
        <w:t xml:space="preserve"> Курска, </w:t>
      </w:r>
      <w:r>
        <w:rPr>
          <w:rFonts w:ascii="Times New Roman" w:hAnsi="Times New Roman"/>
          <w:sz w:val="26"/>
        </w:rPr>
        <w:t xml:space="preserve">МБУ </w:t>
      </w:r>
      <w:r>
        <w:rPr>
          <w:rFonts w:ascii="Times New Roman" w:hAnsi="Times New Roman"/>
          <w:sz w:val="26"/>
        </w:rPr>
        <w:t>ГСОЦ «Меркурий»</w:t>
      </w:r>
      <w:r>
        <w:rPr>
          <w:rFonts w:ascii="Times New Roman" w:hAnsi="Times New Roman"/>
          <w:sz w:val="26"/>
        </w:rPr>
        <w:t>.</w:t>
      </w:r>
    </w:p>
    <w:p w14:paraId="28000000">
      <w:pPr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Непосред</w:t>
      </w:r>
      <w:r>
        <w:rPr>
          <w:rFonts w:ascii="Times New Roman" w:hAnsi="Times New Roman"/>
          <w:sz w:val="26"/>
        </w:rPr>
        <w:t>ственное проведение Соревнований</w:t>
      </w:r>
      <w:r>
        <w:rPr>
          <w:rFonts w:ascii="Times New Roman" w:hAnsi="Times New Roman"/>
          <w:sz w:val="26"/>
        </w:rPr>
        <w:t xml:space="preserve"> возлагается на главную судейскую коллегию. Главный судья соревнований – </w:t>
      </w:r>
      <w:r>
        <w:rPr>
          <w:rFonts w:ascii="Times New Roman" w:hAnsi="Times New Roman"/>
          <w:sz w:val="26"/>
        </w:rPr>
        <w:t>Черников Сергей Александрович</w:t>
      </w:r>
      <w:r>
        <w:rPr>
          <w:rFonts w:ascii="Times New Roman" w:hAnsi="Times New Roman"/>
          <w:sz w:val="26"/>
        </w:rPr>
        <w:t>.</w:t>
      </w:r>
    </w:p>
    <w:p w14:paraId="29000000">
      <w:pPr>
        <w:ind w:firstLine="709" w:left="0"/>
        <w:jc w:val="both"/>
        <w:rPr>
          <w:rFonts w:ascii="Times New Roman" w:hAnsi="Times New Roman"/>
          <w:sz w:val="22"/>
        </w:rPr>
      </w:pPr>
    </w:p>
    <w:p w14:paraId="2A00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IV</w:t>
      </w:r>
      <w:r>
        <w:rPr>
          <w:rFonts w:ascii="Times New Roman" w:hAnsi="Times New Roman"/>
          <w:b w:val="1"/>
          <w:sz w:val="26"/>
        </w:rPr>
        <w:t xml:space="preserve">. </w:t>
      </w:r>
      <w:r>
        <w:rPr>
          <w:rFonts w:ascii="Times New Roman" w:hAnsi="Times New Roman"/>
          <w:b w:val="1"/>
          <w:sz w:val="26"/>
        </w:rPr>
        <w:t>Требования к участникам С</w:t>
      </w:r>
      <w:r>
        <w:rPr>
          <w:rFonts w:ascii="Times New Roman" w:hAnsi="Times New Roman"/>
          <w:b w:val="1"/>
          <w:sz w:val="26"/>
        </w:rPr>
        <w:t>оревновани</w:t>
      </w:r>
      <w:r>
        <w:rPr>
          <w:rFonts w:ascii="Times New Roman" w:hAnsi="Times New Roman"/>
          <w:b w:val="1"/>
          <w:sz w:val="26"/>
        </w:rPr>
        <w:t>й</w:t>
      </w:r>
      <w:r>
        <w:rPr>
          <w:rFonts w:ascii="Times New Roman" w:hAnsi="Times New Roman"/>
          <w:b w:val="1"/>
          <w:sz w:val="26"/>
        </w:rPr>
        <w:t xml:space="preserve"> и условия их допуска</w:t>
      </w:r>
    </w:p>
    <w:p w14:paraId="2B000000">
      <w:pPr>
        <w:widowControl w:val="1"/>
        <w:ind w:firstLine="709" w:left="0" w:right="707"/>
        <w:jc w:val="center"/>
        <w:rPr>
          <w:rFonts w:ascii="Times New Roman" w:hAnsi="Times New Roman"/>
          <w:b w:val="1"/>
          <w:sz w:val="12"/>
        </w:rPr>
      </w:pPr>
    </w:p>
    <w:p w14:paraId="2C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соревнован</w:t>
      </w:r>
      <w:r>
        <w:rPr>
          <w:rFonts w:ascii="Times New Roman" w:hAnsi="Times New Roman"/>
          <w:sz w:val="26"/>
        </w:rPr>
        <w:t>иям допускаю</w:t>
      </w:r>
      <w:r>
        <w:rPr>
          <w:rFonts w:ascii="Times New Roman" w:hAnsi="Times New Roman"/>
          <w:sz w:val="26"/>
        </w:rPr>
        <w:t xml:space="preserve">тся </w:t>
      </w:r>
      <w:r>
        <w:rPr>
          <w:rFonts w:ascii="Times New Roman" w:hAnsi="Times New Roman"/>
          <w:sz w:val="26"/>
        </w:rPr>
        <w:t>спортсмены, прошедшие соответствующую спортивную подготов</w:t>
      </w:r>
      <w:r>
        <w:rPr>
          <w:rFonts w:ascii="Times New Roman" w:hAnsi="Times New Roman"/>
          <w:sz w:val="26"/>
        </w:rPr>
        <w:t xml:space="preserve">ку и имеющие медицинский допуск. </w:t>
      </w:r>
    </w:p>
    <w:p w14:paraId="2D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Соревнования проводятся</w:t>
      </w:r>
      <w:r>
        <w:rPr>
          <w:rFonts w:ascii="Times New Roman" w:hAnsi="Times New Roman"/>
          <w:sz w:val="26"/>
        </w:rPr>
        <w:t xml:space="preserve"> по следующим возрастным группам</w:t>
      </w:r>
      <w:r>
        <w:rPr>
          <w:rFonts w:ascii="Times New Roman" w:hAnsi="Times New Roman"/>
          <w:sz w:val="26"/>
        </w:rPr>
        <w:t>:</w:t>
      </w:r>
    </w:p>
    <w:p w14:paraId="2E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мальчики и девочки </w:t>
      </w:r>
      <w:r>
        <w:rPr>
          <w:rFonts w:ascii="Times New Roman" w:hAnsi="Times New Roman"/>
          <w:sz w:val="26"/>
        </w:rPr>
        <w:t>201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-201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г.р</w:t>
      </w:r>
      <w:r>
        <w:rPr>
          <w:rFonts w:ascii="Times New Roman" w:hAnsi="Times New Roman"/>
          <w:sz w:val="26"/>
        </w:rPr>
        <w:t>;</w:t>
      </w:r>
    </w:p>
    <w:p w14:paraId="2F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мальчики и девочки </w:t>
      </w:r>
      <w:r>
        <w:rPr>
          <w:rFonts w:ascii="Times New Roman" w:hAnsi="Times New Roman"/>
          <w:sz w:val="26"/>
        </w:rPr>
        <w:t>201</w:t>
      </w:r>
      <w:r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-201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 г.р</w:t>
      </w:r>
      <w:r>
        <w:rPr>
          <w:rFonts w:ascii="Times New Roman" w:hAnsi="Times New Roman"/>
          <w:sz w:val="26"/>
        </w:rPr>
        <w:t>;</w:t>
      </w:r>
    </w:p>
    <w:p w14:paraId="30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юноши и девушки </w:t>
      </w:r>
      <w:r>
        <w:rPr>
          <w:rFonts w:ascii="Times New Roman" w:hAnsi="Times New Roman"/>
          <w:sz w:val="26"/>
        </w:rPr>
        <w:t>201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-200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 г.р</w:t>
      </w:r>
      <w:r>
        <w:rPr>
          <w:rFonts w:ascii="Times New Roman" w:hAnsi="Times New Roman"/>
          <w:sz w:val="26"/>
        </w:rPr>
        <w:t>;</w:t>
      </w:r>
    </w:p>
    <w:p w14:paraId="31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юноши и девушки </w:t>
      </w:r>
      <w:r>
        <w:rPr>
          <w:rFonts w:ascii="Times New Roman" w:hAnsi="Times New Roman"/>
          <w:sz w:val="26"/>
        </w:rPr>
        <w:t>200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>-200</w:t>
      </w:r>
      <w:r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 xml:space="preserve"> г.р</w:t>
      </w:r>
      <w:r>
        <w:rPr>
          <w:rFonts w:ascii="Times New Roman" w:hAnsi="Times New Roman"/>
          <w:sz w:val="26"/>
        </w:rPr>
        <w:t>;</w:t>
      </w:r>
    </w:p>
    <w:p w14:paraId="32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мужчины и женщины </w:t>
      </w:r>
      <w:r>
        <w:rPr>
          <w:rFonts w:ascii="Times New Roman" w:hAnsi="Times New Roman"/>
          <w:sz w:val="26"/>
        </w:rPr>
        <w:t>200</w:t>
      </w:r>
      <w:r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-199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г.р</w:t>
      </w:r>
      <w:r>
        <w:rPr>
          <w:rFonts w:ascii="Times New Roman" w:hAnsi="Times New Roman"/>
          <w:sz w:val="26"/>
        </w:rPr>
        <w:t>;</w:t>
      </w:r>
    </w:p>
    <w:p w14:paraId="33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мужчины и женщины </w:t>
      </w:r>
      <w:r>
        <w:rPr>
          <w:rFonts w:ascii="Times New Roman" w:hAnsi="Times New Roman"/>
          <w:sz w:val="26"/>
        </w:rPr>
        <w:t>199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-198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г.р</w:t>
      </w:r>
      <w:r>
        <w:rPr>
          <w:rFonts w:ascii="Times New Roman" w:hAnsi="Times New Roman"/>
          <w:sz w:val="26"/>
        </w:rPr>
        <w:t>;</w:t>
      </w:r>
    </w:p>
    <w:p w14:paraId="34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мужчины и женщины </w:t>
      </w:r>
      <w:r>
        <w:rPr>
          <w:rFonts w:ascii="Times New Roman" w:hAnsi="Times New Roman"/>
          <w:sz w:val="26"/>
        </w:rPr>
        <w:t>198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-197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г.р</w:t>
      </w:r>
      <w:r>
        <w:rPr>
          <w:rFonts w:ascii="Times New Roman" w:hAnsi="Times New Roman"/>
          <w:sz w:val="26"/>
        </w:rPr>
        <w:t>;</w:t>
      </w:r>
    </w:p>
    <w:p w14:paraId="35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мужчины и женщины </w:t>
      </w:r>
      <w:r>
        <w:rPr>
          <w:rFonts w:ascii="Times New Roman" w:hAnsi="Times New Roman"/>
          <w:sz w:val="26"/>
        </w:rPr>
        <w:t>197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-196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г.р</w:t>
      </w:r>
      <w:r>
        <w:rPr>
          <w:rFonts w:ascii="Times New Roman" w:hAnsi="Times New Roman"/>
          <w:sz w:val="26"/>
        </w:rPr>
        <w:t>;</w:t>
      </w:r>
    </w:p>
    <w:p w14:paraId="36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мужчины и женщины </w:t>
      </w:r>
      <w:r>
        <w:rPr>
          <w:rFonts w:ascii="Times New Roman" w:hAnsi="Times New Roman"/>
          <w:sz w:val="26"/>
        </w:rPr>
        <w:t>196</w:t>
      </w:r>
      <w:r>
        <w:rPr>
          <w:rFonts w:ascii="Times New Roman" w:hAnsi="Times New Roman"/>
          <w:sz w:val="26"/>
        </w:rPr>
        <w:t>4-1955</w:t>
      </w:r>
      <w:r>
        <w:rPr>
          <w:rFonts w:ascii="Times New Roman" w:hAnsi="Times New Roman"/>
          <w:sz w:val="26"/>
        </w:rPr>
        <w:t xml:space="preserve"> г.р </w:t>
      </w:r>
    </w:p>
    <w:p w14:paraId="37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мужчины </w:t>
      </w:r>
      <w:r>
        <w:rPr>
          <w:rFonts w:ascii="Times New Roman" w:hAnsi="Times New Roman"/>
          <w:sz w:val="26"/>
        </w:rPr>
        <w:t xml:space="preserve">и </w:t>
      </w:r>
      <w:r>
        <w:rPr>
          <w:rFonts w:ascii="Times New Roman" w:hAnsi="Times New Roman"/>
          <w:sz w:val="26"/>
        </w:rPr>
        <w:t xml:space="preserve">женщины 1954 гр и </w:t>
      </w:r>
      <w:r>
        <w:rPr>
          <w:rFonts w:ascii="Times New Roman" w:hAnsi="Times New Roman"/>
          <w:sz w:val="26"/>
        </w:rPr>
        <w:t>старше</w:t>
      </w:r>
      <w:r>
        <w:rPr>
          <w:rFonts w:ascii="Times New Roman" w:hAnsi="Times New Roman"/>
          <w:sz w:val="26"/>
        </w:rPr>
        <w:t>.</w:t>
      </w:r>
    </w:p>
    <w:p w14:paraId="38000000">
      <w:pPr>
        <w:ind/>
        <w:jc w:val="both"/>
        <w:rPr>
          <w:rFonts w:ascii="Times New Roman" w:hAnsi="Times New Roman"/>
          <w:sz w:val="26"/>
        </w:rPr>
      </w:pPr>
    </w:p>
    <w:p w14:paraId="3900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V</w:t>
      </w:r>
      <w:r>
        <w:rPr>
          <w:rFonts w:ascii="Times New Roman" w:hAnsi="Times New Roman"/>
          <w:b w:val="1"/>
          <w:sz w:val="26"/>
        </w:rPr>
        <w:t xml:space="preserve">. </w:t>
      </w:r>
      <w:r>
        <w:rPr>
          <w:rFonts w:ascii="Times New Roman" w:hAnsi="Times New Roman"/>
          <w:b w:val="1"/>
          <w:sz w:val="26"/>
        </w:rPr>
        <w:t>Программа С</w:t>
      </w:r>
      <w:r>
        <w:rPr>
          <w:rFonts w:ascii="Times New Roman" w:hAnsi="Times New Roman"/>
          <w:b w:val="1"/>
          <w:sz w:val="26"/>
        </w:rPr>
        <w:t>оревновани</w:t>
      </w:r>
      <w:r>
        <w:rPr>
          <w:rFonts w:ascii="Times New Roman" w:hAnsi="Times New Roman"/>
          <w:b w:val="1"/>
          <w:sz w:val="26"/>
        </w:rPr>
        <w:t>я</w:t>
      </w:r>
    </w:p>
    <w:p w14:paraId="3A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Старт в 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>.00 часов - д</w:t>
      </w:r>
      <w:r>
        <w:rPr>
          <w:rFonts w:ascii="Times New Roman" w:hAnsi="Times New Roman"/>
          <w:sz w:val="26"/>
        </w:rPr>
        <w:t>ис</w:t>
      </w:r>
      <w:r>
        <w:rPr>
          <w:rFonts w:ascii="Times New Roman" w:hAnsi="Times New Roman"/>
          <w:sz w:val="26"/>
        </w:rPr>
        <w:t>т</w:t>
      </w:r>
      <w:r>
        <w:rPr>
          <w:rFonts w:ascii="Times New Roman" w:hAnsi="Times New Roman"/>
          <w:sz w:val="26"/>
        </w:rPr>
        <w:t>анция</w:t>
      </w:r>
      <w:r>
        <w:rPr>
          <w:rFonts w:ascii="Times New Roman" w:hAnsi="Times New Roman"/>
          <w:sz w:val="26"/>
        </w:rPr>
        <w:t xml:space="preserve"> 1,4 км, в </w:t>
      </w:r>
      <w:r>
        <w:rPr>
          <w:rFonts w:ascii="Times New Roman" w:hAnsi="Times New Roman"/>
          <w:sz w:val="26"/>
        </w:rPr>
        <w:t>10</w:t>
      </w:r>
      <w:r>
        <w:rPr>
          <w:rFonts w:ascii="Times New Roman" w:hAnsi="Times New Roman"/>
          <w:sz w:val="26"/>
        </w:rPr>
        <w:t>.45 часов – дистанция 10 км.</w:t>
      </w:r>
    </w:p>
    <w:p w14:paraId="3B000000">
      <w:pPr>
        <w:widowControl w:val="1"/>
        <w:ind/>
        <w:jc w:val="both"/>
        <w:rPr>
          <w:rFonts w:ascii="Times New Roman" w:hAnsi="Times New Roman"/>
          <w:sz w:val="26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10"/>
        <w:gridCol w:w="3827"/>
        <w:gridCol w:w="3686"/>
      </w:tblGrid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widowControl w:val="1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Возрастная группа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Мужчины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Женщины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201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>-201</w:t>
            </w:r>
            <w:r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 xml:space="preserve"> г.р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1,4 км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1,4 км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201</w:t>
            </w:r>
            <w:r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>-201</w:t>
            </w: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 xml:space="preserve"> г.р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1,4 км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1,4 км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201</w:t>
            </w:r>
            <w:r>
              <w:rPr>
                <w:rFonts w:ascii="Times New Roman" w:hAnsi="Times New Roman"/>
                <w:sz w:val="26"/>
              </w:rPr>
              <w:t>1</w:t>
            </w:r>
            <w:r>
              <w:rPr>
                <w:rFonts w:ascii="Times New Roman" w:hAnsi="Times New Roman"/>
                <w:sz w:val="26"/>
              </w:rPr>
              <w:t>-20</w:t>
            </w:r>
            <w:r>
              <w:rPr>
                <w:rFonts w:ascii="Times New Roman" w:hAnsi="Times New Roman"/>
                <w:sz w:val="26"/>
              </w:rPr>
              <w:t>09</w:t>
            </w:r>
            <w:r>
              <w:rPr>
                <w:rFonts w:ascii="Times New Roman" w:hAnsi="Times New Roman"/>
                <w:sz w:val="26"/>
              </w:rPr>
              <w:t xml:space="preserve"> г.р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1,4 км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1,4 км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widowControl w:val="1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200</w:t>
            </w:r>
            <w:r>
              <w:rPr>
                <w:rFonts w:ascii="Times New Roman" w:hAnsi="Times New Roman"/>
                <w:sz w:val="26"/>
              </w:rPr>
              <w:t>8</w:t>
            </w:r>
            <w:r>
              <w:rPr>
                <w:rFonts w:ascii="Times New Roman" w:hAnsi="Times New Roman"/>
                <w:sz w:val="26"/>
              </w:rPr>
              <w:t>-200</w:t>
            </w:r>
            <w:r>
              <w:rPr>
                <w:rFonts w:ascii="Times New Roman" w:hAnsi="Times New Roman"/>
                <w:sz w:val="26"/>
              </w:rPr>
              <w:t>7</w:t>
            </w:r>
            <w:r>
              <w:rPr>
                <w:rFonts w:ascii="Times New Roman" w:hAnsi="Times New Roman"/>
                <w:sz w:val="26"/>
              </w:rPr>
              <w:t xml:space="preserve"> г.р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1,4 </w:t>
            </w:r>
            <w:r>
              <w:rPr>
                <w:rFonts w:ascii="Times New Roman" w:hAnsi="Times New Roman"/>
                <w:sz w:val="26"/>
              </w:rPr>
              <w:t>км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1,4</w:t>
            </w:r>
            <w:r>
              <w:rPr>
                <w:rFonts w:ascii="Times New Roman" w:hAnsi="Times New Roman"/>
                <w:sz w:val="26"/>
              </w:rPr>
              <w:t xml:space="preserve"> км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200</w:t>
            </w:r>
            <w:r>
              <w:rPr>
                <w:rFonts w:ascii="Times New Roman" w:hAnsi="Times New Roman"/>
                <w:sz w:val="26"/>
              </w:rPr>
              <w:t>6</w:t>
            </w:r>
            <w:r>
              <w:rPr>
                <w:rFonts w:ascii="Times New Roman" w:hAnsi="Times New Roman"/>
                <w:sz w:val="26"/>
              </w:rPr>
              <w:t>-199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 xml:space="preserve"> г.р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  <w:r>
              <w:rPr>
                <w:rFonts w:ascii="Times New Roman" w:hAnsi="Times New Roman"/>
                <w:sz w:val="26"/>
              </w:rPr>
              <w:t xml:space="preserve"> км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км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199</w:t>
            </w:r>
            <w:r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>-198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 xml:space="preserve"> г.р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</w:t>
            </w:r>
            <w:r>
              <w:rPr>
                <w:rFonts w:ascii="Times New Roman" w:hAnsi="Times New Roman"/>
                <w:sz w:val="26"/>
              </w:rPr>
              <w:t xml:space="preserve"> км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км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198</w:t>
            </w:r>
            <w:r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>-197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 xml:space="preserve"> г.р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км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км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197</w:t>
            </w:r>
            <w:r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>-196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 xml:space="preserve"> г.р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км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км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196</w:t>
            </w:r>
            <w:r>
              <w:rPr>
                <w:rFonts w:ascii="Times New Roman" w:hAnsi="Times New Roman"/>
                <w:sz w:val="26"/>
              </w:rPr>
              <w:t>4</w:t>
            </w:r>
            <w:r>
              <w:rPr>
                <w:rFonts w:ascii="Times New Roman" w:hAnsi="Times New Roman"/>
                <w:sz w:val="26"/>
              </w:rPr>
              <w:t xml:space="preserve">-1955 г.р.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км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10 км</w:t>
            </w:r>
          </w:p>
        </w:tc>
      </w:tr>
      <w:tr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1954 г.р и старше </w:t>
            </w:r>
          </w:p>
        </w:tc>
        <w:tc>
          <w:tcPr>
            <w:tcW w:type="dxa" w:w="3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 км</w:t>
            </w:r>
          </w:p>
        </w:tc>
        <w:tc>
          <w:tcPr>
            <w:tcW w:type="dxa" w:w="3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 км</w:t>
            </w:r>
          </w:p>
        </w:tc>
      </w:tr>
    </w:tbl>
    <w:p w14:paraId="5D000000">
      <w:pPr>
        <w:widowControl w:val="1"/>
        <w:ind/>
        <w:jc w:val="both"/>
        <w:rPr>
          <w:rFonts w:ascii="Times New Roman" w:hAnsi="Times New Roman"/>
          <w:sz w:val="26"/>
        </w:rPr>
      </w:pPr>
    </w:p>
    <w:p w14:paraId="5E00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VI</w:t>
      </w:r>
      <w:r>
        <w:rPr>
          <w:rFonts w:ascii="Times New Roman" w:hAnsi="Times New Roman"/>
          <w:b w:val="1"/>
          <w:sz w:val="26"/>
        </w:rPr>
        <w:t>. Условия подведения итогов</w:t>
      </w:r>
    </w:p>
    <w:p w14:paraId="5F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Соревнов</w:t>
      </w:r>
      <w:r>
        <w:rPr>
          <w:rFonts w:ascii="Times New Roman" w:hAnsi="Times New Roman"/>
          <w:sz w:val="26"/>
        </w:rPr>
        <w:t>ание проводи</w:t>
      </w:r>
      <w:r>
        <w:rPr>
          <w:rFonts w:ascii="Times New Roman" w:hAnsi="Times New Roman"/>
          <w:sz w:val="26"/>
        </w:rPr>
        <w:t xml:space="preserve">тся </w:t>
      </w:r>
      <w:r>
        <w:rPr>
          <w:rFonts w:ascii="Times New Roman" w:hAnsi="Times New Roman"/>
          <w:sz w:val="26"/>
        </w:rPr>
        <w:t>в соответствии с правил</w:t>
      </w:r>
      <w:r>
        <w:rPr>
          <w:rFonts w:ascii="Times New Roman" w:hAnsi="Times New Roman"/>
          <w:sz w:val="26"/>
        </w:rPr>
        <w:t xml:space="preserve">ами вида спорта </w:t>
      </w:r>
      <w:r>
        <w:rPr>
          <w:rFonts w:ascii="Times New Roman" w:hAnsi="Times New Roman"/>
          <w:sz w:val="26"/>
        </w:rPr>
        <w:t>«легкая атлетика</w:t>
      </w:r>
      <w:r>
        <w:rPr>
          <w:rFonts w:ascii="Times New Roman" w:hAnsi="Times New Roman"/>
          <w:sz w:val="26"/>
        </w:rPr>
        <w:t>», утверждёнными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Минспортом России.</w:t>
      </w:r>
      <w:r>
        <w:rPr>
          <w:rFonts w:ascii="Times New Roman" w:hAnsi="Times New Roman"/>
          <w:sz w:val="26"/>
        </w:rPr>
        <w:t xml:space="preserve"> </w:t>
      </w:r>
    </w:p>
    <w:p w14:paraId="60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Краткие итоги С</w:t>
      </w:r>
      <w:r>
        <w:rPr>
          <w:rFonts w:ascii="Times New Roman" w:hAnsi="Times New Roman"/>
          <w:sz w:val="26"/>
        </w:rPr>
        <w:t>оревн</w:t>
      </w:r>
      <w:r>
        <w:rPr>
          <w:rFonts w:ascii="Times New Roman" w:hAnsi="Times New Roman"/>
          <w:sz w:val="26"/>
        </w:rPr>
        <w:t>овани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(количество участников, </w:t>
      </w:r>
      <w:r>
        <w:rPr>
          <w:rFonts w:ascii="Times New Roman" w:hAnsi="Times New Roman"/>
          <w:sz w:val="26"/>
        </w:rPr>
        <w:t>победители</w:t>
      </w:r>
      <w:r>
        <w:rPr>
          <w:rFonts w:ascii="Times New Roman" w:hAnsi="Times New Roman"/>
          <w:sz w:val="26"/>
        </w:rPr>
        <w:t xml:space="preserve"> и призеры</w:t>
      </w:r>
      <w:r>
        <w:rPr>
          <w:rFonts w:ascii="Times New Roman" w:hAnsi="Times New Roman"/>
          <w:sz w:val="26"/>
        </w:rPr>
        <w:t xml:space="preserve">) подаются главным судьей (главным секретарем) соревнований в </w:t>
      </w:r>
      <w:r>
        <w:rPr>
          <w:rFonts w:ascii="Times New Roman" w:hAnsi="Times New Roman"/>
          <w:sz w:val="26"/>
        </w:rPr>
        <w:t>комитет</w:t>
      </w:r>
      <w:r>
        <w:rPr>
          <w:rFonts w:ascii="Times New Roman" w:hAnsi="Times New Roman"/>
          <w:sz w:val="26"/>
        </w:rPr>
        <w:t xml:space="preserve"> молодежной политики, физической культуры </w:t>
      </w:r>
      <w:r>
        <w:rPr>
          <w:rFonts w:ascii="Times New Roman" w:hAnsi="Times New Roman"/>
          <w:sz w:val="26"/>
        </w:rPr>
        <w:t xml:space="preserve">и спорта </w:t>
      </w:r>
      <w:r>
        <w:rPr>
          <w:rFonts w:ascii="Times New Roman" w:hAnsi="Times New Roman"/>
          <w:sz w:val="26"/>
        </w:rPr>
        <w:t>г. Курска</w:t>
      </w:r>
      <w:r>
        <w:rPr>
          <w:rFonts w:ascii="Times New Roman" w:hAnsi="Times New Roman"/>
          <w:sz w:val="26"/>
        </w:rPr>
        <w:t xml:space="preserve"> не позднее </w:t>
      </w:r>
      <w:r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8:00 часов </w:t>
      </w:r>
      <w:r>
        <w:rPr>
          <w:rFonts w:ascii="Times New Roman" w:hAnsi="Times New Roman"/>
          <w:sz w:val="26"/>
        </w:rPr>
        <w:t>вторника</w:t>
      </w:r>
      <w:r>
        <w:rPr>
          <w:rFonts w:ascii="Times New Roman" w:hAnsi="Times New Roman"/>
          <w:sz w:val="26"/>
        </w:rPr>
        <w:t>, следующего после окончания соревнований.</w:t>
      </w:r>
    </w:p>
    <w:p w14:paraId="61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Отчет главного судьи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 протоколы соревнований предоставляются главным судьей (главным секретарем) соревнований в </w:t>
      </w:r>
      <w:r>
        <w:rPr>
          <w:rFonts w:ascii="Times New Roman" w:hAnsi="Times New Roman"/>
          <w:sz w:val="26"/>
        </w:rPr>
        <w:t>комитет</w:t>
      </w:r>
      <w:r>
        <w:rPr>
          <w:rFonts w:ascii="Times New Roman" w:hAnsi="Times New Roman"/>
          <w:sz w:val="26"/>
        </w:rPr>
        <w:t xml:space="preserve"> молодежной политики, физической культуры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 спорта 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орода</w:t>
      </w:r>
      <w:r>
        <w:rPr>
          <w:rFonts w:ascii="Times New Roman" w:hAnsi="Times New Roman"/>
          <w:sz w:val="26"/>
        </w:rPr>
        <w:t xml:space="preserve"> Курска</w:t>
      </w:r>
      <w:r>
        <w:rPr>
          <w:rFonts w:ascii="Times New Roman" w:hAnsi="Times New Roman"/>
          <w:sz w:val="26"/>
        </w:rPr>
        <w:t xml:space="preserve"> не позднее пяти дней после оконч</w:t>
      </w:r>
      <w:r>
        <w:rPr>
          <w:rFonts w:ascii="Times New Roman" w:hAnsi="Times New Roman"/>
          <w:sz w:val="26"/>
        </w:rPr>
        <w:t>ания С</w:t>
      </w:r>
      <w:r>
        <w:rPr>
          <w:rFonts w:ascii="Times New Roman" w:hAnsi="Times New Roman"/>
          <w:sz w:val="26"/>
        </w:rPr>
        <w:t>оревнований</w:t>
      </w:r>
      <w:r>
        <w:rPr>
          <w:rFonts w:ascii="Times New Roman" w:hAnsi="Times New Roman"/>
          <w:sz w:val="26"/>
        </w:rPr>
        <w:t>.</w:t>
      </w:r>
    </w:p>
    <w:p w14:paraId="62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</w:p>
    <w:p w14:paraId="6300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VII</w:t>
      </w:r>
      <w:r>
        <w:rPr>
          <w:rFonts w:ascii="Times New Roman" w:hAnsi="Times New Roman"/>
          <w:b w:val="1"/>
          <w:sz w:val="26"/>
        </w:rPr>
        <w:t>. Награждение</w:t>
      </w:r>
    </w:p>
    <w:p w14:paraId="64000000">
      <w:pPr>
        <w:ind w:firstLine="709" w:left="0"/>
        <w:jc w:val="both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26"/>
        </w:rPr>
        <w:tab/>
      </w:r>
    </w:p>
    <w:p w14:paraId="65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Победители и призеры определяются в каждой возрастной группе </w:t>
      </w:r>
      <w:r>
        <w:rPr>
          <w:rFonts w:ascii="Times New Roman" w:hAnsi="Times New Roman"/>
          <w:sz w:val="26"/>
        </w:rPr>
        <w:t>и награждаются диплом</w:t>
      </w:r>
      <w:r>
        <w:rPr>
          <w:rFonts w:ascii="Times New Roman" w:hAnsi="Times New Roman"/>
          <w:sz w:val="26"/>
        </w:rPr>
        <w:t>ами, медалями.</w:t>
      </w:r>
    </w:p>
    <w:p w14:paraId="66000000">
      <w:pPr>
        <w:widowControl w:val="1"/>
        <w:ind w:firstLine="709" w:left="0"/>
        <w:jc w:val="both"/>
        <w:rPr>
          <w:rFonts w:ascii="Times New Roman" w:hAnsi="Times New Roman"/>
          <w:sz w:val="26"/>
        </w:rPr>
      </w:pPr>
    </w:p>
    <w:p w14:paraId="6700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VIII</w:t>
      </w:r>
      <w:r>
        <w:rPr>
          <w:rFonts w:ascii="Times New Roman" w:hAnsi="Times New Roman"/>
          <w:b w:val="1"/>
          <w:sz w:val="26"/>
        </w:rPr>
        <w:t>. Условия финансирования</w:t>
      </w:r>
    </w:p>
    <w:p w14:paraId="68000000">
      <w:pPr>
        <w:widowControl w:val="1"/>
        <w:ind/>
        <w:jc w:val="center"/>
        <w:rPr>
          <w:rFonts w:ascii="Times New Roman" w:hAnsi="Times New Roman"/>
          <w:b w:val="1"/>
          <w:sz w:val="12"/>
        </w:rPr>
      </w:pPr>
    </w:p>
    <w:p w14:paraId="69000000">
      <w:pPr>
        <w:ind w:firstLine="709" w:left="0"/>
        <w:jc w:val="both"/>
        <w:rPr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Расходы,</w:t>
      </w:r>
      <w:r>
        <w:rPr>
          <w:rFonts w:ascii="Times New Roman" w:hAnsi="Times New Roman"/>
          <w:sz w:val="26"/>
        </w:rPr>
        <w:t xml:space="preserve"> связанные с участием команд в С</w:t>
      </w:r>
      <w:r>
        <w:rPr>
          <w:rFonts w:ascii="Times New Roman" w:hAnsi="Times New Roman"/>
          <w:sz w:val="26"/>
        </w:rPr>
        <w:t>оревн</w:t>
      </w:r>
      <w:r>
        <w:rPr>
          <w:rFonts w:ascii="Times New Roman" w:hAnsi="Times New Roman"/>
          <w:sz w:val="26"/>
        </w:rPr>
        <w:t>овани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z w:val="26"/>
        </w:rPr>
        <w:t xml:space="preserve">, включая проезд, питание, проживание и страхование </w:t>
      </w:r>
      <w:r>
        <w:rPr>
          <w:rFonts w:ascii="Times New Roman" w:hAnsi="Times New Roman"/>
          <w:sz w:val="26"/>
        </w:rPr>
        <w:t>участников</w:t>
      </w:r>
      <w:r>
        <w:rPr>
          <w:rFonts w:ascii="Times New Roman" w:hAnsi="Times New Roman"/>
          <w:sz w:val="26"/>
        </w:rPr>
        <w:t xml:space="preserve"> несут командирующие организации.</w:t>
      </w:r>
    </w:p>
    <w:p w14:paraId="6A000000">
      <w:pPr>
        <w:ind w:firstLine="709" w:left="0"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Ра</w:t>
      </w:r>
      <w:r>
        <w:rPr>
          <w:rFonts w:ascii="Times New Roman" w:hAnsi="Times New Roman"/>
          <w:sz w:val="26"/>
        </w:rPr>
        <w:t>сходы, связанные с проведением С</w:t>
      </w:r>
      <w:r>
        <w:rPr>
          <w:rFonts w:ascii="Times New Roman" w:hAnsi="Times New Roman"/>
          <w:sz w:val="26"/>
        </w:rPr>
        <w:t>оревнований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(оплата работы судейской коллегии и обслуживающего персонала, награждение, прочие расходы) </w:t>
      </w:r>
      <w:r>
        <w:rPr>
          <w:rFonts w:ascii="Times New Roman" w:hAnsi="Times New Roman"/>
          <w:sz w:val="26"/>
        </w:rPr>
        <w:t xml:space="preserve">осуществляются </w:t>
      </w:r>
      <w:r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 xml:space="preserve">за счет средств </w:t>
      </w:r>
      <w:r>
        <w:rPr>
          <w:rFonts w:ascii="Times New Roman" w:hAnsi="Times New Roman"/>
          <w:sz w:val="26"/>
        </w:rPr>
        <w:t>субсидии из городского</w:t>
      </w:r>
      <w:r>
        <w:rPr>
          <w:rFonts w:ascii="Times New Roman" w:hAnsi="Times New Roman"/>
          <w:sz w:val="26"/>
        </w:rPr>
        <w:t xml:space="preserve"> бюджета </w:t>
      </w:r>
      <w:r>
        <w:rPr>
          <w:rFonts w:ascii="Times New Roman" w:hAnsi="Times New Roman"/>
          <w:sz w:val="26"/>
        </w:rPr>
        <w:t>комитета</w:t>
      </w:r>
      <w:r>
        <w:rPr>
          <w:rFonts w:ascii="Times New Roman" w:hAnsi="Times New Roman"/>
          <w:sz w:val="26"/>
        </w:rPr>
        <w:t xml:space="preserve"> молодежной политики, физической культуры</w:t>
      </w:r>
      <w:r>
        <w:rPr>
          <w:rFonts w:ascii="Times New Roman" w:hAnsi="Times New Roman"/>
          <w:sz w:val="26"/>
        </w:rPr>
        <w:t xml:space="preserve"> и спорта</w:t>
      </w:r>
      <w:r>
        <w:rPr>
          <w:rFonts w:ascii="Times New Roman" w:hAnsi="Times New Roman"/>
          <w:sz w:val="26"/>
        </w:rPr>
        <w:t xml:space="preserve"> г</w:t>
      </w:r>
      <w:r>
        <w:rPr>
          <w:rFonts w:ascii="Times New Roman" w:hAnsi="Times New Roman"/>
          <w:sz w:val="26"/>
        </w:rPr>
        <w:t>орода</w:t>
      </w:r>
      <w:r>
        <w:rPr>
          <w:rFonts w:ascii="Times New Roman" w:hAnsi="Times New Roman"/>
          <w:sz w:val="26"/>
        </w:rPr>
        <w:t xml:space="preserve"> Курска</w:t>
      </w:r>
      <w:r>
        <w:rPr>
          <w:rFonts w:ascii="Times New Roman" w:hAnsi="Times New Roman"/>
          <w:sz w:val="26"/>
        </w:rPr>
        <w:t xml:space="preserve"> на выполнение </w:t>
      </w:r>
      <w:r>
        <w:rPr>
          <w:rFonts w:ascii="Times New Roman" w:hAnsi="Times New Roman"/>
          <w:sz w:val="26"/>
        </w:rPr>
        <w:t>муниципального</w:t>
      </w:r>
      <w:r>
        <w:rPr>
          <w:rFonts w:ascii="Times New Roman" w:hAnsi="Times New Roman"/>
          <w:sz w:val="26"/>
        </w:rPr>
        <w:t xml:space="preserve"> задания </w:t>
      </w:r>
      <w:r>
        <w:rPr>
          <w:rFonts w:ascii="Times New Roman" w:hAnsi="Times New Roman"/>
          <w:sz w:val="26"/>
        </w:rPr>
        <w:t xml:space="preserve">            </w:t>
      </w:r>
      <w:r>
        <w:rPr>
          <w:rFonts w:ascii="Times New Roman" w:hAnsi="Times New Roman"/>
          <w:sz w:val="26"/>
        </w:rPr>
        <w:t xml:space="preserve">на 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год.</w:t>
      </w:r>
    </w:p>
    <w:p w14:paraId="6B000000">
      <w:pPr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I</w:t>
      </w:r>
      <w:r>
        <w:rPr>
          <w:rFonts w:ascii="Times New Roman" w:hAnsi="Times New Roman"/>
          <w:b w:val="1"/>
          <w:sz w:val="26"/>
        </w:rPr>
        <w:t>X</w:t>
      </w:r>
      <w:r>
        <w:rPr>
          <w:rFonts w:ascii="Times New Roman" w:hAnsi="Times New Roman"/>
          <w:b w:val="1"/>
          <w:sz w:val="26"/>
        </w:rPr>
        <w:t>. Обеспечение безопасности участников и зрителей</w:t>
      </w:r>
    </w:p>
    <w:p w14:paraId="6C000000">
      <w:pPr>
        <w:widowControl w:val="1"/>
        <w:ind w:firstLine="0" w:left="709" w:right="708"/>
        <w:jc w:val="center"/>
        <w:outlineLvl w:val="2"/>
        <w:rPr>
          <w:rFonts w:ascii="Times New Roman" w:hAnsi="Times New Roman"/>
          <w:b w:val="1"/>
          <w:sz w:val="8"/>
        </w:rPr>
      </w:pPr>
    </w:p>
    <w:p w14:paraId="6D000000">
      <w:pPr>
        <w:ind w:firstLine="709" w:left="0"/>
        <w:jc w:val="both"/>
        <w:rPr>
          <w:sz w:val="26"/>
        </w:rPr>
      </w:pPr>
      <w:r>
        <w:rPr>
          <w:rFonts w:ascii="Times New Roman" w:hAnsi="Times New Roman"/>
          <w:sz w:val="26"/>
        </w:rPr>
        <w:t xml:space="preserve">Обеспечение безопасности участников и зрителей осуществляется согласно требований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>
        <w:rPr>
          <w:rFonts w:ascii="Times New Roman" w:hAnsi="Times New Roman"/>
          <w:sz w:val="26"/>
        </w:rPr>
        <w:t xml:space="preserve">          </w:t>
      </w:r>
      <w:r>
        <w:rPr>
          <w:rFonts w:ascii="Times New Roman" w:hAnsi="Times New Roman"/>
          <w:sz w:val="26"/>
        </w:rPr>
        <w:t>от 18 апреля 2014 г. № 353, а также требований правил соревнований.</w:t>
      </w:r>
    </w:p>
    <w:p w14:paraId="6E000000">
      <w:pPr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Оказание медицинской помощи осуществляется в соответствии с приказом Министерства здравоохранения Российской Федерации от </w:t>
      </w:r>
      <w:r>
        <w:rPr>
          <w:rFonts w:ascii="Times New Roman" w:hAnsi="Times New Roman"/>
          <w:sz w:val="26"/>
        </w:rPr>
        <w:t>23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октября</w:t>
      </w:r>
      <w:r>
        <w:rPr>
          <w:rFonts w:ascii="Times New Roman" w:hAnsi="Times New Roman"/>
          <w:sz w:val="26"/>
        </w:rPr>
        <w:t xml:space="preserve"> 20</w:t>
      </w:r>
      <w:r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 xml:space="preserve"> г. № 1</w:t>
      </w:r>
      <w:r>
        <w:rPr>
          <w:rFonts w:ascii="Times New Roman" w:hAnsi="Times New Roman"/>
          <w:sz w:val="26"/>
        </w:rPr>
        <w:t>14</w:t>
      </w:r>
      <w:r>
        <w:rPr>
          <w:rFonts w:ascii="Times New Roman" w:hAnsi="Times New Roman"/>
          <w:sz w:val="26"/>
        </w:rPr>
        <w:t>4н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Готов к труду и обороне</w:t>
      </w:r>
      <w:r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и форм медицинских заключений о допуске к участию физкультурных и спортивных мероприятиях</w:t>
      </w:r>
      <w:r>
        <w:rPr>
          <w:rFonts w:ascii="Times New Roman" w:hAnsi="Times New Roman"/>
          <w:sz w:val="26"/>
        </w:rPr>
        <w:t>».</w:t>
      </w:r>
    </w:p>
    <w:p w14:paraId="6F000000">
      <w:pPr>
        <w:ind w:firstLine="709" w:left="0"/>
        <w:jc w:val="both"/>
        <w:rPr>
          <w:sz w:val="26"/>
        </w:rPr>
      </w:pPr>
      <w:r>
        <w:rPr>
          <w:rFonts w:ascii="Times New Roman" w:hAnsi="Times New Roman"/>
          <w:sz w:val="26"/>
        </w:rPr>
        <w:t>Ответственность за обеспечение безопасности участников и зрителей возлагается</w:t>
      </w:r>
      <w:r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  <w:sz w:val="26"/>
        </w:rPr>
        <w:t xml:space="preserve"> на</w:t>
      </w:r>
      <w:r>
        <w:rPr>
          <w:rFonts w:ascii="Times New Roman" w:hAnsi="Times New Roman"/>
          <w:sz w:val="26"/>
        </w:rPr>
        <w:t xml:space="preserve"> главного судью соревнований.</w:t>
      </w:r>
    </w:p>
    <w:p w14:paraId="70000000">
      <w:pPr>
        <w:ind w:firstLine="709" w:left="0"/>
        <w:jc w:val="both"/>
        <w:rPr>
          <w:sz w:val="26"/>
        </w:rPr>
      </w:pPr>
    </w:p>
    <w:p w14:paraId="7100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X</w:t>
      </w:r>
      <w:r>
        <w:rPr>
          <w:rFonts w:ascii="Times New Roman" w:hAnsi="Times New Roman"/>
          <w:b w:val="1"/>
          <w:sz w:val="26"/>
        </w:rPr>
        <w:t>. Подача заявок на участие</w:t>
      </w:r>
    </w:p>
    <w:p w14:paraId="7200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</w:p>
    <w:p w14:paraId="73000000">
      <w:pPr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Заявка заверенная</w:t>
      </w:r>
      <w:r>
        <w:rPr>
          <w:rFonts w:ascii="Times New Roman" w:hAnsi="Times New Roman"/>
          <w:sz w:val="26"/>
        </w:rPr>
        <w:t xml:space="preserve"> врачом</w:t>
      </w:r>
      <w:r>
        <w:rPr>
          <w:rFonts w:ascii="Times New Roman" w:hAnsi="Times New Roman"/>
          <w:sz w:val="26"/>
        </w:rPr>
        <w:t xml:space="preserve"> на каждого спортсмена о допуске к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>оревнованию</w:t>
      </w:r>
      <w:r>
        <w:rPr>
          <w:rFonts w:ascii="Times New Roman" w:hAnsi="Times New Roman"/>
          <w:sz w:val="26"/>
        </w:rPr>
        <w:t xml:space="preserve">                          </w:t>
      </w:r>
      <w:r>
        <w:rPr>
          <w:rFonts w:ascii="Times New Roman" w:hAnsi="Times New Roman"/>
          <w:sz w:val="26"/>
        </w:rPr>
        <w:t xml:space="preserve"> с печатью медицинского учреждения приносится в день </w:t>
      </w:r>
      <w:r>
        <w:rPr>
          <w:rFonts w:ascii="Times New Roman" w:hAnsi="Times New Roman"/>
          <w:sz w:val="26"/>
        </w:rPr>
        <w:t>старта и сдается главному судье</w:t>
      </w:r>
      <w:r>
        <w:rPr>
          <w:rFonts w:ascii="Times New Roman" w:hAnsi="Times New Roman"/>
          <w:sz w:val="26"/>
        </w:rPr>
        <w:t xml:space="preserve">                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 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 xml:space="preserve">.00 до </w:t>
      </w:r>
      <w:r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.45</w:t>
      </w:r>
      <w:r>
        <w:rPr>
          <w:rFonts w:ascii="Times New Roman" w:hAnsi="Times New Roman"/>
          <w:sz w:val="26"/>
        </w:rPr>
        <w:t xml:space="preserve"> часов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Участники, не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зарегистрировавшиеся на </w:t>
      </w:r>
      <w:r>
        <w:rPr>
          <w:rFonts w:ascii="Times New Roman" w:hAnsi="Times New Roman"/>
          <w:sz w:val="26"/>
        </w:rPr>
        <w:t>Orgeo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или </w:t>
      </w:r>
      <w:r>
        <w:rPr>
          <w:rFonts w:ascii="Times New Roman" w:hAnsi="Times New Roman"/>
          <w:sz w:val="26"/>
        </w:rPr>
        <w:t xml:space="preserve">                                   </w:t>
      </w:r>
      <w:r>
        <w:rPr>
          <w:rFonts w:ascii="Times New Roman" w:hAnsi="Times New Roman"/>
          <w:sz w:val="26"/>
        </w:rPr>
        <w:t>не</w:t>
      </w:r>
      <w:r>
        <w:rPr>
          <w:rFonts w:ascii="Times New Roman" w:hAnsi="Times New Roman"/>
          <w:sz w:val="26"/>
        </w:rPr>
        <w:t xml:space="preserve"> предоставившие пр</w:t>
      </w:r>
      <w:r>
        <w:rPr>
          <w:rFonts w:ascii="Times New Roman" w:hAnsi="Times New Roman"/>
          <w:sz w:val="26"/>
        </w:rPr>
        <w:t>едварительную заявку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 электронную почту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mercury</w:t>
      </w:r>
      <w:r>
        <w:rPr>
          <w:rFonts w:ascii="Times New Roman" w:hAnsi="Times New Roman"/>
          <w:sz w:val="26"/>
        </w:rPr>
        <w:t>46@</w:t>
      </w:r>
      <w:r>
        <w:rPr>
          <w:rFonts w:ascii="Times New Roman" w:hAnsi="Times New Roman"/>
          <w:sz w:val="26"/>
        </w:rPr>
        <w:t>yandex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до 21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час.00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мин </w:t>
      </w:r>
      <w:r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 xml:space="preserve"> августа</w:t>
      </w:r>
      <w:r>
        <w:rPr>
          <w:rFonts w:ascii="Times New Roman" w:hAnsi="Times New Roman"/>
          <w:sz w:val="26"/>
        </w:rPr>
        <w:t xml:space="preserve"> 202</w:t>
      </w:r>
      <w:r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 года, к </w:t>
      </w:r>
      <w:r>
        <w:rPr>
          <w:rFonts w:ascii="Times New Roman" w:hAnsi="Times New Roman"/>
          <w:sz w:val="26"/>
        </w:rPr>
        <w:t xml:space="preserve">участию в </w:t>
      </w:r>
      <w:r>
        <w:rPr>
          <w:rFonts w:ascii="Times New Roman" w:hAnsi="Times New Roman"/>
          <w:sz w:val="26"/>
        </w:rPr>
        <w:t>соревнованиям не допускаются.</w:t>
      </w:r>
    </w:p>
    <w:p w14:paraId="74000000">
      <w:pPr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Телефон для справок 8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903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877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45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07 </w:t>
      </w: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Черников Сергей Александрович.</w:t>
      </w:r>
    </w:p>
    <w:p w14:paraId="75000000">
      <w:pPr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p w14:paraId="76000000">
      <w:pPr>
        <w:ind w:firstLine="709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b w:val="1"/>
          <w:sz w:val="28"/>
          <w:u w:val="single"/>
        </w:rPr>
        <w:t>Форма заявки</w:t>
      </w:r>
    </w:p>
    <w:p w14:paraId="77000000">
      <w:pPr>
        <w:ind w:firstLine="709" w:left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1"/>
        <w:gridCol w:w="4977"/>
        <w:gridCol w:w="1560"/>
        <w:gridCol w:w="1417"/>
      </w:tblGrid>
      <w:t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№п/п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рожд.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Виза врача</w:t>
            </w:r>
          </w:p>
        </w:tc>
      </w:tr>
      <w:t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88000000">
      <w:pPr>
        <w:ind w:firstLine="709" w:left="0"/>
        <w:jc w:val="center"/>
        <w:rPr>
          <w:rFonts w:ascii="Times New Roman" w:hAnsi="Times New Roman"/>
          <w:sz w:val="28"/>
        </w:rPr>
      </w:pPr>
    </w:p>
    <w:p w14:paraId="8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Подписи: представитель команды</w:t>
      </w:r>
    </w:p>
    <w:p w14:paraId="8A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                    Врач</w:t>
      </w:r>
    </w:p>
    <w:sectPr>
      <w:headerReference r:id="rId1" w:type="default"/>
      <w:pgSz w:h="16838" w:orient="portrait" w:w="11906"/>
      <w:pgMar w:bottom="567" w:footer="720" w:gutter="0" w:header="72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5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20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3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95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Arial" w:hAnsi="Arial"/>
      <w:sz w:val="24"/>
    </w:rPr>
  </w:style>
  <w:style w:default="1" w:styleId="Style_4_ch" w:type="character">
    <w:name w:val="Normal"/>
    <w:link w:val="Style_4"/>
    <w:rPr>
      <w:rFonts w:ascii="Arial" w:hAnsi="Arial"/>
      <w:sz w:val="24"/>
    </w:rPr>
  </w:style>
  <w:style w:styleId="Style_5" w:type="paragraph">
    <w:name w:val="Оглавление"/>
    <w:basedOn w:val="Style_6"/>
    <w:next w:val="Style_4"/>
    <w:link w:val="Style_5_ch"/>
    <w:pPr>
      <w:ind w:firstLine="0" w:left="140" w:right="0"/>
    </w:pPr>
    <w:rPr>
      <w:rFonts w:ascii="Arial" w:hAnsi="Arial"/>
    </w:rPr>
  </w:style>
  <w:style w:styleId="Style_5_ch" w:type="character">
    <w:name w:val="Оглавление"/>
    <w:basedOn w:val="Style_6_ch"/>
    <w:link w:val="Style_5"/>
    <w:rPr>
      <w:rFonts w:ascii="Arial" w:hAnsi="Arial"/>
    </w:rPr>
  </w:style>
  <w:style w:styleId="Style_7" w:type="paragraph">
    <w:name w:val="Указатель1"/>
    <w:basedOn w:val="Style_4"/>
    <w:link w:val="Style_7_ch"/>
  </w:style>
  <w:style w:styleId="Style_7_ch" w:type="character">
    <w:name w:val="Указатель1"/>
    <w:basedOn w:val="Style_4_ch"/>
    <w:link w:val="Style_7"/>
  </w:style>
  <w:style w:styleId="Style_6" w:type="paragraph">
    <w:name w:val="Таблицы (моноширинный)"/>
    <w:basedOn w:val="Style_4"/>
    <w:next w:val="Style_4"/>
    <w:link w:val="Style_6_ch"/>
    <w:pPr>
      <w:ind/>
      <w:jc w:val="both"/>
    </w:pPr>
    <w:rPr>
      <w:rFonts w:ascii="Courier New" w:hAnsi="Courier New"/>
    </w:rPr>
  </w:style>
  <w:style w:styleId="Style_6_ch" w:type="character">
    <w:name w:val="Таблицы (моноширинный)"/>
    <w:basedOn w:val="Style_4_ch"/>
    <w:link w:val="Style_6"/>
    <w:rPr>
      <w:rFonts w:ascii="Courier New" w:hAnsi="Courier New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WW8Num2z8"/>
    <w:link w:val="Style_9_ch"/>
  </w:style>
  <w:style w:styleId="Style_9_ch" w:type="character">
    <w:name w:val="WW8Num2z8"/>
    <w:link w:val="Style_9"/>
  </w:style>
  <w:style w:styleId="Style_10" w:type="paragraph">
    <w:name w:val="caption"/>
    <w:basedOn w:val="Style_4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caption"/>
    <w:basedOn w:val="Style_4_ch"/>
    <w:link w:val="Style_10"/>
    <w:rPr>
      <w:i w:val="1"/>
      <w:sz w:val="24"/>
    </w:rPr>
  </w:style>
  <w:style w:styleId="Style_11" w:type="paragraph">
    <w:name w:val="Сравнение редакций. Удаленный фрагмент"/>
    <w:link w:val="Style_11_ch"/>
    <w:rPr>
      <w:strike w:val="1"/>
      <w:color w:val="808000"/>
    </w:rPr>
  </w:style>
  <w:style w:styleId="Style_11_ch" w:type="character">
    <w:name w:val="Сравнение редакций. Удаленный фрагмент"/>
    <w:link w:val="Style_11"/>
    <w:rPr>
      <w:strike w:val="1"/>
      <w:color w:val="808000"/>
    </w:rPr>
  </w:style>
  <w:style w:styleId="Style_12" w:type="paragraph">
    <w:name w:val="WW8Num1z1"/>
    <w:link w:val="Style_12_ch"/>
  </w:style>
  <w:style w:styleId="Style_12_ch" w:type="character">
    <w:name w:val="WW8Num1z1"/>
    <w:link w:val="Style_12"/>
  </w:style>
  <w:style w:styleId="Style_13" w:type="paragraph">
    <w:name w:val="toc 4"/>
    <w:next w:val="Style_4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Текст (прав. подпись)"/>
    <w:basedOn w:val="Style_4"/>
    <w:next w:val="Style_4"/>
    <w:link w:val="Style_14_ch"/>
    <w:pPr>
      <w:ind/>
      <w:jc w:val="right"/>
    </w:pPr>
  </w:style>
  <w:style w:styleId="Style_14_ch" w:type="character">
    <w:name w:val="Текст (прав. подпись)"/>
    <w:basedOn w:val="Style_4_ch"/>
    <w:link w:val="Style_14"/>
  </w:style>
  <w:style w:styleId="Style_15" w:type="paragraph">
    <w:name w:val="toc 6"/>
    <w:next w:val="Style_4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4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Моноширинный"/>
    <w:basedOn w:val="Style_4"/>
    <w:next w:val="Style_4"/>
    <w:link w:val="Style_17_ch"/>
    <w:pPr>
      <w:ind/>
      <w:jc w:val="both"/>
    </w:pPr>
    <w:rPr>
      <w:rFonts w:ascii="Courier New" w:hAnsi="Courier New"/>
    </w:rPr>
  </w:style>
  <w:style w:styleId="Style_17_ch" w:type="character">
    <w:name w:val="Моноширинный"/>
    <w:basedOn w:val="Style_4_ch"/>
    <w:link w:val="Style_17"/>
    <w:rPr>
      <w:rFonts w:ascii="Courier New" w:hAnsi="Courier New"/>
    </w:rPr>
  </w:style>
  <w:style w:styleId="Style_18" w:type="paragraph">
    <w:name w:val="Опечатки"/>
    <w:link w:val="Style_18_ch"/>
    <w:rPr>
      <w:color w:val="FF0000"/>
    </w:rPr>
  </w:style>
  <w:style w:styleId="Style_18_ch" w:type="character">
    <w:name w:val="Опечатки"/>
    <w:link w:val="Style_18"/>
    <w:rPr>
      <w:color w:val="FF0000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3" w:type="paragraph">
    <w:name w:val="heading 3"/>
    <w:basedOn w:val="Style_20"/>
    <w:next w:val="Style_4"/>
    <w:link w:val="Style_3_ch"/>
    <w:uiPriority w:val="9"/>
    <w:qFormat/>
    <w:pPr>
      <w:numPr>
        <w:ilvl w:val="2"/>
        <w:numId w:val="1"/>
      </w:numPr>
      <w:ind/>
      <w:outlineLvl w:val="2"/>
    </w:pPr>
  </w:style>
  <w:style w:styleId="Style_3_ch" w:type="character">
    <w:name w:val="heading 3"/>
    <w:basedOn w:val="Style_20_ch"/>
    <w:link w:val="Style_3"/>
  </w:style>
  <w:style w:styleId="Style_21" w:type="paragraph">
    <w:name w:val="Название объекта1"/>
    <w:basedOn w:val="Style_4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Название объекта1"/>
    <w:basedOn w:val="Style_4_ch"/>
    <w:link w:val="Style_21"/>
    <w:rPr>
      <w:i w:val="1"/>
      <w:sz w:val="24"/>
    </w:rPr>
  </w:style>
  <w:style w:styleId="Style_22" w:type="paragraph">
    <w:name w:val="WW8Num2z5"/>
    <w:link w:val="Style_22_ch"/>
  </w:style>
  <w:style w:styleId="Style_22_ch" w:type="character">
    <w:name w:val="WW8Num2z5"/>
    <w:link w:val="Style_22"/>
  </w:style>
  <w:style w:styleId="Style_23" w:type="paragraph">
    <w:name w:val="Сравнение редакций"/>
    <w:basedOn w:val="Style_24"/>
    <w:link w:val="Style_23_ch"/>
  </w:style>
  <w:style w:styleId="Style_23_ch" w:type="character">
    <w:name w:val="Сравнение редакций"/>
    <w:basedOn w:val="Style_24_ch"/>
    <w:link w:val="Style_23"/>
  </w:style>
  <w:style w:styleId="Style_25" w:type="paragraph">
    <w:name w:val="Нормальный (таблица)"/>
    <w:basedOn w:val="Style_4"/>
    <w:next w:val="Style_4"/>
    <w:link w:val="Style_25_ch"/>
    <w:pPr>
      <w:ind/>
      <w:jc w:val="both"/>
    </w:pPr>
  </w:style>
  <w:style w:styleId="Style_25_ch" w:type="character">
    <w:name w:val="Нормальный (таблица)"/>
    <w:basedOn w:val="Style_4_ch"/>
    <w:link w:val="Style_25"/>
  </w:style>
  <w:style w:styleId="Style_26" w:type="paragraph">
    <w:name w:val="WW8Num3z2"/>
    <w:link w:val="Style_26_ch"/>
  </w:style>
  <w:style w:styleId="Style_26_ch" w:type="character">
    <w:name w:val="WW8Num3z2"/>
    <w:link w:val="Style_26"/>
  </w:style>
  <w:style w:styleId="Style_27" w:type="paragraph">
    <w:name w:val="WW8Num1z4"/>
    <w:link w:val="Style_27_ch"/>
  </w:style>
  <w:style w:styleId="Style_27_ch" w:type="character">
    <w:name w:val="WW8Num1z4"/>
    <w:link w:val="Style_27"/>
  </w:style>
  <w:style w:styleId="Style_28" w:type="paragraph">
    <w:name w:val="WW8Num2z0"/>
    <w:link w:val="Style_28_ch"/>
    <w:rPr>
      <w:b w:val="1"/>
      <w:sz w:val="28"/>
    </w:rPr>
  </w:style>
  <w:style w:styleId="Style_28_ch" w:type="character">
    <w:name w:val="WW8Num2z0"/>
    <w:link w:val="Style_28"/>
    <w:rPr>
      <w:b w:val="1"/>
      <w:sz w:val="28"/>
    </w:rPr>
  </w:style>
  <w:style w:styleId="Style_29" w:type="paragraph">
    <w:name w:val="Прижатый влево"/>
    <w:basedOn w:val="Style_4"/>
    <w:next w:val="Style_4"/>
    <w:link w:val="Style_29_ch"/>
  </w:style>
  <w:style w:styleId="Style_29_ch" w:type="character">
    <w:name w:val="Прижатый влево"/>
    <w:basedOn w:val="Style_4_ch"/>
    <w:link w:val="Style_29"/>
  </w:style>
  <w:style w:styleId="Style_30" w:type="paragraph">
    <w:name w:val="Balloon Text"/>
    <w:basedOn w:val="Style_4"/>
    <w:link w:val="Style_30_ch"/>
    <w:rPr>
      <w:rFonts w:ascii="Segoe UI" w:hAnsi="Segoe UI"/>
      <w:sz w:val="18"/>
    </w:rPr>
  </w:style>
  <w:style w:styleId="Style_30_ch" w:type="character">
    <w:name w:val="Balloon Text"/>
    <w:basedOn w:val="Style_4_ch"/>
    <w:link w:val="Style_30"/>
    <w:rPr>
      <w:rFonts w:ascii="Segoe UI" w:hAnsi="Segoe UI"/>
      <w:sz w:val="18"/>
    </w:rPr>
  </w:style>
  <w:style w:styleId="Style_31" w:type="paragraph">
    <w:name w:val="Переменная часть"/>
    <w:basedOn w:val="Style_32"/>
    <w:next w:val="Style_4"/>
    <w:link w:val="Style_31_ch"/>
    <w:rPr>
      <w:rFonts w:ascii="Arial" w:hAnsi="Arial"/>
      <w:sz w:val="20"/>
    </w:rPr>
  </w:style>
  <w:style w:styleId="Style_31_ch" w:type="character">
    <w:name w:val="Переменная часть"/>
    <w:basedOn w:val="Style_32_ch"/>
    <w:link w:val="Style_31"/>
    <w:rPr>
      <w:rFonts w:ascii="Arial" w:hAnsi="Arial"/>
      <w:sz w:val="20"/>
    </w:rPr>
  </w:style>
  <w:style w:styleId="Style_33" w:type="paragraph">
    <w:name w:val="Не вступил в силу"/>
    <w:link w:val="Style_33_ch"/>
    <w:rPr>
      <w:b w:val="1"/>
      <w:color w:val="008080"/>
    </w:rPr>
  </w:style>
  <w:style w:styleId="Style_33_ch" w:type="character">
    <w:name w:val="Не вступил в силу"/>
    <w:link w:val="Style_33"/>
    <w:rPr>
      <w:b w:val="1"/>
      <w:color w:val="008080"/>
    </w:rPr>
  </w:style>
  <w:style w:styleId="Style_34" w:type="paragraph">
    <w:name w:val="Заголовок своего сообщения"/>
    <w:basedOn w:val="Style_24"/>
    <w:link w:val="Style_34_ch"/>
  </w:style>
  <w:style w:styleId="Style_34_ch" w:type="character">
    <w:name w:val="Заголовок своего сообщения"/>
    <w:basedOn w:val="Style_24_ch"/>
    <w:link w:val="Style_34"/>
  </w:style>
  <w:style w:styleId="Style_35" w:type="paragraph">
    <w:name w:val="Комментарий"/>
    <w:basedOn w:val="Style_4"/>
    <w:next w:val="Style_4"/>
    <w:link w:val="Style_35_ch"/>
    <w:pPr>
      <w:ind w:firstLine="0" w:left="170" w:right="0"/>
      <w:jc w:val="both"/>
    </w:pPr>
    <w:rPr>
      <w:i w:val="1"/>
      <w:color w:val="800080"/>
    </w:rPr>
  </w:style>
  <w:style w:styleId="Style_35_ch" w:type="character">
    <w:name w:val="Комментарий"/>
    <w:basedOn w:val="Style_4_ch"/>
    <w:link w:val="Style_35"/>
    <w:rPr>
      <w:i w:val="1"/>
      <w:color w:val="800080"/>
    </w:rPr>
  </w:style>
  <w:style w:styleId="Style_36" w:type="paragraph">
    <w:name w:val="WW8Num3z5"/>
    <w:link w:val="Style_36_ch"/>
  </w:style>
  <w:style w:styleId="Style_36_ch" w:type="character">
    <w:name w:val="WW8Num3z5"/>
    <w:link w:val="Style_36"/>
  </w:style>
  <w:style w:styleId="Style_37" w:type="paragraph">
    <w:name w:val="Указатель2"/>
    <w:basedOn w:val="Style_4"/>
    <w:link w:val="Style_37_ch"/>
  </w:style>
  <w:style w:styleId="Style_37_ch" w:type="character">
    <w:name w:val="Указатель2"/>
    <w:basedOn w:val="Style_4_ch"/>
    <w:link w:val="Style_37"/>
  </w:style>
  <w:style w:styleId="Style_38" w:type="paragraph">
    <w:name w:val="Текст в таблице"/>
    <w:basedOn w:val="Style_25"/>
    <w:next w:val="Style_4"/>
    <w:link w:val="Style_38_ch"/>
    <w:pPr>
      <w:ind w:firstLine="500" w:left="0" w:right="0"/>
    </w:pPr>
  </w:style>
  <w:style w:styleId="Style_38_ch" w:type="character">
    <w:name w:val="Текст в таблице"/>
    <w:basedOn w:val="Style_25_ch"/>
    <w:link w:val="Style_38"/>
  </w:style>
  <w:style w:styleId="Style_39" w:type="paragraph">
    <w:name w:val="toc 3"/>
    <w:next w:val="Style_4"/>
    <w:link w:val="Style_3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9_ch" w:type="character">
    <w:name w:val="toc 3"/>
    <w:link w:val="Style_39"/>
    <w:rPr>
      <w:rFonts w:ascii="XO Thames" w:hAnsi="XO Thames"/>
      <w:sz w:val="28"/>
    </w:rPr>
  </w:style>
  <w:style w:styleId="Style_40" w:type="paragraph">
    <w:name w:val="Постоянная часть"/>
    <w:basedOn w:val="Style_32"/>
    <w:next w:val="Style_4"/>
    <w:link w:val="Style_40_ch"/>
    <w:rPr>
      <w:rFonts w:ascii="Arial" w:hAnsi="Arial"/>
      <w:sz w:val="22"/>
    </w:rPr>
  </w:style>
  <w:style w:styleId="Style_40_ch" w:type="character">
    <w:name w:val="Постоянная часть"/>
    <w:basedOn w:val="Style_32_ch"/>
    <w:link w:val="Style_40"/>
    <w:rPr>
      <w:rFonts w:ascii="Arial" w:hAnsi="Arial"/>
      <w:sz w:val="22"/>
    </w:rPr>
  </w:style>
  <w:style w:styleId="Style_41" w:type="paragraph">
    <w:name w:val="Заголовок статьи"/>
    <w:basedOn w:val="Style_4"/>
    <w:next w:val="Style_4"/>
    <w:link w:val="Style_41_ch"/>
    <w:pPr>
      <w:ind w:hanging="892" w:left="1612" w:right="0"/>
      <w:jc w:val="both"/>
    </w:pPr>
  </w:style>
  <w:style w:styleId="Style_41_ch" w:type="character">
    <w:name w:val="Заголовок статьи"/>
    <w:basedOn w:val="Style_4_ch"/>
    <w:link w:val="Style_41"/>
  </w:style>
  <w:style w:styleId="Style_42" w:type="paragraph">
    <w:name w:val="WW8Num4z0"/>
    <w:link w:val="Style_42_ch"/>
    <w:rPr>
      <w:b w:val="1"/>
      <w:sz w:val="28"/>
    </w:rPr>
  </w:style>
  <w:style w:styleId="Style_42_ch" w:type="character">
    <w:name w:val="WW8Num4z0"/>
    <w:link w:val="Style_42"/>
    <w:rPr>
      <w:b w:val="1"/>
      <w:sz w:val="28"/>
    </w:rPr>
  </w:style>
  <w:style w:styleId="Style_43" w:type="paragraph">
    <w:name w:val="WW8Num2z1"/>
    <w:link w:val="Style_43_ch"/>
  </w:style>
  <w:style w:styleId="Style_43_ch" w:type="character">
    <w:name w:val="WW8Num2z1"/>
    <w:link w:val="Style_43"/>
  </w:style>
  <w:style w:styleId="Style_44" w:type="paragraph">
    <w:name w:val="heading 5"/>
    <w:next w:val="Style_4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45" w:type="paragraph">
    <w:name w:val="heading 1"/>
    <w:basedOn w:val="Style_4"/>
    <w:next w:val="Style_4"/>
    <w:link w:val="Style_45_ch"/>
    <w:uiPriority w:val="9"/>
    <w:qFormat/>
    <w:pPr>
      <w:numPr>
        <w:ilvl w:val="0"/>
        <w:numId w:val="1"/>
      </w:numPr>
      <w:spacing w:after="108" w:before="108"/>
      <w:ind/>
      <w:jc w:val="center"/>
      <w:outlineLvl w:val="0"/>
    </w:pPr>
    <w:rPr>
      <w:b w:val="1"/>
      <w:color w:val="000080"/>
    </w:rPr>
  </w:style>
  <w:style w:styleId="Style_45_ch" w:type="character">
    <w:name w:val="heading 1"/>
    <w:basedOn w:val="Style_4_ch"/>
    <w:link w:val="Style_45"/>
    <w:rPr>
      <w:b w:val="1"/>
      <w:color w:val="000080"/>
    </w:rPr>
  </w:style>
  <w:style w:styleId="Style_46" w:type="paragraph">
    <w:name w:val="Default Paragraph Font"/>
    <w:link w:val="Style_46_ch"/>
  </w:style>
  <w:style w:styleId="Style_46_ch" w:type="character">
    <w:name w:val="Default Paragraph Font"/>
    <w:link w:val="Style_46"/>
  </w:style>
  <w:style w:styleId="Style_47" w:type="paragraph">
    <w:name w:val="Сравнение редакций. Добавленный фрагмент"/>
    <w:link w:val="Style_47_ch"/>
    <w:rPr>
      <w:color w:val="0000FF"/>
    </w:rPr>
  </w:style>
  <w:style w:styleId="Style_47_ch" w:type="character">
    <w:name w:val="Сравнение редакций. Добавленный фрагмент"/>
    <w:link w:val="Style_47"/>
    <w:rPr>
      <w:color w:val="0000FF"/>
    </w:rPr>
  </w:style>
  <w:style w:styleId="Style_48" w:type="paragraph">
    <w:name w:val="Hyperlink"/>
    <w:link w:val="Style_48_ch"/>
    <w:rPr>
      <w:color w:val="0000FF"/>
      <w:u w:val="single"/>
    </w:rPr>
  </w:style>
  <w:style w:styleId="Style_48_ch" w:type="character">
    <w:name w:val="Hyperlink"/>
    <w:link w:val="Style_48"/>
    <w:rPr>
      <w:color w:val="0000FF"/>
      <w:u w:val="single"/>
    </w:rPr>
  </w:style>
  <w:style w:styleId="Style_49" w:type="paragraph">
    <w:name w:val="Footnote"/>
    <w:link w:val="Style_49_ch"/>
    <w:pPr>
      <w:ind w:firstLine="851" w:left="0"/>
      <w:jc w:val="both"/>
    </w:pPr>
    <w:rPr>
      <w:rFonts w:ascii="XO Thames" w:hAnsi="XO Thames"/>
      <w:sz w:val="22"/>
    </w:rPr>
  </w:style>
  <w:style w:styleId="Style_49_ch" w:type="character">
    <w:name w:val="Footnote"/>
    <w:link w:val="Style_49"/>
    <w:rPr>
      <w:rFonts w:ascii="XO Thames" w:hAnsi="XO Thames"/>
      <w:sz w:val="22"/>
    </w:rPr>
  </w:style>
  <w:style w:styleId="Style_50" w:type="paragraph">
    <w:name w:val="toc 1"/>
    <w:next w:val="Style_4"/>
    <w:link w:val="Style_5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51" w:type="paragraph">
    <w:name w:val="WW8Num2z7"/>
    <w:link w:val="Style_51_ch"/>
  </w:style>
  <w:style w:styleId="Style_51_ch" w:type="character">
    <w:name w:val="WW8Num2z7"/>
    <w:link w:val="Style_51"/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8"/>
    </w:rPr>
  </w:style>
  <w:style w:styleId="Style_52_ch" w:type="character">
    <w:name w:val="Header and Footer"/>
    <w:link w:val="Style_52"/>
    <w:rPr>
      <w:rFonts w:ascii="XO Thames" w:hAnsi="XO Thames"/>
      <w:sz w:val="28"/>
    </w:rPr>
  </w:style>
  <w:style w:styleId="Style_53" w:type="paragraph">
    <w:name w:val="WW8Num1z3"/>
    <w:link w:val="Style_53_ch"/>
  </w:style>
  <w:style w:styleId="Style_53_ch" w:type="character">
    <w:name w:val="WW8Num1z3"/>
    <w:link w:val="Style_53"/>
  </w:style>
  <w:style w:styleId="Style_54" w:type="paragraph">
    <w:name w:val="Центрированный (таблица)"/>
    <w:basedOn w:val="Style_25"/>
    <w:next w:val="Style_4"/>
    <w:link w:val="Style_54_ch"/>
    <w:pPr>
      <w:ind/>
      <w:jc w:val="center"/>
    </w:pPr>
  </w:style>
  <w:style w:styleId="Style_54_ch" w:type="character">
    <w:name w:val="Центрированный (таблица)"/>
    <w:basedOn w:val="Style_25_ch"/>
    <w:link w:val="Style_54"/>
  </w:style>
  <w:style w:styleId="Style_55" w:type="paragraph">
    <w:name w:val="WW8Num2z4"/>
    <w:link w:val="Style_55_ch"/>
  </w:style>
  <w:style w:styleId="Style_55_ch" w:type="character">
    <w:name w:val="WW8Num2z4"/>
    <w:link w:val="Style_55"/>
  </w:style>
  <w:style w:styleId="Style_56" w:type="paragraph">
    <w:name w:val="WW8Num1z7"/>
    <w:link w:val="Style_56_ch"/>
  </w:style>
  <w:style w:styleId="Style_56_ch" w:type="character">
    <w:name w:val="WW8Num1z7"/>
    <w:link w:val="Style_56"/>
  </w:style>
  <w:style w:styleId="Style_57" w:type="paragraph">
    <w:name w:val="WW8Num3z0"/>
    <w:link w:val="Style_57_ch"/>
  </w:style>
  <w:style w:styleId="Style_57_ch" w:type="character">
    <w:name w:val="WW8Num3z0"/>
    <w:link w:val="Style_57"/>
  </w:style>
  <w:style w:styleId="Style_58" w:type="paragraph">
    <w:name w:val="WW8Num3z8"/>
    <w:link w:val="Style_58_ch"/>
  </w:style>
  <w:style w:styleId="Style_58_ch" w:type="character">
    <w:name w:val="WW8Num3z8"/>
    <w:link w:val="Style_58"/>
  </w:style>
  <w:style w:styleId="Style_59" w:type="paragraph">
    <w:name w:val="WW8Num3z1"/>
    <w:link w:val="Style_59_ch"/>
  </w:style>
  <w:style w:styleId="Style_59_ch" w:type="character">
    <w:name w:val="WW8Num3z1"/>
    <w:link w:val="Style_59"/>
  </w:style>
  <w:style w:styleId="Style_60" w:type="paragraph">
    <w:name w:val="WW8Num1z6"/>
    <w:link w:val="Style_60_ch"/>
  </w:style>
  <w:style w:styleId="Style_60_ch" w:type="character">
    <w:name w:val="WW8Num1z6"/>
    <w:link w:val="Style_60"/>
  </w:style>
  <w:style w:styleId="Style_61" w:type="paragraph">
    <w:name w:val="Гипертекстовая ссылка"/>
    <w:link w:val="Style_61_ch"/>
    <w:rPr>
      <w:b w:val="1"/>
      <w:color w:val="008000"/>
    </w:rPr>
  </w:style>
  <w:style w:styleId="Style_61_ch" w:type="character">
    <w:name w:val="Гипертекстовая ссылка"/>
    <w:link w:val="Style_61"/>
    <w:rPr>
      <w:b w:val="1"/>
      <w:color w:val="008000"/>
    </w:rPr>
  </w:style>
  <w:style w:styleId="Style_62" w:type="paragraph">
    <w:name w:val="toc 9"/>
    <w:next w:val="Style_4"/>
    <w:link w:val="Style_6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2_ch" w:type="character">
    <w:name w:val="toc 9"/>
    <w:link w:val="Style_62"/>
    <w:rPr>
      <w:rFonts w:ascii="XO Thames" w:hAnsi="XO Thames"/>
      <w:sz w:val="28"/>
    </w:rPr>
  </w:style>
  <w:style w:styleId="Style_63" w:type="paragraph">
    <w:name w:val="WW8Num3z7"/>
    <w:link w:val="Style_63_ch"/>
  </w:style>
  <w:style w:styleId="Style_63_ch" w:type="character">
    <w:name w:val="WW8Num3z7"/>
    <w:link w:val="Style_63"/>
  </w:style>
  <w:style w:styleId="Style_64" w:type="paragraph">
    <w:name w:val="Текст (справка)"/>
    <w:basedOn w:val="Style_4"/>
    <w:next w:val="Style_4"/>
    <w:link w:val="Style_64_ch"/>
    <w:pPr>
      <w:ind w:firstLine="0" w:left="170" w:right="170"/>
    </w:pPr>
  </w:style>
  <w:style w:styleId="Style_64_ch" w:type="character">
    <w:name w:val="Текст (справка)"/>
    <w:basedOn w:val="Style_4_ch"/>
    <w:link w:val="Style_64"/>
  </w:style>
  <w:style w:styleId="Style_65" w:type="paragraph">
    <w:name w:val="Заголовок"/>
    <w:basedOn w:val="Style_32"/>
    <w:next w:val="Style_4"/>
    <w:link w:val="Style_65_ch"/>
    <w:rPr>
      <w:rFonts w:ascii="Arial" w:hAnsi="Arial"/>
      <w:b w:val="1"/>
      <w:color w:val="C0C0C0"/>
    </w:rPr>
  </w:style>
  <w:style w:styleId="Style_65_ch" w:type="character">
    <w:name w:val="Заголовок"/>
    <w:basedOn w:val="Style_32_ch"/>
    <w:link w:val="Style_65"/>
    <w:rPr>
      <w:rFonts w:ascii="Arial" w:hAnsi="Arial"/>
      <w:b w:val="1"/>
      <w:color w:val="C0C0C0"/>
    </w:rPr>
  </w:style>
  <w:style w:styleId="Style_66" w:type="paragraph">
    <w:name w:val="Колонтитул (правый)"/>
    <w:basedOn w:val="Style_14"/>
    <w:next w:val="Style_4"/>
    <w:link w:val="Style_66_ch"/>
    <w:pPr>
      <w:ind/>
      <w:jc w:val="both"/>
    </w:pPr>
    <w:rPr>
      <w:sz w:val="16"/>
    </w:rPr>
  </w:style>
  <w:style w:styleId="Style_66_ch" w:type="character">
    <w:name w:val="Колонтитул (правый)"/>
    <w:basedOn w:val="Style_14_ch"/>
    <w:link w:val="Style_66"/>
    <w:rPr>
      <w:sz w:val="16"/>
    </w:rPr>
  </w:style>
  <w:style w:styleId="Style_67" w:type="paragraph">
    <w:name w:val="Текст (лев. подпись)"/>
    <w:basedOn w:val="Style_4"/>
    <w:next w:val="Style_4"/>
    <w:link w:val="Style_67_ch"/>
  </w:style>
  <w:style w:styleId="Style_67_ch" w:type="character">
    <w:name w:val="Текст (лев. подпись)"/>
    <w:basedOn w:val="Style_4_ch"/>
    <w:link w:val="Style_67"/>
  </w:style>
  <w:style w:styleId="Style_68" w:type="paragraph">
    <w:name w:val="WW8Num1z8"/>
    <w:link w:val="Style_68_ch"/>
  </w:style>
  <w:style w:styleId="Style_68_ch" w:type="character">
    <w:name w:val="WW8Num1z8"/>
    <w:link w:val="Style_68"/>
  </w:style>
  <w:style w:styleId="Style_69" w:type="paragraph">
    <w:name w:val="Обычный (веб)1"/>
    <w:basedOn w:val="Style_4"/>
    <w:link w:val="Style_69_ch"/>
    <w:pPr>
      <w:widowControl w:val="1"/>
      <w:spacing w:after="280" w:before="280"/>
      <w:ind/>
    </w:pPr>
    <w:rPr>
      <w:rFonts w:ascii="Times New Roman" w:hAnsi="Times New Roman"/>
    </w:rPr>
  </w:style>
  <w:style w:styleId="Style_69_ch" w:type="character">
    <w:name w:val="Обычный (веб)1"/>
    <w:basedOn w:val="Style_4_ch"/>
    <w:link w:val="Style_69"/>
    <w:rPr>
      <w:rFonts w:ascii="Times New Roman" w:hAnsi="Times New Roman"/>
    </w:rPr>
  </w:style>
  <w:style w:styleId="Style_70" w:type="paragraph">
    <w:name w:val="WW8Num2z2"/>
    <w:link w:val="Style_70_ch"/>
  </w:style>
  <w:style w:styleId="Style_70_ch" w:type="character">
    <w:name w:val="WW8Num2z2"/>
    <w:link w:val="Style_70"/>
  </w:style>
  <w:style w:styleId="Style_71" w:type="paragraph">
    <w:name w:val="toc 8"/>
    <w:next w:val="Style_4"/>
    <w:link w:val="Style_7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71_ch" w:type="character">
    <w:name w:val="toc 8"/>
    <w:link w:val="Style_71"/>
    <w:rPr>
      <w:rFonts w:ascii="XO Thames" w:hAnsi="XO Thames"/>
      <w:sz w:val="28"/>
    </w:rPr>
  </w:style>
  <w:style w:styleId="Style_72" w:type="paragraph">
    <w:name w:val="footer"/>
    <w:basedOn w:val="Style_4"/>
    <w:link w:val="Style_72_ch"/>
    <w:pPr>
      <w:tabs>
        <w:tab w:leader="none" w:pos="4677" w:val="center"/>
        <w:tab w:leader="none" w:pos="9355" w:val="right"/>
      </w:tabs>
      <w:ind/>
    </w:pPr>
  </w:style>
  <w:style w:styleId="Style_72_ch" w:type="character">
    <w:name w:val="footer"/>
    <w:basedOn w:val="Style_4_ch"/>
    <w:link w:val="Style_72"/>
  </w:style>
  <w:style w:styleId="Style_24" w:type="paragraph">
    <w:name w:val="Цветовое выделение"/>
    <w:link w:val="Style_24_ch"/>
    <w:rPr>
      <w:b w:val="1"/>
      <w:color w:val="000080"/>
    </w:rPr>
  </w:style>
  <w:style w:styleId="Style_24_ch" w:type="character">
    <w:name w:val="Цветовое выделение"/>
    <w:link w:val="Style_24"/>
    <w:rPr>
      <w:b w:val="1"/>
      <w:color w:val="000080"/>
    </w:rPr>
  </w:style>
  <w:style w:styleId="Style_73" w:type="paragraph">
    <w:name w:val="Найденные слова"/>
    <w:basedOn w:val="Style_24"/>
    <w:link w:val="Style_73_ch"/>
  </w:style>
  <w:style w:styleId="Style_73_ch" w:type="character">
    <w:name w:val="Найденные слова"/>
    <w:basedOn w:val="Style_24_ch"/>
    <w:link w:val="Style_73"/>
  </w:style>
  <w:style w:styleId="Style_74" w:type="paragraph">
    <w:name w:val="Продолжение ссылки"/>
    <w:basedOn w:val="Style_61"/>
    <w:link w:val="Style_74_ch"/>
  </w:style>
  <w:style w:styleId="Style_74_ch" w:type="character">
    <w:name w:val="Продолжение ссылки"/>
    <w:basedOn w:val="Style_61_ch"/>
    <w:link w:val="Style_74"/>
  </w:style>
  <w:style w:styleId="Style_75" w:type="paragraph">
    <w:name w:val="Интерфейс"/>
    <w:basedOn w:val="Style_4"/>
    <w:next w:val="Style_4"/>
    <w:link w:val="Style_75_ch"/>
    <w:pPr>
      <w:ind/>
      <w:jc w:val="both"/>
    </w:pPr>
    <w:rPr>
      <w:color w:val="ECE9D8"/>
      <w:sz w:val="22"/>
    </w:rPr>
  </w:style>
  <w:style w:styleId="Style_75_ch" w:type="character">
    <w:name w:val="Интерфейс"/>
    <w:basedOn w:val="Style_4_ch"/>
    <w:link w:val="Style_75"/>
    <w:rPr>
      <w:color w:val="ECE9D8"/>
      <w:sz w:val="2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76" w:type="paragraph">
    <w:name w:val="WW8Num1z0"/>
    <w:link w:val="Style_76_ch"/>
  </w:style>
  <w:style w:styleId="Style_76_ch" w:type="character">
    <w:name w:val="WW8Num1z0"/>
    <w:link w:val="Style_76"/>
  </w:style>
  <w:style w:styleId="Style_77" w:type="paragraph">
    <w:name w:val="Комментарий пользователя"/>
    <w:basedOn w:val="Style_35"/>
    <w:next w:val="Style_4"/>
    <w:link w:val="Style_77_ch"/>
    <w:pPr>
      <w:ind w:firstLine="0" w:left="0" w:right="0"/>
      <w:jc w:val="left"/>
    </w:pPr>
    <w:rPr>
      <w:i w:val="0"/>
      <w:color w:val="000080"/>
    </w:rPr>
  </w:style>
  <w:style w:styleId="Style_77_ch" w:type="character">
    <w:name w:val="Комментарий пользователя"/>
    <w:basedOn w:val="Style_35_ch"/>
    <w:link w:val="Style_77"/>
    <w:rPr>
      <w:i w:val="0"/>
      <w:color w:val="000080"/>
    </w:rPr>
  </w:style>
  <w:style w:styleId="Style_78" w:type="paragraph">
    <w:name w:val="WW8Num1z5"/>
    <w:link w:val="Style_78_ch"/>
  </w:style>
  <w:style w:styleId="Style_78_ch" w:type="character">
    <w:name w:val="WW8Num1z5"/>
    <w:link w:val="Style_78"/>
  </w:style>
  <w:style w:styleId="Style_79" w:type="paragraph">
    <w:name w:val="Заголовок чужого сообщения"/>
    <w:link w:val="Style_79_ch"/>
    <w:rPr>
      <w:b w:val="1"/>
      <w:color w:val="FF0000"/>
    </w:rPr>
  </w:style>
  <w:style w:styleId="Style_79_ch" w:type="character">
    <w:name w:val="Заголовок чужого сообщения"/>
    <w:link w:val="Style_79"/>
    <w:rPr>
      <w:b w:val="1"/>
      <w:color w:val="FF0000"/>
    </w:rPr>
  </w:style>
  <w:style w:styleId="Style_80" w:type="paragraph">
    <w:name w:val="WW8Num2z3"/>
    <w:link w:val="Style_80_ch"/>
  </w:style>
  <w:style w:styleId="Style_80_ch" w:type="character">
    <w:name w:val="WW8Num2z3"/>
    <w:link w:val="Style_80"/>
  </w:style>
  <w:style w:styleId="Style_81" w:type="paragraph">
    <w:name w:val="toc 5"/>
    <w:next w:val="Style_4"/>
    <w:link w:val="Style_8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81_ch" w:type="character">
    <w:name w:val="toc 5"/>
    <w:link w:val="Style_81"/>
    <w:rPr>
      <w:rFonts w:ascii="XO Thames" w:hAnsi="XO Thames"/>
      <w:sz w:val="28"/>
    </w:rPr>
  </w:style>
  <w:style w:styleId="Style_82" w:type="paragraph">
    <w:name w:val="Колонтитул (левый)"/>
    <w:basedOn w:val="Style_67"/>
    <w:next w:val="Style_4"/>
    <w:link w:val="Style_82_ch"/>
    <w:pPr>
      <w:ind/>
      <w:jc w:val="both"/>
    </w:pPr>
    <w:rPr>
      <w:sz w:val="16"/>
    </w:rPr>
  </w:style>
  <w:style w:styleId="Style_82_ch" w:type="character">
    <w:name w:val="Колонтитул (левый)"/>
    <w:basedOn w:val="Style_67_ch"/>
    <w:link w:val="Style_82"/>
    <w:rPr>
      <w:sz w:val="16"/>
    </w:rPr>
  </w:style>
  <w:style w:styleId="Style_32" w:type="paragraph">
    <w:name w:val="Основное меню (преемственное)"/>
    <w:basedOn w:val="Style_4"/>
    <w:next w:val="Style_4"/>
    <w:link w:val="Style_32_ch"/>
    <w:pPr>
      <w:ind/>
      <w:jc w:val="both"/>
    </w:pPr>
    <w:rPr>
      <w:rFonts w:ascii="Verdana" w:hAnsi="Verdana"/>
    </w:rPr>
  </w:style>
  <w:style w:styleId="Style_32_ch" w:type="character">
    <w:name w:val="Основное меню (преемственное)"/>
    <w:basedOn w:val="Style_4_ch"/>
    <w:link w:val="Style_32"/>
    <w:rPr>
      <w:rFonts w:ascii="Verdana" w:hAnsi="Verdana"/>
    </w:rPr>
  </w:style>
  <w:style w:styleId="Style_83" w:type="paragraph">
    <w:name w:val="Объект"/>
    <w:basedOn w:val="Style_4"/>
    <w:next w:val="Style_4"/>
    <w:link w:val="Style_83_ch"/>
    <w:pPr>
      <w:ind/>
      <w:jc w:val="both"/>
    </w:pPr>
    <w:rPr>
      <w:rFonts w:ascii="Times New Roman" w:hAnsi="Times New Roman"/>
    </w:rPr>
  </w:style>
  <w:style w:styleId="Style_83_ch" w:type="character">
    <w:name w:val="Объект"/>
    <w:basedOn w:val="Style_4_ch"/>
    <w:link w:val="Style_83"/>
    <w:rPr>
      <w:rFonts w:ascii="Times New Roman" w:hAnsi="Times New Roman"/>
    </w:rPr>
  </w:style>
  <w:style w:styleId="Style_84" w:type="paragraph">
    <w:name w:val="Информация об изменениях документа"/>
    <w:basedOn w:val="Style_35"/>
    <w:next w:val="Style_4"/>
    <w:link w:val="Style_84_ch"/>
    <w:pPr>
      <w:ind w:firstLine="0" w:left="0" w:right="0"/>
    </w:pPr>
  </w:style>
  <w:style w:styleId="Style_84_ch" w:type="character">
    <w:name w:val="Информация об изменениях документа"/>
    <w:basedOn w:val="Style_35_ch"/>
    <w:link w:val="Style_84"/>
  </w:style>
  <w:style w:styleId="Style_85" w:type="paragraph">
    <w:name w:val="WW8Num2z6"/>
    <w:link w:val="Style_85_ch"/>
  </w:style>
  <w:style w:styleId="Style_85_ch" w:type="character">
    <w:name w:val="WW8Num2z6"/>
    <w:link w:val="Style_85"/>
  </w:style>
  <w:style w:styleId="Style_86" w:type="paragraph">
    <w:name w:val="Body Text"/>
    <w:basedOn w:val="Style_4"/>
    <w:link w:val="Style_86_ch"/>
    <w:pPr>
      <w:spacing w:after="140" w:before="0" w:line="288" w:lineRule="auto"/>
      <w:ind/>
    </w:pPr>
  </w:style>
  <w:style w:styleId="Style_86_ch" w:type="character">
    <w:name w:val="Body Text"/>
    <w:basedOn w:val="Style_4_ch"/>
    <w:link w:val="Style_86"/>
  </w:style>
  <w:style w:styleId="Style_87" w:type="paragraph">
    <w:name w:val="Словарная статья"/>
    <w:basedOn w:val="Style_4"/>
    <w:next w:val="Style_4"/>
    <w:link w:val="Style_87_ch"/>
    <w:pPr>
      <w:ind w:firstLine="0" w:left="0" w:right="118"/>
      <w:jc w:val="both"/>
    </w:pPr>
  </w:style>
  <w:style w:styleId="Style_87_ch" w:type="character">
    <w:name w:val="Словарная статья"/>
    <w:basedOn w:val="Style_4_ch"/>
    <w:link w:val="Style_87"/>
  </w:style>
  <w:style w:styleId="Style_88" w:type="paragraph">
    <w:name w:val="Subtitle"/>
    <w:next w:val="Style_4"/>
    <w:link w:val="Style_8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88_ch" w:type="character">
    <w:name w:val="Subtitle"/>
    <w:link w:val="Style_88"/>
    <w:rPr>
      <w:rFonts w:ascii="XO Thames" w:hAnsi="XO Thames"/>
      <w:i w:val="1"/>
      <w:sz w:val="24"/>
    </w:rPr>
  </w:style>
  <w:style w:styleId="Style_89" w:type="paragraph">
    <w:name w:val="Технический комментарий"/>
    <w:basedOn w:val="Style_4"/>
    <w:next w:val="Style_4"/>
    <w:link w:val="Style_89_ch"/>
  </w:style>
  <w:style w:styleId="Style_89_ch" w:type="character">
    <w:name w:val="Технический комментарий"/>
    <w:basedOn w:val="Style_4_ch"/>
    <w:link w:val="Style_89"/>
  </w:style>
  <w:style w:styleId="Style_90" w:type="paragraph">
    <w:name w:val="Активная гипертекстовая ссылка"/>
    <w:link w:val="Style_90_ch"/>
    <w:rPr>
      <w:b w:val="1"/>
      <w:color w:val="008000"/>
      <w:u w:val="single"/>
    </w:rPr>
  </w:style>
  <w:style w:styleId="Style_90_ch" w:type="character">
    <w:name w:val="Активная гипертекстовая ссылка"/>
    <w:link w:val="Style_90"/>
    <w:rPr>
      <w:b w:val="1"/>
      <w:color w:val="008000"/>
      <w:u w:val="single"/>
    </w:rPr>
  </w:style>
  <w:style w:styleId="Style_91" w:type="paragraph">
    <w:name w:val="Основной шрифт абзаца2"/>
    <w:link w:val="Style_91_ch"/>
  </w:style>
  <w:style w:styleId="Style_91_ch" w:type="character">
    <w:name w:val="Основной шрифт абзаца2"/>
    <w:link w:val="Style_91"/>
  </w:style>
  <w:style w:styleId="Style_92" w:type="paragraph">
    <w:name w:val="Интерактивный заголовок"/>
    <w:basedOn w:val="Style_65"/>
    <w:next w:val="Style_4"/>
    <w:link w:val="Style_92_ch"/>
    <w:rPr>
      <w:b w:val="0"/>
      <w:color w:val="000000"/>
      <w:u w:val="single"/>
    </w:rPr>
  </w:style>
  <w:style w:styleId="Style_92_ch" w:type="character">
    <w:name w:val="Интерактивный заголовок"/>
    <w:basedOn w:val="Style_65_ch"/>
    <w:link w:val="Style_92"/>
    <w:rPr>
      <w:b w:val="0"/>
      <w:color w:val="000000"/>
      <w:u w:val="single"/>
    </w:rPr>
  </w:style>
  <w:style w:styleId="Style_93" w:type="paragraph">
    <w:name w:val="Title"/>
    <w:next w:val="Style_4"/>
    <w:link w:val="Style_9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3_ch" w:type="character">
    <w:name w:val="Title"/>
    <w:link w:val="Style_93"/>
    <w:rPr>
      <w:rFonts w:ascii="XO Thames" w:hAnsi="XO Thames"/>
      <w:b w:val="1"/>
      <w:caps w:val="1"/>
      <w:sz w:val="40"/>
    </w:rPr>
  </w:style>
  <w:style w:styleId="Style_94" w:type="paragraph">
    <w:name w:val="WW8Num3z6"/>
    <w:link w:val="Style_94_ch"/>
  </w:style>
  <w:style w:styleId="Style_94_ch" w:type="character">
    <w:name w:val="WW8Num3z6"/>
    <w:link w:val="Style_94"/>
  </w:style>
  <w:style w:styleId="Style_95" w:type="paragraph">
    <w:name w:val="heading 4"/>
    <w:basedOn w:val="Style_3"/>
    <w:next w:val="Style_4"/>
    <w:link w:val="Style_95_ch"/>
    <w:uiPriority w:val="9"/>
    <w:qFormat/>
    <w:pPr>
      <w:numPr>
        <w:ilvl w:val="3"/>
        <w:numId w:val="1"/>
      </w:numPr>
      <w:ind/>
      <w:outlineLvl w:val="3"/>
    </w:pPr>
  </w:style>
  <w:style w:styleId="Style_95_ch" w:type="character">
    <w:name w:val="heading 4"/>
    <w:basedOn w:val="Style_3_ch"/>
    <w:link w:val="Style_95"/>
  </w:style>
  <w:style w:styleId="Style_96" w:type="paragraph">
    <w:name w:val="Основной шрифт абзаца1"/>
    <w:link w:val="Style_96_ch"/>
  </w:style>
  <w:style w:styleId="Style_96_ch" w:type="character">
    <w:name w:val="Основной шрифт абзаца1"/>
    <w:link w:val="Style_96"/>
  </w:style>
  <w:style w:styleId="Style_97" w:type="paragraph">
    <w:name w:val="Утратил силу"/>
    <w:link w:val="Style_97_ch"/>
    <w:rPr>
      <w:b w:val="1"/>
      <w:strike w:val="1"/>
      <w:color w:val="808000"/>
    </w:rPr>
  </w:style>
  <w:style w:styleId="Style_97_ch" w:type="character">
    <w:name w:val="Утратил силу"/>
    <w:link w:val="Style_97"/>
    <w:rPr>
      <w:b w:val="1"/>
      <w:strike w:val="1"/>
      <w:color w:val="808000"/>
    </w:rPr>
  </w:style>
  <w:style w:styleId="Style_98" w:type="paragraph">
    <w:name w:val="WW8Num1z2"/>
    <w:link w:val="Style_98_ch"/>
  </w:style>
  <w:style w:styleId="Style_98_ch" w:type="character">
    <w:name w:val="WW8Num1z2"/>
    <w:link w:val="Style_98"/>
  </w:style>
  <w:style w:styleId="Style_20" w:type="paragraph">
    <w:name w:val="heading 2"/>
    <w:basedOn w:val="Style_45"/>
    <w:next w:val="Style_4"/>
    <w:link w:val="Style_20_ch"/>
    <w:uiPriority w:val="9"/>
    <w:qFormat/>
    <w:pPr>
      <w:numPr>
        <w:ilvl w:val="1"/>
        <w:numId w:val="1"/>
      </w:numPr>
      <w:spacing w:after="0" w:before="0"/>
      <w:ind/>
      <w:jc w:val="both"/>
      <w:outlineLvl w:val="1"/>
    </w:pPr>
    <w:rPr>
      <w:b w:val="0"/>
      <w:color w:val="000000"/>
    </w:rPr>
  </w:style>
  <w:style w:styleId="Style_20_ch" w:type="character">
    <w:name w:val="heading 2"/>
    <w:basedOn w:val="Style_45_ch"/>
    <w:link w:val="Style_20"/>
    <w:rPr>
      <w:b w:val="0"/>
      <w:color w:val="000000"/>
    </w:rPr>
  </w:style>
  <w:style w:styleId="Style_99" w:type="paragraph">
    <w:name w:val="List"/>
    <w:basedOn w:val="Style_86"/>
    <w:link w:val="Style_99_ch"/>
  </w:style>
  <w:style w:styleId="Style_99_ch" w:type="character">
    <w:name w:val="List"/>
    <w:basedOn w:val="Style_86_ch"/>
    <w:link w:val="Style_99"/>
  </w:style>
  <w:style w:styleId="Style_100" w:type="paragraph">
    <w:name w:val="WW8Num3z4"/>
    <w:link w:val="Style_100_ch"/>
  </w:style>
  <w:style w:styleId="Style_100_ch" w:type="character">
    <w:name w:val="WW8Num3z4"/>
    <w:link w:val="Style_100"/>
  </w:style>
  <w:style w:styleId="Style_101" w:type="paragraph">
    <w:name w:val="WW8Num3z3"/>
    <w:link w:val="Style_101_ch"/>
  </w:style>
  <w:style w:styleId="Style_101_ch" w:type="character">
    <w:name w:val="WW8Num3z3"/>
    <w:link w:val="Style_101"/>
  </w:style>
  <w:style w:styleId="Style_10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2024-07-23T08:17:58Z</dcterms:modified>
</cp:coreProperties>
</file>