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E" w:rsidRPr="00FB4A87" w:rsidRDefault="00393A6F">
      <w:pPr>
        <w:pStyle w:val="12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  <w:r w:rsidRPr="00FB4A87">
        <w:rPr>
          <w:rFonts w:ascii="Times New Roman" w:eastAsia="Georgia" w:hAnsi="Times New Roman" w:cs="Times New Roman"/>
          <w:b/>
          <w:sz w:val="36"/>
          <w:szCs w:val="36"/>
        </w:rPr>
        <w:t>ПОЛОЖЕНИЕ</w:t>
      </w:r>
      <w:r w:rsidR="002A7CC2" w:rsidRPr="00FB4A87">
        <w:rPr>
          <w:rFonts w:ascii="Times New Roman" w:eastAsia="Georgia" w:hAnsi="Times New Roman" w:cs="Times New Roman"/>
          <w:b/>
          <w:sz w:val="36"/>
          <w:szCs w:val="36"/>
        </w:rPr>
        <w:t xml:space="preserve"> О СОРЕВНОВАНИЯХ</w:t>
      </w:r>
    </w:p>
    <w:p w:rsidR="009D7B7E" w:rsidRDefault="009D7B7E">
      <w:pPr>
        <w:pStyle w:val="12"/>
        <w:jc w:val="center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B4A87" w:rsidRDefault="006554AD">
      <w:pPr>
        <w:pStyle w:val="12"/>
        <w:jc w:val="center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 w:rsidRPr="006554AD">
        <w:rPr>
          <w:rFonts w:ascii="Times New Roman" w:eastAsia="Georg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97440" cy="3297440"/>
            <wp:effectExtent l="19050" t="0" r="0" b="0"/>
            <wp:docPr id="257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0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3833" cy="33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87" w:rsidRDefault="00FB4A87">
      <w:pPr>
        <w:pStyle w:val="12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СОДЕРЖАНИЕ: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1. Цели и задачи.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Время и место проведения.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Организаторы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4. Формат соревнований. 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5. Правила проведения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 Участники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 Предварительная программа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 Местность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9. Погода.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10. Карта соревнований, контрольные пункты (КП), легенды КП.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 Система отметки на КП.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12. Определение результатов, награждение победителей и призеров.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13. Проезд и размещение участников.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14. Питание участников на дистанции.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15. Снаряжение участников.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16. Безопасность.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 Требования к участникам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18. Разрешенные и запрещенные действия участников соревнований.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19. Штрафы, дисквалификация.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20. Охрана окружающей среды.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21. Принципы «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sz w:val="24"/>
          <w:szCs w:val="24"/>
        </w:rPr>
        <w:t>».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22. Заявки на участие.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23. Финансирование.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24. Контакты.</w:t>
      </w:r>
    </w:p>
    <w:p w:rsidR="006554AD" w:rsidRDefault="006554AD" w:rsidP="006554AD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Приложение 1.</w:t>
      </w:r>
      <w: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Расписка об ответственности участника соревнований.</w:t>
      </w:r>
    </w:p>
    <w:p w:rsidR="007F055C" w:rsidRPr="006554AD" w:rsidRDefault="007F055C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 xml:space="preserve">1. </w:t>
      </w:r>
      <w:r w:rsidR="007F055C">
        <w:rPr>
          <w:rFonts w:ascii="Times New Roman" w:eastAsia="Georgia" w:hAnsi="Times New Roman" w:cs="Times New Roman"/>
          <w:b/>
          <w:sz w:val="24"/>
          <w:szCs w:val="24"/>
        </w:rPr>
        <w:t>Общие положения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6554AD" w:rsidRDefault="006554AD" w:rsidP="006554A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1.1. 6-й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приключенческий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(далее – Соревнования) проводится с целью повышения уровня физической подготовленности и спортивного мастерства участников, воспитания их волевых и нравственных качеств.</w:t>
      </w:r>
    </w:p>
    <w:p w:rsidR="006554AD" w:rsidRDefault="006554AD" w:rsidP="006554A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1.2. К задачам соревнований относятся:</w:t>
      </w:r>
    </w:p>
    <w:p w:rsidR="006554AD" w:rsidRDefault="006554AD" w:rsidP="006554AD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популяризация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как самостоятельного вида спорта;</w:t>
      </w:r>
    </w:p>
    <w:p w:rsidR="006554AD" w:rsidRDefault="006554AD" w:rsidP="006554AD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 w:rsidR="006554AD" w:rsidRDefault="006554AD" w:rsidP="006554AD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изучение истории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края;</w:t>
      </w:r>
    </w:p>
    <w:p w:rsidR="006554AD" w:rsidRDefault="006554AD" w:rsidP="006554AD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выявление сильнейших команд и участников соревнований;</w:t>
      </w:r>
    </w:p>
    <w:p w:rsidR="006554AD" w:rsidRDefault="006554AD" w:rsidP="006554AD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формирование навыков организации и судейства соревнований по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рогейну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, обмен опытом и дружеское общение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рогейнеров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Санкт-Петербурга, Ленинградской области, Новгородской области, Псковской области и других субъектов Российской Федерации.</w:t>
      </w:r>
    </w:p>
    <w:p w:rsidR="006554AD" w:rsidRDefault="006554AD" w:rsidP="006554AD">
      <w:pPr>
        <w:pStyle w:val="12"/>
        <w:tabs>
          <w:tab w:val="left" w:pos="1134"/>
        </w:tabs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1.3. Соревнования не имеют статуса официального спортивного соревнования и не отвечают требованиям, которые предъявляются к официальным спортивным соревнованиям и публичным мероприятиям. </w:t>
      </w:r>
    </w:p>
    <w:p w:rsidR="00130C40" w:rsidRDefault="00130C4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2. Время и место проведения.</w:t>
      </w:r>
    </w:p>
    <w:p w:rsidR="009D7B7E" w:rsidRPr="00393A6F" w:rsidRDefault="00EC7B6F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bookmarkStart w:id="0" w:name="_Hlk504660866"/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2.1. 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Соревнования проводятся </w:t>
      </w:r>
      <w:r w:rsidR="009A0646"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 w:rsidR="00F24C3E">
        <w:rPr>
          <w:rFonts w:ascii="Times New Roman" w:eastAsia="Georgia" w:hAnsi="Times New Roman" w:cs="Times New Roman"/>
          <w:color w:val="00000A"/>
          <w:sz w:val="24"/>
          <w:szCs w:val="24"/>
        </w:rPr>
        <w:t>0</w:t>
      </w:r>
      <w:r w:rsidR="009A0646">
        <w:rPr>
          <w:rFonts w:ascii="Times New Roman" w:eastAsia="Georgia" w:hAnsi="Times New Roman" w:cs="Times New Roman"/>
          <w:color w:val="00000A"/>
          <w:sz w:val="24"/>
          <w:szCs w:val="24"/>
        </w:rPr>
        <w:t>-2</w:t>
      </w:r>
      <w:r w:rsidR="00F24C3E"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E809E5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</w:t>
      </w:r>
      <w:r w:rsidR="00F24C3E">
        <w:rPr>
          <w:rFonts w:ascii="Times New Roman" w:eastAsia="Georgia" w:hAnsi="Times New Roman" w:cs="Times New Roman"/>
          <w:color w:val="00000A"/>
          <w:sz w:val="24"/>
          <w:szCs w:val="24"/>
        </w:rPr>
        <w:t>июля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20</w:t>
      </w:r>
      <w:r w:rsidR="00E4435E"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 w:rsidR="00130C40">
        <w:rPr>
          <w:rFonts w:ascii="Times New Roman" w:eastAsia="Georgia" w:hAnsi="Times New Roman" w:cs="Times New Roman"/>
          <w:color w:val="00000A"/>
          <w:sz w:val="24"/>
          <w:szCs w:val="24"/>
        </w:rPr>
        <w:t>4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года. </w:t>
      </w:r>
    </w:p>
    <w:bookmarkEnd w:id="0"/>
    <w:p w:rsidR="00F24C3E" w:rsidRDefault="00EC7B6F" w:rsidP="00F24C3E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2.2. </w:t>
      </w:r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Район соревнований расположен в </w:t>
      </w:r>
      <w:proofErr w:type="spell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Лужском</w:t>
      </w:r>
      <w:proofErr w:type="spell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районе Ленинградской области, вблизи деревни </w:t>
      </w:r>
      <w:proofErr w:type="spell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Раковичи</w:t>
      </w:r>
      <w:proofErr w:type="spell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Скребловское</w:t>
      </w:r>
      <w:proofErr w:type="spell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сельское поселение). Центр соревнований будет располагаться на берегу </w:t>
      </w:r>
      <w:proofErr w:type="spellStart"/>
      <w:proofErr w:type="gram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оз</w:t>
      </w:r>
      <w:proofErr w:type="spellEnd"/>
      <w:proofErr w:type="gram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Раковическое</w:t>
      </w:r>
      <w:proofErr w:type="spell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. С</w:t>
      </w:r>
      <w:r w:rsidR="00F24C3E">
        <w:rPr>
          <w:rFonts w:ascii="Times New Roman" w:eastAsia="Georgia" w:hAnsi="Times New Roman" w:cs="Times New Roman"/>
          <w:sz w:val="24"/>
          <w:szCs w:val="24"/>
        </w:rPr>
        <w:t xml:space="preserve">хема подъезда и GPS координаты центра соревнований </w:t>
      </w:r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будут объявлены в бюллетене технической информации не </w:t>
      </w:r>
      <w:proofErr w:type="gramStart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>позднее</w:t>
      </w:r>
      <w:proofErr w:type="gramEnd"/>
      <w:r w:rsidR="00F24C3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чем за 1 неделю до старта.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3. Организаторы соревнований.</w:t>
      </w:r>
    </w:p>
    <w:p w:rsidR="00F24C3E" w:rsidRDefault="00F24C3E" w:rsidP="00F24C3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1" w:name="_Hlk8604516"/>
      <w:r>
        <w:rPr>
          <w:rFonts w:ascii="Times New Roman" w:eastAsia="Georgia" w:hAnsi="Times New Roman" w:cs="Times New Roman"/>
          <w:sz w:val="24"/>
          <w:szCs w:val="24"/>
        </w:rPr>
        <w:t xml:space="preserve">3.1. Директор соревнований: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Николай (г. Крестцы,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Новгородская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обл.).</w:t>
      </w:r>
    </w:p>
    <w:p w:rsidR="00F24C3E" w:rsidRDefault="00F24C3E" w:rsidP="00F24C3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3.2. Главный секретарь, реклама и сотрудничество: Зинина Юлия (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 Санкт-Петербург).</w:t>
      </w:r>
    </w:p>
    <w:p w:rsidR="00F24C3E" w:rsidRDefault="00F24C3E" w:rsidP="00F24C3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3.3. Главный судья и начальник дистанции: Шубин Юрий (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 Санкт-Петербург).</w:t>
      </w:r>
    </w:p>
    <w:bookmarkEnd w:id="1"/>
    <w:p w:rsidR="00AC3ED8" w:rsidRPr="00393A6F" w:rsidRDefault="00AC3ED8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4. Формат соревнований.</w:t>
      </w:r>
    </w:p>
    <w:p w:rsidR="00F24C3E" w:rsidRDefault="00F24C3E" w:rsidP="00F24C3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2" w:name="_Hlk504939454"/>
      <w:bookmarkStart w:id="3" w:name="_Hlk7478422"/>
      <w:bookmarkStart w:id="4" w:name="_Hlk504664621"/>
      <w:bookmarkEnd w:id="2"/>
      <w:bookmarkEnd w:id="3"/>
      <w:bookmarkEnd w:id="4"/>
      <w:r>
        <w:rPr>
          <w:rFonts w:ascii="Times New Roman" w:eastAsia="Georgia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Беговой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3B2103">
        <w:rPr>
          <w:rFonts w:ascii="Times New Roman" w:eastAsia="Georgia" w:hAnsi="Times New Roman" w:cs="Times New Roman"/>
          <w:sz w:val="24"/>
          <w:szCs w:val="24"/>
        </w:rPr>
        <w:t>рогейн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(6 часов и 16 часов).</w:t>
      </w:r>
    </w:p>
    <w:p w:rsidR="00F24C3E" w:rsidRDefault="00F24C3E" w:rsidP="00F24C3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4.2. </w:t>
      </w:r>
      <w:r w:rsidR="003B2103">
        <w:rPr>
          <w:rFonts w:ascii="Times New Roman" w:eastAsia="Georgia" w:hAnsi="Times New Roman" w:cs="Times New Roman"/>
          <w:sz w:val="24"/>
          <w:szCs w:val="24"/>
        </w:rPr>
        <w:t xml:space="preserve">Приключенческая велогонка </w:t>
      </w:r>
      <w:proofErr w:type="spellStart"/>
      <w:r w:rsidR="003B2103">
        <w:rPr>
          <w:rFonts w:ascii="Times New Roman" w:eastAsia="Georgia" w:hAnsi="Times New Roman" w:cs="Times New Roman"/>
          <w:sz w:val="24"/>
          <w:szCs w:val="24"/>
          <w:lang w:val="en-US"/>
        </w:rPr>
        <w:t>Luga</w:t>
      </w:r>
      <w:proofErr w:type="spellEnd"/>
      <w:r w:rsidR="003B2103" w:rsidRPr="003B210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B2103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3B2103" w:rsidRPr="003B210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B2103">
        <w:rPr>
          <w:rFonts w:ascii="Times New Roman" w:eastAsia="Georgia" w:hAnsi="Times New Roman" w:cs="Times New Roman"/>
          <w:sz w:val="24"/>
          <w:szCs w:val="24"/>
          <w:lang w:val="en-US"/>
        </w:rPr>
        <w:t>Race</w:t>
      </w:r>
      <w:r>
        <w:rPr>
          <w:rFonts w:ascii="Times New Roman" w:eastAsia="Georgia" w:hAnsi="Times New Roman" w:cs="Times New Roman"/>
          <w:sz w:val="24"/>
          <w:szCs w:val="24"/>
        </w:rPr>
        <w:t xml:space="preserve"> (6 часов и </w:t>
      </w:r>
      <w:r w:rsidR="003B2103" w:rsidRPr="003B2103">
        <w:rPr>
          <w:rFonts w:ascii="Times New Roman" w:eastAsia="Georgia" w:hAnsi="Times New Roman" w:cs="Times New Roman"/>
          <w:sz w:val="24"/>
          <w:szCs w:val="24"/>
        </w:rPr>
        <w:t>16</w:t>
      </w:r>
      <w:r>
        <w:rPr>
          <w:rFonts w:ascii="Times New Roman" w:eastAsia="Georgia" w:hAnsi="Times New Roman" w:cs="Times New Roman"/>
          <w:sz w:val="24"/>
          <w:szCs w:val="24"/>
        </w:rPr>
        <w:t xml:space="preserve"> часов).</w:t>
      </w:r>
    </w:p>
    <w:p w:rsidR="00354FFD" w:rsidRDefault="00354FFD" w:rsidP="00354FF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5. Правила проведения соревнований.</w:t>
      </w:r>
    </w:p>
    <w:p w:rsidR="00E9003D" w:rsidRPr="00393A6F" w:rsidRDefault="00130C4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5.1. Соревнования проводя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тся в соответствии с Российскими правилами </w:t>
      </w:r>
      <w:r w:rsidRPr="00E160AC">
        <w:rPr>
          <w:rFonts w:ascii="Times New Roman" w:eastAsia="Georgia" w:hAnsi="Times New Roman" w:cs="Times New Roman"/>
          <w:bCs/>
          <w:sz w:val="24"/>
          <w:szCs w:val="24"/>
        </w:rPr>
        <w:t xml:space="preserve">соревнований по </w:t>
      </w:r>
      <w:proofErr w:type="spellStart"/>
      <w:r w:rsidRPr="00E160AC">
        <w:rPr>
          <w:rFonts w:ascii="Times New Roman" w:eastAsia="Georgia" w:hAnsi="Times New Roman" w:cs="Times New Roman"/>
          <w:bCs/>
          <w:sz w:val="24"/>
          <w:szCs w:val="24"/>
        </w:rPr>
        <w:t>рогейну</w:t>
      </w:r>
      <w:proofErr w:type="spellEnd"/>
      <w:r w:rsidRPr="00E160A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393A6F">
        <w:rPr>
          <w:rFonts w:ascii="Times New Roman" w:eastAsia="Georgia" w:hAnsi="Times New Roman" w:cs="Times New Roman"/>
          <w:sz w:val="24"/>
          <w:szCs w:val="24"/>
        </w:rPr>
        <w:t>(региональная версия для С</w:t>
      </w:r>
      <w:r>
        <w:rPr>
          <w:rFonts w:ascii="Times New Roman" w:eastAsia="Georgia" w:hAnsi="Times New Roman" w:cs="Times New Roman"/>
          <w:sz w:val="24"/>
          <w:szCs w:val="24"/>
        </w:rPr>
        <w:t>Пб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и Ленинградской области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– </w:t>
      </w:r>
      <w:r w:rsidR="007228D7">
        <w:rPr>
          <w:sz w:val="20"/>
          <w:szCs w:val="20"/>
          <w:shd w:val="clear" w:color="auto" w:fill="FFFFFF"/>
        </w:rPr>
        <w:t> </w:t>
      </w:r>
      <w:hyperlink r:id="rId9" w:tgtFrame="_blank" w:history="1">
        <w:r w:rsidR="007228D7">
          <w:rPr>
            <w:rStyle w:val="ae"/>
            <w:sz w:val="20"/>
            <w:szCs w:val="20"/>
            <w:shd w:val="clear" w:color="auto" w:fill="FFFFFF"/>
          </w:rPr>
          <w:t>https://o-site.spb.ru/_races/FSO/Rogaining_Rules_Spb_240101.pdf</w:t>
        </w:r>
      </w:hyperlink>
    </w:p>
    <w:p w:rsidR="00354FFD" w:rsidRDefault="00354FF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</w:rPr>
        <w:t>6. Участники соревнований.</w:t>
      </w:r>
    </w:p>
    <w:p w:rsidR="00D25C1A" w:rsidRPr="00521C77" w:rsidRDefault="00D25C1A" w:rsidP="00D25C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К участию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допускаются участники «соло» и команды. </w:t>
      </w:r>
      <w:r>
        <w:rPr>
          <w:rFonts w:ascii="Times New Roman" w:eastAsia="Times New Roman" w:hAnsi="Times New Roman" w:cs="Times New Roman"/>
          <w:sz w:val="24"/>
          <w:szCs w:val="24"/>
        </w:rPr>
        <w:t>На соревнованиях м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ожно заявиться в следующие классы:</w:t>
      </w:r>
    </w:p>
    <w:p w:rsidR="0089067E" w:rsidRPr="00521C77" w:rsidRDefault="0089067E" w:rsidP="008906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>М — мужчины «соло» и мужские команды (2</w:t>
      </w:r>
      <w:r w:rsidR="003B2103" w:rsidRPr="003B210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354FFD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067E" w:rsidRPr="00521C77" w:rsidRDefault="0089067E" w:rsidP="008906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C7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 — женщ</w:t>
      </w:r>
      <w:r w:rsidR="00354FFD">
        <w:rPr>
          <w:rFonts w:ascii="Times New Roman" w:eastAsia="Times New Roman" w:hAnsi="Times New Roman" w:cs="Times New Roman"/>
          <w:sz w:val="24"/>
          <w:szCs w:val="24"/>
        </w:rPr>
        <w:t>ины «соло» и женские команды (2</w:t>
      </w:r>
      <w:r w:rsidR="003B2103" w:rsidRPr="003B210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354FFD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067E" w:rsidRPr="00521C77" w:rsidRDefault="0089067E" w:rsidP="008906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lastRenderedPageBreak/>
        <w:t>МЖ — команды со смешанным составом (2</w:t>
      </w:r>
      <w:r w:rsidR="003B2103" w:rsidRPr="003B210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354FFD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Команда, в составе которой есть участник моложе 18 лет, должна включать хотя бы одного участника в возрасте старше 18 лет, участники «соло» допускаются к участию только с 18 лет.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По итоговым результатам заявок организаторами будут выделены дополнительные возрастные классы (55+, 70+).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</w:t>
      </w:r>
      <w:r w:rsidRPr="002255E3">
        <w:rPr>
          <w:rFonts w:ascii="Times New Roman" w:eastAsia="Times New Roman" w:hAnsi="Times New Roman" w:cs="Times New Roman"/>
          <w:sz w:val="24"/>
          <w:szCs w:val="24"/>
        </w:rPr>
        <w:t>31 декабря года проведения соревнований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6.4. Участник «соло» должен быть физически и морально готов к преодолению стрессовых и экстремальных нагрузок в одиночку. Спортсменам, не имеющим такого опыта, организаторы категорически рекомендуют участие только в составе команды.</w:t>
      </w:r>
    </w:p>
    <w:p w:rsidR="0089067E" w:rsidRDefault="0089067E" w:rsidP="00E4435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</w:rPr>
        <w:t>7. Предварительная программа соревнований.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19 июля, пятница.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с 18:00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>Заезд и размещение участников в палаточном лагере.</w:t>
      </w:r>
    </w:p>
    <w:p w:rsidR="003B2103" w:rsidRDefault="00FC2AC7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20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 xml:space="preserve"> </w:t>
      </w:r>
      <w:r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июля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, суббота.</w:t>
      </w:r>
    </w:p>
    <w:p w:rsidR="003B2103" w:rsidRDefault="00FC2AC7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09.3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0 - 1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:30 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Регистрация участников всех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форматов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, выдача карт и сопутствующих материалов.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:30 – 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.45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Открытие соревнований, брифинг 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для участников бегового </w:t>
      </w:r>
      <w:proofErr w:type="spellStart"/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6 часов 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/присутствие на брифинге одного из участников команды обязательно</w:t>
      </w:r>
      <w:r w:rsidR="00FC2AC7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!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.50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Общий старт участников 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велогонки формата 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Общий старт участников 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формата 6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часов.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.30 - 1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:30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Регистрация участников </w:t>
      </w:r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 w:rsidR="00FC2AC7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, выдача карт и сопутствующих материалов.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:30 – 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.45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Брифинг для участников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 w:rsidR="00947BCF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/присутствие на брифинге одного из участников команды обязательно</w:t>
      </w:r>
      <w:r w:rsidR="00947BCF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!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8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Общий старт участников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9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:00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Истечение контрольного времени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участников 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947BCF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19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:30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Закрытие финиша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участников бегового </w:t>
      </w:r>
      <w:proofErr w:type="spellStart"/>
      <w:r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6 часов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, публикация результатов.</w:t>
      </w:r>
    </w:p>
    <w:p w:rsidR="003B2103" w:rsidRDefault="00947BCF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20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:00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Награждение победителей и призеров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6 часов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</w:t>
      </w:r>
    </w:p>
    <w:p w:rsidR="003B2103" w:rsidRDefault="00947BCF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21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 xml:space="preserve"> </w:t>
      </w:r>
      <w:r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июля</w:t>
      </w:r>
      <w:r w:rsidR="003B2103">
        <w:rPr>
          <w:rFonts w:ascii="Times New Roman" w:eastAsia="Georgia" w:hAnsi="Times New Roman" w:cs="Times New Roman"/>
          <w:color w:val="00000A"/>
          <w:sz w:val="24"/>
          <w:szCs w:val="24"/>
          <w:highlight w:val="cyan"/>
        </w:rPr>
        <w:t>, воскресенье.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Истечение контрольного времени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участников 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:30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Закрытие финиша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участников 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, публикация результатов.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Награждение победителей и призеров </w:t>
      </w:r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бегового </w:t>
      </w:r>
      <w:proofErr w:type="spellStart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>рогейна</w:t>
      </w:r>
      <w:proofErr w:type="spellEnd"/>
      <w:r w:rsidR="00947BC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и велогонки формата 16 часов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, закрытие соревнований.</w:t>
      </w:r>
    </w:p>
    <w:p w:rsidR="003B2103" w:rsidRDefault="003B2103" w:rsidP="003B2103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47BCF" w:rsidRDefault="00947BCF" w:rsidP="00947BC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8. Местность соревнований.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8.1. Площадь района соревнований составляет около 130 км². Район соревнований ограничен  с востока - федеральной трассой Е-95, с юга, запада и севера - район четких границ не имеет.</w:t>
      </w:r>
    </w:p>
    <w:p w:rsidR="00341835" w:rsidRDefault="00947BCF" w:rsidP="00341835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8.2. Рельеф территории преимущественно равнинный, абсолютные высоты 0-100 метров над уровнем моря. Небольшая холмистость имеется в центральной, </w:t>
      </w:r>
      <w:r>
        <w:rPr>
          <w:rFonts w:ascii="Times New Roman" w:eastAsia="Georgia" w:hAnsi="Times New Roman" w:cs="Times New Roman"/>
          <w:sz w:val="24"/>
          <w:szCs w:val="24"/>
        </w:rPr>
        <w:lastRenderedPageBreak/>
        <w:t>север</w:t>
      </w:r>
      <w:r w:rsidR="00341835">
        <w:rPr>
          <w:rFonts w:ascii="Times New Roman" w:eastAsia="Georgia" w:hAnsi="Times New Roman" w:cs="Times New Roman"/>
          <w:sz w:val="24"/>
          <w:szCs w:val="24"/>
        </w:rPr>
        <w:t>ной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r w:rsidR="00341835">
        <w:rPr>
          <w:rFonts w:ascii="Times New Roman" w:eastAsia="Georgia" w:hAnsi="Times New Roman" w:cs="Times New Roman"/>
          <w:sz w:val="24"/>
          <w:szCs w:val="24"/>
        </w:rPr>
        <w:t>северо</w:t>
      </w: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341835">
        <w:rPr>
          <w:rFonts w:ascii="Times New Roman" w:eastAsia="Georgia" w:hAnsi="Times New Roman" w:cs="Times New Roman"/>
          <w:sz w:val="24"/>
          <w:szCs w:val="24"/>
        </w:rPr>
        <w:t>западн</w:t>
      </w:r>
      <w:r>
        <w:rPr>
          <w:rFonts w:ascii="Times New Roman" w:eastAsia="Georgia" w:hAnsi="Times New Roman" w:cs="Times New Roman"/>
          <w:sz w:val="24"/>
          <w:szCs w:val="24"/>
        </w:rPr>
        <w:t>ой частях района.</w:t>
      </w:r>
      <w:r w:rsidR="00341835" w:rsidRPr="003418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41835" w:rsidRPr="00686E79">
        <w:rPr>
          <w:rFonts w:ascii="Times New Roman" w:eastAsia="Georgia" w:hAnsi="Times New Roman" w:cs="Times New Roman"/>
          <w:sz w:val="24"/>
          <w:szCs w:val="24"/>
        </w:rPr>
        <w:t xml:space="preserve">Максимальный перепад высот на склоне равен </w:t>
      </w:r>
      <w:r w:rsidR="00341835">
        <w:rPr>
          <w:rFonts w:ascii="Times New Roman" w:eastAsia="Georgia" w:hAnsi="Times New Roman" w:cs="Times New Roman"/>
          <w:sz w:val="24"/>
          <w:szCs w:val="24"/>
        </w:rPr>
        <w:t>40</w:t>
      </w:r>
      <w:r w:rsidR="00341835" w:rsidRPr="00686E79">
        <w:rPr>
          <w:rFonts w:ascii="Times New Roman" w:eastAsia="Georgia" w:hAnsi="Times New Roman" w:cs="Times New Roman"/>
          <w:sz w:val="24"/>
          <w:szCs w:val="24"/>
        </w:rPr>
        <w:t xml:space="preserve"> м.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8.3. В районе соревнований преобладают дерново-подзолистые, среднеподзолистые и слабоподзолистые почвы.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Лес сосновый и смешанный с проходимостью от хорошей до средней</w:t>
      </w:r>
      <w:r w:rsidR="00341835">
        <w:rPr>
          <w:rFonts w:ascii="Times New Roman" w:eastAsia="Georgia" w:hAnsi="Times New Roman" w:cs="Times New Roman"/>
          <w:sz w:val="24"/>
          <w:szCs w:val="24"/>
        </w:rPr>
        <w:t>, ельники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занимают небольшие площади. </w:t>
      </w:r>
      <w:proofErr w:type="gramEnd"/>
    </w:p>
    <w:p w:rsidR="00341835" w:rsidRPr="00686E79" w:rsidRDefault="00947BCF" w:rsidP="00341835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8.4. </w:t>
      </w:r>
      <w:r w:rsidR="00341835" w:rsidRPr="00686E79">
        <w:rPr>
          <w:rFonts w:ascii="Times New Roman" w:eastAsia="Georgia" w:hAnsi="Times New Roman" w:cs="Times New Roman"/>
          <w:sz w:val="24"/>
          <w:szCs w:val="24"/>
        </w:rPr>
        <w:t xml:space="preserve">Водные объекты представлены </w:t>
      </w:r>
      <w:r w:rsidR="00341835">
        <w:rPr>
          <w:rFonts w:ascii="Times New Roman" w:eastAsia="Georgia" w:hAnsi="Times New Roman" w:cs="Times New Roman"/>
          <w:sz w:val="24"/>
          <w:szCs w:val="24"/>
        </w:rPr>
        <w:t xml:space="preserve">многочисленными </w:t>
      </w:r>
      <w:r w:rsidR="00341835" w:rsidRPr="00686E79">
        <w:rPr>
          <w:rFonts w:ascii="Times New Roman" w:eastAsia="Georgia" w:hAnsi="Times New Roman" w:cs="Times New Roman"/>
          <w:sz w:val="24"/>
          <w:szCs w:val="24"/>
        </w:rPr>
        <w:t xml:space="preserve">озерами </w:t>
      </w:r>
      <w:r w:rsidR="00341835">
        <w:rPr>
          <w:rFonts w:ascii="Times New Roman" w:eastAsia="Georgia" w:hAnsi="Times New Roman" w:cs="Times New Roman"/>
          <w:sz w:val="24"/>
          <w:szCs w:val="24"/>
        </w:rPr>
        <w:t xml:space="preserve">(наиболее крупные –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Раковическое</w:t>
      </w:r>
      <w:proofErr w:type="spellEnd"/>
      <w:r w:rsidR="00341835">
        <w:rPr>
          <w:rFonts w:ascii="Times New Roman" w:eastAsia="Georgia" w:hAnsi="Times New Roman" w:cs="Times New Roman"/>
          <w:sz w:val="24"/>
          <w:szCs w:val="24"/>
        </w:rPr>
        <w:t xml:space="preserve">, Большое и Малое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Толони</w:t>
      </w:r>
      <w:proofErr w:type="spellEnd"/>
      <w:r w:rsidR="0034183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341835" w:rsidRPr="00D0192E">
        <w:rPr>
          <w:rFonts w:ascii="Times New Roman" w:eastAsia="Georgia" w:hAnsi="Times New Roman" w:cs="Times New Roman"/>
          <w:sz w:val="24"/>
          <w:szCs w:val="24"/>
        </w:rPr>
        <w:t>Омчино</w:t>
      </w:r>
      <w:proofErr w:type="spellEnd"/>
      <w:r w:rsidR="00341835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341835" w:rsidRPr="00D0192E">
        <w:rPr>
          <w:rFonts w:ascii="Times New Roman" w:eastAsia="Georgia" w:hAnsi="Times New Roman" w:cs="Times New Roman"/>
          <w:sz w:val="24"/>
          <w:szCs w:val="24"/>
        </w:rPr>
        <w:t>Штоль</w:t>
      </w:r>
      <w:proofErr w:type="spellEnd"/>
      <w:r w:rsidR="00341835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341835" w:rsidRPr="00D0192E">
        <w:rPr>
          <w:rFonts w:ascii="Times New Roman" w:eastAsia="Georgia" w:hAnsi="Times New Roman" w:cs="Times New Roman"/>
          <w:sz w:val="24"/>
          <w:szCs w:val="24"/>
        </w:rPr>
        <w:t>Наумцево</w:t>
      </w:r>
      <w:proofErr w:type="spellEnd"/>
      <w:r w:rsidR="00341835" w:rsidRPr="00D0192E">
        <w:rPr>
          <w:rFonts w:ascii="Times New Roman" w:eastAsia="Georgia" w:hAnsi="Times New Roman" w:cs="Times New Roman"/>
          <w:sz w:val="24"/>
          <w:szCs w:val="24"/>
        </w:rPr>
        <w:t>,</w:t>
      </w:r>
      <w:r w:rsidR="003418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Лукома</w:t>
      </w:r>
      <w:proofErr w:type="spellEnd"/>
      <w:r w:rsidR="0034183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Пишелевское</w:t>
      </w:r>
      <w:proofErr w:type="spellEnd"/>
      <w:r w:rsidR="00341835">
        <w:rPr>
          <w:rFonts w:ascii="Times New Roman" w:eastAsia="Georgia" w:hAnsi="Times New Roman" w:cs="Times New Roman"/>
          <w:sz w:val="24"/>
          <w:szCs w:val="24"/>
        </w:rPr>
        <w:t xml:space="preserve">, Студёнка), </w:t>
      </w:r>
      <w:r w:rsidR="00341835" w:rsidRPr="00686E79">
        <w:rPr>
          <w:rFonts w:ascii="Times New Roman" w:eastAsia="Georgia" w:hAnsi="Times New Roman" w:cs="Times New Roman"/>
          <w:sz w:val="24"/>
          <w:szCs w:val="24"/>
        </w:rPr>
        <w:t>рек</w:t>
      </w:r>
      <w:r w:rsidR="00341835">
        <w:rPr>
          <w:rFonts w:ascii="Times New Roman" w:eastAsia="Georgia" w:hAnsi="Times New Roman" w:cs="Times New Roman"/>
          <w:sz w:val="24"/>
          <w:szCs w:val="24"/>
        </w:rPr>
        <w:t xml:space="preserve">ами </w:t>
      </w:r>
      <w:r w:rsidR="0060052C">
        <w:rPr>
          <w:rFonts w:ascii="Times New Roman" w:eastAsia="Georgia" w:hAnsi="Times New Roman" w:cs="Times New Roman"/>
          <w:sz w:val="24"/>
          <w:szCs w:val="24"/>
        </w:rPr>
        <w:t xml:space="preserve">Луга,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Вревка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Обла</w:t>
      </w:r>
      <w:proofErr w:type="spellEnd"/>
      <w:r w:rsidR="0034183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60052C">
        <w:rPr>
          <w:rFonts w:ascii="Times New Roman" w:eastAsia="Georgia" w:hAnsi="Times New Roman" w:cs="Times New Roman"/>
          <w:sz w:val="24"/>
          <w:szCs w:val="24"/>
        </w:rPr>
        <w:t xml:space="preserve">Барановка,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Ропотка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Аптала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>,</w:t>
      </w:r>
      <w:r w:rsidR="0034183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0052C">
        <w:rPr>
          <w:rFonts w:ascii="Times New Roman" w:eastAsia="Georgia" w:hAnsi="Times New Roman" w:cs="Times New Roman"/>
          <w:sz w:val="24"/>
          <w:szCs w:val="24"/>
        </w:rPr>
        <w:t xml:space="preserve">Кутка, </w:t>
      </w:r>
      <w:proofErr w:type="spellStart"/>
      <w:r w:rsidR="00341835">
        <w:rPr>
          <w:rFonts w:ascii="Times New Roman" w:eastAsia="Georgia" w:hAnsi="Times New Roman" w:cs="Times New Roman"/>
          <w:sz w:val="24"/>
          <w:szCs w:val="24"/>
        </w:rPr>
        <w:t>Свинечная</w:t>
      </w:r>
      <w:proofErr w:type="spellEnd"/>
      <w:r w:rsidR="00341835" w:rsidRPr="00686E79">
        <w:rPr>
          <w:rFonts w:ascii="Times New Roman" w:eastAsia="Georgia" w:hAnsi="Times New Roman" w:cs="Times New Roman"/>
          <w:sz w:val="24"/>
          <w:szCs w:val="24"/>
        </w:rPr>
        <w:t>, ручьями и болотами с различной проходимостью.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8.5. Животный мир района достаточно разнообразен, в районе обитают лисица, лось, косуля, кабан, медведь, заяц-русак, различные виды птиц.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</w:t>
      </w:r>
      <w:r w:rsidR="0060052C"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находятся населенные пункты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городского поселения (окрестности Луги, </w:t>
      </w:r>
      <w:r w:rsidR="0060052C">
        <w:rPr>
          <w:rFonts w:ascii="Times New Roman" w:eastAsia="Georgia" w:hAnsi="Times New Roman" w:cs="Times New Roman"/>
          <w:sz w:val="24"/>
          <w:szCs w:val="24"/>
        </w:rPr>
        <w:t xml:space="preserve">микрорайон Городок, деревня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Стояновщина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, поселки: санаторий «Жемчужина» и пансионат «Зеленый Бор»), </w:t>
      </w:r>
      <w:r w:rsidR="0060052C" w:rsidRPr="009E3E5D">
        <w:rPr>
          <w:rFonts w:ascii="Times New Roman" w:eastAsia="Georgia" w:hAnsi="Times New Roman" w:cs="Times New Roman"/>
          <w:sz w:val="24"/>
          <w:szCs w:val="24"/>
        </w:rPr>
        <w:t>Серебрянско</w:t>
      </w:r>
      <w:r w:rsidR="0060052C">
        <w:rPr>
          <w:rFonts w:ascii="Times New Roman" w:eastAsia="Georgia" w:hAnsi="Times New Roman" w:cs="Times New Roman"/>
          <w:sz w:val="24"/>
          <w:szCs w:val="24"/>
        </w:rPr>
        <w:t>го</w:t>
      </w:r>
      <w:r w:rsidR="0060052C" w:rsidRPr="009E3E5D">
        <w:rPr>
          <w:rFonts w:ascii="Times New Roman" w:eastAsia="Georgia" w:hAnsi="Times New Roman" w:cs="Times New Roman"/>
          <w:sz w:val="24"/>
          <w:szCs w:val="24"/>
        </w:rPr>
        <w:t xml:space="preserve"> сельско</w:t>
      </w:r>
      <w:r w:rsidR="0060052C">
        <w:rPr>
          <w:rFonts w:ascii="Times New Roman" w:eastAsia="Georgia" w:hAnsi="Times New Roman" w:cs="Times New Roman"/>
          <w:sz w:val="24"/>
          <w:szCs w:val="24"/>
        </w:rPr>
        <w:t>го</w:t>
      </w:r>
      <w:r w:rsidR="0060052C" w:rsidRPr="009E3E5D">
        <w:rPr>
          <w:rFonts w:ascii="Times New Roman" w:eastAsia="Georgia" w:hAnsi="Times New Roman" w:cs="Times New Roman"/>
          <w:sz w:val="24"/>
          <w:szCs w:val="24"/>
        </w:rPr>
        <w:t xml:space="preserve"> поселени</w:t>
      </w:r>
      <w:r w:rsidR="0060052C">
        <w:rPr>
          <w:rFonts w:ascii="Times New Roman" w:eastAsia="Georgia" w:hAnsi="Times New Roman" w:cs="Times New Roman"/>
          <w:sz w:val="24"/>
          <w:szCs w:val="24"/>
        </w:rPr>
        <w:t>я (деревни:</w:t>
      </w:r>
      <w:proofErr w:type="gram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 Смерди,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Бараново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60052C">
        <w:rPr>
          <w:rFonts w:ascii="Times New Roman" w:eastAsia="Georgia" w:hAnsi="Times New Roman" w:cs="Times New Roman"/>
          <w:sz w:val="24"/>
          <w:szCs w:val="24"/>
        </w:rPr>
        <w:t>Вяжище</w:t>
      </w:r>
      <w:proofErr w:type="spellEnd"/>
      <w:r w:rsidR="0060052C">
        <w:rPr>
          <w:rFonts w:ascii="Times New Roman" w:eastAsia="Georgia" w:hAnsi="Times New Roman" w:cs="Times New Roman"/>
          <w:sz w:val="24"/>
          <w:szCs w:val="24"/>
        </w:rPr>
        <w:t xml:space="preserve">, Дубровка), </w:t>
      </w:r>
      <w:proofErr w:type="spellStart"/>
      <w:r w:rsidR="0060052C">
        <w:rPr>
          <w:rFonts w:ascii="Times New Roman" w:eastAsia="Georgia" w:hAnsi="Times New Roman" w:cs="Times New Roman"/>
          <w:color w:val="auto"/>
          <w:sz w:val="24"/>
          <w:szCs w:val="24"/>
        </w:rPr>
        <w:t>Скребловского</w:t>
      </w:r>
      <w:proofErr w:type="spellEnd"/>
      <w:r w:rsidR="0060052C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сельского поселения</w:t>
      </w:r>
      <w:r w:rsidR="00043D10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(деревни: </w:t>
      </w:r>
      <w:proofErr w:type="spellStart"/>
      <w:proofErr w:type="gramStart"/>
      <w:r w:rsidR="00043D10">
        <w:rPr>
          <w:rFonts w:ascii="Times New Roman" w:eastAsia="Georgia" w:hAnsi="Times New Roman" w:cs="Times New Roman"/>
          <w:color w:val="auto"/>
          <w:sz w:val="24"/>
          <w:szCs w:val="24"/>
        </w:rPr>
        <w:t>Раковичи</w:t>
      </w:r>
      <w:proofErr w:type="spellEnd"/>
      <w:r w:rsidR="00043D10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 Старая Серёдка, </w:t>
      </w:r>
      <w:r w:rsidR="0060052C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поселок </w:t>
      </w:r>
      <w:proofErr w:type="spellStart"/>
      <w:r w:rsidR="0060052C">
        <w:rPr>
          <w:rFonts w:ascii="Times New Roman" w:eastAsia="Georgia" w:hAnsi="Times New Roman" w:cs="Times New Roman"/>
          <w:color w:val="auto"/>
          <w:sz w:val="24"/>
          <w:szCs w:val="24"/>
        </w:rPr>
        <w:t>Межозёрный</w:t>
      </w:r>
      <w:proofErr w:type="spellEnd"/>
      <w:r w:rsidR="0060052C">
        <w:rPr>
          <w:rFonts w:ascii="Times New Roman" w:eastAsia="Georgia" w:hAnsi="Times New Roman" w:cs="Times New Roman"/>
          <w:color w:val="auto"/>
          <w:sz w:val="24"/>
          <w:szCs w:val="24"/>
        </w:rPr>
        <w:t>)</w:t>
      </w:r>
      <w:r w:rsidR="00043D10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Georgia" w:hAnsi="Times New Roman" w:cs="Times New Roman"/>
          <w:sz w:val="24"/>
          <w:szCs w:val="24"/>
        </w:rPr>
        <w:t>а также несколько садоводств, санаториев и домов отдыха.</w:t>
      </w:r>
      <w:proofErr w:type="gramEnd"/>
    </w:p>
    <w:p w:rsidR="00043D10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</w:t>
      </w:r>
      <w:r w:rsidR="00043D10">
        <w:rPr>
          <w:rFonts w:ascii="Times New Roman" w:eastAsia="Georgia" w:hAnsi="Times New Roman" w:cs="Times New Roman"/>
          <w:sz w:val="24"/>
          <w:szCs w:val="24"/>
        </w:rPr>
        <w:t>7</w:t>
      </w:r>
      <w:r>
        <w:rPr>
          <w:rFonts w:ascii="Times New Roman" w:eastAsia="Georgia" w:hAnsi="Times New Roman" w:cs="Times New Roman"/>
          <w:sz w:val="24"/>
          <w:szCs w:val="24"/>
        </w:rPr>
        <w:t>. Дорожная сеть вне населенных пунктов среднеразвитая. Дороги с грунтовым покрытием составляют около 70%, асфальтированные дороги и дороги с гравийным покрытием - около 10 %, остальные дороги и тропы разного качества</w:t>
      </w:r>
      <w:r w:rsidR="00043D10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8.</w:t>
      </w:r>
      <w:r w:rsidR="00043D10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. Опасные места (опасности): автомобильные дороги, собаки в населенных пунктах и на свободном выгуле, дикие животные, места несанкционированных свалок, колючая проволока (в местах сражений времен Великой Отечественной Войны), переправы через реки и ручьи, болота, крутые спуски.</w:t>
      </w:r>
    </w:p>
    <w:p w:rsidR="00947BCF" w:rsidRDefault="00947BCF" w:rsidP="00947BC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47BCF" w:rsidRDefault="00947BCF" w:rsidP="00947BC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9. Погода.</w:t>
      </w:r>
    </w:p>
    <w:p w:rsidR="00947BCF" w:rsidRDefault="00947BCF" w:rsidP="00947BC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9.1. Климат в районе соревнований умеренно-континентальный.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реднемесячная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температура воздуха в районе соревнований в июле - августе составляет 28.6°C и колеблется от 10.2°C до 37.3°C. Среднемесячное атмосферное давление в районе соревнований в июле - августе составляет 758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., а влажность воздуха 82%</w:t>
      </w:r>
    </w:p>
    <w:p w:rsidR="00947BCF" w:rsidRDefault="00947BCF" w:rsidP="003B2103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043D10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10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Карта соревнований, контрольные пункты (КП), легенды КП.</w:t>
      </w:r>
    </w:p>
    <w:p w:rsidR="00043D10" w:rsidRDefault="00043D10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10.1. Карта подготовлена специально для соревнований (северная и северо-восточная части района соревнований представлены спортивной картой), предварительно масштаб карты 1:15000-20000, сечение рельефа 2,5-5м, условные знаки для спортивного ориентирования ISOM2000.  При подготовке карты использованы карты Генштаба, топографические карты, космические снимки. Полевые работы по корректировке карты – лето-осень 2023, зима-весна-лето 2024. </w:t>
      </w:r>
    </w:p>
    <w:p w:rsidR="00043D10" w:rsidRDefault="00043D10" w:rsidP="00043D1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10.2 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КП представляет собой бело-оранжевый (бело-красный) знак со стороной 30x30 см со светоотражающей полосой и закрепленной рядом с ним станцией электронной отметки </w:t>
      </w:r>
      <w:r w:rsidRPr="00393A6F">
        <w:rPr>
          <w:rFonts w:ascii="Times New Roman" w:eastAsia="Georgia" w:hAnsi="Times New Roman" w:cs="Times New Roman"/>
          <w:sz w:val="24"/>
          <w:szCs w:val="24"/>
          <w:lang w:val="en-US"/>
        </w:rPr>
        <w:t>SFR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. Образец маркировки КП будет установлен в Центре соревнований до старта для ознакомления с ним участниками. </w:t>
      </w:r>
    </w:p>
    <w:p w:rsidR="00043D10" w:rsidRDefault="00043D10" w:rsidP="00043D1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10.3. 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Знак КП гарантированно виден в светлое время суток с расстояния не менее </w:t>
      </w:r>
      <w:r>
        <w:rPr>
          <w:rFonts w:ascii="Times New Roman" w:eastAsia="Georgia" w:hAnsi="Times New Roman" w:cs="Times New Roman"/>
          <w:sz w:val="24"/>
          <w:szCs w:val="24"/>
        </w:rPr>
        <w:t>10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метров с вероятных направлений подхода к КП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6A4F7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(за исключением КП, заранее оговоренных в легенде)</w:t>
      </w:r>
      <w:r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043D10" w:rsidRDefault="00043D10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10.4. Кроме стандартных КП, учитывая приключенческий характер проводимых соревнований, на дистанции будут поставлены также:</w:t>
      </w:r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lastRenderedPageBreak/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  <w:t>КП без призмы (только станция отметки);</w:t>
      </w:r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  <w:t>КП с малой призмой;</w:t>
      </w:r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  <w:t>подводные КП (возможно будут необходимы очки для плавания);</w:t>
      </w:r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  <w:t xml:space="preserve">КП </w:t>
      </w:r>
      <w:proofErr w:type="spellStart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коастеринга</w:t>
      </w:r>
      <w:proofErr w:type="spellEnd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 (расположенные вдоль береговой линии водных объектов);</w:t>
      </w:r>
      <w:proofErr w:type="gramEnd"/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  <w:t xml:space="preserve">КП </w:t>
      </w:r>
      <w:proofErr w:type="spellStart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яминга</w:t>
      </w:r>
      <w:proofErr w:type="spellEnd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 или </w:t>
      </w:r>
      <w:proofErr w:type="spellStart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капониринга</w:t>
      </w:r>
      <w:proofErr w:type="spellEnd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 (расположенные в одной из ям или капониров на определенной территории);</w:t>
      </w:r>
      <w:proofErr w:type="gramEnd"/>
    </w:p>
    <w:p w:rsidR="00043D10" w:rsidRDefault="00043D10" w:rsidP="00043D10">
      <w:pPr>
        <w:tabs>
          <w:tab w:val="left" w:pos="1036"/>
        </w:tabs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color w:val="FF0000"/>
          <w:sz w:val="24"/>
          <w:szCs w:val="24"/>
        </w:rPr>
        <w:t>❖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фото-КП</w:t>
      </w:r>
      <w:proofErr w:type="spellEnd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КП-загадки</w:t>
      </w:r>
      <w:proofErr w:type="spellEnd"/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, секретные КП и т.п.</w:t>
      </w:r>
    </w:p>
    <w:p w:rsidR="00043D10" w:rsidRDefault="00043D10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10.5. Порядок взятия КП и их количество участники выбирают самостоятельно. За прохождение каждого КП начисляется количество очков, равное первой цифре номера КП. Стоимость КП варьируется от 2 до 15 очков.</w:t>
      </w:r>
    </w:p>
    <w:p w:rsidR="00403077" w:rsidRDefault="00043D10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10.6. Легенда дает словесное описание объекта, на котором расположен КП и место его расположения на данном объекте. </w:t>
      </w:r>
    </w:p>
    <w:p w:rsidR="00403077" w:rsidRPr="00403077" w:rsidRDefault="00403077" w:rsidP="00403077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</w:pPr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 xml:space="preserve">10.7. Впервые Соревнования будут носить тематический характер и будут посвящены самому знаменитому и любимому медведю в литературе – </w:t>
      </w:r>
      <w:proofErr w:type="spellStart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>Винни-Пуху</w:t>
      </w:r>
      <w:proofErr w:type="spellEnd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 xml:space="preserve"> (по мотивам произведения Алана </w:t>
      </w:r>
      <w:proofErr w:type="spellStart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>Милна</w:t>
      </w:r>
      <w:proofErr w:type="spellEnd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 xml:space="preserve"> в пересказе Бориса </w:t>
      </w:r>
      <w:proofErr w:type="spellStart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>Заходера</w:t>
      </w:r>
      <w:proofErr w:type="spellEnd"/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 xml:space="preserve">) и часть легенд КП </w:t>
      </w:r>
      <w:r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>будут связаны с ним</w:t>
      </w:r>
      <w:r w:rsidRPr="00403077">
        <w:rPr>
          <w:rFonts w:ascii="Times New Roman" w:eastAsia="Georgia" w:hAnsi="Times New Roman" w:cs="Times New Roman"/>
          <w:b/>
          <w:bCs/>
          <w:color w:val="0070C0"/>
          <w:sz w:val="24"/>
          <w:szCs w:val="24"/>
        </w:rPr>
        <w:t>.</w:t>
      </w:r>
    </w:p>
    <w:p w:rsidR="00403077" w:rsidRDefault="00403077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10.8. </w:t>
      </w:r>
      <w:r w:rsidR="00043D10">
        <w:rPr>
          <w:rFonts w:ascii="Times New Roman" w:eastAsia="Georgia" w:hAnsi="Times New Roman" w:cs="Times New Roman"/>
          <w:bCs/>
          <w:sz w:val="24"/>
          <w:szCs w:val="24"/>
        </w:rPr>
        <w:t xml:space="preserve">Для </w:t>
      </w:r>
      <w:proofErr w:type="spellStart"/>
      <w:r w:rsidR="00043D10">
        <w:rPr>
          <w:rFonts w:ascii="Times New Roman" w:eastAsia="Georgia" w:hAnsi="Times New Roman" w:cs="Times New Roman"/>
          <w:bCs/>
          <w:sz w:val="24"/>
          <w:szCs w:val="24"/>
        </w:rPr>
        <w:t>фото-КП</w:t>
      </w:r>
      <w:proofErr w:type="spellEnd"/>
      <w:r w:rsidR="00043D10">
        <w:rPr>
          <w:rFonts w:ascii="Times New Roman" w:eastAsia="Georgia" w:hAnsi="Times New Roman" w:cs="Times New Roman"/>
          <w:bCs/>
          <w:sz w:val="24"/>
          <w:szCs w:val="24"/>
        </w:rPr>
        <w:t xml:space="preserve"> в легенде будет дана фотография объекта, на которой стрелка указывает точное место расположения КП или направление движения к нему. </w:t>
      </w:r>
    </w:p>
    <w:p w:rsidR="00403077" w:rsidRDefault="00403077" w:rsidP="00403077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10.9. По сложившейся традиции некоторые легенды КП будут представлены в виде отрывков стихотворений классиков отечественной поэзии. Некоторые КП не показаны на карте, их местоположение необходимо будет определить при планировании дистанции в результате решения навигационных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</w:rPr>
        <w:t>квестов</w:t>
      </w:r>
      <w:proofErr w:type="spellEnd"/>
      <w:r>
        <w:rPr>
          <w:rFonts w:ascii="Times New Roman" w:eastAsia="Georgia" w:hAnsi="Times New Roman" w:cs="Times New Roman"/>
          <w:bCs/>
          <w:sz w:val="24"/>
          <w:szCs w:val="24"/>
        </w:rPr>
        <w:t xml:space="preserve">, указанных в легенде. </w:t>
      </w:r>
    </w:p>
    <w:p w:rsidR="00043D10" w:rsidRDefault="00403077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10.10. </w:t>
      </w:r>
      <w:r w:rsidR="00043D10">
        <w:rPr>
          <w:rFonts w:ascii="Times New Roman" w:eastAsia="Georgia" w:hAnsi="Times New Roman" w:cs="Times New Roman"/>
          <w:bCs/>
          <w:sz w:val="24"/>
          <w:szCs w:val="24"/>
        </w:rPr>
        <w:t xml:space="preserve">Легенды выдаются вместе с картами на отдельных листах. </w:t>
      </w:r>
    </w:p>
    <w:p w:rsidR="00043D10" w:rsidRDefault="00403077" w:rsidP="00043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10.11</w:t>
      </w:r>
      <w:r w:rsidR="00043D10">
        <w:rPr>
          <w:rFonts w:ascii="Times New Roman" w:eastAsia="Georgia" w:hAnsi="Times New Roman" w:cs="Times New Roman"/>
          <w:bCs/>
          <w:sz w:val="24"/>
          <w:szCs w:val="24"/>
        </w:rPr>
        <w:t xml:space="preserve">. Карты и легенды КП </w:t>
      </w:r>
      <w:proofErr w:type="spellStart"/>
      <w:r w:rsidR="00043D10">
        <w:rPr>
          <w:rFonts w:ascii="Times New Roman" w:eastAsia="Georgia" w:hAnsi="Times New Roman" w:cs="Times New Roman"/>
          <w:bCs/>
          <w:sz w:val="24"/>
          <w:szCs w:val="24"/>
        </w:rPr>
        <w:t>заламинированы</w:t>
      </w:r>
      <w:proofErr w:type="spellEnd"/>
      <w:r w:rsidR="00043D10">
        <w:rPr>
          <w:rFonts w:ascii="Times New Roman" w:eastAsia="Georgia" w:hAnsi="Times New Roman" w:cs="Times New Roman"/>
          <w:bCs/>
          <w:sz w:val="24"/>
          <w:szCs w:val="24"/>
        </w:rPr>
        <w:t>.</w:t>
      </w:r>
    </w:p>
    <w:p w:rsidR="00043D10" w:rsidRDefault="00043D10" w:rsidP="006E6C86">
      <w:pP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9D7B7E" w:rsidRPr="00393A6F" w:rsidRDefault="00403077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11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Система отметки на КП.</w:t>
      </w:r>
    </w:p>
    <w:p w:rsidR="00403077" w:rsidRDefault="00403077" w:rsidP="004030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11.1. На соревнованиях применяется электронная система отметки стандарта «SFR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</w:rPr>
        <w:t>system</w:t>
      </w:r>
      <w:proofErr w:type="spellEnd"/>
      <w:r>
        <w:rPr>
          <w:rFonts w:ascii="Times New Roman" w:eastAsia="Georgia" w:hAnsi="Times New Roman" w:cs="Times New Roman"/>
          <w:bCs/>
          <w:sz w:val="24"/>
          <w:szCs w:val="24"/>
        </w:rPr>
        <w:t>». Каждый спортсмен должен иметь SFR чип (можно использовать свои собственные чипы или арендовать чип у организаторов). Программа для подсчета результатов – «</w:t>
      </w:r>
      <w:r>
        <w:rPr>
          <w:rFonts w:ascii="Times New Roman" w:eastAsia="Georgia" w:hAnsi="Times New Roman" w:cs="Times New Roman"/>
          <w:iCs/>
          <w:sz w:val="24"/>
          <w:szCs w:val="24"/>
        </w:rPr>
        <w:t xml:space="preserve">SFR </w:t>
      </w:r>
      <w:proofErr w:type="spellStart"/>
      <w:r>
        <w:rPr>
          <w:rFonts w:ascii="Times New Roman" w:eastAsia="Georgia" w:hAnsi="Times New Roman" w:cs="Times New Roman"/>
          <w:iCs/>
          <w:sz w:val="24"/>
          <w:szCs w:val="24"/>
        </w:rPr>
        <w:t>event</w:t>
      </w:r>
      <w:proofErr w:type="spellEnd"/>
      <w:r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iCs/>
          <w:sz w:val="24"/>
          <w:szCs w:val="24"/>
        </w:rPr>
        <w:t>centre</w:t>
      </w:r>
      <w:proofErr w:type="spellEnd"/>
      <w:r>
        <w:rPr>
          <w:rFonts w:ascii="Times New Roman" w:eastAsia="Georgia" w:hAnsi="Times New Roman" w:cs="Times New Roman"/>
          <w:iCs/>
          <w:sz w:val="24"/>
          <w:szCs w:val="24"/>
        </w:rPr>
        <w:t>».</w:t>
      </w:r>
    </w:p>
    <w:p w:rsidR="00403077" w:rsidRDefault="00403077" w:rsidP="00403077">
      <w:pPr>
        <w:pStyle w:val="12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11.2. Чип закрепляется на запястье каждого участника специальным браслетом, который не должен быть снят до финиша. Судьи лично при входе в стартовый коридор проверяют наличие опломбированного чипа и на финише срезают опломбированный чип! </w:t>
      </w:r>
    </w:p>
    <w:p w:rsidR="00403077" w:rsidRDefault="00403077" w:rsidP="00403077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11.3. На дистанции будет установлено более 100 КП, поэтому необходимо использовать SFR чип нового поколения большой ёмкости.</w:t>
      </w:r>
    </w:p>
    <w:p w:rsidR="00403077" w:rsidRDefault="00403077" w:rsidP="00403077">
      <w:pPr>
        <w:pStyle w:val="12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11.4. Отметка на КП производится SFR чипом путем нажатия чёрной (красной) кнопки пальцем(!) на станции отметки и прикладывания SFR чипа к станции отметки. Отметка произведена при подаче станцией звукового и светового сигнала (раздается звуковой сигнал и мигает красный индикатор). 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 xml:space="preserve">Категорически запрещается нажимать чипом кнопку станции, поскольку это может привести к поломке чипа. </w:t>
      </w:r>
    </w:p>
    <w:p w:rsidR="00403077" w:rsidRDefault="00403077" w:rsidP="0040307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11.5. При командном участии все члены одной команды должны отметится на КП в течени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2 (двух) минут. Если это время будет превышено или один из участников не сделает отметки, то очки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КП не будут засчитаны. При неисправности электронной системы отметки, участник должен воспользоваться резервной механической системой отметки, если она имеется на КП. </w:t>
      </w:r>
    </w:p>
    <w:p w:rsidR="00403077" w:rsidRDefault="00403077" w:rsidP="00403077">
      <w:pPr>
        <w:pStyle w:val="12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11.6. Если средства отметки на КП отсутствовали или были непригодны для использования, то команды (участники) должны получить за него очки, если они после финиша сообщат об этом судьям и докажут, что они посетили этот пункт. В исключительных случаях доказательством взятия КП может являться фотография. В данных случаях решение о взятии КП участниками принимает главный судья соревнований.</w:t>
      </w:r>
    </w:p>
    <w:p w:rsidR="00403077" w:rsidRDefault="00403077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403077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Определение результатов, награждение победителей и призеров.</w:t>
      </w:r>
    </w:p>
    <w:p w:rsidR="00403077" w:rsidRDefault="00403077" w:rsidP="00403077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12.1. Результатом команды или участника «соло» является сумма очков, набранная в пределах контрольного времени (с учетом штрафного времени - при наличии), которое определено соответствующим форматом. Время финиша команды соответствует времени финиша последнего из членов команды. Места в протоколе распределяются согласно набранным очкам. При равном количестве набранных очков более высокое место присуждается участнику или команде, затратившей на это меньше времени.</w:t>
      </w:r>
    </w:p>
    <w:p w:rsidR="00403077" w:rsidRDefault="00403077" w:rsidP="00403077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12.2. Победители и призеры соревнований награждаются медалями и памятными призами от спонсоров.</w:t>
      </w:r>
    </w:p>
    <w:p w:rsidR="00403077" w:rsidRDefault="0040307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Проезд и размещение участников.</w:t>
      </w:r>
    </w:p>
    <w:p w:rsidR="00897AE4" w:rsidRPr="00897AE4" w:rsidRDefault="00AB7E97" w:rsidP="003C6D7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504696796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6D7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3C6D7D" w:rsidRPr="00897AE4">
        <w:rPr>
          <w:rFonts w:ascii="Times New Roman" w:hAnsi="Times New Roman" w:cs="Times New Roman"/>
          <w:color w:val="auto"/>
          <w:sz w:val="24"/>
          <w:szCs w:val="24"/>
        </w:rPr>
        <w:t xml:space="preserve">Подробная информация о вариантах проезда на общественном и личном транспорте до центра соревнований, а также о размещении будут опубликованы в бюллетене технической информации не </w:t>
      </w:r>
      <w:proofErr w:type="gramStart"/>
      <w:r w:rsidR="003C6D7D" w:rsidRPr="00897AE4">
        <w:rPr>
          <w:rFonts w:ascii="Times New Roman" w:hAnsi="Times New Roman" w:cs="Times New Roman"/>
          <w:color w:val="auto"/>
          <w:sz w:val="24"/>
          <w:szCs w:val="24"/>
        </w:rPr>
        <w:t>позднее</w:t>
      </w:r>
      <w:proofErr w:type="gramEnd"/>
      <w:r w:rsidR="003C6D7D" w:rsidRPr="00897AE4">
        <w:rPr>
          <w:rFonts w:ascii="Times New Roman" w:hAnsi="Times New Roman" w:cs="Times New Roman"/>
          <w:color w:val="auto"/>
          <w:sz w:val="24"/>
          <w:szCs w:val="24"/>
        </w:rPr>
        <w:t xml:space="preserve"> чем за 1 </w:t>
      </w:r>
      <w:r w:rsidR="00B666D7">
        <w:rPr>
          <w:rFonts w:ascii="Times New Roman" w:hAnsi="Times New Roman" w:cs="Times New Roman"/>
          <w:color w:val="auto"/>
          <w:sz w:val="24"/>
          <w:szCs w:val="24"/>
        </w:rPr>
        <w:t>месяц</w:t>
      </w:r>
      <w:r w:rsidR="003C6D7D" w:rsidRPr="00897AE4">
        <w:rPr>
          <w:rFonts w:ascii="Times New Roman" w:hAnsi="Times New Roman" w:cs="Times New Roman"/>
          <w:color w:val="auto"/>
          <w:sz w:val="24"/>
          <w:szCs w:val="24"/>
        </w:rPr>
        <w:t xml:space="preserve"> до старта</w:t>
      </w:r>
    </w:p>
    <w:bookmarkEnd w:id="5"/>
    <w:p w:rsidR="00897AE4" w:rsidRPr="00897AE4" w:rsidRDefault="00AB7E97" w:rsidP="004276C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6D7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C6D7D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76CC" w:rsidRPr="00897AE4">
        <w:rPr>
          <w:rFonts w:ascii="Times New Roman" w:hAnsi="Times New Roman" w:cs="Times New Roman"/>
          <w:color w:val="auto"/>
          <w:sz w:val="24"/>
          <w:szCs w:val="24"/>
        </w:rPr>
        <w:t xml:space="preserve">Размещение участников соревнований будет производиться в </w:t>
      </w:r>
      <w:r w:rsidR="00897AE4" w:rsidRPr="00897AE4">
        <w:rPr>
          <w:rFonts w:ascii="Times New Roman" w:hAnsi="Times New Roman" w:cs="Times New Roman"/>
          <w:color w:val="auto"/>
          <w:sz w:val="24"/>
          <w:szCs w:val="24"/>
        </w:rPr>
        <w:t>полевых условиях</w:t>
      </w:r>
      <w:r w:rsidR="004276CC" w:rsidRPr="00897AE4">
        <w:rPr>
          <w:rFonts w:ascii="Times New Roman" w:hAnsi="Times New Roman" w:cs="Times New Roman"/>
          <w:color w:val="auto"/>
          <w:sz w:val="24"/>
          <w:szCs w:val="24"/>
        </w:rPr>
        <w:t xml:space="preserve"> в непосредственной близости от центра соревнований. </w:t>
      </w:r>
    </w:p>
    <w:p w:rsidR="004276CC" w:rsidRPr="00897AE4" w:rsidRDefault="004276CC" w:rsidP="004C6427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Питание участников на дистанции.</w:t>
      </w:r>
    </w:p>
    <w:p w:rsidR="00B666D7" w:rsidRDefault="00393A6F" w:rsidP="00B66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hAnsi="Times New Roman" w:cs="Times New Roman"/>
          <w:sz w:val="24"/>
          <w:szCs w:val="24"/>
        </w:rPr>
        <w:tab/>
      </w:r>
      <w:r w:rsidR="00B666D7">
        <w:rPr>
          <w:rFonts w:ascii="Times New Roman" w:hAnsi="Times New Roman" w:cs="Times New Roman"/>
          <w:sz w:val="24"/>
          <w:szCs w:val="24"/>
        </w:rPr>
        <w:t xml:space="preserve">14.1. Пункт питания будет организован в центре соревнований. Питание будет открыто к моменту финиша участников формата 6 часов и 16 часов соответственно. </w:t>
      </w:r>
      <w:proofErr w:type="gramStart"/>
      <w:r w:rsidR="00B666D7">
        <w:rPr>
          <w:rFonts w:ascii="Times New Roman" w:hAnsi="Times New Roman" w:cs="Times New Roman"/>
          <w:sz w:val="24"/>
          <w:szCs w:val="24"/>
        </w:rPr>
        <w:t xml:space="preserve">Участникам будут предложены горячий суп (бульон), закуски, чай (компот), печенье, конфеты, знаменитые </w:t>
      </w:r>
      <w:proofErr w:type="spellStart"/>
      <w:r w:rsidR="00B666D7">
        <w:rPr>
          <w:rFonts w:ascii="Times New Roman" w:hAnsi="Times New Roman" w:cs="Times New Roman"/>
          <w:sz w:val="24"/>
          <w:szCs w:val="24"/>
        </w:rPr>
        <w:t>Лужские</w:t>
      </w:r>
      <w:proofErr w:type="spellEnd"/>
      <w:r w:rsidR="00B666D7">
        <w:rPr>
          <w:rFonts w:ascii="Times New Roman" w:hAnsi="Times New Roman" w:cs="Times New Roman"/>
          <w:sz w:val="24"/>
          <w:szCs w:val="24"/>
        </w:rPr>
        <w:t xml:space="preserve"> арбузы.</w:t>
      </w:r>
      <w:proofErr w:type="gramEnd"/>
    </w:p>
    <w:p w:rsidR="00B666D7" w:rsidRPr="00AB7E97" w:rsidRDefault="00B666D7" w:rsidP="00B666D7">
      <w:pPr>
        <w:pStyle w:val="12"/>
        <w:autoSpaceDE w:val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14.2. </w:t>
      </w:r>
      <w:r w:rsidRPr="00393A6F">
        <w:rPr>
          <w:rFonts w:ascii="Times New Roman" w:eastAsia="Georgia" w:hAnsi="Times New Roman" w:cs="Times New Roman"/>
          <w:sz w:val="24"/>
          <w:szCs w:val="24"/>
        </w:rPr>
        <w:t>Вблизи центра соревнований отсутствуют естественные источники с чистой питьевой водой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B7E9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</w:t>
      </w:r>
      <w:proofErr w:type="gramStart"/>
      <w:r w:rsidRPr="00AB7E9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</w:t>
      </w:r>
      <w:proofErr w:type="gramEnd"/>
    </w:p>
    <w:p w:rsidR="00B666D7" w:rsidRDefault="00B666D7" w:rsidP="00B666D7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14.3. На карте соревнований будут показаны продовольственные магазины, родники и источники, подходящие для самостоятельного пополнения запасов провизии и набора чистой питьевой воды.</w:t>
      </w:r>
    </w:p>
    <w:p w:rsidR="00B666D7" w:rsidRDefault="00B666D7" w:rsidP="00950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50D10" w:rsidRPr="00950D10" w:rsidRDefault="00950D10" w:rsidP="00950D1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50D10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950D10">
        <w:rPr>
          <w:rFonts w:ascii="Times New Roman" w:eastAsia="Georgia" w:hAnsi="Times New Roman" w:cs="Times New Roman"/>
          <w:b/>
          <w:sz w:val="24"/>
          <w:szCs w:val="24"/>
        </w:rPr>
        <w:t>. Снаряжение участников.</w:t>
      </w:r>
    </w:p>
    <w:p w:rsidR="00950D10" w:rsidRDefault="00950D10" w:rsidP="00950D10">
      <w:pPr>
        <w:ind w:firstLine="720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950D10">
        <w:rPr>
          <w:rFonts w:ascii="Times New Roman" w:eastAsia="Georgia" w:hAnsi="Times New Roman" w:cs="Times New Roman"/>
          <w:b/>
          <w:bCs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bCs/>
          <w:sz w:val="24"/>
          <w:szCs w:val="24"/>
        </w:rPr>
        <w:t>5</w:t>
      </w:r>
      <w:r w:rsidRPr="00950D10">
        <w:rPr>
          <w:rFonts w:ascii="Times New Roman" w:eastAsia="Georgia" w:hAnsi="Times New Roman" w:cs="Times New Roman"/>
          <w:b/>
          <w:bCs/>
          <w:sz w:val="24"/>
          <w:szCs w:val="24"/>
        </w:rPr>
        <w:t>.1. Обязательное снаряжение участников:</w:t>
      </w:r>
    </w:p>
    <w:tbl>
      <w:tblPr>
        <w:tblStyle w:val="TableGrid1"/>
        <w:tblW w:w="0" w:type="auto"/>
        <w:tblLook w:val="04A0"/>
      </w:tblPr>
      <w:tblGrid>
        <w:gridCol w:w="534"/>
        <w:gridCol w:w="5627"/>
        <w:gridCol w:w="3081"/>
      </w:tblGrid>
      <w:tr w:rsidR="00B666D7" w:rsidTr="00570B67">
        <w:tc>
          <w:tcPr>
            <w:tcW w:w="534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Набор карт и легенд, чип, браслет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Выдаются организаторами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Компас (со шкалой для взятия азимута)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Одежда, соответствующая погоде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Для взятия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подводных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КП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Велосипед,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велошлем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задний красный фонарь</w:t>
            </w:r>
          </w:p>
        </w:tc>
        <w:tc>
          <w:tcPr>
            <w:tcW w:w="3082" w:type="dxa"/>
          </w:tcPr>
          <w:p w:rsidR="00B666D7" w:rsidRDefault="00B666D7" w:rsidP="00B666D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велогонки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формата 16 часов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Мини-аптечка (лейкопластырь, бинт, йод,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обезболивающие таблетки)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На команду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Мобильный телефон в герметичной упаковке с полностью заряженным аккумулятором и введенным номером для экстренной связи с организаторами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Запас питания и воды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B666D7" w:rsidRDefault="00B666D7" w:rsidP="00B666D7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B666D7" w:rsidRDefault="00B666D7" w:rsidP="00B666D7">
      <w:pPr>
        <w:ind w:firstLine="720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15.2. Рекомендуемое снаряжение (зависит от классов):</w:t>
      </w:r>
    </w:p>
    <w:tbl>
      <w:tblPr>
        <w:tblStyle w:val="TableGrid1"/>
        <w:tblW w:w="0" w:type="auto"/>
        <w:tblLook w:val="04A0"/>
      </w:tblPr>
      <w:tblGrid>
        <w:gridCol w:w="534"/>
        <w:gridCol w:w="5627"/>
        <w:gridCol w:w="3081"/>
      </w:tblGrid>
      <w:tr w:rsidR="00B666D7" w:rsidTr="00570B67">
        <w:tc>
          <w:tcPr>
            <w:tcW w:w="534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Велосипедный замок </w:t>
            </w:r>
          </w:p>
        </w:tc>
        <w:tc>
          <w:tcPr>
            <w:tcW w:w="3082" w:type="dxa"/>
          </w:tcPr>
          <w:p w:rsidR="00B666D7" w:rsidRDefault="00B666D7" w:rsidP="00B666D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взятия нескольких КП будет необходимо оставить велосипед на время до 2 минут вне зоны видимости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Велосипедный планшет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Ремонтный набор для велосипеда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Дополнительная одежда 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возможного ухудшения погоды</w:t>
            </w: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Нож и спички в герметичной упаковке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Репеллент от насекомых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Гермо-баул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для одежды и документов 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666D7" w:rsidTr="00570B67">
        <w:tc>
          <w:tcPr>
            <w:tcW w:w="534" w:type="dxa"/>
          </w:tcPr>
          <w:p w:rsidR="00B666D7" w:rsidRDefault="00B666D7" w:rsidP="00B666D7">
            <w:pPr>
              <w:numPr>
                <w:ilvl w:val="0"/>
                <w:numId w:val="8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Запас наличных денег</w:t>
            </w:r>
          </w:p>
        </w:tc>
        <w:tc>
          <w:tcPr>
            <w:tcW w:w="3082" w:type="dxa"/>
          </w:tcPr>
          <w:p w:rsidR="00B666D7" w:rsidRDefault="00B666D7" w:rsidP="00570B6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sz w:val="24"/>
          <w:szCs w:val="24"/>
        </w:rPr>
        <w:t>6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Безопасность.</w:t>
      </w:r>
    </w:p>
    <w:p w:rsidR="00B666D7" w:rsidRDefault="00B666D7" w:rsidP="00B666D7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16.1. При передвижении по автомобильным дорогам каждый участник должен неукоснительно соблюдать правила дорожного движения. Опасные объекты и территории будут отмечены на карте красной штриховкой. </w:t>
      </w:r>
    </w:p>
    <w:p w:rsidR="00B666D7" w:rsidRDefault="00B666D7" w:rsidP="00B666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16.2. 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организаторами. Необходимо иметь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, что мобильная связь в районе действует не везде стабильно. </w:t>
      </w:r>
    </w:p>
    <w:p w:rsidR="00B666D7" w:rsidRDefault="00B666D7" w:rsidP="00B666D7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16.3. В центре соревнований будут созданы необходимые условия для оказания первой медицинской помощи, центр соревнований доступен для проезда машины «скорой помощи». Каждый участник должен иметь при себе мини-аптечку (с наличием обезболивающих, обеззараживающих средств и перевязочных материалов).</w:t>
      </w:r>
    </w:p>
    <w:p w:rsidR="00B666D7" w:rsidRDefault="00B666D7" w:rsidP="00B666D7">
      <w:pPr>
        <w:pStyle w:val="1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16.4. Участники соревнований не должны допускать такого уровня переутомления, при котором нарушается внимание, реакция и координация!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B666D7">
        <w:rPr>
          <w:rFonts w:ascii="Times New Roman" w:eastAsia="Georgia" w:hAnsi="Times New Roman" w:cs="Times New Roman"/>
          <w:b/>
          <w:sz w:val="24"/>
          <w:szCs w:val="24"/>
        </w:rPr>
        <w:t>7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Требования к участникам соревнований.</w:t>
      </w:r>
    </w:p>
    <w:p w:rsidR="00B666D7" w:rsidRDefault="00B666D7" w:rsidP="00B666D7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17.1. Каждый участник соревнований должен четко соблюдать все требования и условия данного Положения. Участник соревнований должен в точности исполнять все указания судей и волонтеров на дистанции.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17.2. Выходя на старт, участник соревнований подтверждает, что полностью согласен со всеми требованиями данного Положения.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17.3. Участники соревнований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во время соревнований. 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17.4. Участникам рекомендуется иметь страховку от несчастного случая. </w:t>
      </w:r>
    </w:p>
    <w:p w:rsidR="00B666D7" w:rsidRDefault="00B666D7" w:rsidP="00B666D7">
      <w:pPr>
        <w:pStyle w:val="1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17.5. Каждый участник соревнований обязан сдать организаторам перед стартом подписанную расписку об ответственности (Приложение 1).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17.6. При сходе с дистанции участник (или команда) должны в наиболее короткий срок связаться с организаторами и сообщить ситуацию, затем явиться на финиш и сдать контрольные чипы.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18. Разрешенные и запрещенные действия участников соревнований.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18.1. Участники соревнований обязаны:</w:t>
      </w:r>
      <w:r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соблюдать правила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и требования настоящего Положения;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планировать и реализовывать свой путь в соответствии со своим уровнем физической и технической подготовленности;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оказывать помощь другим участникам в случае, если они получили травму или находятся в состоянии, угрожающем их жизни и здоровью;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иметь с собой во время соревнований обязательное снаряжение, указанное в пункте 15.1. настоящего Положения;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во время соревнований постоянно находиться в пределах голосового контакта с другими членами своей команды. </w:t>
      </w:r>
    </w:p>
    <w:p w:rsidR="00B666D7" w:rsidRDefault="00B666D7" w:rsidP="00B666D7">
      <w:pPr>
        <w:pStyle w:val="12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18.2. Участникам соревнований запрещается: 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принимать допинг, использовать запрещенные фармакологические средства и запрещенные методы, искусственно усиливающие возможности человеческого организма;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участвовать в соревнованиях с собаками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(организаторы соревнований вправе разрешить участие с собаками в исключительных случаях)</w:t>
      </w:r>
      <w:r w:rsidRPr="00393A6F">
        <w:rPr>
          <w:rFonts w:ascii="Times New Roman" w:eastAsia="Georgia" w:hAnsi="Times New Roman" w:cs="Times New Roman"/>
          <w:sz w:val="24"/>
          <w:szCs w:val="24"/>
        </w:rPr>
        <w:t>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выходить в район соревнований до того момента, как будет дан старт соревнований;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во время соревнований применять какие-либо средства передвижения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950D10">
        <w:rPr>
          <w:rFonts w:ascii="Times New Roman" w:eastAsia="Georgia" w:hAnsi="Times New Roman" w:cs="Times New Roman"/>
          <w:sz w:val="24"/>
          <w:szCs w:val="24"/>
        </w:rPr>
        <w:t xml:space="preserve">(кроме велосипеда для участников </w:t>
      </w:r>
      <w:proofErr w:type="spellStart"/>
      <w:r w:rsidRPr="00950D10">
        <w:rPr>
          <w:rFonts w:ascii="Times New Roman" w:eastAsia="Georgia" w:hAnsi="Times New Roman" w:cs="Times New Roman"/>
          <w:sz w:val="24"/>
          <w:szCs w:val="24"/>
        </w:rPr>
        <w:t>вело</w:t>
      </w:r>
      <w:r>
        <w:rPr>
          <w:rFonts w:ascii="Times New Roman" w:eastAsia="Georgia" w:hAnsi="Times New Roman" w:cs="Times New Roman"/>
          <w:sz w:val="24"/>
          <w:szCs w:val="24"/>
        </w:rPr>
        <w:t>гонки</w:t>
      </w:r>
      <w:r w:rsidRPr="00950D10">
        <w:rPr>
          <w:rFonts w:ascii="Times New Roman" w:eastAsia="Georgia" w:hAnsi="Times New Roman" w:cs="Times New Roman"/>
          <w:sz w:val="24"/>
          <w:szCs w:val="24"/>
        </w:rPr>
        <w:t>а</w:t>
      </w:r>
      <w:proofErr w:type="spellEnd"/>
      <w:r w:rsidRPr="00950D10">
        <w:rPr>
          <w:rFonts w:ascii="Times New Roman" w:eastAsia="Georgia" w:hAnsi="Times New Roman" w:cs="Times New Roman"/>
          <w:sz w:val="24"/>
          <w:szCs w:val="24"/>
        </w:rPr>
        <w:t>);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портить оборудование КП, пунктов питания или любое другое оборудование, размещенное в районе соревнований организаторами;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пересекать и посещать закрытые для передвижения и опасные участки района соревнований, а также участки, находящиеся в частной собственности;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оставлять мусор в районе соревнований, кроме мест специально отведенных для этого организаторами;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до начала соревнований оставлять в районе соревнований, кроме центра соревнований, продукты питания, снаряжение или оборудование с целью их последующего использования во время соревнований;</w:t>
      </w:r>
    </w:p>
    <w:p w:rsidR="00026D6D" w:rsidRPr="00393A6F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принимать помощь или сотрудничать с другими людьми и командами, или преднамеренно</w:t>
      </w:r>
      <w:r>
        <w:rPr>
          <w:rFonts w:ascii="Times New Roman" w:eastAsia="Georgia" w:hAnsi="Times New Roman" w:cs="Times New Roman"/>
          <w:sz w:val="24"/>
          <w:szCs w:val="24"/>
        </w:rPr>
        <w:t xml:space="preserve"> следовать за другими командами.</w:t>
      </w:r>
    </w:p>
    <w:p w:rsidR="00B666D7" w:rsidRDefault="00B666D7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026D6D">
        <w:rPr>
          <w:rFonts w:ascii="Times New Roman" w:eastAsia="Georgia" w:hAnsi="Times New Roman" w:cs="Times New Roman"/>
          <w:b/>
          <w:sz w:val="24"/>
          <w:szCs w:val="24"/>
        </w:rPr>
        <w:t>9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Штрафы, дисквалификация.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19.1. За каждую полную или неполную минуту опоздания после установленного контрольного времени участнику (команде) начисляется 1 очко штрафа. При опоздании более чем на 30 минут, участник (команда) дисквалифицируется. 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19.2. В случае нарушения требований, указанных в пункте 18 настоящего Положения, а также при нарушении целостности специального браслета для крепления чипа, участники и команды могут быть дисквалифицированы.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19.3. Участники и команды, принимающие участие в Соревнованиях в сопровождении лиц, незарегистрированных в качестве участников Соревнований (не оплативших заявку), дисквалифицируются.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19.4. Все спорные вопросы, связанные с наложением штрафов и дисквалификацией, решает главный судья соревнований. 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19.5. Апелляции должны подаваться в письменном виде в срок не позднее, чем за 15 минут до начала церемонии награждения. Апелляции от команд могут быть приняты на рассмотрение главного судьи только при наличии неоспоримых доказательств (фото-видео фиксация), подтверждающих факт нарушения правил соревнований участниками. </w:t>
      </w:r>
    </w:p>
    <w:p w:rsidR="00026D6D" w:rsidRDefault="00026D6D" w:rsidP="00026D6D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19.6. При утере арендованного чипа участник возвращает его стоимость – 1000 рублей.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20. Охрана окружающей среды.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20.1. Участники соревнований обязаны сохранять природу и окружающую среду, бережно относиться к природным богатствам (статья 58 Конституции РФ).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20.2. Мусор необходимо увозить (уносить) с собой до мест утилизации (урн, мусорных контейнеров) в центре соревнований или в населенных пунктах. 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20.3. Разведение костров на территории центра соревнований и использование открытого огня запрещено.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20.4. Организаторы соревнований вправе дисквалифицировать участников, замеченных в небрежном и грубом отношении к природе. </w:t>
      </w: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026D6D" w:rsidRDefault="00026D6D" w:rsidP="00026D6D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21. Принципы «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b/>
          <w:sz w:val="24"/>
          <w:szCs w:val="24"/>
        </w:rPr>
        <w:t>».</w:t>
      </w:r>
    </w:p>
    <w:p w:rsidR="00026D6D" w:rsidRDefault="00026D6D" w:rsidP="00026D6D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21.1. Призываем всех участников соревнований соблюдать принципы «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sz w:val="24"/>
          <w:szCs w:val="24"/>
        </w:rPr>
        <w:t xml:space="preserve">» 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Российских правил соревнований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рогейну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 Окажите помощь, если Вас об этом просят.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Заявки на участие.</w:t>
      </w:r>
    </w:p>
    <w:p w:rsidR="009D7B7E" w:rsidRPr="00393A6F" w:rsidRDefault="0065691A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Заявка будет открыта в </w:t>
      </w:r>
      <w:r w:rsidR="00026D6D">
        <w:rPr>
          <w:rFonts w:ascii="Times New Roman" w:eastAsia="Georgia" w:hAnsi="Times New Roman" w:cs="Times New Roman"/>
          <w:sz w:val="24"/>
          <w:szCs w:val="24"/>
        </w:rPr>
        <w:t>июне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F41D32">
        <w:rPr>
          <w:rFonts w:ascii="Times New Roman" w:eastAsia="Georgia" w:hAnsi="Times New Roman" w:cs="Times New Roman"/>
          <w:sz w:val="24"/>
          <w:szCs w:val="24"/>
        </w:rPr>
        <w:t>2</w:t>
      </w:r>
      <w:r w:rsidR="006162CB">
        <w:rPr>
          <w:rFonts w:ascii="Times New Roman" w:eastAsia="Georgia" w:hAnsi="Times New Roman" w:cs="Times New Roman"/>
          <w:sz w:val="24"/>
          <w:szCs w:val="24"/>
        </w:rPr>
        <w:t>4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</w:p>
    <w:p w:rsidR="0065691A" w:rsidRPr="0065691A" w:rsidRDefault="0065691A" w:rsidP="0065691A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Pr="0065691A">
        <w:rPr>
          <w:rFonts w:ascii="Times New Roman" w:eastAsia="Georgia" w:hAnsi="Times New Roman" w:cs="Times New Roman"/>
          <w:sz w:val="24"/>
          <w:szCs w:val="24"/>
        </w:rPr>
        <w:t xml:space="preserve">Для участия в соревнованиях участник должен подать </w:t>
      </w:r>
      <w:r w:rsidR="00DC5DDD">
        <w:rPr>
          <w:rFonts w:ascii="Times New Roman" w:eastAsia="Georgia" w:hAnsi="Times New Roman" w:cs="Times New Roman"/>
          <w:sz w:val="24"/>
          <w:szCs w:val="24"/>
        </w:rPr>
        <w:t xml:space="preserve">предварительную </w:t>
      </w:r>
      <w:r w:rsidRPr="0065691A">
        <w:rPr>
          <w:rFonts w:ascii="Times New Roman" w:eastAsia="Georgia" w:hAnsi="Times New Roman" w:cs="Times New Roman"/>
          <w:sz w:val="24"/>
          <w:szCs w:val="24"/>
        </w:rPr>
        <w:t>заявку на сайте</w:t>
      </w:r>
      <w:r w:rsidR="00026D6D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10" w:history="1">
        <w:r w:rsidR="00026D6D" w:rsidRPr="00F87618">
          <w:rPr>
            <w:rStyle w:val="ae"/>
            <w:rFonts w:ascii="Times New Roman" w:eastAsia="Georgia" w:hAnsi="Times New Roman" w:cs="Times New Roman"/>
            <w:sz w:val="24"/>
            <w:szCs w:val="24"/>
          </w:rPr>
          <w:t>https://orgeo.ru/event/36062</w:t>
        </w:r>
      </w:hyperlink>
      <w:r w:rsidR="00026D6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65691A">
        <w:rPr>
          <w:rFonts w:ascii="Times New Roman" w:eastAsia="Georgia" w:hAnsi="Times New Roman" w:cs="Times New Roman"/>
          <w:sz w:val="24"/>
          <w:szCs w:val="24"/>
        </w:rPr>
        <w:t>и оплатить заявку.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 xml:space="preserve">В заявке необходимо указать фамилию и имя участника, название команды, город (населенный пункт), формат и класс участия, дату рождения, </w:t>
      </w:r>
      <w:proofErr w:type="spellStart"/>
      <w:r w:rsidRPr="00DF0DA6">
        <w:rPr>
          <w:rFonts w:ascii="Times New Roman" w:eastAsia="Georgia" w:hAnsi="Times New Roman" w:cs="Times New Roman"/>
          <w:sz w:val="24"/>
          <w:szCs w:val="24"/>
        </w:rPr>
        <w:t>e-mail</w:t>
      </w:r>
      <w:proofErr w:type="spellEnd"/>
      <w:r w:rsidRPr="00DF0DA6">
        <w:rPr>
          <w:rFonts w:ascii="Times New Roman" w:eastAsia="Georgia" w:hAnsi="Times New Roman" w:cs="Times New Roman"/>
          <w:sz w:val="24"/>
          <w:szCs w:val="24"/>
        </w:rPr>
        <w:t>, мобильный телефон, номер чипа SFR (любой по выбору) или необходимость аренды чипа.</w:t>
      </w:r>
    </w:p>
    <w:p w:rsidR="006162CB" w:rsidRPr="006162CB" w:rsidRDefault="006162CB" w:rsidP="006162CB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62C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Срок подачи предварительных заявок до </w:t>
      </w:r>
      <w:r w:rsidR="00026D6D"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16 июля</w:t>
      </w:r>
      <w:r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1213AD"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4</w:t>
      </w:r>
      <w:r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 года до 2</w:t>
      </w:r>
      <w:r w:rsidR="00026D6D"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3</w:t>
      </w:r>
      <w:r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.</w:t>
      </w:r>
      <w:r w:rsidR="00026D6D" w:rsidRPr="00026D6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55</w:t>
      </w:r>
      <w:r w:rsidRPr="006162C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Внимание!!! Участник считается зарегистрированным после оплаты стартового взноса!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DF0DA6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Pr="00DF0DA6">
        <w:rPr>
          <w:rFonts w:ascii="Times New Roman" w:eastAsia="Georgia" w:hAnsi="Times New Roman" w:cs="Times New Roman"/>
          <w:color w:val="auto"/>
          <w:sz w:val="24"/>
          <w:szCs w:val="24"/>
        </w:rPr>
        <w:t>.3. Участники дают согласие на обработку и хранение предоставленных ими персональных данных, а также, на осуществление организаторами фото и видеосъемки во время проведения соревнований и их публикацию.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2</w:t>
      </w:r>
      <w:r w:rsidRPr="00DF0DA6">
        <w:rPr>
          <w:rFonts w:ascii="Times New Roman" w:eastAsia="Georgia" w:hAnsi="Times New Roman" w:cs="Times New Roman"/>
          <w:sz w:val="24"/>
          <w:szCs w:val="24"/>
        </w:rPr>
        <w:t xml:space="preserve">.4. На месте соревнований регистрация участников всех форматов, подавших предварительные заявки, будет осуществляться в Центре соревнований </w:t>
      </w:r>
      <w:r w:rsidR="00A175B9">
        <w:rPr>
          <w:rFonts w:ascii="Times New Roman" w:eastAsia="Georgia" w:hAnsi="Times New Roman" w:cs="Times New Roman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0</w:t>
      </w:r>
      <w:r w:rsidR="001213A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26D6D">
        <w:rPr>
          <w:rFonts w:ascii="Times New Roman" w:eastAsia="Georgia" w:hAnsi="Times New Roman" w:cs="Times New Roman"/>
          <w:sz w:val="24"/>
          <w:szCs w:val="24"/>
        </w:rPr>
        <w:t>июля</w:t>
      </w:r>
      <w:r w:rsidRPr="00DF0DA6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>
        <w:rPr>
          <w:rFonts w:ascii="Times New Roman" w:eastAsia="Georgia" w:hAnsi="Times New Roman" w:cs="Times New Roman"/>
          <w:sz w:val="24"/>
          <w:szCs w:val="24"/>
        </w:rPr>
        <w:t>4</w:t>
      </w:r>
      <w:r w:rsidRPr="00DF0DA6">
        <w:rPr>
          <w:rFonts w:ascii="Times New Roman" w:eastAsia="Georgia" w:hAnsi="Times New Roman" w:cs="Times New Roman"/>
          <w:sz w:val="24"/>
          <w:szCs w:val="24"/>
        </w:rPr>
        <w:t xml:space="preserve"> года с </w:t>
      </w:r>
      <w:r w:rsidR="00A175B9">
        <w:rPr>
          <w:rFonts w:ascii="Times New Roman" w:eastAsia="Georgia" w:hAnsi="Times New Roman" w:cs="Times New Roman"/>
          <w:sz w:val="24"/>
          <w:szCs w:val="24"/>
        </w:rPr>
        <w:t>09</w:t>
      </w:r>
      <w:r w:rsidR="00026D6D">
        <w:rPr>
          <w:rFonts w:ascii="Times New Roman" w:eastAsia="Georgia" w:hAnsi="Times New Roman" w:cs="Times New Roman"/>
          <w:sz w:val="24"/>
          <w:szCs w:val="24"/>
        </w:rPr>
        <w:t>.3</w:t>
      </w:r>
      <w:r w:rsidRPr="00DF0DA6">
        <w:rPr>
          <w:rFonts w:ascii="Times New Roman" w:eastAsia="Georgia" w:hAnsi="Times New Roman" w:cs="Times New Roman"/>
          <w:sz w:val="24"/>
          <w:szCs w:val="24"/>
        </w:rPr>
        <w:t>0 до 1</w:t>
      </w:r>
      <w:r w:rsidR="00026D6D">
        <w:rPr>
          <w:rFonts w:ascii="Times New Roman" w:eastAsia="Georgia" w:hAnsi="Times New Roman" w:cs="Times New Roman"/>
          <w:sz w:val="24"/>
          <w:szCs w:val="24"/>
        </w:rPr>
        <w:t>7</w:t>
      </w:r>
      <w:r w:rsidRPr="00DF0DA6">
        <w:rPr>
          <w:rFonts w:ascii="Times New Roman" w:eastAsia="Georgia" w:hAnsi="Times New Roman" w:cs="Times New Roman"/>
          <w:sz w:val="24"/>
          <w:szCs w:val="24"/>
        </w:rPr>
        <w:t>.30.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>Для регистрации участнику необходимо: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>- сообщить номер участника, указанный в протоколе, который будет размещен на страничке соревнований «</w:t>
      </w:r>
      <w:proofErr w:type="spellStart"/>
      <w:r w:rsidRPr="00DF0DA6">
        <w:rPr>
          <w:rFonts w:ascii="Times New Roman" w:eastAsia="Georgia" w:hAnsi="Times New Roman" w:cs="Times New Roman"/>
          <w:sz w:val="24"/>
          <w:szCs w:val="24"/>
        </w:rPr>
        <w:t>ВКонтакте</w:t>
      </w:r>
      <w:proofErr w:type="spellEnd"/>
      <w:r w:rsidRPr="00DF0DA6">
        <w:rPr>
          <w:rFonts w:ascii="Times New Roman" w:eastAsia="Georgia" w:hAnsi="Times New Roman" w:cs="Times New Roman"/>
          <w:sz w:val="24"/>
          <w:szCs w:val="24"/>
        </w:rPr>
        <w:t>», а также вывешен в Центре соревнований, либо сообщить фамилию участника;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>- представить заполненный бланк расписки об ответственности (Приложение 1);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F0DA6">
        <w:rPr>
          <w:rFonts w:ascii="Times New Roman" w:eastAsia="Georgia" w:hAnsi="Times New Roman" w:cs="Times New Roman"/>
          <w:sz w:val="24"/>
          <w:szCs w:val="24"/>
        </w:rPr>
        <w:t>- предоставить собственный чип для очистки и нумерации.</w:t>
      </w:r>
    </w:p>
    <w:p w:rsidR="006162CB" w:rsidRPr="00DF0DA6" w:rsidRDefault="00A175B9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2</w:t>
      </w:r>
      <w:r w:rsidR="006162CB" w:rsidRPr="00DF0DA6">
        <w:rPr>
          <w:rFonts w:ascii="Times New Roman" w:eastAsia="Georgia" w:hAnsi="Times New Roman" w:cs="Times New Roman"/>
          <w:sz w:val="24"/>
          <w:szCs w:val="24"/>
        </w:rPr>
        <w:t xml:space="preserve">.5. Без подачи предварительной заявки регистрация участников будет осуществляться только при наличии свободных карт в Центре соревнований </w:t>
      </w: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sz w:val="24"/>
          <w:szCs w:val="24"/>
        </w:rPr>
        <w:t>0</w:t>
      </w:r>
      <w:r w:rsidR="006162CB" w:rsidRPr="000048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26D6D">
        <w:rPr>
          <w:rFonts w:ascii="Times New Roman" w:eastAsia="Georgia" w:hAnsi="Times New Roman" w:cs="Times New Roman"/>
          <w:sz w:val="24"/>
          <w:szCs w:val="24"/>
        </w:rPr>
        <w:t>июля</w:t>
      </w:r>
      <w:r w:rsidR="006162CB">
        <w:rPr>
          <w:rFonts w:ascii="Times New Roman" w:eastAsia="Georgia" w:hAnsi="Times New Roman" w:cs="Times New Roman"/>
          <w:sz w:val="24"/>
          <w:szCs w:val="24"/>
        </w:rPr>
        <w:t xml:space="preserve"> 2024 года с </w:t>
      </w:r>
      <w:r>
        <w:rPr>
          <w:rFonts w:ascii="Times New Roman" w:eastAsia="Georgia" w:hAnsi="Times New Roman" w:cs="Times New Roman"/>
          <w:sz w:val="24"/>
          <w:szCs w:val="24"/>
        </w:rPr>
        <w:t>09</w:t>
      </w:r>
      <w:r w:rsidR="001213AD">
        <w:rPr>
          <w:rFonts w:ascii="Times New Roman" w:eastAsia="Georgia" w:hAnsi="Times New Roman" w:cs="Times New Roman"/>
          <w:sz w:val="24"/>
          <w:szCs w:val="24"/>
        </w:rPr>
        <w:t>.</w:t>
      </w:r>
      <w:r w:rsidR="00026D6D">
        <w:rPr>
          <w:rFonts w:ascii="Times New Roman" w:eastAsia="Georgia" w:hAnsi="Times New Roman" w:cs="Times New Roman"/>
          <w:sz w:val="24"/>
          <w:szCs w:val="24"/>
        </w:rPr>
        <w:t>3</w:t>
      </w:r>
      <w:r w:rsidR="006162CB">
        <w:rPr>
          <w:rFonts w:ascii="Times New Roman" w:eastAsia="Georgia" w:hAnsi="Times New Roman" w:cs="Times New Roman"/>
          <w:sz w:val="24"/>
          <w:szCs w:val="24"/>
        </w:rPr>
        <w:t>0 до 1</w:t>
      </w:r>
      <w:r w:rsidR="00026D6D">
        <w:rPr>
          <w:rFonts w:ascii="Times New Roman" w:eastAsia="Georgia" w:hAnsi="Times New Roman" w:cs="Times New Roman"/>
          <w:sz w:val="24"/>
          <w:szCs w:val="24"/>
        </w:rPr>
        <w:t>7</w:t>
      </w:r>
      <w:r w:rsidR="006162CB">
        <w:rPr>
          <w:rFonts w:ascii="Times New Roman" w:eastAsia="Georgia" w:hAnsi="Times New Roman" w:cs="Times New Roman"/>
          <w:sz w:val="24"/>
          <w:szCs w:val="24"/>
        </w:rPr>
        <w:t>.30</w:t>
      </w:r>
      <w:r w:rsidR="006162CB" w:rsidRPr="00DF0DA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162CB" w:rsidRPr="00DF0DA6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(см. размер заявочного взноса на дату оплаты – пункт 2</w:t>
      </w:r>
      <w:r w:rsidR="00026D6D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3</w:t>
      </w:r>
      <w:r w:rsidR="006162CB" w:rsidRPr="00DF0DA6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.1 настоящего Положения).</w:t>
      </w:r>
    </w:p>
    <w:p w:rsidR="006162CB" w:rsidRPr="00DF0DA6" w:rsidRDefault="006162CB" w:rsidP="006162CB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DF0DA6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="00026D6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Pr="00DF0DA6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.6. Уважаемые участники настоятельно рекомендуем Вам заблаговременную подачу заявки (на сайте), что сделает процедуру регистрации на месте соревнований максимально быстрой и удобной!</w:t>
      </w:r>
    </w:p>
    <w:p w:rsidR="006162CB" w:rsidRDefault="006162CB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0E7071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Финансирование.</w:t>
      </w:r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23.1. Соревнования проводятся на основе частичной самоокупаемости и спонсорских средств. 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Размер заявочного взноса зависит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от даты оплаты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</w:rPr>
        <w:t>и приведен ниже в таблице.</w:t>
      </w:r>
      <w:r>
        <w:rPr>
          <w:rFonts w:ascii="Times New Roman" w:eastAsia="Georgia" w:hAnsi="Times New Roman" w:cs="Times New Roman"/>
          <w:sz w:val="24"/>
          <w:szCs w:val="24"/>
        </w:rPr>
        <w:t xml:space="preserve"> Взнос каждого участника соревнований включает в себя оплату индивидуальной карты с дистанцией, судейского компьютерного сопровождения, питания в центре соревнований после финиша. Часть средств направляется в призовой фонд. </w:t>
      </w:r>
    </w:p>
    <w:p w:rsidR="00A175B9" w:rsidRPr="00A175B9" w:rsidRDefault="00A175B9" w:rsidP="00A175B9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13"/>
        <w:tblW w:w="9239" w:type="dxa"/>
        <w:tblLook w:val="04A0"/>
      </w:tblPr>
      <w:tblGrid>
        <w:gridCol w:w="3934"/>
        <w:gridCol w:w="2269"/>
        <w:gridCol w:w="3036"/>
      </w:tblGrid>
      <w:tr w:rsidR="00A175B9" w:rsidRPr="00A175B9" w:rsidTr="00A175B9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Дата регистрации и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 w:rsidR="00A175B9" w:rsidRPr="00A175B9" w:rsidTr="00A175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175B9">
              <w:rPr>
                <w:rFonts w:ascii="Times New Roman" w:eastAsia="Georgia" w:hAnsi="Times New Roman" w:cs="Times New Roman"/>
                <w:b/>
              </w:rPr>
              <w:t>6 часов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0E7071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16 часов</w:t>
            </w:r>
          </w:p>
        </w:tc>
      </w:tr>
      <w:tr w:rsidR="00A175B9" w:rsidRPr="00A175B9" w:rsidTr="00A175B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A175B9" w:rsidP="000E7071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0E7071">
              <w:rPr>
                <w:rFonts w:ascii="Times New Roman" w:eastAsia="Georgia" w:hAnsi="Times New Roman" w:cs="Times New Roman"/>
                <w:sz w:val="24"/>
                <w:szCs w:val="24"/>
              </w:rPr>
              <w:t>01 июля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A175B9" w:rsidRPr="00A175B9" w:rsidTr="00A175B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A175B9" w:rsidP="000E7071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0E7071">
              <w:rPr>
                <w:rFonts w:ascii="Times New Roman" w:eastAsia="Georgia" w:hAnsi="Times New Roman" w:cs="Times New Roman"/>
                <w:sz w:val="24"/>
                <w:szCs w:val="24"/>
              </w:rPr>
              <w:t>16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0E7071">
              <w:rPr>
                <w:rFonts w:ascii="Times New Roman" w:eastAsia="Georgia" w:hAnsi="Times New Roman" w:cs="Times New Roman"/>
                <w:sz w:val="24"/>
                <w:szCs w:val="24"/>
              </w:rPr>
              <w:t>июля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17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22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A175B9" w:rsidRPr="00A175B9" w:rsidTr="00A175B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0E7071" w:rsidP="00A175B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 июля</w:t>
            </w:r>
            <w:r w:rsidR="00A175B9"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202</w:t>
            </w:r>
            <w:r w:rsidR="00A175B9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="00A175B9"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</w:t>
            </w:r>
          </w:p>
          <w:p w:rsidR="00A175B9" w:rsidRPr="00A175B9" w:rsidRDefault="00A175B9" w:rsidP="00A175B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/в день соревнований/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B9" w:rsidRPr="00A175B9" w:rsidRDefault="00A175B9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2500</w:t>
            </w:r>
          </w:p>
        </w:tc>
      </w:tr>
      <w:tr w:rsidR="00A175B9" w:rsidRPr="00A175B9" w:rsidTr="00A175B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A175B9" w:rsidP="00A175B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аренда чипа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0E7071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  <w:r w:rsidR="00A175B9"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B9" w:rsidRPr="00A175B9" w:rsidRDefault="000E7071" w:rsidP="00A175B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  <w:r w:rsidR="00A175B9" w:rsidRPr="00A175B9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</w:p>
        </w:tc>
      </w:tr>
    </w:tbl>
    <w:p w:rsidR="00A175B9" w:rsidRPr="00A175B9" w:rsidRDefault="00A175B9" w:rsidP="00A175B9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23.2. Размер заявочного взноса с несовершеннолетних участников и участников в возрасте 55 лет и старше, а также участников с ограниченными возможностями здоровья (инвалиды 1 и 2 группы) составляет 50% от размера заявочного взноса на соответствующую дату регистрации и оплаты.</w:t>
      </w:r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</w:rPr>
        <w:t>23.3. Заявочный взнос может быть оплачен:</w:t>
      </w:r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1) переводом на карту «Сбербанка» 2202 2050 7995 3987.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 xml:space="preserve">После оплаты заявочного взноса следует выслать информацию об оплате (название команды (код заявки) и оплаченную сумму) на электронную почту </w:t>
      </w:r>
      <w:hyperlink r:id="rId11" w:history="1"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lugarogein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</w:rPr>
          <w:t>@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mail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или 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п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ри переводе через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Сбербанк-Онлайн</w:t>
      </w:r>
      <w:proofErr w:type="spellEnd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в комментариях следует указать название команды (или код заявки, который будет присвоен после регистрации на сайте </w:t>
      </w:r>
      <w:r w:rsidRPr="000E707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https://orgeo.ru/event/36062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proofErr w:type="gramEnd"/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Переводы, полученные без каких либо комментариев относительно их принадлежности к участникам (командам), будут считаться спонсорской помощью, БОЛЬШОЕ ВАМ ЗА ЭТО СПАСИБО!</w:t>
      </w:r>
    </w:p>
    <w:p w:rsidR="000E7071" w:rsidRDefault="000E7071" w:rsidP="000E7071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2) наличными денежными средствами в центре соревнований (в случае пометки заявки «оплата на месте» по предварительной договоренности с организаторами</w:t>
      </w:r>
      <w:r w:rsidR="00A550CD">
        <w:rPr>
          <w:rFonts w:ascii="Times New Roman" w:eastAsia="Georgia" w:hAnsi="Times New Roman" w:cs="Times New Roman"/>
          <w:sz w:val="24"/>
          <w:szCs w:val="24"/>
        </w:rPr>
        <w:t xml:space="preserve">), </w:t>
      </w:r>
      <w:r w:rsidRPr="00004851">
        <w:rPr>
          <w:rFonts w:ascii="Times New Roman" w:eastAsia="Georgia" w:hAnsi="Times New Roman" w:cs="Times New Roman"/>
          <w:b/>
          <w:sz w:val="24"/>
          <w:szCs w:val="24"/>
          <w:u w:val="single"/>
        </w:rPr>
        <w:t xml:space="preserve">размер заявочного взноса на дату оплаты </w:t>
      </w:r>
      <w:r>
        <w:rPr>
          <w:rFonts w:ascii="Times New Roman" w:eastAsia="Georgia" w:hAnsi="Times New Roman" w:cs="Times New Roman"/>
          <w:b/>
          <w:sz w:val="24"/>
          <w:szCs w:val="24"/>
          <w:u w:val="single"/>
        </w:rPr>
        <w:t>2000 и 2500 рублей соответственно!</w:t>
      </w:r>
    </w:p>
    <w:p w:rsidR="001213AD" w:rsidRPr="00004851" w:rsidRDefault="001213AD" w:rsidP="001213AD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004851">
        <w:rPr>
          <w:rFonts w:ascii="Times New Roman" w:eastAsia="Georgia" w:hAnsi="Times New Roman" w:cs="Times New Roman"/>
          <w:sz w:val="24"/>
          <w:szCs w:val="24"/>
        </w:rPr>
        <w:t>2</w:t>
      </w:r>
      <w:r w:rsidR="00A550CD">
        <w:rPr>
          <w:rFonts w:ascii="Times New Roman" w:eastAsia="Georgia" w:hAnsi="Times New Roman" w:cs="Times New Roman"/>
          <w:sz w:val="24"/>
          <w:szCs w:val="24"/>
        </w:rPr>
        <w:t>3</w:t>
      </w:r>
      <w:r w:rsidR="00F863C7">
        <w:rPr>
          <w:rFonts w:ascii="Times New Roman" w:eastAsia="Georgia" w:hAnsi="Times New Roman" w:cs="Times New Roman"/>
          <w:sz w:val="24"/>
          <w:szCs w:val="24"/>
        </w:rPr>
        <w:t>.</w:t>
      </w:r>
      <w:r w:rsidR="00A550CD">
        <w:rPr>
          <w:rFonts w:ascii="Times New Roman" w:eastAsia="Georgia" w:hAnsi="Times New Roman" w:cs="Times New Roman"/>
          <w:sz w:val="24"/>
          <w:szCs w:val="24"/>
        </w:rPr>
        <w:t>4</w:t>
      </w:r>
      <w:r w:rsidRPr="00004851">
        <w:rPr>
          <w:rFonts w:ascii="Times New Roman" w:eastAsia="Georgia" w:hAnsi="Times New Roman" w:cs="Times New Roman"/>
          <w:sz w:val="24"/>
          <w:szCs w:val="24"/>
        </w:rPr>
        <w:t>. Обращаем внимание, что после регистрации и оплаты заявка приобретают статус «Ожидает оплаты», изменение статуса заявки на «Оплачено» осуществляется организаторами вручную в течение 1-2 дней.</w:t>
      </w:r>
    </w:p>
    <w:p w:rsidR="001213AD" w:rsidRPr="00004851" w:rsidRDefault="001213AD" w:rsidP="001213AD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2</w:t>
      </w:r>
      <w:r w:rsidR="00A550C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3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.</w:t>
      </w:r>
      <w:r w:rsidR="00A550C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5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. Неоплаченные до </w:t>
      </w:r>
      <w:r w:rsidR="00A550CD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16 июля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4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 года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/включительно/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 xml:space="preserve"> предварительные заявки аннулируются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(за исключением неоплаченных заявок с пометкой «оплата на месте» по предварительной договоренности с организаторами).</w:t>
      </w:r>
    </w:p>
    <w:p w:rsidR="001213AD" w:rsidRPr="00004851" w:rsidRDefault="001213AD" w:rsidP="001213AD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="00A550C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3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</w:t>
      </w:r>
      <w:r w:rsidR="00A550C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6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. Оплаченные взносы возврату не подлежат (за исключением случаев отмены соревнований по вине организаторов) и не переносятся на другие старты. </w:t>
      </w:r>
      <w:r w:rsidRPr="00004851"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В случае отказа участника от участия в соревнованиях оплаченная заявка по согласованию с организаторами может быть передана другому участнику.</w:t>
      </w:r>
    </w:p>
    <w:p w:rsidR="001213AD" w:rsidRPr="00004851" w:rsidRDefault="001213AD" w:rsidP="001213AD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color w:val="auto"/>
          <w:sz w:val="24"/>
          <w:szCs w:val="24"/>
        </w:rPr>
      </w:pPr>
      <w:r w:rsidRPr="00004851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2</w:t>
      </w:r>
      <w:r w:rsidR="00A550CD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3</w:t>
      </w:r>
      <w:r w:rsidRPr="00004851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.</w:t>
      </w:r>
      <w:r w:rsidR="00A550CD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7</w:t>
      </w:r>
      <w:r w:rsidRPr="00004851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. Изменение участников команды, названия команды, формата и класса участия на месте старта, при своеврем</w:t>
      </w:r>
      <w:r>
        <w:rPr>
          <w:rFonts w:ascii="Times New Roman" w:eastAsia="Georgia" w:hAnsi="Times New Roman" w:cs="Times New Roman"/>
          <w:bCs/>
          <w:color w:val="auto"/>
          <w:sz w:val="24"/>
          <w:szCs w:val="24"/>
        </w:rPr>
        <w:t xml:space="preserve">енной оплате заявочного взноса </w:t>
      </w:r>
      <w:r w:rsidRPr="00004851">
        <w:rPr>
          <w:rFonts w:ascii="Times New Roman" w:eastAsia="Georgia" w:hAnsi="Times New Roman" w:cs="Times New Roman"/>
          <w:bCs/>
          <w:color w:val="auto"/>
          <w:sz w:val="24"/>
          <w:szCs w:val="24"/>
        </w:rPr>
        <w:t>предусматривает дополнительную плату 500 рублей с команды.</w:t>
      </w:r>
    </w:p>
    <w:p w:rsidR="00203A6F" w:rsidRDefault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A550CD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Контакты.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24.1. Директор соревнований: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Борменков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Николай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550CD" w:rsidRDefault="00A550CD" w:rsidP="00A550CD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г. Крестцы,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Новгородская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обл., </w:t>
      </w:r>
      <w:hyperlink r:id="rId12" w:history="1">
        <w:r>
          <w:rPr>
            <w:rStyle w:val="-"/>
            <w:rFonts w:ascii="Times New Roman" w:eastAsia="Georgia" w:hAnsi="Times New Roman" w:cs="Times New Roman"/>
            <w:color w:val="00000A"/>
            <w:sz w:val="24"/>
            <w:szCs w:val="24"/>
            <w:lang w:val="en-US"/>
          </w:rPr>
          <w:t>nib</w:t>
        </w:r>
        <w:r>
          <w:rPr>
            <w:rStyle w:val="-"/>
            <w:rFonts w:ascii="Times New Roman" w:eastAsia="Georgia" w:hAnsi="Times New Roman" w:cs="Times New Roman"/>
            <w:color w:val="00000A"/>
            <w:sz w:val="24"/>
            <w:szCs w:val="24"/>
          </w:rPr>
          <w:t>1@</w:t>
        </w:r>
        <w:r>
          <w:rPr>
            <w:rStyle w:val="-"/>
            <w:rFonts w:ascii="Times New Roman" w:eastAsia="Georgia" w:hAnsi="Times New Roman" w:cs="Times New Roman"/>
            <w:color w:val="00000A"/>
            <w:sz w:val="24"/>
            <w:szCs w:val="24"/>
            <w:lang w:val="en-US"/>
          </w:rPr>
          <w:t>mail</w:t>
        </w:r>
        <w:r>
          <w:rPr>
            <w:rStyle w:val="-"/>
            <w:rFonts w:ascii="Times New Roman" w:eastAsia="Georgia" w:hAnsi="Times New Roman" w:cs="Times New Roman"/>
            <w:color w:val="00000A"/>
            <w:sz w:val="24"/>
            <w:szCs w:val="24"/>
          </w:rPr>
          <w:t>.</w:t>
        </w:r>
        <w:r>
          <w:rPr>
            <w:rStyle w:val="-"/>
            <w:rFonts w:ascii="Times New Roman" w:eastAsia="Georgia" w:hAnsi="Times New Roman" w:cs="Times New Roman"/>
            <w:color w:val="00000A"/>
            <w:sz w:val="24"/>
            <w:szCs w:val="24"/>
            <w:lang w:val="en-US"/>
          </w:rPr>
          <w:t>ru</w:t>
        </w:r>
      </w:hyperlink>
      <w:r>
        <w:rPr>
          <w:rFonts w:ascii="Times New Roman" w:eastAsia="Georgia" w:hAnsi="Times New Roman" w:cs="Times New Roman"/>
          <w:sz w:val="24"/>
          <w:szCs w:val="24"/>
        </w:rPr>
        <w:t>, +7-950-015-77-88.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24.2. Главный секретарь, реклама и сотрудничество: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</w:rPr>
        <w:t>Зинина Юлия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г. Санкт-Петербург, 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val="en-US"/>
        </w:rPr>
        <w:t>favoritspb</w:t>
      </w:r>
      <w:proofErr w:type="spellEnd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</w:rPr>
        <w:t>2007@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+7-921-562-50-64.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24.3. Главный судья и начальник дистанции: Шубин Юрий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г. Санкт-Петербург,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shubin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yurii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_13@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+7-981-144-86-99.</w:t>
      </w:r>
    </w:p>
    <w:p w:rsidR="00A550CD" w:rsidRDefault="00A550CD" w:rsidP="00A550CD">
      <w:pPr>
        <w:pStyle w:val="12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24.4. Группа в контакте: </w:t>
      </w:r>
      <w:hyperlink r:id="rId13" w:history="1">
        <w:r>
          <w:rPr>
            <w:rStyle w:val="ae"/>
          </w:rPr>
          <w:t>https://vk.com/event166397868</w:t>
        </w:r>
      </w:hyperlink>
    </w:p>
    <w:p w:rsidR="00A550CD" w:rsidRDefault="00A550CD" w:rsidP="00A550CD">
      <w:pPr>
        <w:pStyle w:val="12"/>
        <w:ind w:firstLine="72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24.5. Электронная почта: </w:t>
      </w:r>
      <w:hyperlink r:id="rId14" w:history="1"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lugarogein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</w:rPr>
          <w:t>@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mail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</w:p>
    <w:p w:rsidR="00A550CD" w:rsidRDefault="00A550CD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6" w:name="_GoBack"/>
      <w:bookmarkEnd w:id="6"/>
      <w:r w:rsidRPr="00393A6F">
        <w:rPr>
          <w:rFonts w:ascii="Times New Roman" w:eastAsia="Georgia" w:hAnsi="Times New Roman" w:cs="Times New Roman"/>
          <w:sz w:val="24"/>
          <w:szCs w:val="24"/>
        </w:rPr>
        <w:t>Пункты настоящего Положения могут быть изменены по уважительным причинам. Обновленная информация публикуется в последующих информационных бюллетенях.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DD6CD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Настоящее Положение является приглашением на соревнования! Приглашаются к сотрудничеству спонсоры и волонтеры!</w:t>
      </w:r>
    </w:p>
    <w:p w:rsidR="00BD374A" w:rsidRDefault="00BD374A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BD374A" w:rsidRDefault="00BD374A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BD374A" w:rsidRDefault="00BD374A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BD374A" w:rsidRDefault="00BD374A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C725AD" w:rsidRDefault="00C725AD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F863C7" w:rsidRDefault="00F863C7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br w:type="page"/>
      </w:r>
    </w:p>
    <w:p w:rsidR="00BD374A" w:rsidRPr="00BD374A" w:rsidRDefault="00BD374A" w:rsidP="00BD374A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BD374A">
        <w:rPr>
          <w:rFonts w:ascii="Times New Roman" w:eastAsia="Georgia" w:hAnsi="Times New Roman" w:cs="Times New Roman"/>
          <w:color w:val="auto"/>
          <w:sz w:val="24"/>
          <w:szCs w:val="24"/>
        </w:rPr>
        <w:lastRenderedPageBreak/>
        <w:t>Приложение 1.</w:t>
      </w:r>
    </w:p>
    <w:p w:rsidR="00BD374A" w:rsidRPr="00BD374A" w:rsidRDefault="00BD374A" w:rsidP="00BD374A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 xml:space="preserve">РАСПИСКА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 xml:space="preserve">об ответственности участника соревнований </w:t>
      </w:r>
    </w:p>
    <w:p w:rsidR="00BD374A" w:rsidRPr="00BD374A" w:rsidRDefault="00F863C7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863C7">
        <w:rPr>
          <w:rFonts w:ascii="Times New Roman" w:eastAsia="Georgia" w:hAnsi="Times New Roman" w:cs="Times New Roman"/>
          <w:b/>
          <w:sz w:val="24"/>
          <w:szCs w:val="24"/>
        </w:rPr>
        <w:t>BikeAdventure</w:t>
      </w:r>
      <w:proofErr w:type="spellEnd"/>
      <w:r w:rsidRPr="00F863C7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BD374A" w:rsidRPr="00BD374A">
        <w:rPr>
          <w:rFonts w:ascii="Times New Roman" w:eastAsia="Georgia" w:hAnsi="Times New Roman" w:cs="Times New Roman"/>
          <w:b/>
          <w:sz w:val="24"/>
          <w:szCs w:val="24"/>
        </w:rPr>
        <w:t>202</w:t>
      </w:r>
      <w:r w:rsidR="001C0BE7">
        <w:rPr>
          <w:rFonts w:ascii="Times New Roman" w:eastAsia="Georgia" w:hAnsi="Times New Roman" w:cs="Times New Roman"/>
          <w:b/>
          <w:sz w:val="24"/>
          <w:szCs w:val="24"/>
        </w:rPr>
        <w:t>4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Я,</w:t>
      </w:r>
      <w:r w:rsidRPr="00BD374A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</w:t>
      </w:r>
      <w:r w:rsidRPr="00BD374A">
        <w:rPr>
          <w:rFonts w:ascii="Times New Roman" w:hAnsi="Times New Roman"/>
          <w:sz w:val="24"/>
          <w:szCs w:val="24"/>
        </w:rPr>
        <w:t xml:space="preserve">,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 xml:space="preserve">дата рождения </w:t>
      </w:r>
      <w:r w:rsidRPr="00BD374A">
        <w:rPr>
          <w:rFonts w:ascii="Times New Roman" w:hAnsi="Times New Roman"/>
          <w:sz w:val="24"/>
          <w:szCs w:val="24"/>
          <w:highlight w:val="yellow"/>
        </w:rPr>
        <w:t>«_____» ___________________ _________</w:t>
      </w:r>
      <w:r w:rsidRPr="00BD374A">
        <w:rPr>
          <w:rFonts w:ascii="Times New Roman" w:hAnsi="Times New Roman"/>
          <w:sz w:val="24"/>
          <w:szCs w:val="24"/>
        </w:rPr>
        <w:t xml:space="preserve"> г., 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>ВЫРАЖАЮ ЖЕЛАНИЕ</w:t>
      </w:r>
      <w:r w:rsidRPr="00BD374A">
        <w:rPr>
          <w:rFonts w:ascii="Times New Roman" w:hAnsi="Times New Roman"/>
          <w:sz w:val="24"/>
          <w:szCs w:val="24"/>
        </w:rPr>
        <w:t xml:space="preserve"> принять участие в соревнованиях </w:t>
      </w:r>
      <w:r>
        <w:rPr>
          <w:rFonts w:ascii="Times New Roman" w:hAnsi="Times New Roman"/>
          <w:sz w:val="24"/>
          <w:szCs w:val="24"/>
        </w:rPr>
        <w:t>–</w:t>
      </w:r>
      <w:r w:rsidRPr="00BD374A">
        <w:rPr>
          <w:rFonts w:ascii="Times New Roman" w:hAnsi="Times New Roman"/>
          <w:sz w:val="24"/>
          <w:szCs w:val="24"/>
        </w:rPr>
        <w:t xml:space="preserve"> </w:t>
      </w:r>
      <w:r w:rsidR="00A550CD">
        <w:rPr>
          <w:rFonts w:ascii="Times New Roman" w:eastAsia="Georgia" w:hAnsi="Times New Roman" w:cs="Times New Roman"/>
          <w:sz w:val="24"/>
          <w:szCs w:val="24"/>
        </w:rPr>
        <w:t xml:space="preserve">6-й </w:t>
      </w:r>
      <w:proofErr w:type="spellStart"/>
      <w:r w:rsidR="00A550CD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 w:rsidR="00A550CD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 w:rsidR="00A550CD">
        <w:rPr>
          <w:rFonts w:ascii="Times New Roman" w:eastAsia="Georgia" w:hAnsi="Times New Roman" w:cs="Times New Roman"/>
          <w:sz w:val="24"/>
          <w:szCs w:val="24"/>
        </w:rPr>
        <w:t>приключенческий</w:t>
      </w:r>
      <w:proofErr w:type="gramEnd"/>
      <w:r w:rsidR="00A550CD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550CD">
        <w:rPr>
          <w:rFonts w:ascii="Times New Roman" w:eastAsia="Georgia" w:hAnsi="Times New Roman" w:cs="Times New Roman"/>
          <w:sz w:val="24"/>
          <w:szCs w:val="24"/>
        </w:rPr>
        <w:t>рогейн</w:t>
      </w:r>
      <w:proofErr w:type="spellEnd"/>
      <w:r w:rsidRPr="00BD374A">
        <w:rPr>
          <w:rFonts w:ascii="Times New Roman" w:hAnsi="Times New Roman"/>
          <w:sz w:val="24"/>
          <w:szCs w:val="24"/>
        </w:rPr>
        <w:t xml:space="preserve">, проводимых </w:t>
      </w:r>
      <w:r w:rsidR="00F863C7">
        <w:rPr>
          <w:rFonts w:ascii="Times New Roman" w:hAnsi="Times New Roman"/>
          <w:sz w:val="24"/>
          <w:szCs w:val="24"/>
        </w:rPr>
        <w:t>2</w:t>
      </w:r>
      <w:r w:rsidR="00A550CD">
        <w:rPr>
          <w:rFonts w:ascii="Times New Roman" w:hAnsi="Times New Roman"/>
          <w:sz w:val="24"/>
          <w:szCs w:val="24"/>
        </w:rPr>
        <w:t>0</w:t>
      </w:r>
      <w:r w:rsidR="00F863C7">
        <w:rPr>
          <w:rFonts w:ascii="Times New Roman" w:hAnsi="Times New Roman"/>
          <w:sz w:val="24"/>
          <w:szCs w:val="24"/>
        </w:rPr>
        <w:t>-2</w:t>
      </w:r>
      <w:r w:rsidR="00A550CD">
        <w:rPr>
          <w:rFonts w:ascii="Times New Roman" w:hAnsi="Times New Roman"/>
          <w:sz w:val="24"/>
          <w:szCs w:val="24"/>
        </w:rPr>
        <w:t>1</w:t>
      </w:r>
      <w:r w:rsidRPr="00BD374A">
        <w:rPr>
          <w:rFonts w:ascii="Times New Roman" w:hAnsi="Times New Roman"/>
          <w:sz w:val="24"/>
          <w:szCs w:val="24"/>
        </w:rPr>
        <w:t xml:space="preserve"> </w:t>
      </w:r>
      <w:r w:rsidR="00A550CD">
        <w:rPr>
          <w:rFonts w:ascii="Times New Roman" w:hAnsi="Times New Roman"/>
          <w:sz w:val="24"/>
          <w:szCs w:val="24"/>
        </w:rPr>
        <w:t>июля</w:t>
      </w:r>
      <w:r w:rsidRPr="00BD374A">
        <w:rPr>
          <w:rFonts w:ascii="Times New Roman" w:hAnsi="Times New Roman"/>
          <w:sz w:val="24"/>
          <w:szCs w:val="24"/>
        </w:rPr>
        <w:t xml:space="preserve"> 202</w:t>
      </w:r>
      <w:r w:rsidR="001C0BE7">
        <w:rPr>
          <w:rFonts w:ascii="Times New Roman" w:hAnsi="Times New Roman"/>
          <w:sz w:val="24"/>
          <w:szCs w:val="24"/>
        </w:rPr>
        <w:t>4</w:t>
      </w:r>
      <w:r w:rsidRPr="00BD374A">
        <w:rPr>
          <w:rFonts w:ascii="Times New Roman" w:hAnsi="Times New Roman"/>
          <w:sz w:val="24"/>
          <w:szCs w:val="24"/>
        </w:rPr>
        <w:t xml:space="preserve"> </w:t>
      </w:r>
      <w:r w:rsidR="00A550CD">
        <w:rPr>
          <w:rFonts w:ascii="Times New Roman" w:hAnsi="Times New Roman"/>
          <w:sz w:val="24"/>
          <w:szCs w:val="24"/>
        </w:rPr>
        <w:t xml:space="preserve">года </w:t>
      </w:r>
      <w:r w:rsidRPr="00BD374A">
        <w:rPr>
          <w:rFonts w:ascii="Times New Roman" w:hAnsi="Times New Roman"/>
          <w:sz w:val="24"/>
          <w:szCs w:val="24"/>
        </w:rPr>
        <w:t xml:space="preserve">вблизи </w:t>
      </w:r>
      <w:r w:rsidR="00A550CD">
        <w:rPr>
          <w:rFonts w:ascii="Times New Roman" w:hAnsi="Times New Roman"/>
          <w:sz w:val="24"/>
          <w:szCs w:val="24"/>
        </w:rPr>
        <w:t>деревни</w:t>
      </w:r>
      <w:r w:rsidR="00F863C7" w:rsidRPr="00F86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0CD">
        <w:rPr>
          <w:rFonts w:ascii="Times New Roman" w:hAnsi="Times New Roman"/>
          <w:sz w:val="24"/>
          <w:szCs w:val="24"/>
        </w:rPr>
        <w:t>Раковичи</w:t>
      </w:r>
      <w:proofErr w:type="spellEnd"/>
      <w:r w:rsidR="00F863C7" w:rsidRPr="00F86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0CD">
        <w:rPr>
          <w:rFonts w:ascii="Times New Roman" w:hAnsi="Times New Roman"/>
          <w:sz w:val="24"/>
          <w:szCs w:val="24"/>
        </w:rPr>
        <w:t>Лужского</w:t>
      </w:r>
      <w:proofErr w:type="spellEnd"/>
      <w:r w:rsidR="00A5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Ленинградской области</w:t>
      </w:r>
      <w:r w:rsidRPr="00BD374A">
        <w:rPr>
          <w:rFonts w:ascii="Times New Roman" w:hAnsi="Times New Roman"/>
          <w:sz w:val="24"/>
          <w:szCs w:val="24"/>
        </w:rPr>
        <w:t xml:space="preserve"> (далее – Соревнование). Я добровольно подписываю данный документ в качестве условия участия в Соревновании.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>ПОДТВЕРЖДАЮ</w:t>
      </w:r>
      <w:r w:rsidRPr="00BD374A">
        <w:rPr>
          <w:rFonts w:ascii="Times New Roman" w:hAnsi="Times New Roman"/>
          <w:sz w:val="24"/>
          <w:szCs w:val="24"/>
        </w:rPr>
        <w:t xml:space="preserve">, что: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Соревнования;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• Я физически и морально подготовлен(на) к участию в Соревновании и к возможному, связанному с таким участием, умственному и физическому напряжению;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• Во время Соревнования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>ВЫРАЖАЮ СОГЛАСИЕ</w:t>
      </w:r>
      <w:r w:rsidRPr="00BD374A">
        <w:rPr>
          <w:rFonts w:ascii="Times New Roman" w:hAnsi="Times New Roman"/>
          <w:sz w:val="24"/>
          <w:szCs w:val="24"/>
        </w:rPr>
        <w:t xml:space="preserve"> с тем, что в случае причинения во время проведения Соревнования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причинитель вреда.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 xml:space="preserve">ПРЕДУПРЕЖДЕН(А), </w:t>
      </w:r>
      <w:r w:rsidRPr="00BD374A">
        <w:rPr>
          <w:rFonts w:ascii="Times New Roman" w:hAnsi="Times New Roman"/>
          <w:sz w:val="24"/>
          <w:szCs w:val="24"/>
        </w:rPr>
        <w:t>что организаторы Соревнования не несут ответственности за принадлежащее мне имущество, оставленное мной в зоне старта, в районе проведения Соревнования или в иных местах.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74A">
        <w:rPr>
          <w:rFonts w:ascii="Times New Roman" w:hAnsi="Times New Roman"/>
          <w:b/>
          <w:sz w:val="24"/>
          <w:szCs w:val="24"/>
        </w:rPr>
        <w:t xml:space="preserve">С Положением о Соревновании ознакомлен (на) и полностью согласен (на) следовать ему.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 xml:space="preserve">В случае если во время Соревнования со мной произойдет несчастный случай, </w:t>
      </w:r>
      <w:r w:rsidRPr="00BD374A">
        <w:rPr>
          <w:rFonts w:ascii="Times New Roman" w:hAnsi="Times New Roman"/>
          <w:b/>
          <w:sz w:val="24"/>
          <w:szCs w:val="24"/>
        </w:rPr>
        <w:t>ПРОШУ</w:t>
      </w:r>
      <w:r w:rsidRPr="00BD374A">
        <w:rPr>
          <w:rFonts w:ascii="Times New Roman" w:hAnsi="Times New Roman"/>
          <w:sz w:val="24"/>
          <w:szCs w:val="24"/>
        </w:rPr>
        <w:t xml:space="preserve"> сообщить об этом </w:t>
      </w:r>
      <w:r w:rsidRPr="00BD374A">
        <w:rPr>
          <w:rFonts w:ascii="Times New Roman" w:hAnsi="Times New Roman"/>
          <w:sz w:val="24"/>
          <w:szCs w:val="24"/>
          <w:highlight w:val="yellow"/>
        </w:rPr>
        <w:t>_______________________</w:t>
      </w:r>
      <w:r w:rsidRPr="00BD374A">
        <w:rPr>
          <w:rFonts w:ascii="Times New Roman" w:hAnsi="Times New Roman"/>
          <w:sz w:val="24"/>
          <w:szCs w:val="24"/>
        </w:rPr>
        <w:t xml:space="preserve"> по телефону </w:t>
      </w:r>
      <w:r w:rsidRPr="00BD374A">
        <w:rPr>
          <w:rFonts w:ascii="Times New Roman" w:hAnsi="Times New Roman"/>
          <w:sz w:val="24"/>
          <w:szCs w:val="24"/>
          <w:highlight w:val="yellow"/>
        </w:rPr>
        <w:t>______________________.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iCs/>
          <w:sz w:val="24"/>
          <w:szCs w:val="24"/>
        </w:rPr>
        <w:t>(имя)</w:t>
      </w:r>
      <w:r w:rsidRPr="00BD374A">
        <w:rPr>
          <w:rFonts w:ascii="Times New Roman" w:hAnsi="Times New Roman"/>
          <w:sz w:val="24"/>
          <w:szCs w:val="24"/>
        </w:rPr>
        <w:t xml:space="preserve"> </w:t>
      </w:r>
      <w:r w:rsidRPr="00BD374A">
        <w:rPr>
          <w:rFonts w:ascii="Times New Roman" w:hAnsi="Times New Roman"/>
          <w:sz w:val="24"/>
          <w:szCs w:val="24"/>
        </w:rPr>
        <w:tab/>
        <w:t xml:space="preserve">                               (но</w:t>
      </w:r>
      <w:r w:rsidRPr="00BD374A">
        <w:rPr>
          <w:rFonts w:ascii="Times New Roman" w:hAnsi="Times New Roman"/>
          <w:iCs/>
          <w:sz w:val="24"/>
          <w:szCs w:val="24"/>
        </w:rPr>
        <w:t>мер телефона)</w:t>
      </w:r>
      <w:r w:rsidRPr="00BD374A">
        <w:rPr>
          <w:rFonts w:ascii="Times New Roman" w:hAnsi="Times New Roman"/>
          <w:sz w:val="24"/>
          <w:szCs w:val="24"/>
        </w:rPr>
        <w:t>.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  <w:highlight w:val="yellow"/>
        </w:rPr>
        <w:t>___________________     /______________________/</w:t>
      </w:r>
      <w:r w:rsidRPr="00BD374A">
        <w:rPr>
          <w:rFonts w:ascii="Times New Roman" w:hAnsi="Times New Roman"/>
          <w:sz w:val="24"/>
          <w:szCs w:val="24"/>
        </w:rPr>
        <w:t xml:space="preserve"> 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 xml:space="preserve">(подпись) </w:t>
      </w:r>
      <w:r w:rsidRPr="00BD374A">
        <w:rPr>
          <w:rFonts w:ascii="Times New Roman" w:hAnsi="Times New Roman"/>
          <w:sz w:val="24"/>
          <w:szCs w:val="24"/>
        </w:rPr>
        <w:tab/>
      </w:r>
      <w:r w:rsidRPr="00BD374A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BD374A" w:rsidRPr="00BD374A" w:rsidRDefault="00BD374A" w:rsidP="00BD37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  <w:highlight w:val="yellow"/>
        </w:rPr>
        <w:t xml:space="preserve">«____» </w:t>
      </w:r>
      <w:r w:rsidRPr="00BD374A">
        <w:rPr>
          <w:rFonts w:ascii="Times New Roman" w:hAnsi="Times New Roman"/>
          <w:sz w:val="24"/>
          <w:szCs w:val="24"/>
        </w:rPr>
        <w:t xml:space="preserve"> </w:t>
      </w:r>
      <w:r w:rsidR="00A550CD">
        <w:rPr>
          <w:rFonts w:ascii="Times New Roman" w:hAnsi="Times New Roman"/>
          <w:sz w:val="24"/>
          <w:szCs w:val="24"/>
        </w:rPr>
        <w:t>________________</w:t>
      </w:r>
      <w:r w:rsidRPr="00BD374A">
        <w:rPr>
          <w:rFonts w:ascii="Times New Roman" w:hAnsi="Times New Roman"/>
          <w:sz w:val="24"/>
          <w:szCs w:val="24"/>
        </w:rPr>
        <w:t>202</w:t>
      </w:r>
      <w:r w:rsidR="001C0BE7">
        <w:rPr>
          <w:rFonts w:ascii="Times New Roman" w:hAnsi="Times New Roman"/>
          <w:sz w:val="24"/>
          <w:szCs w:val="24"/>
        </w:rPr>
        <w:t>4</w:t>
      </w:r>
      <w:r w:rsidRPr="00BD374A">
        <w:rPr>
          <w:rFonts w:ascii="Times New Roman" w:hAnsi="Times New Roman"/>
          <w:sz w:val="24"/>
          <w:szCs w:val="24"/>
        </w:rPr>
        <w:t xml:space="preserve"> г. </w:t>
      </w:r>
    </w:p>
    <w:p w:rsidR="00BD374A" w:rsidRPr="00BD374A" w:rsidRDefault="00BD374A" w:rsidP="00BD374A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BD374A" w:rsidRPr="00BD374A" w:rsidRDefault="00BD374A" w:rsidP="00BD374A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BD374A" w:rsidRPr="00BD374A" w:rsidRDefault="00BD374A" w:rsidP="00BD374A">
      <w:pPr>
        <w:pBdr>
          <w:top w:val="nil"/>
          <w:left w:val="nil"/>
          <w:right w:val="nil"/>
          <w:between w:val="nil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BD374A" w:rsidRPr="00DD6CDA" w:rsidRDefault="00BD374A">
      <w:pPr>
        <w:pStyle w:val="12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374A" w:rsidRPr="00DD6CDA" w:rsidSect="003C4FBB">
      <w:headerReference w:type="default" r:id="rId15"/>
      <w:footerReference w:type="default" r:id="rId16"/>
      <w:pgSz w:w="11906" w:h="16838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7AD27E" w15:done="0"/>
  <w15:commentEx w15:paraId="504A2D6B" w15:done="0"/>
  <w15:commentEx w15:paraId="0623F82F" w15:done="0"/>
  <w15:commentEx w15:paraId="2306597A" w15:done="0"/>
  <w15:commentEx w15:paraId="0F6079BF" w15:done="0"/>
  <w15:commentEx w15:paraId="57FD5173" w15:done="0"/>
  <w15:commentEx w15:paraId="10DEB758" w15:done="0"/>
  <w15:commentEx w15:paraId="3FE602BA" w15:done="0"/>
  <w15:commentEx w15:paraId="2EE17348" w15:done="0"/>
  <w15:commentEx w15:paraId="36E4D446" w15:done="0"/>
  <w15:commentEx w15:paraId="28ACCD34" w15:done="0"/>
  <w15:commentEx w15:paraId="4359C502" w15:done="0"/>
  <w15:commentEx w15:paraId="2FEF35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D27E" w16cid:durableId="29AEE2C7"/>
  <w16cid:commentId w16cid:paraId="504A2D6B" w16cid:durableId="29AEE226"/>
  <w16cid:commentId w16cid:paraId="0623F82F" w16cid:durableId="29AEE270"/>
  <w16cid:commentId w16cid:paraId="2306597A" w16cid:durableId="29AEE2FB"/>
  <w16cid:commentId w16cid:paraId="0F6079BF" w16cid:durableId="29AEE316"/>
  <w16cid:commentId w16cid:paraId="57FD5173" w16cid:durableId="29AEE340"/>
  <w16cid:commentId w16cid:paraId="10DEB758" w16cid:durableId="29AEE3AD"/>
  <w16cid:commentId w16cid:paraId="3FE602BA" w16cid:durableId="29AEE437"/>
  <w16cid:commentId w16cid:paraId="2EE17348" w16cid:durableId="29AEE44C"/>
  <w16cid:commentId w16cid:paraId="36E4D446" w16cid:durableId="29AEE45D"/>
  <w16cid:commentId w16cid:paraId="28ACCD34" w16cid:durableId="29AEE47A"/>
  <w16cid:commentId w16cid:paraId="4359C502" w16cid:durableId="29AEE4BD"/>
  <w16cid:commentId w16cid:paraId="2FEF35BE" w16cid:durableId="29AEE4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5A" w:rsidRDefault="0062045A">
      <w:pPr>
        <w:spacing w:line="240" w:lineRule="auto"/>
      </w:pPr>
      <w:r>
        <w:separator/>
      </w:r>
    </w:p>
  </w:endnote>
  <w:endnote w:type="continuationSeparator" w:id="0">
    <w:p w:rsidR="0062045A" w:rsidRDefault="0062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10" w:rsidRPr="002A7CC2" w:rsidRDefault="00043D10">
    <w:pPr>
      <w:tabs>
        <w:tab w:val="center" w:pos="4550"/>
        <w:tab w:val="left" w:pos="5818"/>
      </w:tabs>
      <w:ind w:right="260"/>
      <w:jc w:val="right"/>
      <w:rPr>
        <w:b/>
        <w:color w:val="auto"/>
        <w:sz w:val="24"/>
        <w:szCs w:val="24"/>
      </w:rPr>
    </w:pPr>
    <w:r w:rsidRPr="002A7CC2">
      <w:rPr>
        <w:b/>
        <w:color w:val="auto"/>
        <w:spacing w:val="60"/>
        <w:sz w:val="24"/>
        <w:szCs w:val="24"/>
      </w:rPr>
      <w:t>Страница</w:t>
    </w:r>
    <w:r w:rsidRPr="002A7CC2">
      <w:rPr>
        <w:b/>
        <w:color w:val="auto"/>
        <w:sz w:val="24"/>
        <w:szCs w:val="24"/>
      </w:rPr>
      <w:t xml:space="preserve"> </w:t>
    </w:r>
    <w:r w:rsidRPr="002A7CC2">
      <w:rPr>
        <w:b/>
        <w:color w:val="auto"/>
        <w:sz w:val="24"/>
        <w:szCs w:val="24"/>
      </w:rPr>
      <w:fldChar w:fldCharType="begin"/>
    </w:r>
    <w:r w:rsidRPr="002A7CC2">
      <w:rPr>
        <w:b/>
        <w:color w:val="auto"/>
        <w:sz w:val="24"/>
        <w:szCs w:val="24"/>
      </w:rPr>
      <w:instrText>PAGE   \* MERGEFORMAT</w:instrText>
    </w:r>
    <w:r w:rsidRPr="002A7CC2">
      <w:rPr>
        <w:b/>
        <w:color w:val="auto"/>
        <w:sz w:val="24"/>
        <w:szCs w:val="24"/>
      </w:rPr>
      <w:fldChar w:fldCharType="separate"/>
    </w:r>
    <w:r w:rsidR="00A550CD">
      <w:rPr>
        <w:b/>
        <w:noProof/>
        <w:color w:val="auto"/>
        <w:sz w:val="24"/>
        <w:szCs w:val="24"/>
      </w:rPr>
      <w:t>12</w:t>
    </w:r>
    <w:r w:rsidRPr="002A7CC2">
      <w:rPr>
        <w:b/>
        <w:color w:val="auto"/>
        <w:sz w:val="24"/>
        <w:szCs w:val="24"/>
      </w:rPr>
      <w:fldChar w:fldCharType="end"/>
    </w:r>
    <w:r w:rsidRPr="002A7CC2">
      <w:rPr>
        <w:b/>
        <w:color w:val="auto"/>
        <w:sz w:val="24"/>
        <w:szCs w:val="24"/>
      </w:rPr>
      <w:t xml:space="preserve"> | </w:t>
    </w:r>
    <w:fldSimple w:instr="NUMPAGES  \* Arabic  \* MERGEFORMAT">
      <w:r w:rsidR="00A550CD" w:rsidRPr="00A550CD">
        <w:rPr>
          <w:b/>
          <w:noProof/>
          <w:color w:val="auto"/>
          <w:sz w:val="24"/>
          <w:szCs w:val="24"/>
        </w:rPr>
        <w:t>12</w:t>
      </w:r>
    </w:fldSimple>
  </w:p>
  <w:p w:rsidR="00043D10" w:rsidRDefault="00043D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5A" w:rsidRDefault="0062045A">
      <w:pPr>
        <w:spacing w:line="240" w:lineRule="auto"/>
      </w:pPr>
      <w:r>
        <w:separator/>
      </w:r>
    </w:p>
  </w:footnote>
  <w:footnote w:type="continuationSeparator" w:id="0">
    <w:p w:rsidR="0062045A" w:rsidRDefault="00620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10" w:rsidRDefault="00043D10" w:rsidP="008F267E">
    <w:pPr>
      <w:pStyle w:val="ab"/>
      <w:jc w:val="center"/>
    </w:pPr>
    <w:r>
      <w:rPr>
        <w:noProof/>
      </w:rPr>
      <w:pict>
        <v:rect id="Прямоугольник 197" o:spid="_x0000_s4097" style="position:absolute;left:0;text-align:left;margin-left:0;margin-top:0;width:451.05pt;height:23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" o:allowoverlap="f" fillcolor="red" stroked="f" strokeweight="2pt">
          <v:textbox style="mso-fit-shape-to-text:t">
            <w:txbxContent>
              <w:sdt>
                <w:sdtPr>
                  <w:rPr>
                    <w:b/>
                    <w:color w:val="FFFFFF" w:themeColor="background1"/>
                    <w:sz w:val="28"/>
                    <w:szCs w:val="28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043D10" w:rsidRPr="008F267E" w:rsidRDefault="00043D10">
                    <w:pPr>
                      <w:pStyle w:val="ab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ВинниПухинг</w:t>
                    </w:r>
                    <w:proofErr w:type="spellEnd"/>
                    <w:r w:rsidRPr="00FB4A87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2024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F5"/>
    <w:multiLevelType w:val="hybridMultilevel"/>
    <w:tmpl w:val="19B80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F3B37"/>
    <w:multiLevelType w:val="hybridMultilevel"/>
    <w:tmpl w:val="F9CCAB4C"/>
    <w:lvl w:ilvl="0" w:tplc="23689338">
      <w:start w:val="1"/>
      <w:numFmt w:val="decimal"/>
      <w:lvlText w:val="%1."/>
      <w:lvlJc w:val="left"/>
      <w:pPr>
        <w:ind w:left="720" w:hanging="360"/>
      </w:pPr>
    </w:lvl>
    <w:lvl w:ilvl="1" w:tplc="40EA9A94" w:tentative="1">
      <w:start w:val="1"/>
      <w:numFmt w:val="lowerLetter"/>
      <w:lvlText w:val="%2."/>
      <w:lvlJc w:val="left"/>
      <w:pPr>
        <w:ind w:left="1440" w:hanging="360"/>
      </w:pPr>
    </w:lvl>
    <w:lvl w:ilvl="2" w:tplc="C4404098" w:tentative="1">
      <w:start w:val="1"/>
      <w:numFmt w:val="lowerRoman"/>
      <w:lvlText w:val="%3."/>
      <w:lvlJc w:val="right"/>
      <w:pPr>
        <w:ind w:left="2160" w:hanging="180"/>
      </w:pPr>
    </w:lvl>
    <w:lvl w:ilvl="3" w:tplc="6B868AEE" w:tentative="1">
      <w:start w:val="1"/>
      <w:numFmt w:val="decimal"/>
      <w:lvlText w:val="%4."/>
      <w:lvlJc w:val="left"/>
      <w:pPr>
        <w:ind w:left="2880" w:hanging="360"/>
      </w:pPr>
    </w:lvl>
    <w:lvl w:ilvl="4" w:tplc="33BE8CCA" w:tentative="1">
      <w:start w:val="1"/>
      <w:numFmt w:val="lowerLetter"/>
      <w:lvlText w:val="%5."/>
      <w:lvlJc w:val="left"/>
      <w:pPr>
        <w:ind w:left="3600" w:hanging="360"/>
      </w:pPr>
    </w:lvl>
    <w:lvl w:ilvl="5" w:tplc="A5F091E4" w:tentative="1">
      <w:start w:val="1"/>
      <w:numFmt w:val="lowerRoman"/>
      <w:lvlText w:val="%6."/>
      <w:lvlJc w:val="right"/>
      <w:pPr>
        <w:ind w:left="4320" w:hanging="180"/>
      </w:pPr>
    </w:lvl>
    <w:lvl w:ilvl="6" w:tplc="4CA24132" w:tentative="1">
      <w:start w:val="1"/>
      <w:numFmt w:val="decimal"/>
      <w:lvlText w:val="%7."/>
      <w:lvlJc w:val="left"/>
      <w:pPr>
        <w:ind w:left="5040" w:hanging="360"/>
      </w:pPr>
    </w:lvl>
    <w:lvl w:ilvl="7" w:tplc="93F0EB70" w:tentative="1">
      <w:start w:val="1"/>
      <w:numFmt w:val="lowerLetter"/>
      <w:lvlText w:val="%8."/>
      <w:lvlJc w:val="left"/>
      <w:pPr>
        <w:ind w:left="5760" w:hanging="360"/>
      </w:pPr>
    </w:lvl>
    <w:lvl w:ilvl="8" w:tplc="E4AC4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6D55"/>
    <w:multiLevelType w:val="hybridMultilevel"/>
    <w:tmpl w:val="41DE6DE4"/>
    <w:lvl w:ilvl="0" w:tplc="23AE1B1C">
      <w:start w:val="1"/>
      <w:numFmt w:val="decimal"/>
      <w:lvlText w:val="%1."/>
      <w:lvlJc w:val="left"/>
      <w:pPr>
        <w:ind w:left="720" w:hanging="360"/>
      </w:pPr>
    </w:lvl>
    <w:lvl w:ilvl="1" w:tplc="57304DCA">
      <w:start w:val="1"/>
      <w:numFmt w:val="lowerLetter"/>
      <w:lvlText w:val="%2."/>
      <w:lvlJc w:val="left"/>
      <w:pPr>
        <w:ind w:left="1440" w:hanging="360"/>
      </w:pPr>
    </w:lvl>
    <w:lvl w:ilvl="2" w:tplc="C930B326">
      <w:start w:val="1"/>
      <w:numFmt w:val="lowerRoman"/>
      <w:lvlText w:val="%3."/>
      <w:lvlJc w:val="right"/>
      <w:pPr>
        <w:ind w:left="2160" w:hanging="180"/>
      </w:pPr>
    </w:lvl>
    <w:lvl w:ilvl="3" w:tplc="5AF0FCF8">
      <w:start w:val="1"/>
      <w:numFmt w:val="decimal"/>
      <w:lvlText w:val="%4."/>
      <w:lvlJc w:val="left"/>
      <w:pPr>
        <w:ind w:left="2880" w:hanging="360"/>
      </w:pPr>
    </w:lvl>
    <w:lvl w:ilvl="4" w:tplc="4C9EC396">
      <w:start w:val="1"/>
      <w:numFmt w:val="lowerLetter"/>
      <w:lvlText w:val="%5."/>
      <w:lvlJc w:val="left"/>
      <w:pPr>
        <w:ind w:left="3600" w:hanging="360"/>
      </w:pPr>
    </w:lvl>
    <w:lvl w:ilvl="5" w:tplc="D2348EE6">
      <w:start w:val="1"/>
      <w:numFmt w:val="lowerRoman"/>
      <w:lvlText w:val="%6."/>
      <w:lvlJc w:val="right"/>
      <w:pPr>
        <w:ind w:left="4320" w:hanging="180"/>
      </w:pPr>
    </w:lvl>
    <w:lvl w:ilvl="6" w:tplc="B344E0EE">
      <w:start w:val="1"/>
      <w:numFmt w:val="decimal"/>
      <w:lvlText w:val="%7."/>
      <w:lvlJc w:val="left"/>
      <w:pPr>
        <w:ind w:left="5040" w:hanging="360"/>
      </w:pPr>
    </w:lvl>
    <w:lvl w:ilvl="7" w:tplc="CCDCCBA6">
      <w:start w:val="1"/>
      <w:numFmt w:val="lowerLetter"/>
      <w:lvlText w:val="%8."/>
      <w:lvlJc w:val="left"/>
      <w:pPr>
        <w:ind w:left="5760" w:hanging="360"/>
      </w:pPr>
    </w:lvl>
    <w:lvl w:ilvl="8" w:tplc="40B247F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3B92"/>
    <w:multiLevelType w:val="multilevel"/>
    <w:tmpl w:val="37E22B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2CD316C"/>
    <w:multiLevelType w:val="hybridMultilevel"/>
    <w:tmpl w:val="7D0A5A1A"/>
    <w:lvl w:ilvl="0" w:tplc="F4502F90">
      <w:start w:val="1"/>
      <w:numFmt w:val="decimal"/>
      <w:lvlText w:val="%1."/>
      <w:lvlJc w:val="left"/>
      <w:pPr>
        <w:ind w:left="720" w:hanging="360"/>
      </w:pPr>
    </w:lvl>
    <w:lvl w:ilvl="1" w:tplc="329AC558">
      <w:start w:val="1"/>
      <w:numFmt w:val="lowerLetter"/>
      <w:lvlText w:val="%2."/>
      <w:lvlJc w:val="left"/>
      <w:pPr>
        <w:ind w:left="1440" w:hanging="360"/>
      </w:pPr>
    </w:lvl>
    <w:lvl w:ilvl="2" w:tplc="462A4F5A">
      <w:start w:val="1"/>
      <w:numFmt w:val="lowerRoman"/>
      <w:lvlText w:val="%3."/>
      <w:lvlJc w:val="right"/>
      <w:pPr>
        <w:ind w:left="2160" w:hanging="180"/>
      </w:pPr>
    </w:lvl>
    <w:lvl w:ilvl="3" w:tplc="9D8ECDF4">
      <w:start w:val="1"/>
      <w:numFmt w:val="decimal"/>
      <w:lvlText w:val="%4."/>
      <w:lvlJc w:val="left"/>
      <w:pPr>
        <w:ind w:left="2880" w:hanging="360"/>
      </w:pPr>
    </w:lvl>
    <w:lvl w:ilvl="4" w:tplc="B908E930">
      <w:start w:val="1"/>
      <w:numFmt w:val="lowerLetter"/>
      <w:lvlText w:val="%5."/>
      <w:lvlJc w:val="left"/>
      <w:pPr>
        <w:ind w:left="3600" w:hanging="360"/>
      </w:pPr>
    </w:lvl>
    <w:lvl w:ilvl="5" w:tplc="86D88E06">
      <w:start w:val="1"/>
      <w:numFmt w:val="lowerRoman"/>
      <w:lvlText w:val="%6."/>
      <w:lvlJc w:val="right"/>
      <w:pPr>
        <w:ind w:left="4320" w:hanging="180"/>
      </w:pPr>
    </w:lvl>
    <w:lvl w:ilvl="6" w:tplc="FBDA73A4">
      <w:start w:val="1"/>
      <w:numFmt w:val="decimal"/>
      <w:lvlText w:val="%7."/>
      <w:lvlJc w:val="left"/>
      <w:pPr>
        <w:ind w:left="5040" w:hanging="360"/>
      </w:pPr>
    </w:lvl>
    <w:lvl w:ilvl="7" w:tplc="F4CCD41E">
      <w:start w:val="1"/>
      <w:numFmt w:val="lowerLetter"/>
      <w:lvlText w:val="%8."/>
      <w:lvlJc w:val="left"/>
      <w:pPr>
        <w:ind w:left="5760" w:hanging="360"/>
      </w:pPr>
    </w:lvl>
    <w:lvl w:ilvl="8" w:tplc="FDB0DB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503E"/>
    <w:multiLevelType w:val="hybridMultilevel"/>
    <w:tmpl w:val="426C8A96"/>
    <w:lvl w:ilvl="0" w:tplc="0FACBC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D16C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6EFE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C2C2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B29E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58C2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7258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BA97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3A04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4222A"/>
    <w:multiLevelType w:val="hybridMultilevel"/>
    <w:tmpl w:val="C5665142"/>
    <w:lvl w:ilvl="0" w:tplc="BF803AA4">
      <w:start w:val="1"/>
      <w:numFmt w:val="decimal"/>
      <w:lvlText w:val="%1."/>
      <w:lvlJc w:val="left"/>
      <w:pPr>
        <w:ind w:left="720" w:hanging="360"/>
      </w:pPr>
    </w:lvl>
    <w:lvl w:ilvl="1" w:tplc="1FB6DFEC" w:tentative="1">
      <w:start w:val="1"/>
      <w:numFmt w:val="lowerLetter"/>
      <w:lvlText w:val="%2."/>
      <w:lvlJc w:val="left"/>
      <w:pPr>
        <w:ind w:left="1440" w:hanging="360"/>
      </w:pPr>
    </w:lvl>
    <w:lvl w:ilvl="2" w:tplc="162E2102" w:tentative="1">
      <w:start w:val="1"/>
      <w:numFmt w:val="lowerRoman"/>
      <w:lvlText w:val="%3."/>
      <w:lvlJc w:val="right"/>
      <w:pPr>
        <w:ind w:left="2160" w:hanging="180"/>
      </w:pPr>
    </w:lvl>
    <w:lvl w:ilvl="3" w:tplc="8F90F252" w:tentative="1">
      <w:start w:val="1"/>
      <w:numFmt w:val="decimal"/>
      <w:lvlText w:val="%4."/>
      <w:lvlJc w:val="left"/>
      <w:pPr>
        <w:ind w:left="2880" w:hanging="360"/>
      </w:pPr>
    </w:lvl>
    <w:lvl w:ilvl="4" w:tplc="FB1C164C" w:tentative="1">
      <w:start w:val="1"/>
      <w:numFmt w:val="lowerLetter"/>
      <w:lvlText w:val="%5."/>
      <w:lvlJc w:val="left"/>
      <w:pPr>
        <w:ind w:left="3600" w:hanging="360"/>
      </w:pPr>
    </w:lvl>
    <w:lvl w:ilvl="5" w:tplc="B0FA16A8" w:tentative="1">
      <w:start w:val="1"/>
      <w:numFmt w:val="lowerRoman"/>
      <w:lvlText w:val="%6."/>
      <w:lvlJc w:val="right"/>
      <w:pPr>
        <w:ind w:left="4320" w:hanging="180"/>
      </w:pPr>
    </w:lvl>
    <w:lvl w:ilvl="6" w:tplc="AE44ECDC" w:tentative="1">
      <w:start w:val="1"/>
      <w:numFmt w:val="decimal"/>
      <w:lvlText w:val="%7."/>
      <w:lvlJc w:val="left"/>
      <w:pPr>
        <w:ind w:left="5040" w:hanging="360"/>
      </w:pPr>
    </w:lvl>
    <w:lvl w:ilvl="7" w:tplc="74E4B22E" w:tentative="1">
      <w:start w:val="1"/>
      <w:numFmt w:val="lowerLetter"/>
      <w:lvlText w:val="%8."/>
      <w:lvlJc w:val="left"/>
      <w:pPr>
        <w:ind w:left="5760" w:hanging="360"/>
      </w:pPr>
    </w:lvl>
    <w:lvl w:ilvl="8" w:tplc="3A10F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0BC"/>
    <w:multiLevelType w:val="multilevel"/>
    <w:tmpl w:val="0AF25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Бекетов">
    <w15:presenceInfo w15:providerId="Windows Live" w15:userId="a625959f1d5e4c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7B7E"/>
    <w:rsid w:val="000000D4"/>
    <w:rsid w:val="00026D6D"/>
    <w:rsid w:val="00030F18"/>
    <w:rsid w:val="00040B72"/>
    <w:rsid w:val="00043D10"/>
    <w:rsid w:val="000549EA"/>
    <w:rsid w:val="00063581"/>
    <w:rsid w:val="000C020C"/>
    <w:rsid w:val="000E7071"/>
    <w:rsid w:val="000F741D"/>
    <w:rsid w:val="001213AD"/>
    <w:rsid w:val="00130C40"/>
    <w:rsid w:val="00134454"/>
    <w:rsid w:val="001538D8"/>
    <w:rsid w:val="001A0551"/>
    <w:rsid w:val="001B5AB9"/>
    <w:rsid w:val="001C0BE7"/>
    <w:rsid w:val="001C6520"/>
    <w:rsid w:val="001E21C5"/>
    <w:rsid w:val="0020102D"/>
    <w:rsid w:val="00202263"/>
    <w:rsid w:val="00203A6F"/>
    <w:rsid w:val="002255E3"/>
    <w:rsid w:val="002279E5"/>
    <w:rsid w:val="0025138E"/>
    <w:rsid w:val="00275D7C"/>
    <w:rsid w:val="00281754"/>
    <w:rsid w:val="002A7CC2"/>
    <w:rsid w:val="002B08D8"/>
    <w:rsid w:val="002D5B91"/>
    <w:rsid w:val="002D7A62"/>
    <w:rsid w:val="003269A9"/>
    <w:rsid w:val="00341835"/>
    <w:rsid w:val="00354FFD"/>
    <w:rsid w:val="0038195F"/>
    <w:rsid w:val="00390A21"/>
    <w:rsid w:val="00393A6F"/>
    <w:rsid w:val="003B2103"/>
    <w:rsid w:val="003C4FBB"/>
    <w:rsid w:val="003C6D7D"/>
    <w:rsid w:val="003D2C76"/>
    <w:rsid w:val="003F19FB"/>
    <w:rsid w:val="00403077"/>
    <w:rsid w:val="00405A04"/>
    <w:rsid w:val="004276CC"/>
    <w:rsid w:val="0046322B"/>
    <w:rsid w:val="00467086"/>
    <w:rsid w:val="004818D5"/>
    <w:rsid w:val="004B35ED"/>
    <w:rsid w:val="004C2B97"/>
    <w:rsid w:val="004C6427"/>
    <w:rsid w:val="004D270C"/>
    <w:rsid w:val="0051509F"/>
    <w:rsid w:val="00530C15"/>
    <w:rsid w:val="005524BE"/>
    <w:rsid w:val="00595CDE"/>
    <w:rsid w:val="005A0163"/>
    <w:rsid w:val="0060052C"/>
    <w:rsid w:val="00615C96"/>
    <w:rsid w:val="006162CB"/>
    <w:rsid w:val="0062045A"/>
    <w:rsid w:val="006554AD"/>
    <w:rsid w:val="0065691A"/>
    <w:rsid w:val="0067009E"/>
    <w:rsid w:val="006A4F71"/>
    <w:rsid w:val="006B046D"/>
    <w:rsid w:val="006B7C50"/>
    <w:rsid w:val="006C030F"/>
    <w:rsid w:val="006E6C86"/>
    <w:rsid w:val="006F64E6"/>
    <w:rsid w:val="006F776C"/>
    <w:rsid w:val="0071079C"/>
    <w:rsid w:val="007228D7"/>
    <w:rsid w:val="00727682"/>
    <w:rsid w:val="00732DA3"/>
    <w:rsid w:val="00762A25"/>
    <w:rsid w:val="007F055C"/>
    <w:rsid w:val="007F649B"/>
    <w:rsid w:val="007F7D46"/>
    <w:rsid w:val="0081422C"/>
    <w:rsid w:val="00815471"/>
    <w:rsid w:val="00841430"/>
    <w:rsid w:val="00843066"/>
    <w:rsid w:val="00845E09"/>
    <w:rsid w:val="00853B98"/>
    <w:rsid w:val="00884E5E"/>
    <w:rsid w:val="0089067E"/>
    <w:rsid w:val="00897AE4"/>
    <w:rsid w:val="008F267E"/>
    <w:rsid w:val="008F65F4"/>
    <w:rsid w:val="009274DD"/>
    <w:rsid w:val="009322DF"/>
    <w:rsid w:val="00947BCF"/>
    <w:rsid w:val="00950D10"/>
    <w:rsid w:val="00951B39"/>
    <w:rsid w:val="0096353D"/>
    <w:rsid w:val="00963704"/>
    <w:rsid w:val="009716C4"/>
    <w:rsid w:val="00971770"/>
    <w:rsid w:val="00976B17"/>
    <w:rsid w:val="009A0646"/>
    <w:rsid w:val="009D7B7E"/>
    <w:rsid w:val="009E1731"/>
    <w:rsid w:val="00A01E60"/>
    <w:rsid w:val="00A175B9"/>
    <w:rsid w:val="00A208CC"/>
    <w:rsid w:val="00A550CD"/>
    <w:rsid w:val="00A56E52"/>
    <w:rsid w:val="00A97A3C"/>
    <w:rsid w:val="00AB2F8C"/>
    <w:rsid w:val="00AB7E97"/>
    <w:rsid w:val="00AC3ED8"/>
    <w:rsid w:val="00AC449B"/>
    <w:rsid w:val="00AE46B2"/>
    <w:rsid w:val="00B02300"/>
    <w:rsid w:val="00B14A77"/>
    <w:rsid w:val="00B45A8A"/>
    <w:rsid w:val="00B5743F"/>
    <w:rsid w:val="00B63AB8"/>
    <w:rsid w:val="00B666D7"/>
    <w:rsid w:val="00B7001F"/>
    <w:rsid w:val="00BB13AC"/>
    <w:rsid w:val="00BB6A40"/>
    <w:rsid w:val="00BD374A"/>
    <w:rsid w:val="00C319C2"/>
    <w:rsid w:val="00C526C1"/>
    <w:rsid w:val="00C62512"/>
    <w:rsid w:val="00C725AD"/>
    <w:rsid w:val="00CA6C45"/>
    <w:rsid w:val="00CB205C"/>
    <w:rsid w:val="00CB2A0D"/>
    <w:rsid w:val="00D25C1A"/>
    <w:rsid w:val="00D63D7F"/>
    <w:rsid w:val="00D668F1"/>
    <w:rsid w:val="00D73717"/>
    <w:rsid w:val="00D82A6D"/>
    <w:rsid w:val="00D874F4"/>
    <w:rsid w:val="00DC135B"/>
    <w:rsid w:val="00DC5DDD"/>
    <w:rsid w:val="00DD6CDA"/>
    <w:rsid w:val="00E160AC"/>
    <w:rsid w:val="00E23192"/>
    <w:rsid w:val="00E4435E"/>
    <w:rsid w:val="00E53CD1"/>
    <w:rsid w:val="00E67A14"/>
    <w:rsid w:val="00E809E5"/>
    <w:rsid w:val="00E9003D"/>
    <w:rsid w:val="00EC7B6F"/>
    <w:rsid w:val="00EE5342"/>
    <w:rsid w:val="00EF428F"/>
    <w:rsid w:val="00F03A6E"/>
    <w:rsid w:val="00F05A61"/>
    <w:rsid w:val="00F17779"/>
    <w:rsid w:val="00F24C3E"/>
    <w:rsid w:val="00F26D07"/>
    <w:rsid w:val="00F41D32"/>
    <w:rsid w:val="00F559E8"/>
    <w:rsid w:val="00F863C7"/>
    <w:rsid w:val="00FA020E"/>
    <w:rsid w:val="00FB4A87"/>
    <w:rsid w:val="00F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  <w:pPr>
      <w:spacing w:line="276" w:lineRule="auto"/>
    </w:pPr>
  </w:style>
  <w:style w:type="paragraph" w:styleId="1">
    <w:name w:val="heading 1"/>
    <w:qFormat/>
    <w:rsid w:val="006157B2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qFormat/>
    <w:rsid w:val="006157B2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qFormat/>
    <w:rsid w:val="006157B2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qFormat/>
    <w:rsid w:val="006157B2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qFormat/>
    <w:rsid w:val="006157B2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6">
    <w:name w:val="heading 6"/>
    <w:qFormat/>
    <w:rsid w:val="006157B2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A661B"/>
  </w:style>
  <w:style w:type="character" w:customStyle="1" w:styleId="a4">
    <w:name w:val="Нижний колонтитул Знак"/>
    <w:basedOn w:val="a0"/>
    <w:uiPriority w:val="99"/>
    <w:qFormat/>
    <w:rsid w:val="005A661B"/>
  </w:style>
  <w:style w:type="character" w:customStyle="1" w:styleId="apple-converted-space">
    <w:name w:val="apple-converted-space"/>
    <w:basedOn w:val="a0"/>
    <w:qFormat/>
    <w:rsid w:val="007A3D2A"/>
  </w:style>
  <w:style w:type="character" w:customStyle="1" w:styleId="-">
    <w:name w:val="Интернет-ссылка"/>
    <w:basedOn w:val="a0"/>
    <w:uiPriority w:val="99"/>
    <w:unhideWhenUsed/>
    <w:rsid w:val="007A3D2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C42C79"/>
    <w:rPr>
      <w:color w:val="808080"/>
      <w:shd w:val="clear" w:color="auto" w:fill="E6E6E6"/>
    </w:rPr>
  </w:style>
  <w:style w:type="character" w:customStyle="1" w:styleId="ListLabel1">
    <w:name w:val="ListLabel 1"/>
    <w:qFormat/>
    <w:rsid w:val="00AE46B2"/>
    <w:rPr>
      <w:u w:val="none"/>
    </w:rPr>
  </w:style>
  <w:style w:type="character" w:customStyle="1" w:styleId="ListLabel2">
    <w:name w:val="ListLabel 2"/>
    <w:qFormat/>
    <w:rsid w:val="00AE46B2"/>
    <w:rPr>
      <w:u w:val="none"/>
    </w:rPr>
  </w:style>
  <w:style w:type="character" w:customStyle="1" w:styleId="ListLabel3">
    <w:name w:val="ListLabel 3"/>
    <w:qFormat/>
    <w:rsid w:val="00AE46B2"/>
    <w:rPr>
      <w:u w:val="none"/>
    </w:rPr>
  </w:style>
  <w:style w:type="character" w:customStyle="1" w:styleId="ListLabel4">
    <w:name w:val="ListLabel 4"/>
    <w:qFormat/>
    <w:rsid w:val="00AE46B2"/>
    <w:rPr>
      <w:u w:val="none"/>
    </w:rPr>
  </w:style>
  <w:style w:type="character" w:customStyle="1" w:styleId="ListLabel5">
    <w:name w:val="ListLabel 5"/>
    <w:qFormat/>
    <w:rsid w:val="00AE46B2"/>
    <w:rPr>
      <w:u w:val="none"/>
    </w:rPr>
  </w:style>
  <w:style w:type="character" w:customStyle="1" w:styleId="ListLabel6">
    <w:name w:val="ListLabel 6"/>
    <w:qFormat/>
    <w:rsid w:val="00AE46B2"/>
    <w:rPr>
      <w:u w:val="none"/>
    </w:rPr>
  </w:style>
  <w:style w:type="character" w:customStyle="1" w:styleId="ListLabel7">
    <w:name w:val="ListLabel 7"/>
    <w:qFormat/>
    <w:rsid w:val="00AE46B2"/>
    <w:rPr>
      <w:u w:val="none"/>
    </w:rPr>
  </w:style>
  <w:style w:type="character" w:customStyle="1" w:styleId="ListLabel8">
    <w:name w:val="ListLabel 8"/>
    <w:qFormat/>
    <w:rsid w:val="00AE46B2"/>
    <w:rPr>
      <w:u w:val="none"/>
    </w:rPr>
  </w:style>
  <w:style w:type="character" w:customStyle="1" w:styleId="ListLabel9">
    <w:name w:val="ListLabel 9"/>
    <w:qFormat/>
    <w:rsid w:val="00AE46B2"/>
    <w:rPr>
      <w:u w:val="none"/>
    </w:rPr>
  </w:style>
  <w:style w:type="character" w:customStyle="1" w:styleId="ListLabel10">
    <w:name w:val="ListLabel 10"/>
    <w:qFormat/>
    <w:rsid w:val="00AE46B2"/>
    <w:rPr>
      <w:u w:val="none"/>
    </w:rPr>
  </w:style>
  <w:style w:type="character" w:customStyle="1" w:styleId="ListLabel11">
    <w:name w:val="ListLabel 11"/>
    <w:qFormat/>
    <w:rsid w:val="00AE46B2"/>
    <w:rPr>
      <w:u w:val="none"/>
    </w:rPr>
  </w:style>
  <w:style w:type="character" w:customStyle="1" w:styleId="ListLabel12">
    <w:name w:val="ListLabel 12"/>
    <w:qFormat/>
    <w:rsid w:val="00AE46B2"/>
    <w:rPr>
      <w:u w:val="none"/>
    </w:rPr>
  </w:style>
  <w:style w:type="character" w:customStyle="1" w:styleId="ListLabel13">
    <w:name w:val="ListLabel 13"/>
    <w:qFormat/>
    <w:rsid w:val="00AE46B2"/>
    <w:rPr>
      <w:u w:val="none"/>
    </w:rPr>
  </w:style>
  <w:style w:type="character" w:customStyle="1" w:styleId="ListLabel14">
    <w:name w:val="ListLabel 14"/>
    <w:qFormat/>
    <w:rsid w:val="00AE46B2"/>
    <w:rPr>
      <w:u w:val="none"/>
    </w:rPr>
  </w:style>
  <w:style w:type="character" w:customStyle="1" w:styleId="ListLabel15">
    <w:name w:val="ListLabel 15"/>
    <w:qFormat/>
    <w:rsid w:val="00AE46B2"/>
    <w:rPr>
      <w:u w:val="none"/>
    </w:rPr>
  </w:style>
  <w:style w:type="character" w:customStyle="1" w:styleId="ListLabel16">
    <w:name w:val="ListLabel 16"/>
    <w:qFormat/>
    <w:rsid w:val="00AE46B2"/>
    <w:rPr>
      <w:u w:val="none"/>
    </w:rPr>
  </w:style>
  <w:style w:type="character" w:customStyle="1" w:styleId="ListLabel17">
    <w:name w:val="ListLabel 17"/>
    <w:qFormat/>
    <w:rsid w:val="00AE46B2"/>
    <w:rPr>
      <w:u w:val="none"/>
    </w:rPr>
  </w:style>
  <w:style w:type="character" w:customStyle="1" w:styleId="ListLabel18">
    <w:name w:val="ListLabel 18"/>
    <w:qFormat/>
    <w:rsid w:val="00AE46B2"/>
    <w:rPr>
      <w:u w:val="none"/>
    </w:rPr>
  </w:style>
  <w:style w:type="character" w:customStyle="1" w:styleId="ListLabel19">
    <w:name w:val="ListLabel 19"/>
    <w:qFormat/>
    <w:rsid w:val="00AE46B2"/>
    <w:rPr>
      <w:u w:val="none"/>
    </w:rPr>
  </w:style>
  <w:style w:type="character" w:customStyle="1" w:styleId="ListLabel20">
    <w:name w:val="ListLabel 20"/>
    <w:qFormat/>
    <w:rsid w:val="00AE46B2"/>
    <w:rPr>
      <w:u w:val="none"/>
    </w:rPr>
  </w:style>
  <w:style w:type="character" w:customStyle="1" w:styleId="ListLabel21">
    <w:name w:val="ListLabel 21"/>
    <w:qFormat/>
    <w:rsid w:val="00AE46B2"/>
    <w:rPr>
      <w:u w:val="none"/>
    </w:rPr>
  </w:style>
  <w:style w:type="character" w:customStyle="1" w:styleId="ListLabel22">
    <w:name w:val="ListLabel 22"/>
    <w:qFormat/>
    <w:rsid w:val="00AE46B2"/>
    <w:rPr>
      <w:u w:val="none"/>
    </w:rPr>
  </w:style>
  <w:style w:type="character" w:customStyle="1" w:styleId="ListLabel23">
    <w:name w:val="ListLabel 23"/>
    <w:qFormat/>
    <w:rsid w:val="00AE46B2"/>
    <w:rPr>
      <w:u w:val="none"/>
    </w:rPr>
  </w:style>
  <w:style w:type="character" w:customStyle="1" w:styleId="ListLabel24">
    <w:name w:val="ListLabel 24"/>
    <w:qFormat/>
    <w:rsid w:val="00AE46B2"/>
    <w:rPr>
      <w:u w:val="none"/>
    </w:rPr>
  </w:style>
  <w:style w:type="character" w:customStyle="1" w:styleId="ListLabel25">
    <w:name w:val="ListLabel 25"/>
    <w:qFormat/>
    <w:rsid w:val="00AE46B2"/>
    <w:rPr>
      <w:u w:val="none"/>
    </w:rPr>
  </w:style>
  <w:style w:type="character" w:customStyle="1" w:styleId="ListLabel26">
    <w:name w:val="ListLabel 26"/>
    <w:qFormat/>
    <w:rsid w:val="00AE46B2"/>
    <w:rPr>
      <w:u w:val="none"/>
    </w:rPr>
  </w:style>
  <w:style w:type="character" w:customStyle="1" w:styleId="ListLabel27">
    <w:name w:val="ListLabel 27"/>
    <w:qFormat/>
    <w:rsid w:val="00AE46B2"/>
    <w:rPr>
      <w:u w:val="none"/>
    </w:rPr>
  </w:style>
  <w:style w:type="character" w:customStyle="1" w:styleId="ListLabel28">
    <w:name w:val="ListLabel 28"/>
    <w:qFormat/>
    <w:rsid w:val="00AE46B2"/>
    <w:rPr>
      <w:u w:val="none"/>
    </w:rPr>
  </w:style>
  <w:style w:type="character" w:customStyle="1" w:styleId="ListLabel29">
    <w:name w:val="ListLabel 29"/>
    <w:qFormat/>
    <w:rsid w:val="00AE46B2"/>
    <w:rPr>
      <w:u w:val="none"/>
    </w:rPr>
  </w:style>
  <w:style w:type="character" w:customStyle="1" w:styleId="ListLabel30">
    <w:name w:val="ListLabel 30"/>
    <w:qFormat/>
    <w:rsid w:val="00AE46B2"/>
    <w:rPr>
      <w:u w:val="none"/>
    </w:rPr>
  </w:style>
  <w:style w:type="character" w:customStyle="1" w:styleId="ListLabel31">
    <w:name w:val="ListLabel 31"/>
    <w:qFormat/>
    <w:rsid w:val="00AE46B2"/>
    <w:rPr>
      <w:u w:val="none"/>
    </w:rPr>
  </w:style>
  <w:style w:type="character" w:customStyle="1" w:styleId="ListLabel32">
    <w:name w:val="ListLabel 32"/>
    <w:qFormat/>
    <w:rsid w:val="00AE46B2"/>
    <w:rPr>
      <w:u w:val="none"/>
    </w:rPr>
  </w:style>
  <w:style w:type="character" w:customStyle="1" w:styleId="ListLabel33">
    <w:name w:val="ListLabel 33"/>
    <w:qFormat/>
    <w:rsid w:val="00AE46B2"/>
    <w:rPr>
      <w:u w:val="none"/>
    </w:rPr>
  </w:style>
  <w:style w:type="character" w:customStyle="1" w:styleId="ListLabel34">
    <w:name w:val="ListLabel 34"/>
    <w:qFormat/>
    <w:rsid w:val="00AE46B2"/>
    <w:rPr>
      <w:u w:val="none"/>
    </w:rPr>
  </w:style>
  <w:style w:type="character" w:customStyle="1" w:styleId="ListLabel35">
    <w:name w:val="ListLabel 35"/>
    <w:qFormat/>
    <w:rsid w:val="00AE46B2"/>
    <w:rPr>
      <w:u w:val="none"/>
    </w:rPr>
  </w:style>
  <w:style w:type="character" w:customStyle="1" w:styleId="ListLabel36">
    <w:name w:val="ListLabel 36"/>
    <w:qFormat/>
    <w:rsid w:val="00AE46B2"/>
    <w:rPr>
      <w:u w:val="none"/>
    </w:rPr>
  </w:style>
  <w:style w:type="character" w:customStyle="1" w:styleId="ListLabel37">
    <w:name w:val="ListLabel 37"/>
    <w:qFormat/>
    <w:rsid w:val="00AE46B2"/>
    <w:rPr>
      <w:u w:val="none"/>
    </w:rPr>
  </w:style>
  <w:style w:type="character" w:customStyle="1" w:styleId="ListLabel38">
    <w:name w:val="ListLabel 38"/>
    <w:qFormat/>
    <w:rsid w:val="00AE46B2"/>
    <w:rPr>
      <w:u w:val="none"/>
    </w:rPr>
  </w:style>
  <w:style w:type="character" w:customStyle="1" w:styleId="ListLabel39">
    <w:name w:val="ListLabel 39"/>
    <w:qFormat/>
    <w:rsid w:val="00AE46B2"/>
    <w:rPr>
      <w:u w:val="none"/>
    </w:rPr>
  </w:style>
  <w:style w:type="character" w:customStyle="1" w:styleId="ListLabel40">
    <w:name w:val="ListLabel 40"/>
    <w:qFormat/>
    <w:rsid w:val="00AE46B2"/>
    <w:rPr>
      <w:u w:val="none"/>
    </w:rPr>
  </w:style>
  <w:style w:type="character" w:customStyle="1" w:styleId="ListLabel41">
    <w:name w:val="ListLabel 41"/>
    <w:qFormat/>
    <w:rsid w:val="00AE46B2"/>
    <w:rPr>
      <w:u w:val="none"/>
    </w:rPr>
  </w:style>
  <w:style w:type="character" w:customStyle="1" w:styleId="ListLabel42">
    <w:name w:val="ListLabel 42"/>
    <w:qFormat/>
    <w:rsid w:val="00AE46B2"/>
    <w:rPr>
      <w:u w:val="none"/>
    </w:rPr>
  </w:style>
  <w:style w:type="character" w:customStyle="1" w:styleId="ListLabel43">
    <w:name w:val="ListLabel 43"/>
    <w:qFormat/>
    <w:rsid w:val="00AE46B2"/>
    <w:rPr>
      <w:u w:val="none"/>
    </w:rPr>
  </w:style>
  <w:style w:type="character" w:customStyle="1" w:styleId="ListLabel44">
    <w:name w:val="ListLabel 44"/>
    <w:qFormat/>
    <w:rsid w:val="00AE46B2"/>
    <w:rPr>
      <w:u w:val="none"/>
    </w:rPr>
  </w:style>
  <w:style w:type="character" w:customStyle="1" w:styleId="ListLabel45">
    <w:name w:val="ListLabel 45"/>
    <w:qFormat/>
    <w:rsid w:val="00AE46B2"/>
    <w:rPr>
      <w:u w:val="none"/>
    </w:rPr>
  </w:style>
  <w:style w:type="character" w:customStyle="1" w:styleId="ListLabel46">
    <w:name w:val="ListLabel 46"/>
    <w:qFormat/>
    <w:rsid w:val="00AE46B2"/>
    <w:rPr>
      <w:u w:val="none"/>
    </w:rPr>
  </w:style>
  <w:style w:type="character" w:customStyle="1" w:styleId="ListLabel47">
    <w:name w:val="ListLabel 47"/>
    <w:qFormat/>
    <w:rsid w:val="00AE46B2"/>
    <w:rPr>
      <w:u w:val="none"/>
    </w:rPr>
  </w:style>
  <w:style w:type="character" w:customStyle="1" w:styleId="ListLabel48">
    <w:name w:val="ListLabel 48"/>
    <w:qFormat/>
    <w:rsid w:val="00AE46B2"/>
    <w:rPr>
      <w:u w:val="none"/>
    </w:rPr>
  </w:style>
  <w:style w:type="character" w:customStyle="1" w:styleId="ListLabel49">
    <w:name w:val="ListLabel 49"/>
    <w:qFormat/>
    <w:rsid w:val="00AE46B2"/>
    <w:rPr>
      <w:u w:val="none"/>
    </w:rPr>
  </w:style>
  <w:style w:type="character" w:customStyle="1" w:styleId="ListLabel50">
    <w:name w:val="ListLabel 50"/>
    <w:qFormat/>
    <w:rsid w:val="00AE46B2"/>
    <w:rPr>
      <w:u w:val="none"/>
    </w:rPr>
  </w:style>
  <w:style w:type="character" w:customStyle="1" w:styleId="ListLabel51">
    <w:name w:val="ListLabel 51"/>
    <w:qFormat/>
    <w:rsid w:val="00AE46B2"/>
    <w:rPr>
      <w:u w:val="none"/>
    </w:rPr>
  </w:style>
  <w:style w:type="character" w:customStyle="1" w:styleId="ListLabel52">
    <w:name w:val="ListLabel 52"/>
    <w:qFormat/>
    <w:rsid w:val="00AE46B2"/>
    <w:rPr>
      <w:u w:val="none"/>
    </w:rPr>
  </w:style>
  <w:style w:type="character" w:customStyle="1" w:styleId="ListLabel53">
    <w:name w:val="ListLabel 53"/>
    <w:qFormat/>
    <w:rsid w:val="00AE46B2"/>
    <w:rPr>
      <w:u w:val="none"/>
    </w:rPr>
  </w:style>
  <w:style w:type="character" w:customStyle="1" w:styleId="ListLabel54">
    <w:name w:val="ListLabel 54"/>
    <w:qFormat/>
    <w:rsid w:val="00AE46B2"/>
    <w:rPr>
      <w:u w:val="none"/>
    </w:rPr>
  </w:style>
  <w:style w:type="character" w:customStyle="1" w:styleId="ListLabel55">
    <w:name w:val="ListLabel 55"/>
    <w:qFormat/>
    <w:rsid w:val="00AE46B2"/>
    <w:rPr>
      <w:sz w:val="20"/>
    </w:rPr>
  </w:style>
  <w:style w:type="character" w:customStyle="1" w:styleId="ListLabel56">
    <w:name w:val="ListLabel 56"/>
    <w:qFormat/>
    <w:rsid w:val="00AE46B2"/>
    <w:rPr>
      <w:sz w:val="20"/>
    </w:rPr>
  </w:style>
  <w:style w:type="character" w:customStyle="1" w:styleId="ListLabel57">
    <w:name w:val="ListLabel 57"/>
    <w:qFormat/>
    <w:rsid w:val="00AE46B2"/>
    <w:rPr>
      <w:sz w:val="20"/>
    </w:rPr>
  </w:style>
  <w:style w:type="character" w:customStyle="1" w:styleId="ListLabel58">
    <w:name w:val="ListLabel 58"/>
    <w:qFormat/>
    <w:rsid w:val="00AE46B2"/>
    <w:rPr>
      <w:sz w:val="20"/>
    </w:rPr>
  </w:style>
  <w:style w:type="character" w:customStyle="1" w:styleId="ListLabel59">
    <w:name w:val="ListLabel 59"/>
    <w:qFormat/>
    <w:rsid w:val="00AE46B2"/>
    <w:rPr>
      <w:sz w:val="20"/>
    </w:rPr>
  </w:style>
  <w:style w:type="character" w:customStyle="1" w:styleId="ListLabel60">
    <w:name w:val="ListLabel 60"/>
    <w:qFormat/>
    <w:rsid w:val="00AE46B2"/>
    <w:rPr>
      <w:sz w:val="20"/>
    </w:rPr>
  </w:style>
  <w:style w:type="character" w:customStyle="1" w:styleId="ListLabel61">
    <w:name w:val="ListLabel 61"/>
    <w:qFormat/>
    <w:rsid w:val="00AE46B2"/>
    <w:rPr>
      <w:sz w:val="20"/>
    </w:rPr>
  </w:style>
  <w:style w:type="character" w:customStyle="1" w:styleId="ListLabel62">
    <w:name w:val="ListLabel 62"/>
    <w:qFormat/>
    <w:rsid w:val="00AE46B2"/>
    <w:rPr>
      <w:sz w:val="20"/>
    </w:rPr>
  </w:style>
  <w:style w:type="character" w:customStyle="1" w:styleId="ListLabel63">
    <w:name w:val="ListLabel 63"/>
    <w:qFormat/>
    <w:rsid w:val="00AE46B2"/>
    <w:rPr>
      <w:sz w:val="20"/>
    </w:rPr>
  </w:style>
  <w:style w:type="character" w:customStyle="1" w:styleId="ListLabel64">
    <w:name w:val="ListLabel 64"/>
    <w:qFormat/>
    <w:rsid w:val="00AE46B2"/>
    <w:rPr>
      <w:rFonts w:cs="Courier New"/>
    </w:rPr>
  </w:style>
  <w:style w:type="character" w:customStyle="1" w:styleId="ListLabel65">
    <w:name w:val="ListLabel 65"/>
    <w:qFormat/>
    <w:rsid w:val="00AE46B2"/>
    <w:rPr>
      <w:rFonts w:cs="Courier New"/>
    </w:rPr>
  </w:style>
  <w:style w:type="character" w:customStyle="1" w:styleId="ListLabel66">
    <w:name w:val="ListLabel 66"/>
    <w:qFormat/>
    <w:rsid w:val="00AE46B2"/>
    <w:rPr>
      <w:rFonts w:cs="Courier New"/>
    </w:rPr>
  </w:style>
  <w:style w:type="character" w:customStyle="1" w:styleId="ListLabel67">
    <w:name w:val="ListLabel 67"/>
    <w:qFormat/>
    <w:rsid w:val="00AE46B2"/>
    <w:rPr>
      <w:rFonts w:cs="Courier New"/>
    </w:rPr>
  </w:style>
  <w:style w:type="character" w:customStyle="1" w:styleId="ListLabel68">
    <w:name w:val="ListLabel 68"/>
    <w:qFormat/>
    <w:rsid w:val="00AE46B2"/>
    <w:rPr>
      <w:rFonts w:cs="Courier New"/>
    </w:rPr>
  </w:style>
  <w:style w:type="character" w:customStyle="1" w:styleId="ListLabel69">
    <w:name w:val="ListLabel 69"/>
    <w:qFormat/>
    <w:rsid w:val="00AE46B2"/>
    <w:rPr>
      <w:rFonts w:cs="Courier New"/>
    </w:rPr>
  </w:style>
  <w:style w:type="paragraph" w:customStyle="1" w:styleId="11">
    <w:name w:val="Заголовок1"/>
    <w:basedOn w:val="a"/>
    <w:next w:val="a5"/>
    <w:qFormat/>
    <w:rsid w:val="00AE46B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AE46B2"/>
    <w:pPr>
      <w:spacing w:after="140" w:line="288" w:lineRule="auto"/>
    </w:pPr>
  </w:style>
  <w:style w:type="paragraph" w:styleId="a6">
    <w:name w:val="List"/>
    <w:basedOn w:val="a5"/>
    <w:rsid w:val="00AE46B2"/>
    <w:rPr>
      <w:rFonts w:cs="FreeSans"/>
    </w:rPr>
  </w:style>
  <w:style w:type="paragraph" w:styleId="a7">
    <w:name w:val="caption"/>
    <w:basedOn w:val="a"/>
    <w:qFormat/>
    <w:rsid w:val="00AE46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E46B2"/>
    <w:pPr>
      <w:suppressLineNumbers/>
    </w:pPr>
    <w:rPr>
      <w:rFonts w:cs="FreeSans"/>
    </w:rPr>
  </w:style>
  <w:style w:type="paragraph" w:customStyle="1" w:styleId="12">
    <w:name w:val="Обычный1"/>
    <w:uiPriority w:val="99"/>
    <w:qFormat/>
    <w:rsid w:val="006157B2"/>
  </w:style>
  <w:style w:type="paragraph" w:styleId="a9">
    <w:name w:val="Title"/>
    <w:basedOn w:val="12"/>
    <w:qFormat/>
    <w:rsid w:val="006157B2"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12"/>
    <w:qFormat/>
    <w:rsid w:val="006157B2"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header"/>
    <w:basedOn w:val="a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semiHidden/>
    <w:unhideWhenUsed/>
    <w:qFormat/>
    <w:rsid w:val="007A3D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67009E"/>
    <w:rPr>
      <w:color w:val="0000FF" w:themeColor="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67009E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203A6F"/>
    <w:rPr>
      <w:color w:val="605E5C"/>
      <w:shd w:val="clear" w:color="auto" w:fill="E1DFDD"/>
    </w:rPr>
  </w:style>
  <w:style w:type="table" w:styleId="af">
    <w:name w:val="Table Grid"/>
    <w:basedOn w:val="a1"/>
    <w:uiPriority w:val="59"/>
    <w:unhideWhenUsed/>
    <w:rsid w:val="00203A6F"/>
    <w:pPr>
      <w:pBdr>
        <w:top w:val="nil"/>
        <w:left w:val="nil"/>
        <w:bottom w:val="nil"/>
        <w:right w:val="nil"/>
        <w:between w:val="nil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25C1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5C1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5C1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30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C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uiPriority w:val="59"/>
    <w:rsid w:val="00950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A1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0226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226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0226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226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022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event1663978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nib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garogein@mail.ru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orgeo.ru/event/36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-site.spb.ru%2F_races%2FFSO%2FRogaining_Rules_Spb_240101.pdf&amp;cc_key=" TargetMode="External"/><Relationship Id="rId14" Type="http://schemas.openxmlformats.org/officeDocument/2006/relationships/hyperlink" Target="mailto:lugaroge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EDD1-CB40-4883-A0A3-EC99B69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ВинниПухинг 2024</vt:lpstr>
    </vt:vector>
  </TitlesOfParts>
  <Company>Home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ВинниПухинг 2024</dc:title>
  <dc:creator>Lenovo</dc:creator>
  <cp:lastModifiedBy>Irina</cp:lastModifiedBy>
  <cp:revision>2</cp:revision>
  <cp:lastPrinted>2024-03-27T11:11:00Z</cp:lastPrinted>
  <dcterms:created xsi:type="dcterms:W3CDTF">2024-06-06T22:07:00Z</dcterms:created>
  <dcterms:modified xsi:type="dcterms:W3CDTF">2024-06-06T22:07:00Z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