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840C" w14:textId="77777777" w:rsidR="0005112B" w:rsidRPr="00DF5F5D" w:rsidRDefault="007B41C6">
      <w:pPr>
        <w:ind w:firstLine="4111"/>
        <w:jc w:val="center"/>
        <w:rPr>
          <w:rFonts w:eastAsia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Pr="00DF5F5D">
        <w:rPr>
          <w:rFonts w:eastAsia="Arial"/>
          <w:sz w:val="28"/>
          <w:szCs w:val="28"/>
        </w:rPr>
        <w:t>«УТВЕРЖДАЮ»</w:t>
      </w:r>
    </w:p>
    <w:p w14:paraId="7B40F4EB" w14:textId="77777777" w:rsidR="004D175C" w:rsidRPr="00DF5F5D" w:rsidRDefault="004D175C">
      <w:pPr>
        <w:ind w:firstLine="4111"/>
        <w:jc w:val="center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>Исполнительный директор</w:t>
      </w:r>
    </w:p>
    <w:p w14:paraId="42CA8A49" w14:textId="5B26D186" w:rsidR="0005112B" w:rsidRPr="00DF5F5D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 xml:space="preserve">Общероссийской общественной </w:t>
      </w:r>
    </w:p>
    <w:p w14:paraId="6F27E7DC" w14:textId="77777777" w:rsidR="0005112B" w:rsidRPr="00DF5F5D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 xml:space="preserve">организации </w:t>
      </w:r>
    </w:p>
    <w:p w14:paraId="68F6DEDA" w14:textId="77777777" w:rsidR="0005112B" w:rsidRPr="00DF5F5D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>«Федерация триатлона России»</w:t>
      </w:r>
    </w:p>
    <w:p w14:paraId="61D03BD1" w14:textId="77777777" w:rsidR="0005112B" w:rsidRPr="00DF5F5D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0C93ACFA" w14:textId="77777777" w:rsidR="0005112B" w:rsidRPr="00DF5F5D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185FA374" w14:textId="04B94440" w:rsidR="0005112B" w:rsidRPr="00DF5F5D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>_______________</w:t>
      </w:r>
      <w:r w:rsidR="004D175C" w:rsidRPr="00DF5F5D">
        <w:rPr>
          <w:rFonts w:eastAsia="Arial"/>
          <w:sz w:val="28"/>
          <w:szCs w:val="28"/>
        </w:rPr>
        <w:t xml:space="preserve"> И.Ш. Касимов</w:t>
      </w:r>
    </w:p>
    <w:p w14:paraId="280E4833" w14:textId="77777777" w:rsidR="0005112B" w:rsidRPr="00DF5F5D" w:rsidRDefault="0005112B">
      <w:pPr>
        <w:ind w:firstLine="4111"/>
        <w:rPr>
          <w:rFonts w:eastAsia="Arial"/>
        </w:rPr>
      </w:pPr>
    </w:p>
    <w:p w14:paraId="2D46F361" w14:textId="707D54D1" w:rsidR="0005112B" w:rsidRPr="00DF5F5D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>«____» ___________ 202</w:t>
      </w:r>
      <w:r w:rsidR="00C373AD" w:rsidRPr="00DF5F5D">
        <w:rPr>
          <w:rFonts w:eastAsia="Arial"/>
          <w:sz w:val="28"/>
          <w:szCs w:val="28"/>
        </w:rPr>
        <w:t>3</w:t>
      </w:r>
      <w:r w:rsidRPr="00DF5F5D">
        <w:rPr>
          <w:rFonts w:eastAsia="Arial"/>
          <w:sz w:val="28"/>
          <w:szCs w:val="28"/>
        </w:rPr>
        <w:t xml:space="preserve"> г.</w:t>
      </w:r>
    </w:p>
    <w:p w14:paraId="15F3AEBA" w14:textId="77777777" w:rsidR="0005112B" w:rsidRPr="00DF5F5D" w:rsidRDefault="0005112B">
      <w:pPr>
        <w:ind w:right="-259" w:firstLine="4111"/>
        <w:jc w:val="center"/>
        <w:rPr>
          <w:rFonts w:eastAsia="Arial"/>
          <w:b/>
          <w:sz w:val="28"/>
          <w:szCs w:val="28"/>
        </w:rPr>
      </w:pPr>
    </w:p>
    <w:p w14:paraId="4082CAEB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AF7FCC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BC69A91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D245E0D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7390D76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2C6418E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ACDCEAF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7EF134" w14:textId="77777777" w:rsidR="0005112B" w:rsidRPr="00DF5F5D" w:rsidRDefault="007B41C6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>РЕГЛАМЕНТ</w:t>
      </w:r>
    </w:p>
    <w:p w14:paraId="04B3EC91" w14:textId="20BB8ECE" w:rsidR="00B7727C" w:rsidRPr="00DF5F5D" w:rsidRDefault="007B41C6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 w:rsidRPr="00DF5F5D">
        <w:rPr>
          <w:rFonts w:eastAsia="Arial"/>
          <w:sz w:val="28"/>
          <w:szCs w:val="28"/>
        </w:rPr>
        <w:t xml:space="preserve">проведения </w:t>
      </w:r>
      <w:r w:rsidR="00A42277" w:rsidRPr="00DF5F5D">
        <w:rPr>
          <w:rFonts w:eastAsia="Arial"/>
          <w:sz w:val="28"/>
          <w:szCs w:val="28"/>
        </w:rPr>
        <w:t xml:space="preserve">соревнований </w:t>
      </w:r>
      <w:r w:rsidR="004D175C" w:rsidRPr="00DF5F5D">
        <w:rPr>
          <w:rFonts w:eastAsia="Arial"/>
          <w:sz w:val="28"/>
          <w:szCs w:val="28"/>
        </w:rPr>
        <w:t>Ч</w:t>
      </w:r>
      <w:r w:rsidR="00B7727C" w:rsidRPr="00DF5F5D">
        <w:rPr>
          <w:rFonts w:eastAsia="Arial"/>
          <w:sz w:val="28"/>
          <w:szCs w:val="28"/>
        </w:rPr>
        <w:t xml:space="preserve">емпионата России </w:t>
      </w:r>
      <w:r w:rsidRPr="00DF5F5D">
        <w:rPr>
          <w:rFonts w:eastAsia="Helvetica Neue"/>
          <w:sz w:val="28"/>
          <w:szCs w:val="28"/>
        </w:rPr>
        <w:t>по триатлону</w:t>
      </w:r>
      <w:r w:rsidR="000D73E6" w:rsidRPr="00DF5F5D">
        <w:rPr>
          <w:rFonts w:eastAsia="Helvetica Neue"/>
          <w:sz w:val="28"/>
          <w:szCs w:val="28"/>
        </w:rPr>
        <w:t xml:space="preserve"> (ЕКП </w:t>
      </w:r>
      <w:r w:rsidR="00C373AD" w:rsidRPr="00DF5F5D">
        <w:rPr>
          <w:rFonts w:eastAsia="Helvetica Neue"/>
          <w:sz w:val="28"/>
          <w:szCs w:val="28"/>
        </w:rPr>
        <w:t>29369</w:t>
      </w:r>
      <w:r w:rsidR="000D73E6" w:rsidRPr="00DF5F5D">
        <w:rPr>
          <w:rFonts w:eastAsia="Helvetica Neue"/>
          <w:sz w:val="28"/>
          <w:szCs w:val="28"/>
        </w:rPr>
        <w:t xml:space="preserve">), </w:t>
      </w:r>
    </w:p>
    <w:p w14:paraId="3C04D712" w14:textId="42A7AF7E" w:rsidR="004D175C" w:rsidRPr="00DF5F5D" w:rsidRDefault="004D175C" w:rsidP="004D175C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 w:rsidRPr="00DF5F5D">
        <w:rPr>
          <w:rFonts w:eastAsia="Helvetica Neue"/>
          <w:sz w:val="28"/>
          <w:szCs w:val="28"/>
        </w:rPr>
        <w:t>категория участников: мужчины, женщин</w:t>
      </w:r>
      <w:r w:rsidR="004A08EA" w:rsidRPr="00DF5F5D">
        <w:rPr>
          <w:rFonts w:eastAsia="Helvetica Neue"/>
          <w:sz w:val="28"/>
          <w:szCs w:val="28"/>
        </w:rPr>
        <w:t>ы</w:t>
      </w:r>
    </w:p>
    <w:p w14:paraId="629AB775" w14:textId="05DB89F0" w:rsidR="004D175C" w:rsidRPr="00DF5F5D" w:rsidRDefault="004D175C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 w:rsidRPr="00DF5F5D">
        <w:rPr>
          <w:rFonts w:eastAsia="Helvetica Neue"/>
          <w:sz w:val="28"/>
          <w:szCs w:val="28"/>
        </w:rPr>
        <w:t>П</w:t>
      </w:r>
      <w:r w:rsidR="00B7727C" w:rsidRPr="00DF5F5D">
        <w:rPr>
          <w:rFonts w:eastAsia="Helvetica Neue"/>
          <w:sz w:val="28"/>
          <w:szCs w:val="28"/>
        </w:rPr>
        <w:t>ервенств</w:t>
      </w:r>
      <w:r w:rsidR="00A42277" w:rsidRPr="00DF5F5D">
        <w:rPr>
          <w:rFonts w:eastAsia="Helvetica Neue"/>
          <w:sz w:val="28"/>
          <w:szCs w:val="28"/>
        </w:rPr>
        <w:t>а</w:t>
      </w:r>
      <w:r w:rsidR="00B7727C" w:rsidRPr="00DF5F5D">
        <w:rPr>
          <w:rFonts w:eastAsia="Helvetica Neue"/>
          <w:sz w:val="28"/>
          <w:szCs w:val="28"/>
        </w:rPr>
        <w:t xml:space="preserve"> России</w:t>
      </w:r>
      <w:r w:rsidRPr="00DF5F5D">
        <w:rPr>
          <w:rFonts w:eastAsia="Helvetica Neue"/>
          <w:sz w:val="28"/>
          <w:szCs w:val="28"/>
        </w:rPr>
        <w:t xml:space="preserve"> по триатлону (ЕКП 29412) </w:t>
      </w:r>
      <w:r w:rsidR="002A7CB0" w:rsidRPr="00DF5F5D">
        <w:rPr>
          <w:rFonts w:eastAsia="Helvetica Neue"/>
          <w:sz w:val="28"/>
          <w:szCs w:val="28"/>
        </w:rPr>
        <w:t xml:space="preserve"> </w:t>
      </w:r>
    </w:p>
    <w:p w14:paraId="647E17BA" w14:textId="2E47FFB8" w:rsidR="0005112B" w:rsidRPr="00DF5F5D" w:rsidRDefault="004A08EA" w:rsidP="00520D4B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 w:rsidRPr="00DF5F5D">
        <w:rPr>
          <w:rFonts w:eastAsia="Helvetica Neue"/>
          <w:sz w:val="28"/>
          <w:szCs w:val="28"/>
        </w:rPr>
        <w:t>к</w:t>
      </w:r>
      <w:r w:rsidR="00520D4B" w:rsidRPr="00DF5F5D">
        <w:rPr>
          <w:rFonts w:eastAsia="Helvetica Neue"/>
          <w:sz w:val="28"/>
          <w:szCs w:val="28"/>
        </w:rPr>
        <w:t>атегории участников:</w:t>
      </w:r>
      <w:r w:rsidR="00520D4B" w:rsidRPr="00DF5F5D">
        <w:rPr>
          <w:spacing w:val="-15"/>
          <w:sz w:val="28"/>
        </w:rPr>
        <w:t xml:space="preserve"> </w:t>
      </w:r>
      <w:r w:rsidR="00520D4B" w:rsidRPr="00DF5F5D">
        <w:rPr>
          <w:sz w:val="28"/>
        </w:rPr>
        <w:t>юниоры,</w:t>
      </w:r>
      <w:r w:rsidR="00520D4B" w:rsidRPr="00DF5F5D">
        <w:rPr>
          <w:spacing w:val="1"/>
          <w:sz w:val="28"/>
        </w:rPr>
        <w:t xml:space="preserve"> </w:t>
      </w:r>
      <w:r w:rsidR="00520D4B" w:rsidRPr="00DF5F5D">
        <w:rPr>
          <w:sz w:val="28"/>
        </w:rPr>
        <w:t>юниорки 16-19</w:t>
      </w:r>
      <w:r w:rsidR="00520D4B" w:rsidRPr="00DF5F5D">
        <w:rPr>
          <w:spacing w:val="-5"/>
          <w:sz w:val="28"/>
        </w:rPr>
        <w:t xml:space="preserve"> </w:t>
      </w:r>
      <w:r w:rsidR="00520D4B" w:rsidRPr="00DF5F5D">
        <w:rPr>
          <w:sz w:val="28"/>
        </w:rPr>
        <w:t>лет,</w:t>
      </w:r>
      <w:r w:rsidR="00520D4B" w:rsidRPr="00DF5F5D">
        <w:rPr>
          <w:spacing w:val="-9"/>
          <w:sz w:val="28"/>
        </w:rPr>
        <w:t xml:space="preserve"> </w:t>
      </w:r>
      <w:r w:rsidR="00520D4B" w:rsidRPr="00DF5F5D">
        <w:rPr>
          <w:sz w:val="28"/>
        </w:rPr>
        <w:t>18-23</w:t>
      </w:r>
      <w:r w:rsidR="00520D4B" w:rsidRPr="00DF5F5D">
        <w:rPr>
          <w:spacing w:val="-7"/>
          <w:sz w:val="28"/>
        </w:rPr>
        <w:t xml:space="preserve"> </w:t>
      </w:r>
      <w:r w:rsidR="00520D4B" w:rsidRPr="00DF5F5D">
        <w:rPr>
          <w:sz w:val="28"/>
        </w:rPr>
        <w:t>года,</w:t>
      </w:r>
    </w:p>
    <w:p w14:paraId="4DCEB232" w14:textId="2AC00299" w:rsidR="00D619B8" w:rsidRPr="00DF5F5D" w:rsidRDefault="00A42277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 w:rsidRPr="00DF5F5D">
        <w:rPr>
          <w:rFonts w:eastAsia="Helvetica Neue"/>
          <w:sz w:val="28"/>
          <w:szCs w:val="28"/>
        </w:rPr>
        <w:t>спортивн</w:t>
      </w:r>
      <w:r w:rsidR="004D175C" w:rsidRPr="00DF5F5D">
        <w:rPr>
          <w:rFonts w:eastAsia="Helvetica Neue"/>
          <w:sz w:val="28"/>
          <w:szCs w:val="28"/>
        </w:rPr>
        <w:t>ые</w:t>
      </w:r>
      <w:r w:rsidRPr="00DF5F5D">
        <w:rPr>
          <w:rFonts w:eastAsia="Helvetica Neue"/>
          <w:sz w:val="28"/>
          <w:szCs w:val="28"/>
        </w:rPr>
        <w:t xml:space="preserve"> д</w:t>
      </w:r>
      <w:r w:rsidR="00D619B8" w:rsidRPr="00DF5F5D">
        <w:rPr>
          <w:rFonts w:eastAsia="Helvetica Neue"/>
          <w:sz w:val="28"/>
          <w:szCs w:val="28"/>
        </w:rPr>
        <w:t>исциплин</w:t>
      </w:r>
      <w:r w:rsidR="004D175C" w:rsidRPr="00DF5F5D">
        <w:rPr>
          <w:rFonts w:eastAsia="Helvetica Neue"/>
          <w:sz w:val="28"/>
          <w:szCs w:val="28"/>
        </w:rPr>
        <w:t>ы</w:t>
      </w:r>
      <w:r w:rsidR="00D619B8" w:rsidRPr="00DF5F5D">
        <w:rPr>
          <w:rFonts w:eastAsia="Helvetica Neue"/>
          <w:sz w:val="28"/>
          <w:szCs w:val="28"/>
        </w:rPr>
        <w:t xml:space="preserve">: </w:t>
      </w:r>
      <w:r w:rsidR="00520D4B" w:rsidRPr="00DF5F5D">
        <w:rPr>
          <w:rFonts w:eastAsia="Helvetica Neue"/>
          <w:sz w:val="28"/>
          <w:szCs w:val="28"/>
        </w:rPr>
        <w:t>акватлон</w:t>
      </w:r>
    </w:p>
    <w:p w14:paraId="2F72029D" w14:textId="431E0AC7" w:rsidR="0005112B" w:rsidRPr="00DF5F5D" w:rsidRDefault="0005112B" w:rsidP="00D619B8">
      <w:pPr>
        <w:spacing w:line="276" w:lineRule="auto"/>
        <w:ind w:right="-259"/>
        <w:rPr>
          <w:rFonts w:eastAsia="Calibri"/>
          <w:sz w:val="28"/>
          <w:szCs w:val="28"/>
        </w:rPr>
      </w:pPr>
    </w:p>
    <w:p w14:paraId="43DB1268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65E03A9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1FBF491B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8645B11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D064EE1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60CCDF4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45D6AA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6492D79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0623C39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3AD1233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61A010E8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B58114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225AC37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A4C8C8E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5B8DD82" w14:textId="7777777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1016875E" w14:textId="54A9FCC9" w:rsidR="0005112B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18538563" w14:textId="5730DCB0" w:rsidR="008B663F" w:rsidRDefault="008B663F">
      <w:pPr>
        <w:ind w:right="-259"/>
        <w:jc w:val="center"/>
        <w:rPr>
          <w:rFonts w:eastAsia="Arial"/>
          <w:sz w:val="28"/>
          <w:szCs w:val="28"/>
        </w:rPr>
      </w:pPr>
    </w:p>
    <w:p w14:paraId="088F2ED9" w14:textId="77777777" w:rsidR="008B663F" w:rsidRPr="00DF5F5D" w:rsidRDefault="008B663F">
      <w:pPr>
        <w:ind w:right="-259"/>
        <w:jc w:val="center"/>
        <w:rPr>
          <w:rFonts w:eastAsia="Arial"/>
          <w:sz w:val="28"/>
          <w:szCs w:val="28"/>
        </w:rPr>
      </w:pPr>
    </w:p>
    <w:p w14:paraId="4B53CB08" w14:textId="18EF6357" w:rsidR="0005112B" w:rsidRPr="00DF5F5D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8973817" w14:textId="77777777" w:rsidR="004D175C" w:rsidRPr="00DF5F5D" w:rsidRDefault="004D175C">
      <w:pPr>
        <w:ind w:right="-259"/>
        <w:jc w:val="center"/>
        <w:rPr>
          <w:rFonts w:eastAsia="Arial"/>
          <w:sz w:val="28"/>
          <w:szCs w:val="28"/>
        </w:rPr>
      </w:pPr>
    </w:p>
    <w:p w14:paraId="7014E6DB" w14:textId="6CE96527" w:rsidR="000D3275" w:rsidRPr="00DF5F5D" w:rsidRDefault="000D3275">
      <w:pPr>
        <w:ind w:right="-259"/>
        <w:jc w:val="center"/>
        <w:rPr>
          <w:rFonts w:eastAsia="Arial"/>
          <w:sz w:val="28"/>
          <w:szCs w:val="28"/>
        </w:rPr>
      </w:pPr>
    </w:p>
    <w:p w14:paraId="6DE59617" w14:textId="5ACC120A" w:rsidR="0005112B" w:rsidRPr="00DF5F5D" w:rsidRDefault="004D175C" w:rsidP="00AF2059">
      <w:pPr>
        <w:ind w:right="-259"/>
        <w:jc w:val="center"/>
        <w:rPr>
          <w:rFonts w:ascii="Arial" w:eastAsia="Arial" w:hAnsi="Arial" w:cs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 xml:space="preserve">г. </w:t>
      </w:r>
      <w:r w:rsidR="00520D4B" w:rsidRPr="00DF5F5D">
        <w:rPr>
          <w:rFonts w:eastAsia="Arial"/>
          <w:sz w:val="28"/>
          <w:szCs w:val="28"/>
        </w:rPr>
        <w:t>Нижний Новгород, 16-1</w:t>
      </w:r>
      <w:r w:rsidR="00BC44E3">
        <w:rPr>
          <w:rFonts w:eastAsia="Arial"/>
          <w:sz w:val="28"/>
          <w:szCs w:val="28"/>
        </w:rPr>
        <w:t>8</w:t>
      </w:r>
      <w:r w:rsidR="00520D4B" w:rsidRPr="00DF5F5D">
        <w:rPr>
          <w:rFonts w:eastAsia="Arial"/>
          <w:sz w:val="28"/>
          <w:szCs w:val="28"/>
        </w:rPr>
        <w:t xml:space="preserve"> июня</w:t>
      </w:r>
      <w:r w:rsidR="00D5487B" w:rsidRPr="00DF5F5D">
        <w:rPr>
          <w:rFonts w:eastAsia="Arial"/>
          <w:sz w:val="28"/>
          <w:szCs w:val="28"/>
        </w:rPr>
        <w:t xml:space="preserve"> </w:t>
      </w:r>
      <w:r w:rsidR="007B41C6" w:rsidRPr="00DF5F5D">
        <w:rPr>
          <w:rFonts w:eastAsia="Arial"/>
          <w:sz w:val="28"/>
          <w:szCs w:val="28"/>
        </w:rPr>
        <w:t>202</w:t>
      </w:r>
      <w:r w:rsidR="00C373AD" w:rsidRPr="00DF5F5D">
        <w:rPr>
          <w:rFonts w:eastAsia="Arial"/>
          <w:sz w:val="28"/>
          <w:szCs w:val="28"/>
        </w:rPr>
        <w:t>3</w:t>
      </w:r>
      <w:r w:rsidR="007B41C6" w:rsidRPr="00DF5F5D">
        <w:rPr>
          <w:rFonts w:eastAsia="Arial"/>
          <w:sz w:val="28"/>
          <w:szCs w:val="28"/>
        </w:rPr>
        <w:t xml:space="preserve"> г.</w:t>
      </w:r>
      <w:r w:rsidR="007B41C6" w:rsidRPr="00DF5F5D">
        <w:br w:type="page"/>
      </w:r>
    </w:p>
    <w:p w14:paraId="1BBBD91C" w14:textId="3FD0816D" w:rsidR="0005112B" w:rsidRPr="00DF5F5D" w:rsidRDefault="007B41C6" w:rsidP="00844185">
      <w:pPr>
        <w:numPr>
          <w:ilvl w:val="0"/>
          <w:numId w:val="2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DF5F5D">
        <w:rPr>
          <w:rFonts w:eastAsia="Arial"/>
          <w:b/>
          <w:sz w:val="28"/>
          <w:szCs w:val="28"/>
        </w:rPr>
        <w:lastRenderedPageBreak/>
        <w:t>Сроки и место проведения</w:t>
      </w:r>
    </w:p>
    <w:p w14:paraId="22EE1C09" w14:textId="77777777" w:rsidR="003663A9" w:rsidRPr="00DF5F5D" w:rsidRDefault="003663A9" w:rsidP="003663A9">
      <w:pPr>
        <w:tabs>
          <w:tab w:val="left" w:pos="0"/>
          <w:tab w:val="left" w:pos="993"/>
        </w:tabs>
        <w:ind w:left="709"/>
        <w:rPr>
          <w:rFonts w:eastAsia="Helvetica Neue"/>
          <w:b/>
          <w:sz w:val="10"/>
          <w:szCs w:val="10"/>
        </w:rPr>
      </w:pPr>
    </w:p>
    <w:p w14:paraId="1084B841" w14:textId="77777777" w:rsidR="0005112B" w:rsidRPr="00DF5F5D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4E9D481D" w14:textId="7B1E044B" w:rsidR="0005112B" w:rsidRPr="00DF5F5D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 xml:space="preserve">Соревнования проводятся </w:t>
      </w:r>
      <w:r w:rsidR="00891D69" w:rsidRPr="00DF5F5D">
        <w:rPr>
          <w:rFonts w:eastAsia="Helvetica Neue"/>
          <w:sz w:val="28"/>
          <w:szCs w:val="28"/>
        </w:rPr>
        <w:t>с</w:t>
      </w:r>
      <w:r w:rsidR="00520D4B" w:rsidRPr="00DF5F5D">
        <w:rPr>
          <w:rFonts w:eastAsia="Helvetica Neue"/>
          <w:sz w:val="28"/>
          <w:szCs w:val="28"/>
        </w:rPr>
        <w:t xml:space="preserve"> 16 по 18 июня </w:t>
      </w:r>
      <w:r w:rsidRPr="00DF5F5D">
        <w:rPr>
          <w:rFonts w:eastAsia="Helvetica Neue"/>
          <w:sz w:val="28"/>
          <w:szCs w:val="28"/>
        </w:rPr>
        <w:t xml:space="preserve"> 202</w:t>
      </w:r>
      <w:r w:rsidR="005A03F9" w:rsidRPr="00DF5F5D">
        <w:rPr>
          <w:rFonts w:eastAsia="Helvetica Neue"/>
          <w:sz w:val="28"/>
          <w:szCs w:val="28"/>
        </w:rPr>
        <w:t>3</w:t>
      </w:r>
      <w:r w:rsidRPr="00DF5F5D">
        <w:rPr>
          <w:rFonts w:eastAsia="Arial"/>
          <w:sz w:val="28"/>
          <w:szCs w:val="28"/>
        </w:rPr>
        <w:t xml:space="preserve"> года</w:t>
      </w:r>
      <w:r w:rsidRPr="00DF5F5D">
        <w:rPr>
          <w:rFonts w:eastAsia="Helvetica Neue"/>
          <w:sz w:val="28"/>
          <w:szCs w:val="28"/>
        </w:rPr>
        <w:t>.</w:t>
      </w:r>
    </w:p>
    <w:p w14:paraId="02E46AB6" w14:textId="25F1565F" w:rsidR="0005112B" w:rsidRPr="00DF5F5D" w:rsidRDefault="00520D4B" w:rsidP="00D619B8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Helvetica Neue"/>
          <w:sz w:val="28"/>
          <w:szCs w:val="28"/>
        </w:rPr>
      </w:pPr>
      <w:r w:rsidRPr="00DF5F5D">
        <w:rPr>
          <w:rFonts w:eastAsia="Arial"/>
          <w:sz w:val="28"/>
          <w:szCs w:val="28"/>
        </w:rPr>
        <w:t xml:space="preserve">Нижегородская область, </w:t>
      </w:r>
      <w:r w:rsidR="00E652FB">
        <w:rPr>
          <w:rFonts w:eastAsia="Arial"/>
          <w:sz w:val="28"/>
          <w:szCs w:val="28"/>
        </w:rPr>
        <w:t>г.</w:t>
      </w:r>
      <w:r w:rsidRPr="00DF5F5D">
        <w:rPr>
          <w:rFonts w:eastAsia="Arial"/>
          <w:sz w:val="28"/>
          <w:szCs w:val="28"/>
        </w:rPr>
        <w:t xml:space="preserve">Нижний Новгород, Набережная Гребного канала 108В. </w:t>
      </w:r>
      <w:r w:rsidR="00D619B8" w:rsidRPr="00DF5F5D">
        <w:rPr>
          <w:rFonts w:eastAsia="Helvetica Neue"/>
          <w:sz w:val="28"/>
          <w:szCs w:val="28"/>
        </w:rPr>
        <w:t xml:space="preserve">День приезда участников </w:t>
      </w:r>
      <w:r w:rsidRPr="00DF5F5D">
        <w:rPr>
          <w:rFonts w:eastAsia="Helvetica Neue"/>
          <w:sz w:val="28"/>
          <w:szCs w:val="28"/>
        </w:rPr>
        <w:t>16 июня</w:t>
      </w:r>
      <w:r w:rsidR="00D619B8" w:rsidRPr="00DF5F5D">
        <w:rPr>
          <w:rFonts w:eastAsia="Helvetica Neue"/>
          <w:sz w:val="28"/>
          <w:szCs w:val="28"/>
        </w:rPr>
        <w:t xml:space="preserve"> 202</w:t>
      </w:r>
      <w:r w:rsidR="00081EE7" w:rsidRPr="00DF5F5D">
        <w:rPr>
          <w:rFonts w:eastAsia="Helvetica Neue"/>
          <w:sz w:val="28"/>
          <w:szCs w:val="28"/>
        </w:rPr>
        <w:t>3</w:t>
      </w:r>
      <w:r w:rsidR="00D619B8" w:rsidRPr="00DF5F5D">
        <w:rPr>
          <w:rFonts w:eastAsia="Helvetica Neue"/>
          <w:sz w:val="28"/>
          <w:szCs w:val="28"/>
        </w:rPr>
        <w:t xml:space="preserve"> г.</w:t>
      </w:r>
    </w:p>
    <w:p w14:paraId="676E8E6A" w14:textId="77777777" w:rsidR="0005112B" w:rsidRPr="00DF5F5D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175A62AF" w14:textId="77777777" w:rsidR="0005112B" w:rsidRPr="00DF5F5D" w:rsidRDefault="0005112B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</w:p>
    <w:p w14:paraId="018895D1" w14:textId="4574C4ED" w:rsidR="0005112B" w:rsidRPr="00DF5F5D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DF5F5D">
        <w:rPr>
          <w:rFonts w:eastAsia="Arial"/>
          <w:b/>
          <w:sz w:val="28"/>
          <w:szCs w:val="28"/>
        </w:rPr>
        <w:t>Организаторы</w:t>
      </w:r>
      <w:r w:rsidR="00EB1788" w:rsidRPr="00DF5F5D">
        <w:rPr>
          <w:rFonts w:eastAsia="Arial"/>
          <w:b/>
          <w:sz w:val="28"/>
          <w:szCs w:val="28"/>
        </w:rPr>
        <w:t xml:space="preserve"> мероприятия</w:t>
      </w:r>
    </w:p>
    <w:p w14:paraId="2BB38A25" w14:textId="21C78350" w:rsidR="00520D4B" w:rsidRPr="00E652FB" w:rsidRDefault="00520D4B" w:rsidP="00520D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jc w:val="center"/>
        <w:rPr>
          <w:rFonts w:eastAsia="Arial"/>
          <w:b/>
          <w:sz w:val="10"/>
          <w:szCs w:val="10"/>
        </w:rPr>
      </w:pPr>
    </w:p>
    <w:p w14:paraId="2C820034" w14:textId="77777777" w:rsidR="00520D4B" w:rsidRPr="00DF5F5D" w:rsidRDefault="00520D4B" w:rsidP="00520D4B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iCs/>
          <w:sz w:val="28"/>
          <w:szCs w:val="28"/>
        </w:rPr>
      </w:pPr>
      <w:r w:rsidRPr="00DF5F5D">
        <w:rPr>
          <w:rFonts w:eastAsia="Arial"/>
          <w:sz w:val="28"/>
          <w:szCs w:val="28"/>
        </w:rPr>
        <w:t>Общее руководство проведением соревнований осуществляет Министерство спорта Российской Федерации, Федерация триатлона России (далее ФТР), Министерство спорта Нижегородской области, Нижегородская региональная физкультурно-спортивная о</w:t>
      </w:r>
      <w:r w:rsidRPr="00DF5F5D">
        <w:rPr>
          <w:rFonts w:eastAsia="Arial"/>
          <w:iCs/>
          <w:sz w:val="28"/>
          <w:szCs w:val="28"/>
        </w:rPr>
        <w:t>бщественная организация «Федерация триатлона» (далее НРФСОО «ФТ»).</w:t>
      </w:r>
    </w:p>
    <w:p w14:paraId="124E8543" w14:textId="77777777" w:rsidR="00520D4B" w:rsidRPr="00DF5F5D" w:rsidRDefault="00520D4B" w:rsidP="00520D4B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 xml:space="preserve">Организация мероприятия возлагается на ФТР и НРФСОО «ФТ». Проведение соревнований поручается главной судейской коллегии. </w:t>
      </w:r>
    </w:p>
    <w:p w14:paraId="695B21EC" w14:textId="77777777" w:rsidR="00520D4B" w:rsidRPr="00DF5F5D" w:rsidRDefault="00520D4B" w:rsidP="00520D4B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Calibri"/>
          <w:sz w:val="28"/>
          <w:szCs w:val="28"/>
        </w:rPr>
      </w:pPr>
      <w:r w:rsidRPr="00DF5F5D">
        <w:rPr>
          <w:rFonts w:eastAsia="Arial"/>
          <w:sz w:val="28"/>
          <w:szCs w:val="28"/>
        </w:rPr>
        <w:t>Состав ГСК согласован с ФТР.</w:t>
      </w:r>
    </w:p>
    <w:p w14:paraId="5B220B59" w14:textId="77777777" w:rsidR="0080267E" w:rsidRPr="00DF5F5D" w:rsidRDefault="0080267E" w:rsidP="00E652FB">
      <w:pPr>
        <w:tabs>
          <w:tab w:val="left" w:pos="0"/>
          <w:tab w:val="left" w:pos="993"/>
        </w:tabs>
        <w:spacing w:line="239" w:lineRule="auto"/>
        <w:jc w:val="both"/>
        <w:rPr>
          <w:rFonts w:eastAsia="Calibri"/>
          <w:sz w:val="28"/>
          <w:szCs w:val="28"/>
        </w:rPr>
      </w:pPr>
    </w:p>
    <w:p w14:paraId="30D1B7EC" w14:textId="368B3D20" w:rsidR="0005112B" w:rsidRPr="00E652FB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DF5F5D">
        <w:rPr>
          <w:rFonts w:eastAsia="Arial"/>
          <w:b/>
          <w:sz w:val="28"/>
          <w:szCs w:val="28"/>
        </w:rPr>
        <w:t>Требования к участникам и условия допуска</w:t>
      </w:r>
    </w:p>
    <w:p w14:paraId="16B4BA76" w14:textId="77777777" w:rsidR="00E652FB" w:rsidRPr="00E652FB" w:rsidRDefault="00E652FB" w:rsidP="00E652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sz w:val="10"/>
          <w:szCs w:val="10"/>
        </w:rPr>
      </w:pPr>
    </w:p>
    <w:p w14:paraId="53AEB8EE" w14:textId="15CCE623" w:rsidR="0005112B" w:rsidRPr="00DF5F5D" w:rsidRDefault="00C614BF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 xml:space="preserve">В </w:t>
      </w:r>
      <w:r w:rsidR="007B41C6" w:rsidRPr="00DF5F5D">
        <w:rPr>
          <w:rFonts w:eastAsia="Arial"/>
          <w:sz w:val="28"/>
          <w:szCs w:val="28"/>
        </w:rPr>
        <w:t>соревнованиях принимают участие спортсмены спортивных сборных команд субъектов Российской Федерации</w:t>
      </w:r>
      <w:r w:rsidR="007B41C6" w:rsidRPr="00DF5F5D">
        <w:rPr>
          <w:rFonts w:eastAsia="Helvetica Neue"/>
          <w:sz w:val="28"/>
          <w:szCs w:val="28"/>
        </w:rPr>
        <w:t>.</w:t>
      </w:r>
    </w:p>
    <w:p w14:paraId="70F961D8" w14:textId="77777777" w:rsidR="0005112B" w:rsidRPr="00DF5F5D" w:rsidRDefault="0005112B">
      <w:pPr>
        <w:tabs>
          <w:tab w:val="left" w:pos="0"/>
          <w:tab w:val="left" w:pos="993"/>
        </w:tabs>
        <w:spacing w:line="51" w:lineRule="auto"/>
        <w:ind w:firstLine="709"/>
        <w:jc w:val="both"/>
        <w:rPr>
          <w:rFonts w:eastAsia="Arial"/>
          <w:sz w:val="28"/>
          <w:szCs w:val="28"/>
        </w:rPr>
      </w:pPr>
    </w:p>
    <w:p w14:paraId="2A2B7E13" w14:textId="5DEF0008" w:rsidR="0005112B" w:rsidRPr="00DF5F5D" w:rsidRDefault="007B41C6">
      <w:pPr>
        <w:ind w:firstLine="709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 xml:space="preserve">Заявки на участие в спортивных соревнованиях </w:t>
      </w:r>
      <w:r w:rsidR="004A08EA" w:rsidRPr="00DF5F5D">
        <w:rPr>
          <w:rFonts w:eastAsia="Arial"/>
          <w:sz w:val="28"/>
          <w:szCs w:val="28"/>
        </w:rPr>
        <w:t xml:space="preserve">принимаются </w:t>
      </w:r>
      <w:r w:rsidRPr="00DF5F5D">
        <w:rPr>
          <w:rFonts w:eastAsia="Arial"/>
          <w:sz w:val="28"/>
          <w:szCs w:val="28"/>
        </w:rPr>
        <w:t>по установленной форме (</w:t>
      </w:r>
      <w:hyperlink r:id="rId7">
        <w:r w:rsidRPr="00DF5F5D">
          <w:rPr>
            <w:rFonts w:eastAsia="Arial"/>
            <w:sz w:val="28"/>
            <w:szCs w:val="28"/>
            <w:u w:val="single"/>
          </w:rPr>
          <w:t>https://disk.yandex.ru/i/paxV3zLLVn1rsA</w:t>
        </w:r>
      </w:hyperlink>
      <w:r w:rsidRPr="00DF5F5D">
        <w:rPr>
          <w:rFonts w:eastAsia="Arial"/>
          <w:sz w:val="26"/>
          <w:szCs w:val="26"/>
        </w:rPr>
        <w:t xml:space="preserve">), </w:t>
      </w:r>
      <w:r w:rsidRPr="00DF5F5D">
        <w:rPr>
          <w:rFonts w:eastAsia="Arial"/>
          <w:sz w:val="28"/>
          <w:szCs w:val="28"/>
        </w:rPr>
        <w:t xml:space="preserve">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и врачом, и </w:t>
      </w:r>
      <w:r w:rsidR="00370E6B" w:rsidRPr="00DF5F5D">
        <w:rPr>
          <w:rFonts w:eastAsia="Arial"/>
          <w:sz w:val="28"/>
          <w:szCs w:val="28"/>
        </w:rPr>
        <w:t xml:space="preserve">оригиналы </w:t>
      </w:r>
      <w:r w:rsidRPr="00DF5F5D">
        <w:rPr>
          <w:rFonts w:eastAsia="Arial"/>
          <w:sz w:val="28"/>
          <w:szCs w:val="28"/>
        </w:rPr>
        <w:t>ины</w:t>
      </w:r>
      <w:r w:rsidR="00370E6B" w:rsidRPr="00DF5F5D">
        <w:rPr>
          <w:rFonts w:eastAsia="Arial"/>
          <w:sz w:val="28"/>
          <w:szCs w:val="28"/>
        </w:rPr>
        <w:t>х</w:t>
      </w:r>
      <w:r w:rsidRPr="00DF5F5D">
        <w:rPr>
          <w:rFonts w:eastAsia="Arial"/>
          <w:sz w:val="28"/>
          <w:szCs w:val="28"/>
        </w:rPr>
        <w:t xml:space="preserve"> необходимы</w:t>
      </w:r>
      <w:r w:rsidR="00370E6B" w:rsidRPr="00DF5F5D">
        <w:rPr>
          <w:rFonts w:eastAsia="Arial"/>
          <w:sz w:val="28"/>
          <w:szCs w:val="28"/>
        </w:rPr>
        <w:t>х</w:t>
      </w:r>
      <w:r w:rsidRPr="00DF5F5D">
        <w:rPr>
          <w:rFonts w:eastAsia="Arial"/>
          <w:sz w:val="28"/>
          <w:szCs w:val="28"/>
        </w:rPr>
        <w:t xml:space="preserve"> документ</w:t>
      </w:r>
      <w:r w:rsidR="00370E6B" w:rsidRPr="00DF5F5D">
        <w:rPr>
          <w:rFonts w:eastAsia="Arial"/>
          <w:sz w:val="28"/>
          <w:szCs w:val="28"/>
        </w:rPr>
        <w:t>ов</w:t>
      </w:r>
      <w:r w:rsidRPr="00DF5F5D">
        <w:rPr>
          <w:rFonts w:eastAsia="Arial"/>
          <w:sz w:val="28"/>
          <w:szCs w:val="28"/>
        </w:rPr>
        <w:t xml:space="preserve"> представляются в комиссию по допуску в день приезда</w:t>
      </w:r>
      <w:r w:rsidRPr="00DF5F5D">
        <w:rPr>
          <w:rFonts w:eastAsia="Helvetica Neue"/>
          <w:sz w:val="28"/>
          <w:szCs w:val="28"/>
        </w:rPr>
        <w:t>.</w:t>
      </w:r>
    </w:p>
    <w:p w14:paraId="61907A3D" w14:textId="77777777" w:rsidR="0005112B" w:rsidRPr="00DF5F5D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14:paraId="7EAE601B" w14:textId="77777777" w:rsidR="0005112B" w:rsidRPr="00DF5F5D" w:rsidRDefault="007B41C6">
      <w:pPr>
        <w:tabs>
          <w:tab w:val="left" w:pos="0"/>
          <w:tab w:val="left" w:pos="993"/>
        </w:tabs>
        <w:ind w:firstLine="709"/>
        <w:jc w:val="both"/>
        <w:rPr>
          <w:rFonts w:eastAsia="Arial"/>
          <w:sz w:val="28"/>
          <w:szCs w:val="28"/>
        </w:rPr>
      </w:pPr>
      <w:bookmarkStart w:id="0" w:name="_Hlk99710346"/>
      <w:r w:rsidRPr="00DF5F5D">
        <w:rPr>
          <w:rFonts w:eastAsia="Arial"/>
          <w:sz w:val="28"/>
          <w:szCs w:val="28"/>
        </w:rPr>
        <w:t>К заявке прилагаются следующие документы на каждого спортсмена</w:t>
      </w:r>
      <w:r w:rsidRPr="00DF5F5D">
        <w:rPr>
          <w:rFonts w:eastAsia="Helvetica Neue"/>
          <w:sz w:val="28"/>
          <w:szCs w:val="28"/>
        </w:rPr>
        <w:t>:</w:t>
      </w:r>
    </w:p>
    <w:p w14:paraId="02A9E5DF" w14:textId="77777777" w:rsidR="0005112B" w:rsidRPr="00DF5F5D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14:paraId="4AE44B71" w14:textId="77777777" w:rsidR="0005112B" w:rsidRPr="00DF5F5D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>- паспорт гражданина Российской Федерации;</w:t>
      </w:r>
    </w:p>
    <w:p w14:paraId="2E2EFFED" w14:textId="77777777" w:rsidR="0005112B" w:rsidRPr="00DF5F5D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>- зачетная классификационная книжка;</w:t>
      </w:r>
    </w:p>
    <w:p w14:paraId="5F580D41" w14:textId="645AD70E" w:rsidR="0005112B" w:rsidRPr="00DF5F5D" w:rsidRDefault="007B41C6" w:rsidP="00033AEE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>- полис обязательного медицинского страхования;</w:t>
      </w:r>
    </w:p>
    <w:p w14:paraId="50016907" w14:textId="77777777" w:rsidR="0005112B" w:rsidRPr="00DF5F5D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bookmarkStart w:id="1" w:name="_Hlk130467464"/>
      <w:r w:rsidRPr="00DF5F5D">
        <w:rPr>
          <w:rFonts w:eastAsia="Arial"/>
          <w:sz w:val="28"/>
          <w:szCs w:val="28"/>
        </w:rPr>
        <w:t>- индивидуальная карта спортсмена (лицензия ФТР);</w:t>
      </w:r>
    </w:p>
    <w:bookmarkEnd w:id="1"/>
    <w:p w14:paraId="61271964" w14:textId="3F9CE665" w:rsidR="0005112B" w:rsidRPr="00DF5F5D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>-</w:t>
      </w:r>
      <w:r w:rsidR="00B5580F" w:rsidRPr="00DF5F5D">
        <w:rPr>
          <w:rFonts w:eastAsia="Arial"/>
          <w:sz w:val="28"/>
          <w:szCs w:val="28"/>
        </w:rPr>
        <w:t xml:space="preserve"> </w:t>
      </w:r>
      <w:r w:rsidRPr="00DF5F5D">
        <w:rPr>
          <w:rFonts w:eastAsia="Arial"/>
          <w:sz w:val="28"/>
          <w:szCs w:val="28"/>
        </w:rPr>
        <w:t xml:space="preserve">сертификат РУСАДА о прохождении </w:t>
      </w:r>
      <w:r w:rsidR="002E1C25" w:rsidRPr="00DF5F5D">
        <w:rPr>
          <w:rFonts w:eastAsia="Arial"/>
          <w:sz w:val="28"/>
          <w:szCs w:val="28"/>
        </w:rPr>
        <w:t>о</w:t>
      </w:r>
      <w:r w:rsidRPr="00DF5F5D">
        <w:rPr>
          <w:rFonts w:eastAsia="Arial"/>
          <w:sz w:val="28"/>
          <w:szCs w:val="28"/>
        </w:rPr>
        <w:t>нлайн обучения</w:t>
      </w:r>
      <w:r w:rsidR="00A3603F" w:rsidRPr="00DF5F5D">
        <w:rPr>
          <w:rFonts w:eastAsia="Arial"/>
          <w:sz w:val="28"/>
          <w:szCs w:val="28"/>
        </w:rPr>
        <w:t xml:space="preserve"> (</w:t>
      </w:r>
      <w:hyperlink r:id="rId8" w:history="1">
        <w:r w:rsidR="00A3603F" w:rsidRPr="00DF5F5D">
          <w:rPr>
            <w:rStyle w:val="a4"/>
            <w:color w:val="auto"/>
            <w:sz w:val="28"/>
            <w:szCs w:val="28"/>
          </w:rPr>
          <w:t>https://rusada.ru/education/online-training/</w:t>
        </w:r>
      </w:hyperlink>
      <w:r w:rsidR="00A3603F" w:rsidRPr="00DF5F5D">
        <w:rPr>
          <w:sz w:val="28"/>
          <w:szCs w:val="28"/>
        </w:rPr>
        <w:t>)</w:t>
      </w:r>
      <w:r w:rsidRPr="00DF5F5D">
        <w:rPr>
          <w:rFonts w:eastAsia="Arial"/>
          <w:sz w:val="28"/>
          <w:szCs w:val="28"/>
        </w:rPr>
        <w:t>;</w:t>
      </w:r>
    </w:p>
    <w:p w14:paraId="34060817" w14:textId="77777777" w:rsidR="0005112B" w:rsidRPr="00DF5F5D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>- согласие на обработку личных данных.</w:t>
      </w:r>
    </w:p>
    <w:p w14:paraId="61531686" w14:textId="77777777" w:rsidR="00EB1788" w:rsidRPr="00DF5F5D" w:rsidRDefault="00EB1788" w:rsidP="00EB1788">
      <w:pPr>
        <w:jc w:val="both"/>
        <w:rPr>
          <w:sz w:val="28"/>
          <w:szCs w:val="28"/>
        </w:rPr>
      </w:pPr>
      <w:bookmarkStart w:id="2" w:name="_Hlk135234962"/>
      <w:bookmarkEnd w:id="0"/>
      <w:r w:rsidRPr="00DF5F5D">
        <w:rPr>
          <w:sz w:val="28"/>
          <w:szCs w:val="28"/>
        </w:rPr>
        <w:t>Участники, не прошедшие электронную регистрацию, могут быть допущены по решению ГСК с оплатой штрафа в размере полной стоимости от стартового взноса.</w:t>
      </w:r>
    </w:p>
    <w:bookmarkEnd w:id="2"/>
    <w:p w14:paraId="07CB38F9" w14:textId="58F17B34" w:rsidR="00304EDA" w:rsidRPr="00DF5F5D" w:rsidRDefault="00304EDA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14:paraId="43105A40" w14:textId="65631ED1" w:rsidR="00033AEE" w:rsidRPr="00DF5F5D" w:rsidRDefault="00033AEE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14:paraId="26A22267" w14:textId="350E812A" w:rsidR="00033AEE" w:rsidRPr="00DF5F5D" w:rsidRDefault="00033AEE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14:paraId="087E077F" w14:textId="65F24171" w:rsidR="00033AEE" w:rsidRPr="00DF5F5D" w:rsidRDefault="00033AEE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14:paraId="19C56FA2" w14:textId="46585CB0" w:rsidR="00033AEE" w:rsidRPr="00DF5F5D" w:rsidRDefault="00033AEE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14:paraId="46E8A6AD" w14:textId="664F1369" w:rsidR="00033AEE" w:rsidRPr="00DF5F5D" w:rsidRDefault="00033AEE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14:paraId="02A897D0" w14:textId="18D4B2EC" w:rsidR="00033AEE" w:rsidRPr="00DF5F5D" w:rsidRDefault="00033AEE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14:paraId="32E0CF98" w14:textId="7588CC1D" w:rsidR="00033AEE" w:rsidRPr="00DF5F5D" w:rsidRDefault="00033AEE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14:paraId="1C0B62D5" w14:textId="7BDB473D" w:rsidR="00033AEE" w:rsidRPr="00DF5F5D" w:rsidRDefault="00033AEE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14:paraId="2648E267" w14:textId="55224AFB" w:rsidR="00033AEE" w:rsidRPr="00DF5F5D" w:rsidRDefault="00033AEE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14:paraId="1FA3568D" w14:textId="583C311E" w:rsidR="00033AEE" w:rsidRPr="00DF5F5D" w:rsidRDefault="00033AEE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14:paraId="18353A32" w14:textId="4D065207" w:rsidR="00033AEE" w:rsidRPr="00DF5F5D" w:rsidRDefault="00033AEE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14:paraId="7C2C563B" w14:textId="3B1F1B20" w:rsidR="0005112B" w:rsidRPr="00DF5F5D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DF5F5D">
        <w:rPr>
          <w:rFonts w:eastAsia="Arial"/>
          <w:b/>
          <w:sz w:val="28"/>
          <w:szCs w:val="28"/>
        </w:rPr>
        <w:t>Возрастные группы и дистанции</w:t>
      </w:r>
    </w:p>
    <w:p w14:paraId="7AA0B75B" w14:textId="77777777" w:rsidR="00C614BF" w:rsidRPr="00E652FB" w:rsidRDefault="00C614BF" w:rsidP="00C614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sz w:val="10"/>
          <w:szCs w:val="10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1843"/>
        <w:gridCol w:w="2268"/>
        <w:gridCol w:w="1843"/>
      </w:tblGrid>
      <w:tr w:rsidR="00DF5F5D" w:rsidRPr="00DF5F5D" w14:paraId="27592AD7" w14:textId="77777777" w:rsidTr="00914D8B">
        <w:trPr>
          <w:trHeight w:val="606"/>
        </w:trPr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14:paraId="2B2B4F9C" w14:textId="55030D63" w:rsidR="008F3423" w:rsidRPr="00DF5F5D" w:rsidRDefault="00B5580F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DF5F5D">
              <w:rPr>
                <w:rFonts w:eastAsia="Arial"/>
                <w:sz w:val="28"/>
                <w:szCs w:val="28"/>
              </w:rPr>
              <w:t>Категории участников</w:t>
            </w:r>
          </w:p>
        </w:tc>
        <w:tc>
          <w:tcPr>
            <w:tcW w:w="5954" w:type="dxa"/>
            <w:gridSpan w:val="3"/>
            <w:shd w:val="clear" w:color="auto" w:fill="FFFFFF" w:themeFill="background1"/>
            <w:vAlign w:val="center"/>
          </w:tcPr>
          <w:p w14:paraId="3799EE56" w14:textId="77777777" w:rsidR="008F3423" w:rsidRPr="00DF5F5D" w:rsidRDefault="008F3423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DF5F5D">
              <w:rPr>
                <w:rFonts w:eastAsia="Arial"/>
                <w:sz w:val="28"/>
                <w:szCs w:val="28"/>
              </w:rPr>
              <w:t>Дистанции</w:t>
            </w:r>
          </w:p>
        </w:tc>
      </w:tr>
      <w:tr w:rsidR="00DF5F5D" w:rsidRPr="00DF5F5D" w14:paraId="3DC8EBD0" w14:textId="77777777" w:rsidTr="00914D8B">
        <w:trPr>
          <w:trHeight w:val="558"/>
        </w:trPr>
        <w:tc>
          <w:tcPr>
            <w:tcW w:w="4536" w:type="dxa"/>
            <w:vMerge/>
            <w:shd w:val="clear" w:color="auto" w:fill="FFFFFF" w:themeFill="background1"/>
            <w:vAlign w:val="center"/>
          </w:tcPr>
          <w:p w14:paraId="22CD4C87" w14:textId="77777777" w:rsidR="008F3423" w:rsidRPr="00DF5F5D" w:rsidRDefault="008F3423" w:rsidP="008F3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8FDA964" w14:textId="77777777" w:rsidR="008F3423" w:rsidRPr="00DF5F5D" w:rsidRDefault="008F3423" w:rsidP="008F3423">
            <w:pPr>
              <w:ind w:right="190"/>
              <w:jc w:val="center"/>
              <w:rPr>
                <w:rFonts w:eastAsia="Arial"/>
                <w:sz w:val="28"/>
                <w:szCs w:val="28"/>
              </w:rPr>
            </w:pPr>
            <w:r w:rsidRPr="00DF5F5D">
              <w:rPr>
                <w:rFonts w:eastAsia="Arial"/>
                <w:sz w:val="28"/>
                <w:szCs w:val="28"/>
              </w:rPr>
              <w:t>Бег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582CB4" w14:textId="2FF3F867" w:rsidR="008F3423" w:rsidRPr="00DF5F5D" w:rsidRDefault="008744C2" w:rsidP="008F3423">
            <w:pPr>
              <w:jc w:val="center"/>
              <w:rPr>
                <w:rFonts w:eastAsia="Arial"/>
                <w:sz w:val="28"/>
                <w:szCs w:val="28"/>
              </w:rPr>
            </w:pPr>
            <w:r w:rsidRPr="00DF5F5D">
              <w:rPr>
                <w:rFonts w:eastAsia="Arial"/>
                <w:sz w:val="28"/>
                <w:szCs w:val="28"/>
              </w:rPr>
              <w:t>Плавание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B7EB41" w14:textId="77777777" w:rsidR="008F3423" w:rsidRPr="00DF5F5D" w:rsidRDefault="008F3423" w:rsidP="008F3423">
            <w:pPr>
              <w:jc w:val="center"/>
              <w:rPr>
                <w:rFonts w:eastAsia="Arial"/>
                <w:sz w:val="28"/>
                <w:szCs w:val="28"/>
              </w:rPr>
            </w:pPr>
            <w:r w:rsidRPr="00DF5F5D">
              <w:rPr>
                <w:rFonts w:eastAsia="Arial"/>
                <w:sz w:val="28"/>
                <w:szCs w:val="28"/>
              </w:rPr>
              <w:t>Бег</w:t>
            </w:r>
          </w:p>
        </w:tc>
      </w:tr>
      <w:tr w:rsidR="00DF5F5D" w:rsidRPr="00DF5F5D" w14:paraId="300EF57B" w14:textId="77777777" w:rsidTr="00C614BF">
        <w:trPr>
          <w:trHeight w:val="586"/>
        </w:trPr>
        <w:tc>
          <w:tcPr>
            <w:tcW w:w="10490" w:type="dxa"/>
            <w:gridSpan w:val="4"/>
            <w:vAlign w:val="center"/>
          </w:tcPr>
          <w:p w14:paraId="600B642D" w14:textId="77777777" w:rsidR="008F3423" w:rsidRPr="00DF5F5D" w:rsidRDefault="008F3423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DF5F5D">
              <w:rPr>
                <w:rFonts w:eastAsia="Arial"/>
                <w:b/>
                <w:bCs/>
                <w:sz w:val="28"/>
                <w:szCs w:val="28"/>
              </w:rPr>
              <w:t>Чемпионат России</w:t>
            </w:r>
          </w:p>
        </w:tc>
      </w:tr>
      <w:tr w:rsidR="00DF5F5D" w:rsidRPr="00DF5F5D" w14:paraId="1AC845EB" w14:textId="77777777" w:rsidTr="00C614BF">
        <w:trPr>
          <w:trHeight w:val="620"/>
        </w:trPr>
        <w:tc>
          <w:tcPr>
            <w:tcW w:w="4536" w:type="dxa"/>
            <w:vAlign w:val="center"/>
          </w:tcPr>
          <w:p w14:paraId="48EC2F13" w14:textId="77777777" w:rsidR="008F3423" w:rsidRPr="00DF5F5D" w:rsidRDefault="008F3423" w:rsidP="008F3423">
            <w:pPr>
              <w:tabs>
                <w:tab w:val="left" w:pos="0"/>
                <w:tab w:val="left" w:pos="993"/>
              </w:tabs>
              <w:rPr>
                <w:rFonts w:eastAsia="Arial"/>
                <w:sz w:val="28"/>
                <w:szCs w:val="28"/>
              </w:rPr>
            </w:pPr>
            <w:r w:rsidRPr="00DF5F5D">
              <w:rPr>
                <w:rFonts w:eastAsia="Arial"/>
                <w:sz w:val="28"/>
                <w:szCs w:val="28"/>
              </w:rPr>
              <w:t>Мужчины, женщины.</w:t>
            </w:r>
          </w:p>
        </w:tc>
        <w:tc>
          <w:tcPr>
            <w:tcW w:w="1843" w:type="dxa"/>
            <w:vAlign w:val="center"/>
          </w:tcPr>
          <w:p w14:paraId="27D6B901" w14:textId="6885F6B6" w:rsidR="008F3423" w:rsidRPr="00DF5F5D" w:rsidRDefault="008744C2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DF5F5D">
              <w:rPr>
                <w:rFonts w:eastAsia="Arial"/>
                <w:sz w:val="28"/>
                <w:szCs w:val="28"/>
              </w:rPr>
              <w:t>2,</w:t>
            </w:r>
            <w:r w:rsidR="008F3423" w:rsidRPr="00DF5F5D">
              <w:rPr>
                <w:rFonts w:eastAsia="Arial"/>
                <w:sz w:val="28"/>
                <w:szCs w:val="28"/>
              </w:rPr>
              <w:t>5 км</w:t>
            </w:r>
          </w:p>
        </w:tc>
        <w:tc>
          <w:tcPr>
            <w:tcW w:w="2268" w:type="dxa"/>
            <w:vAlign w:val="center"/>
          </w:tcPr>
          <w:p w14:paraId="738431AE" w14:textId="77193ED4" w:rsidR="008F3423" w:rsidRPr="00DF5F5D" w:rsidRDefault="008744C2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DF5F5D">
              <w:rPr>
                <w:rFonts w:eastAsia="Arial"/>
                <w:sz w:val="28"/>
                <w:szCs w:val="28"/>
              </w:rPr>
              <w:t>1</w:t>
            </w:r>
            <w:r w:rsidR="008F3423" w:rsidRPr="00DF5F5D">
              <w:rPr>
                <w:rFonts w:eastAsia="Arial"/>
                <w:sz w:val="28"/>
                <w:szCs w:val="28"/>
              </w:rPr>
              <w:t xml:space="preserve"> км</w:t>
            </w:r>
          </w:p>
        </w:tc>
        <w:tc>
          <w:tcPr>
            <w:tcW w:w="1843" w:type="dxa"/>
            <w:vAlign w:val="center"/>
          </w:tcPr>
          <w:p w14:paraId="3172C3A4" w14:textId="77777777" w:rsidR="008F3423" w:rsidRPr="00DF5F5D" w:rsidRDefault="008F3423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DF5F5D">
              <w:rPr>
                <w:rFonts w:eastAsia="Arial"/>
                <w:sz w:val="28"/>
                <w:szCs w:val="28"/>
              </w:rPr>
              <w:t>2,5 км</w:t>
            </w:r>
          </w:p>
        </w:tc>
      </w:tr>
      <w:tr w:rsidR="00DF5F5D" w:rsidRPr="00DF5F5D" w14:paraId="77EA89B2" w14:textId="77777777" w:rsidTr="00C614BF">
        <w:trPr>
          <w:trHeight w:val="630"/>
        </w:trPr>
        <w:tc>
          <w:tcPr>
            <w:tcW w:w="10490" w:type="dxa"/>
            <w:gridSpan w:val="4"/>
            <w:vAlign w:val="center"/>
          </w:tcPr>
          <w:p w14:paraId="102F0BF6" w14:textId="77777777" w:rsidR="008F3423" w:rsidRPr="00DF5F5D" w:rsidRDefault="008F3423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DF5F5D">
              <w:rPr>
                <w:rFonts w:eastAsia="Arial"/>
                <w:b/>
                <w:bCs/>
                <w:sz w:val="28"/>
                <w:szCs w:val="28"/>
              </w:rPr>
              <w:t>Первенство России</w:t>
            </w:r>
          </w:p>
        </w:tc>
      </w:tr>
      <w:tr w:rsidR="00DF5F5D" w:rsidRPr="00DF5F5D" w14:paraId="7D7ABB88" w14:textId="77777777" w:rsidTr="00C614BF">
        <w:trPr>
          <w:trHeight w:val="424"/>
        </w:trPr>
        <w:tc>
          <w:tcPr>
            <w:tcW w:w="4536" w:type="dxa"/>
            <w:vAlign w:val="center"/>
          </w:tcPr>
          <w:p w14:paraId="7BB16DBE" w14:textId="56862D98" w:rsidR="008F3423" w:rsidRPr="00DF5F5D" w:rsidRDefault="008744C2" w:rsidP="008F3423">
            <w:pPr>
              <w:tabs>
                <w:tab w:val="left" w:pos="0"/>
                <w:tab w:val="left" w:pos="993"/>
              </w:tabs>
              <w:rPr>
                <w:rFonts w:eastAsia="Arial"/>
                <w:sz w:val="28"/>
                <w:szCs w:val="28"/>
              </w:rPr>
            </w:pPr>
            <w:r w:rsidRPr="00DF5F5D">
              <w:rPr>
                <w:rFonts w:eastAsia="Arial"/>
                <w:sz w:val="28"/>
                <w:szCs w:val="28"/>
              </w:rPr>
              <w:t>Юниоры, юниорки 18-23 лет,   2000-2005 г.р.</w:t>
            </w:r>
          </w:p>
        </w:tc>
        <w:tc>
          <w:tcPr>
            <w:tcW w:w="1843" w:type="dxa"/>
            <w:vMerge w:val="restart"/>
            <w:vAlign w:val="center"/>
          </w:tcPr>
          <w:p w14:paraId="60CC0A6E" w14:textId="0406B983" w:rsidR="008F3423" w:rsidRPr="00DF5F5D" w:rsidRDefault="008F3423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DF5F5D">
              <w:rPr>
                <w:rFonts w:eastAsia="Arial"/>
                <w:sz w:val="28"/>
                <w:szCs w:val="28"/>
              </w:rPr>
              <w:t>2</w:t>
            </w:r>
            <w:r w:rsidR="008744C2" w:rsidRPr="00DF5F5D">
              <w:rPr>
                <w:rFonts w:eastAsia="Arial"/>
                <w:sz w:val="28"/>
                <w:szCs w:val="28"/>
              </w:rPr>
              <w:t>,5</w:t>
            </w:r>
            <w:r w:rsidRPr="00DF5F5D">
              <w:rPr>
                <w:rFonts w:eastAsia="Arial"/>
                <w:sz w:val="28"/>
                <w:szCs w:val="28"/>
              </w:rPr>
              <w:t xml:space="preserve"> км</w:t>
            </w:r>
          </w:p>
        </w:tc>
        <w:tc>
          <w:tcPr>
            <w:tcW w:w="2268" w:type="dxa"/>
            <w:vMerge w:val="restart"/>
            <w:vAlign w:val="center"/>
          </w:tcPr>
          <w:p w14:paraId="0EB91A45" w14:textId="062D7923" w:rsidR="008F3423" w:rsidRPr="00DF5F5D" w:rsidRDefault="008744C2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DF5F5D">
              <w:rPr>
                <w:rFonts w:eastAsia="Arial"/>
                <w:sz w:val="28"/>
                <w:szCs w:val="28"/>
              </w:rPr>
              <w:t>1</w:t>
            </w:r>
            <w:r w:rsidR="008F3423" w:rsidRPr="00DF5F5D">
              <w:rPr>
                <w:rFonts w:eastAsia="Arial"/>
                <w:sz w:val="28"/>
                <w:szCs w:val="28"/>
              </w:rPr>
              <w:t xml:space="preserve"> км</w:t>
            </w:r>
          </w:p>
        </w:tc>
        <w:tc>
          <w:tcPr>
            <w:tcW w:w="1843" w:type="dxa"/>
            <w:vMerge w:val="restart"/>
            <w:vAlign w:val="center"/>
          </w:tcPr>
          <w:p w14:paraId="6E3189A7" w14:textId="5726A906" w:rsidR="008F3423" w:rsidRPr="00DF5F5D" w:rsidRDefault="008744C2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DF5F5D">
              <w:rPr>
                <w:rFonts w:eastAsia="Arial"/>
                <w:sz w:val="28"/>
                <w:szCs w:val="28"/>
              </w:rPr>
              <w:t>2,5</w:t>
            </w:r>
            <w:r w:rsidR="008F3423" w:rsidRPr="00DF5F5D">
              <w:rPr>
                <w:rFonts w:eastAsia="Arial"/>
                <w:sz w:val="28"/>
                <w:szCs w:val="28"/>
              </w:rPr>
              <w:t xml:space="preserve"> км</w:t>
            </w:r>
          </w:p>
        </w:tc>
      </w:tr>
      <w:tr w:rsidR="00DF5F5D" w:rsidRPr="00DF5F5D" w14:paraId="492CA46C" w14:textId="77777777" w:rsidTr="00C614BF">
        <w:trPr>
          <w:trHeight w:val="417"/>
        </w:trPr>
        <w:tc>
          <w:tcPr>
            <w:tcW w:w="4536" w:type="dxa"/>
            <w:vAlign w:val="center"/>
          </w:tcPr>
          <w:p w14:paraId="687957F3" w14:textId="553EE32D" w:rsidR="008F3423" w:rsidRPr="00DF5F5D" w:rsidRDefault="008744C2" w:rsidP="008F3423">
            <w:pPr>
              <w:tabs>
                <w:tab w:val="left" w:pos="0"/>
                <w:tab w:val="left" w:pos="993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F5F5D">
              <w:rPr>
                <w:rFonts w:eastAsia="Calibri"/>
                <w:sz w:val="28"/>
                <w:szCs w:val="28"/>
                <w:lang w:eastAsia="en-US"/>
              </w:rPr>
              <w:t>Юниоры, юниорки 16-19 лет,   2004-2007 г.р.</w:t>
            </w:r>
          </w:p>
        </w:tc>
        <w:tc>
          <w:tcPr>
            <w:tcW w:w="1843" w:type="dxa"/>
            <w:vMerge/>
            <w:vAlign w:val="center"/>
          </w:tcPr>
          <w:p w14:paraId="122FF5BF" w14:textId="77777777" w:rsidR="008F3423" w:rsidRPr="00DF5F5D" w:rsidRDefault="008F3423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54F36C83" w14:textId="77777777" w:rsidR="008F3423" w:rsidRPr="00DF5F5D" w:rsidRDefault="008F3423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1996CC69" w14:textId="77777777" w:rsidR="008F3423" w:rsidRPr="00DF5F5D" w:rsidRDefault="008F3423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</w:tr>
    </w:tbl>
    <w:p w14:paraId="320BB568" w14:textId="77777777" w:rsidR="008744C2" w:rsidRPr="00DF5F5D" w:rsidRDefault="008744C2" w:rsidP="008744C2">
      <w:pPr>
        <w:tabs>
          <w:tab w:val="left" w:pos="0"/>
          <w:tab w:val="left" w:pos="993"/>
        </w:tabs>
        <w:ind w:left="709"/>
        <w:rPr>
          <w:rFonts w:eastAsia="Helvetica Neue"/>
          <w:b/>
          <w:sz w:val="28"/>
          <w:szCs w:val="28"/>
        </w:rPr>
      </w:pPr>
    </w:p>
    <w:p w14:paraId="67B1EE5C" w14:textId="0FBBC89C" w:rsidR="0005112B" w:rsidRPr="00DF5F5D" w:rsidRDefault="007B41C6" w:rsidP="00844185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DF5F5D">
        <w:rPr>
          <w:rFonts w:eastAsia="Arial"/>
          <w:b/>
          <w:sz w:val="28"/>
          <w:szCs w:val="28"/>
        </w:rPr>
        <w:t>Программа и условия соревнований</w:t>
      </w:r>
    </w:p>
    <w:p w14:paraId="00911281" w14:textId="77777777" w:rsidR="00E652FB" w:rsidRPr="00E652FB" w:rsidRDefault="00E652FB">
      <w:pPr>
        <w:tabs>
          <w:tab w:val="left" w:pos="0"/>
        </w:tabs>
        <w:ind w:right="-163" w:firstLine="709"/>
        <w:rPr>
          <w:rFonts w:eastAsia="Arial"/>
          <w:sz w:val="10"/>
          <w:szCs w:val="10"/>
        </w:rPr>
      </w:pPr>
      <w:bookmarkStart w:id="3" w:name="_Hlk135230379"/>
    </w:p>
    <w:p w14:paraId="4661F755" w14:textId="2E61FF6F" w:rsidR="0005112B" w:rsidRPr="00DF5F5D" w:rsidRDefault="007B41C6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>Соревнования проводятся по правилам вида спорта «триатлон»</w:t>
      </w:r>
      <w:r w:rsidRPr="00DF5F5D">
        <w:rPr>
          <w:sz w:val="28"/>
          <w:szCs w:val="28"/>
        </w:rPr>
        <w:t xml:space="preserve">: </w:t>
      </w:r>
      <w:r w:rsidRPr="00DF5F5D">
        <w:rPr>
          <w:rFonts w:eastAsia="Arial"/>
          <w:sz w:val="28"/>
          <w:szCs w:val="28"/>
        </w:rPr>
        <w:t>(</w:t>
      </w:r>
      <w:hyperlink r:id="rId9">
        <w:r w:rsidRPr="00DF5F5D">
          <w:rPr>
            <w:rFonts w:eastAsia="Arial"/>
            <w:sz w:val="28"/>
            <w:szCs w:val="28"/>
            <w:u w:val="single"/>
          </w:rPr>
          <w:t>http://minsport.gov.ru/sport/high-sport/pravila-vidov-sporta/35576</w:t>
        </w:r>
      </w:hyperlink>
      <w:hyperlink r:id="rId10">
        <w:r w:rsidRPr="00DF5F5D">
          <w:rPr>
            <w:u w:val="single"/>
          </w:rPr>
          <w:t>/</w:t>
        </w:r>
      </w:hyperlink>
      <w:r w:rsidRPr="00DF5F5D">
        <w:rPr>
          <w:rFonts w:eastAsia="Arial"/>
          <w:sz w:val="28"/>
          <w:szCs w:val="28"/>
        </w:rPr>
        <w:t xml:space="preserve">) </w:t>
      </w:r>
    </w:p>
    <w:p w14:paraId="375A54B7" w14:textId="45A18A96" w:rsidR="0005112B" w:rsidRPr="00DF5F5D" w:rsidRDefault="007B41C6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 xml:space="preserve">и правилам </w:t>
      </w:r>
      <w:r w:rsidR="00EB1788" w:rsidRPr="00DF5F5D">
        <w:rPr>
          <w:rFonts w:eastAsia="Arial"/>
          <w:sz w:val="28"/>
          <w:szCs w:val="28"/>
        </w:rPr>
        <w:t>Всемирной федерации</w:t>
      </w:r>
      <w:r w:rsidRPr="00DF5F5D">
        <w:rPr>
          <w:rFonts w:eastAsia="Arial"/>
          <w:sz w:val="28"/>
          <w:szCs w:val="28"/>
        </w:rPr>
        <w:t xml:space="preserve"> триатлона (World Triathlon): (</w:t>
      </w:r>
      <w:hyperlink r:id="rId11">
        <w:r w:rsidRPr="00DF5F5D">
          <w:rPr>
            <w:rFonts w:eastAsia="Arial"/>
            <w:sz w:val="28"/>
            <w:szCs w:val="28"/>
            <w:u w:val="single"/>
          </w:rPr>
          <w:t>https://triathlon.org/about/downloads/category/competition_rules</w:t>
        </w:r>
      </w:hyperlink>
      <w:r w:rsidRPr="00DF5F5D">
        <w:rPr>
          <w:rFonts w:eastAsia="Arial"/>
          <w:sz w:val="28"/>
          <w:szCs w:val="28"/>
        </w:rPr>
        <w:t xml:space="preserve">). </w:t>
      </w:r>
    </w:p>
    <w:p w14:paraId="63B0E324" w14:textId="3A0FCD02" w:rsidR="00033AEE" w:rsidRPr="00DF5F5D" w:rsidRDefault="00033AEE" w:rsidP="00033AEE">
      <w:pPr>
        <w:tabs>
          <w:tab w:val="left" w:pos="709"/>
        </w:tabs>
        <w:ind w:firstLine="284"/>
        <w:jc w:val="both"/>
        <w:rPr>
          <w:sz w:val="28"/>
          <w:szCs w:val="28"/>
        </w:rPr>
      </w:pPr>
      <w:r w:rsidRPr="00DF5F5D">
        <w:rPr>
          <w:sz w:val="28"/>
          <w:szCs w:val="28"/>
        </w:rPr>
        <w:t>Соревнования личные. Допуск участников соревнований, осуществляется в соответствии с Положением о межрегиональных и всероссийских официальных спортивных соревнованиях по триатлону на 2023 г.</w:t>
      </w:r>
    </w:p>
    <w:bookmarkEnd w:id="3"/>
    <w:p w14:paraId="307802CF" w14:textId="77777777" w:rsidR="008744C2" w:rsidRPr="00DF5F5D" w:rsidRDefault="008744C2" w:rsidP="008744C2">
      <w:pPr>
        <w:pStyle w:val="af1"/>
        <w:spacing w:before="3"/>
        <w:rPr>
          <w:sz w:val="28"/>
          <w:szCs w:val="28"/>
        </w:rPr>
      </w:pPr>
    </w:p>
    <w:p w14:paraId="7A2432A4" w14:textId="0EF948AE" w:rsidR="00A6631F" w:rsidRPr="00DF5F5D" w:rsidRDefault="008744C2" w:rsidP="00A6631F">
      <w:pPr>
        <w:ind w:left="426" w:right="283"/>
        <w:jc w:val="center"/>
        <w:rPr>
          <w:rFonts w:eastAsia="Calibri"/>
          <w:b/>
          <w:sz w:val="28"/>
          <w:szCs w:val="28"/>
          <w:lang w:eastAsia="en-US"/>
        </w:rPr>
      </w:pPr>
      <w:r w:rsidRPr="00DF5F5D">
        <w:rPr>
          <w:rFonts w:eastAsia="Calibri"/>
          <w:b/>
          <w:sz w:val="28"/>
          <w:szCs w:val="28"/>
          <w:lang w:eastAsia="en-US"/>
        </w:rPr>
        <w:t>16 июня</w:t>
      </w:r>
      <w:r w:rsidR="00A6631F" w:rsidRPr="00DF5F5D">
        <w:rPr>
          <w:rFonts w:eastAsia="Calibri"/>
          <w:b/>
          <w:sz w:val="28"/>
          <w:szCs w:val="28"/>
          <w:lang w:eastAsia="en-US"/>
        </w:rPr>
        <w:t>, пятница – день приезда</w:t>
      </w:r>
    </w:p>
    <w:p w14:paraId="59B7A8F3" w14:textId="77777777" w:rsidR="00A6631F" w:rsidRPr="0062328E" w:rsidRDefault="00A6631F" w:rsidP="00A6631F">
      <w:pPr>
        <w:ind w:left="426" w:right="283"/>
        <w:jc w:val="center"/>
        <w:rPr>
          <w:rFonts w:eastAsia="Calibri"/>
          <w:sz w:val="10"/>
          <w:szCs w:val="10"/>
          <w:lang w:eastAsia="en-US"/>
        </w:rPr>
      </w:pPr>
    </w:p>
    <w:p w14:paraId="75D9575A" w14:textId="28DBF3A4" w:rsidR="00A6631F" w:rsidRPr="00DF5F5D" w:rsidRDefault="00A6631F" w:rsidP="00E652FB">
      <w:pPr>
        <w:pStyle w:val="af0"/>
        <w:ind w:firstLine="0"/>
        <w:jc w:val="both"/>
        <w:rPr>
          <w:rStyle w:val="af2"/>
          <w:sz w:val="28"/>
          <w:szCs w:val="28"/>
        </w:rPr>
      </w:pPr>
      <w:r w:rsidRPr="00DF5F5D">
        <w:rPr>
          <w:rStyle w:val="af2"/>
          <w:sz w:val="28"/>
          <w:szCs w:val="28"/>
        </w:rPr>
        <w:t>14</w:t>
      </w:r>
      <w:r w:rsidR="00A3603F" w:rsidRPr="00DF5F5D">
        <w:rPr>
          <w:rStyle w:val="af2"/>
          <w:sz w:val="28"/>
          <w:szCs w:val="28"/>
        </w:rPr>
        <w:t>:</w:t>
      </w:r>
      <w:r w:rsidRPr="00DF5F5D">
        <w:rPr>
          <w:rStyle w:val="af2"/>
          <w:sz w:val="28"/>
          <w:szCs w:val="28"/>
        </w:rPr>
        <w:t>00</w:t>
      </w:r>
      <w:r w:rsidR="00E31AAD" w:rsidRPr="00DF5F5D">
        <w:rPr>
          <w:rStyle w:val="af2"/>
          <w:sz w:val="28"/>
          <w:szCs w:val="28"/>
        </w:rPr>
        <w:t>-</w:t>
      </w:r>
      <w:r w:rsidRPr="00DF5F5D">
        <w:rPr>
          <w:rStyle w:val="af2"/>
          <w:sz w:val="28"/>
          <w:szCs w:val="28"/>
        </w:rPr>
        <w:t>17</w:t>
      </w:r>
      <w:r w:rsidR="00A3603F" w:rsidRPr="00DF5F5D">
        <w:rPr>
          <w:rStyle w:val="af2"/>
          <w:sz w:val="28"/>
          <w:szCs w:val="28"/>
        </w:rPr>
        <w:t>:</w:t>
      </w:r>
      <w:r w:rsidR="008744C2" w:rsidRPr="00DF5F5D">
        <w:rPr>
          <w:rStyle w:val="af2"/>
          <w:sz w:val="28"/>
          <w:szCs w:val="28"/>
        </w:rPr>
        <w:t>00</w:t>
      </w:r>
      <w:r w:rsidRPr="00DF5F5D">
        <w:rPr>
          <w:rStyle w:val="af2"/>
          <w:sz w:val="28"/>
          <w:szCs w:val="28"/>
        </w:rPr>
        <w:t xml:space="preserve"> – работа комиссии по допуску</w:t>
      </w:r>
      <w:r w:rsidR="00F114FE" w:rsidRPr="00DF5F5D">
        <w:rPr>
          <w:rStyle w:val="af2"/>
          <w:sz w:val="28"/>
          <w:szCs w:val="28"/>
        </w:rPr>
        <w:t xml:space="preserve">, </w:t>
      </w:r>
      <w:r w:rsidR="008744C2" w:rsidRPr="00DF5F5D">
        <w:rPr>
          <w:rStyle w:val="af2"/>
          <w:sz w:val="28"/>
          <w:szCs w:val="28"/>
        </w:rPr>
        <w:t>конференц-зал гостиницы «Александровский сад» ул. Георгиевский съезд дом 3</w:t>
      </w:r>
      <w:r w:rsidR="00AC6D3C" w:rsidRPr="00DF5F5D">
        <w:rPr>
          <w:rStyle w:val="af2"/>
          <w:sz w:val="28"/>
          <w:szCs w:val="28"/>
        </w:rPr>
        <w:t>;</w:t>
      </w:r>
    </w:p>
    <w:p w14:paraId="2DF9192C" w14:textId="47231D60" w:rsidR="00A6631F" w:rsidRPr="00DF5F5D" w:rsidRDefault="00C05310" w:rsidP="00A6631F">
      <w:pPr>
        <w:pStyle w:val="af0"/>
        <w:ind w:firstLine="0"/>
        <w:rPr>
          <w:rStyle w:val="af2"/>
          <w:sz w:val="28"/>
          <w:szCs w:val="28"/>
        </w:rPr>
      </w:pPr>
      <w:r w:rsidRPr="00DF5F5D">
        <w:rPr>
          <w:rStyle w:val="af2"/>
          <w:sz w:val="28"/>
          <w:szCs w:val="28"/>
        </w:rPr>
        <w:t>17</w:t>
      </w:r>
      <w:r w:rsidR="00A3603F" w:rsidRPr="00DF5F5D">
        <w:rPr>
          <w:rStyle w:val="af2"/>
          <w:sz w:val="28"/>
          <w:szCs w:val="28"/>
        </w:rPr>
        <w:t>:</w:t>
      </w:r>
      <w:r w:rsidR="00A6631F" w:rsidRPr="00DF5F5D">
        <w:rPr>
          <w:rStyle w:val="af2"/>
          <w:sz w:val="28"/>
          <w:szCs w:val="28"/>
        </w:rPr>
        <w:t xml:space="preserve">00 – </w:t>
      </w:r>
      <w:r w:rsidRPr="00DF5F5D">
        <w:rPr>
          <w:rStyle w:val="af2"/>
          <w:sz w:val="28"/>
          <w:szCs w:val="28"/>
        </w:rPr>
        <w:t>брифинг с представителями команд;</w:t>
      </w:r>
    </w:p>
    <w:p w14:paraId="48478207" w14:textId="6C01D297" w:rsidR="00A6631F" w:rsidRPr="00DF5F5D" w:rsidRDefault="00A6631F" w:rsidP="00A6631F">
      <w:pPr>
        <w:pStyle w:val="af0"/>
        <w:ind w:firstLine="0"/>
        <w:rPr>
          <w:rStyle w:val="af2"/>
          <w:sz w:val="28"/>
          <w:szCs w:val="28"/>
        </w:rPr>
      </w:pPr>
      <w:r w:rsidRPr="00DF5F5D">
        <w:rPr>
          <w:rStyle w:val="af2"/>
          <w:sz w:val="28"/>
          <w:szCs w:val="28"/>
        </w:rPr>
        <w:t>18</w:t>
      </w:r>
      <w:r w:rsidR="00A3603F" w:rsidRPr="00DF5F5D">
        <w:rPr>
          <w:rStyle w:val="af2"/>
          <w:sz w:val="28"/>
          <w:szCs w:val="28"/>
        </w:rPr>
        <w:t>:</w:t>
      </w:r>
      <w:r w:rsidRPr="00DF5F5D">
        <w:rPr>
          <w:rStyle w:val="af2"/>
          <w:sz w:val="28"/>
          <w:szCs w:val="28"/>
        </w:rPr>
        <w:t xml:space="preserve">00 – </w:t>
      </w:r>
      <w:r w:rsidR="00C05310" w:rsidRPr="00DF5F5D">
        <w:rPr>
          <w:rStyle w:val="af2"/>
          <w:sz w:val="28"/>
          <w:szCs w:val="28"/>
        </w:rPr>
        <w:t>брифинг со спортсменами;</w:t>
      </w:r>
    </w:p>
    <w:p w14:paraId="7A542699" w14:textId="70ED3CF6" w:rsidR="00A6631F" w:rsidRPr="00DF5F5D" w:rsidRDefault="00A6631F" w:rsidP="00A6631F">
      <w:pPr>
        <w:pStyle w:val="af0"/>
        <w:ind w:firstLine="0"/>
        <w:rPr>
          <w:rStyle w:val="af2"/>
          <w:sz w:val="28"/>
          <w:szCs w:val="28"/>
        </w:rPr>
      </w:pPr>
      <w:r w:rsidRPr="00DF5F5D">
        <w:rPr>
          <w:rStyle w:val="af2"/>
          <w:sz w:val="28"/>
          <w:szCs w:val="28"/>
        </w:rPr>
        <w:t>18</w:t>
      </w:r>
      <w:r w:rsidR="00A3603F" w:rsidRPr="00DF5F5D">
        <w:rPr>
          <w:rStyle w:val="af2"/>
          <w:sz w:val="28"/>
          <w:szCs w:val="28"/>
        </w:rPr>
        <w:t>:</w:t>
      </w:r>
      <w:r w:rsidRPr="00DF5F5D">
        <w:rPr>
          <w:rStyle w:val="af2"/>
          <w:sz w:val="28"/>
          <w:szCs w:val="28"/>
        </w:rPr>
        <w:t xml:space="preserve">40 – </w:t>
      </w:r>
      <w:r w:rsidR="00C05310" w:rsidRPr="00DF5F5D">
        <w:rPr>
          <w:rStyle w:val="af2"/>
          <w:sz w:val="28"/>
          <w:szCs w:val="28"/>
        </w:rPr>
        <w:t>выдача стартовых пакетов;</w:t>
      </w:r>
    </w:p>
    <w:p w14:paraId="2DF3CB9E" w14:textId="5848A632" w:rsidR="004042F0" w:rsidRPr="00DF5F5D" w:rsidRDefault="00A6631F" w:rsidP="00DD1684">
      <w:pPr>
        <w:pStyle w:val="af0"/>
        <w:ind w:firstLine="0"/>
        <w:rPr>
          <w:rStyle w:val="af2"/>
          <w:sz w:val="28"/>
          <w:szCs w:val="28"/>
        </w:rPr>
      </w:pPr>
      <w:r w:rsidRPr="00DF5F5D">
        <w:rPr>
          <w:rStyle w:val="af2"/>
          <w:sz w:val="28"/>
          <w:szCs w:val="28"/>
        </w:rPr>
        <w:t>19</w:t>
      </w:r>
      <w:r w:rsidR="00A3603F" w:rsidRPr="00DF5F5D">
        <w:rPr>
          <w:rStyle w:val="af2"/>
          <w:sz w:val="28"/>
          <w:szCs w:val="28"/>
        </w:rPr>
        <w:t>:</w:t>
      </w:r>
      <w:r w:rsidRPr="00DF5F5D">
        <w:rPr>
          <w:rStyle w:val="af2"/>
          <w:sz w:val="28"/>
          <w:szCs w:val="28"/>
        </w:rPr>
        <w:t xml:space="preserve">30 – </w:t>
      </w:r>
      <w:r w:rsidR="00C05310" w:rsidRPr="00DF5F5D">
        <w:rPr>
          <w:rStyle w:val="af2"/>
          <w:sz w:val="28"/>
          <w:szCs w:val="28"/>
        </w:rPr>
        <w:t>заседание судейской коллегии.</w:t>
      </w:r>
    </w:p>
    <w:p w14:paraId="785DC160" w14:textId="77777777" w:rsidR="00DD1684" w:rsidRPr="00DF5F5D" w:rsidRDefault="00DD1684" w:rsidP="00DD1684">
      <w:pPr>
        <w:pStyle w:val="af0"/>
        <w:ind w:firstLine="0"/>
        <w:rPr>
          <w:b/>
        </w:rPr>
      </w:pPr>
    </w:p>
    <w:p w14:paraId="4DA54E37" w14:textId="062D4EFC" w:rsidR="00A6631F" w:rsidRPr="00DF5F5D" w:rsidRDefault="00C05310" w:rsidP="00A6631F">
      <w:pPr>
        <w:pStyle w:val="af0"/>
        <w:ind w:left="426" w:right="283" w:firstLine="0"/>
        <w:jc w:val="center"/>
        <w:rPr>
          <w:rFonts w:eastAsia="Calibri"/>
          <w:b/>
          <w:lang w:eastAsia="en-US"/>
        </w:rPr>
      </w:pPr>
      <w:r w:rsidRPr="00DF5F5D">
        <w:rPr>
          <w:b/>
        </w:rPr>
        <w:t>17 июня</w:t>
      </w:r>
      <w:r w:rsidR="00A6631F" w:rsidRPr="00DF5F5D">
        <w:rPr>
          <w:b/>
        </w:rPr>
        <w:t>,</w:t>
      </w:r>
      <w:r w:rsidR="00A6631F" w:rsidRPr="00DF5F5D">
        <w:rPr>
          <w:rFonts w:eastAsia="Calibri"/>
          <w:lang w:eastAsia="en-US"/>
        </w:rPr>
        <w:t xml:space="preserve"> </w:t>
      </w:r>
      <w:r w:rsidR="00A6631F" w:rsidRPr="00DF5F5D">
        <w:rPr>
          <w:rFonts w:eastAsia="Calibri"/>
          <w:b/>
          <w:lang w:eastAsia="en-US"/>
        </w:rPr>
        <w:t>суббота – индивидуальные соревнования</w:t>
      </w:r>
    </w:p>
    <w:p w14:paraId="59B66A39" w14:textId="77777777" w:rsidR="00A6631F" w:rsidRPr="00E652FB" w:rsidRDefault="00A6631F" w:rsidP="00A6631F">
      <w:pPr>
        <w:pStyle w:val="af0"/>
        <w:ind w:left="426" w:right="283" w:firstLine="0"/>
        <w:jc w:val="center"/>
        <w:rPr>
          <w:sz w:val="10"/>
          <w:szCs w:val="10"/>
        </w:rPr>
      </w:pPr>
    </w:p>
    <w:p w14:paraId="4615E92B" w14:textId="3F4C3336" w:rsidR="00A6631F" w:rsidRPr="00DF5F5D" w:rsidRDefault="00DF0BCE" w:rsidP="00A6631F">
      <w:pPr>
        <w:pStyle w:val="af0"/>
        <w:ind w:right="283" w:firstLine="0"/>
        <w:jc w:val="both"/>
      </w:pPr>
      <w:r w:rsidRPr="00DF5F5D">
        <w:t>08</w:t>
      </w:r>
      <w:r w:rsidR="00A3603F" w:rsidRPr="00DF5F5D">
        <w:t>:</w:t>
      </w:r>
      <w:r w:rsidR="002D3B01" w:rsidRPr="00DF5F5D">
        <w:t>00</w:t>
      </w:r>
      <w:r w:rsidR="005A03F9" w:rsidRPr="00DF5F5D">
        <w:t>-</w:t>
      </w:r>
      <w:r w:rsidRPr="00DF5F5D">
        <w:t>08</w:t>
      </w:r>
      <w:r w:rsidR="002D3B01" w:rsidRPr="00DF5F5D">
        <w:t>:</w:t>
      </w:r>
      <w:r w:rsidR="00A6631F" w:rsidRPr="00DF5F5D">
        <w:t>4</w:t>
      </w:r>
      <w:r w:rsidR="0077558B" w:rsidRPr="00DF5F5D">
        <w:t>0</w:t>
      </w:r>
      <w:r w:rsidR="00A6631F" w:rsidRPr="00DF5F5D">
        <w:t xml:space="preserve"> – </w:t>
      </w:r>
      <w:r w:rsidR="002D3B01" w:rsidRPr="00DF5F5D">
        <w:t>открыта транзитная зона для</w:t>
      </w:r>
      <w:r w:rsidRPr="00DF5F5D">
        <w:t xml:space="preserve"> </w:t>
      </w:r>
      <w:r w:rsidR="00C05310" w:rsidRPr="00DF5F5D">
        <w:t>мужчин, женщин, юниоров и юниорок 16-19,18-23 лет, любителей</w:t>
      </w:r>
      <w:r w:rsidRPr="00DF5F5D">
        <w:t>;</w:t>
      </w:r>
    </w:p>
    <w:p w14:paraId="44F13E32" w14:textId="57484607" w:rsidR="00C05310" w:rsidRPr="00DF5F5D" w:rsidRDefault="00DF0BCE" w:rsidP="00A6631F">
      <w:pPr>
        <w:pStyle w:val="af0"/>
        <w:ind w:right="283" w:firstLine="0"/>
        <w:jc w:val="both"/>
      </w:pPr>
      <w:r w:rsidRPr="00DF5F5D">
        <w:t>0</w:t>
      </w:r>
      <w:r w:rsidR="00BF06CE" w:rsidRPr="00DF5F5D">
        <w:t>8</w:t>
      </w:r>
      <w:r w:rsidRPr="00DF5F5D">
        <w:t>:</w:t>
      </w:r>
      <w:r w:rsidR="00C05310" w:rsidRPr="00DF5F5D">
        <w:t>4</w:t>
      </w:r>
      <w:r w:rsidRPr="00DF5F5D">
        <w:t xml:space="preserve">0 – </w:t>
      </w:r>
      <w:r w:rsidR="00C05310" w:rsidRPr="00DF5F5D">
        <w:t>предстартовое построение спортсменов;</w:t>
      </w:r>
    </w:p>
    <w:p w14:paraId="5A454F78" w14:textId="7DB5BA08" w:rsidR="00DF0BCE" w:rsidRPr="00DF5F5D" w:rsidRDefault="00DF0BCE" w:rsidP="00A6631F">
      <w:pPr>
        <w:pStyle w:val="af0"/>
        <w:ind w:right="283" w:firstLine="0"/>
        <w:jc w:val="both"/>
      </w:pPr>
      <w:r w:rsidRPr="00DF5F5D">
        <w:t>09:</w:t>
      </w:r>
      <w:r w:rsidR="00C05310" w:rsidRPr="00DF5F5D">
        <w:t>00</w:t>
      </w:r>
      <w:r w:rsidRPr="00DF5F5D">
        <w:t xml:space="preserve"> – старт </w:t>
      </w:r>
      <w:r w:rsidR="00C05310" w:rsidRPr="00DF5F5D">
        <w:t>мужчин и юниоров</w:t>
      </w:r>
      <w:r w:rsidRPr="00DF5F5D">
        <w:t>;</w:t>
      </w:r>
    </w:p>
    <w:p w14:paraId="71A4EC7D" w14:textId="77777777" w:rsidR="00C05310" w:rsidRPr="00DF5F5D" w:rsidRDefault="002D3B01" w:rsidP="00A6631F">
      <w:pPr>
        <w:pStyle w:val="af0"/>
        <w:ind w:right="283" w:firstLine="0"/>
        <w:jc w:val="both"/>
      </w:pPr>
      <w:r w:rsidRPr="00DF5F5D">
        <w:t>10</w:t>
      </w:r>
      <w:r w:rsidR="00A6631F" w:rsidRPr="00DF5F5D">
        <w:t>:</w:t>
      </w:r>
      <w:r w:rsidR="00C05310" w:rsidRPr="00DF5F5D">
        <w:t>0</w:t>
      </w:r>
      <w:r w:rsidR="00A6631F" w:rsidRPr="00DF5F5D">
        <w:t>0 –</w:t>
      </w:r>
      <w:r w:rsidR="00C05310" w:rsidRPr="00DF5F5D">
        <w:t xml:space="preserve"> старт женщин и юниорок;</w:t>
      </w:r>
    </w:p>
    <w:p w14:paraId="6E544C8F" w14:textId="131E5B22" w:rsidR="00C05310" w:rsidRPr="00DF5F5D" w:rsidRDefault="00C05310" w:rsidP="00A6631F">
      <w:pPr>
        <w:pStyle w:val="af0"/>
        <w:ind w:right="283" w:firstLine="0"/>
        <w:jc w:val="both"/>
      </w:pPr>
      <w:r w:rsidRPr="00DF5F5D">
        <w:t>11:00 – старт первенства Нижегородской области;</w:t>
      </w:r>
    </w:p>
    <w:p w14:paraId="021A6BC0" w14:textId="77777777" w:rsidR="00C05310" w:rsidRPr="00DF5F5D" w:rsidRDefault="00C05310" w:rsidP="00A6631F">
      <w:pPr>
        <w:pStyle w:val="af0"/>
        <w:ind w:right="283" w:firstLine="0"/>
        <w:jc w:val="both"/>
      </w:pPr>
      <w:r w:rsidRPr="00DF5F5D">
        <w:t>12:00 – старт любителей;</w:t>
      </w:r>
    </w:p>
    <w:p w14:paraId="5A5066F8" w14:textId="535DE589" w:rsidR="00A6631F" w:rsidRPr="00DF5F5D" w:rsidRDefault="00C05310" w:rsidP="00A6631F">
      <w:pPr>
        <w:pStyle w:val="af0"/>
        <w:ind w:right="283" w:firstLine="0"/>
        <w:jc w:val="both"/>
      </w:pPr>
      <w:r w:rsidRPr="00DF5F5D">
        <w:t>13.00 - церемония</w:t>
      </w:r>
      <w:r w:rsidR="002D3B01" w:rsidRPr="00DF5F5D">
        <w:t xml:space="preserve"> </w:t>
      </w:r>
      <w:r w:rsidRPr="00DF5F5D">
        <w:t>награждения</w:t>
      </w:r>
      <w:r w:rsidR="00A6631F" w:rsidRPr="00DF5F5D">
        <w:t>;</w:t>
      </w:r>
    </w:p>
    <w:p w14:paraId="11A3C8B1" w14:textId="77777777" w:rsidR="0080267E" w:rsidRPr="00DF5F5D" w:rsidRDefault="0080267E" w:rsidP="00A6631F">
      <w:pPr>
        <w:pStyle w:val="af0"/>
        <w:ind w:right="283" w:firstLine="0"/>
        <w:jc w:val="both"/>
      </w:pPr>
    </w:p>
    <w:p w14:paraId="2F56F33C" w14:textId="607C72C1" w:rsidR="00A6631F" w:rsidRPr="00DF5F5D" w:rsidRDefault="00C05310" w:rsidP="00A6631F">
      <w:pPr>
        <w:jc w:val="center"/>
        <w:rPr>
          <w:b/>
          <w:sz w:val="28"/>
          <w:szCs w:val="28"/>
        </w:rPr>
      </w:pPr>
      <w:r w:rsidRPr="00DF5F5D">
        <w:rPr>
          <w:b/>
          <w:sz w:val="28"/>
          <w:szCs w:val="28"/>
        </w:rPr>
        <w:t>1</w:t>
      </w:r>
      <w:r w:rsidR="005A03F9" w:rsidRPr="00DF5F5D">
        <w:rPr>
          <w:b/>
          <w:sz w:val="28"/>
          <w:szCs w:val="28"/>
        </w:rPr>
        <w:t>8</w:t>
      </w:r>
      <w:r w:rsidR="00A6631F" w:rsidRPr="00DF5F5D">
        <w:rPr>
          <w:b/>
          <w:sz w:val="28"/>
          <w:szCs w:val="28"/>
        </w:rPr>
        <w:t xml:space="preserve"> </w:t>
      </w:r>
      <w:r w:rsidRPr="00DF5F5D">
        <w:rPr>
          <w:b/>
          <w:sz w:val="28"/>
          <w:szCs w:val="28"/>
        </w:rPr>
        <w:t>июня</w:t>
      </w:r>
      <w:r w:rsidR="00A6631F" w:rsidRPr="00DF5F5D">
        <w:rPr>
          <w:b/>
          <w:sz w:val="28"/>
          <w:szCs w:val="28"/>
        </w:rPr>
        <w:t xml:space="preserve">, </w:t>
      </w:r>
      <w:r w:rsidRPr="00DF5F5D">
        <w:rPr>
          <w:b/>
          <w:sz w:val="28"/>
          <w:szCs w:val="28"/>
        </w:rPr>
        <w:t>воскресенье</w:t>
      </w:r>
      <w:r w:rsidR="00A6631F" w:rsidRPr="00DF5F5D">
        <w:rPr>
          <w:b/>
          <w:sz w:val="28"/>
          <w:szCs w:val="28"/>
        </w:rPr>
        <w:t xml:space="preserve"> – день отъезда.</w:t>
      </w:r>
    </w:p>
    <w:p w14:paraId="376A8794" w14:textId="77777777" w:rsidR="00566026" w:rsidRPr="00E652FB" w:rsidRDefault="00566026" w:rsidP="00A6631F">
      <w:pPr>
        <w:jc w:val="center"/>
        <w:rPr>
          <w:b/>
          <w:sz w:val="10"/>
          <w:szCs w:val="10"/>
        </w:rPr>
      </w:pPr>
    </w:p>
    <w:p w14:paraId="0A82223D" w14:textId="77777777" w:rsidR="0005112B" w:rsidRPr="00DF5F5D" w:rsidRDefault="007B41C6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Calibri"/>
          <w:sz w:val="28"/>
          <w:szCs w:val="28"/>
          <w:u w:val="single"/>
        </w:rPr>
      </w:pPr>
      <w:bookmarkStart w:id="4" w:name="_Hlk132125085"/>
      <w:r w:rsidRPr="00DF5F5D">
        <w:rPr>
          <w:rFonts w:eastAsia="Arial"/>
          <w:sz w:val="28"/>
          <w:szCs w:val="28"/>
        </w:rPr>
        <w:t>На совещании с представителями команд в регламент соревнований могут быть внесены изменения.</w:t>
      </w:r>
    </w:p>
    <w:bookmarkEnd w:id="4"/>
    <w:p w14:paraId="3D683B9A" w14:textId="77777777" w:rsidR="0005112B" w:rsidRPr="00DF5F5D" w:rsidRDefault="0005112B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Calibri"/>
          <w:sz w:val="28"/>
          <w:szCs w:val="28"/>
        </w:rPr>
      </w:pPr>
    </w:p>
    <w:p w14:paraId="68520F30" w14:textId="587F95C9" w:rsidR="00914D8B" w:rsidRDefault="00914D8B" w:rsidP="002F6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DF5F5D">
        <w:rPr>
          <w:rFonts w:eastAsia="Helvetica Neue"/>
          <w:b/>
          <w:sz w:val="28"/>
          <w:szCs w:val="28"/>
        </w:rPr>
        <w:t>Условия подведения итогов</w:t>
      </w:r>
    </w:p>
    <w:p w14:paraId="31A21F55" w14:textId="77777777" w:rsidR="00E652FB" w:rsidRPr="00E652FB" w:rsidRDefault="00E652FB" w:rsidP="00E652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sz w:val="10"/>
          <w:szCs w:val="10"/>
        </w:rPr>
      </w:pPr>
    </w:p>
    <w:p w14:paraId="50909D8E" w14:textId="015CC15E" w:rsidR="00914D8B" w:rsidRPr="00DF5F5D" w:rsidRDefault="00914D8B" w:rsidP="00914D8B">
      <w:pPr>
        <w:pStyle w:val="11"/>
        <w:tabs>
          <w:tab w:val="left" w:pos="709"/>
        </w:tabs>
        <w:ind w:left="0"/>
        <w:jc w:val="both"/>
        <w:rPr>
          <w:sz w:val="28"/>
          <w:szCs w:val="28"/>
        </w:rPr>
      </w:pPr>
      <w:r w:rsidRPr="00DF5F5D">
        <w:rPr>
          <w:sz w:val="28"/>
          <w:szCs w:val="28"/>
        </w:rPr>
        <w:tab/>
        <w:t xml:space="preserve">Протесты подаются в апелляционное жюри в течение 15 минут после </w:t>
      </w:r>
    </w:p>
    <w:p w14:paraId="56F93613" w14:textId="3A72AB96" w:rsidR="00914D8B" w:rsidRPr="00DF5F5D" w:rsidRDefault="00914D8B" w:rsidP="00914D8B">
      <w:pPr>
        <w:pStyle w:val="11"/>
        <w:tabs>
          <w:tab w:val="left" w:pos="709"/>
        </w:tabs>
        <w:ind w:left="0"/>
        <w:jc w:val="both"/>
        <w:rPr>
          <w:sz w:val="28"/>
          <w:szCs w:val="28"/>
        </w:rPr>
      </w:pPr>
      <w:r w:rsidRPr="00DF5F5D">
        <w:rPr>
          <w:sz w:val="28"/>
          <w:szCs w:val="28"/>
        </w:rPr>
        <w:tab/>
        <w:t xml:space="preserve">К протесту прилагается депозит в сумме 3000 рублей. Все  </w:t>
      </w:r>
      <w:r w:rsidRPr="00DF5F5D">
        <w:rPr>
          <w:sz w:val="28"/>
          <w:szCs w:val="28"/>
        </w:rPr>
        <w:br/>
        <w:t xml:space="preserve">протесты рассматривает апелляционное жюри соревнований. В случае удовлетворения протеста депозит возвращается заявителю. </w:t>
      </w:r>
      <w:r w:rsidRPr="00DF5F5D">
        <w:rPr>
          <w:sz w:val="28"/>
          <w:szCs w:val="28"/>
        </w:rPr>
        <w:br/>
        <w:t>Если протест не удовлетворен, депозит остаётся в оргкомитете.</w:t>
      </w:r>
    </w:p>
    <w:p w14:paraId="319C6533" w14:textId="194DFEDC" w:rsidR="00914D8B" w:rsidRPr="00DF5F5D" w:rsidRDefault="00914D8B" w:rsidP="00914D8B">
      <w:pPr>
        <w:pStyle w:val="11"/>
        <w:tabs>
          <w:tab w:val="left" w:pos="709"/>
        </w:tabs>
        <w:ind w:left="0"/>
        <w:jc w:val="both"/>
        <w:rPr>
          <w:sz w:val="28"/>
          <w:szCs w:val="28"/>
        </w:rPr>
      </w:pPr>
      <w:r w:rsidRPr="00DF5F5D">
        <w:rPr>
          <w:sz w:val="28"/>
          <w:szCs w:val="28"/>
        </w:rPr>
        <w:tab/>
        <w:t xml:space="preserve">Официальные результаты </w:t>
      </w:r>
      <w:r w:rsidR="004A08EA" w:rsidRPr="00DF5F5D">
        <w:rPr>
          <w:sz w:val="28"/>
          <w:szCs w:val="28"/>
        </w:rPr>
        <w:t>с</w:t>
      </w:r>
      <w:r w:rsidRPr="00DF5F5D">
        <w:rPr>
          <w:sz w:val="28"/>
          <w:szCs w:val="28"/>
        </w:rPr>
        <w:t xml:space="preserve">оревнований публикуются на сайте </w:t>
      </w:r>
      <w:hyperlink r:id="rId12" w:history="1">
        <w:r w:rsidRPr="00DF5F5D">
          <w:rPr>
            <w:rStyle w:val="a4"/>
            <w:color w:val="auto"/>
            <w:sz w:val="28"/>
            <w:szCs w:val="28"/>
          </w:rPr>
          <w:t>https://www.rustriathlon.ru</w:t>
        </w:r>
      </w:hyperlink>
      <w:r w:rsidRPr="00DF5F5D">
        <w:rPr>
          <w:sz w:val="28"/>
          <w:szCs w:val="28"/>
        </w:rPr>
        <w:t>.</w:t>
      </w:r>
    </w:p>
    <w:p w14:paraId="7BF580F3" w14:textId="6752DAAE" w:rsidR="00914D8B" w:rsidRPr="00DF5F5D" w:rsidRDefault="00914D8B" w:rsidP="00914D8B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left="0"/>
        <w:rPr>
          <w:sz w:val="28"/>
          <w:szCs w:val="28"/>
        </w:rPr>
      </w:pPr>
      <w:r w:rsidRPr="00DF5F5D">
        <w:rPr>
          <w:sz w:val="28"/>
          <w:szCs w:val="28"/>
        </w:rPr>
        <w:tab/>
        <w:t xml:space="preserve">Официальные результаты </w:t>
      </w:r>
      <w:r w:rsidR="004A08EA" w:rsidRPr="00DF5F5D">
        <w:rPr>
          <w:sz w:val="28"/>
          <w:szCs w:val="28"/>
        </w:rPr>
        <w:t>с</w:t>
      </w:r>
      <w:r w:rsidRPr="00DF5F5D">
        <w:rPr>
          <w:sz w:val="28"/>
          <w:szCs w:val="28"/>
        </w:rPr>
        <w:t>оревнований являются окончательными.</w:t>
      </w:r>
    </w:p>
    <w:p w14:paraId="1A87CFB3" w14:textId="77777777" w:rsidR="00914D8B" w:rsidRPr="00DF5F5D" w:rsidRDefault="00914D8B" w:rsidP="00914D8B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/>
        <w:rPr>
          <w:rFonts w:eastAsia="Helvetica Neue"/>
          <w:b/>
          <w:sz w:val="28"/>
          <w:szCs w:val="28"/>
        </w:rPr>
      </w:pPr>
    </w:p>
    <w:p w14:paraId="62C35AAF" w14:textId="6BB7C4F8" w:rsidR="0005112B" w:rsidRPr="00E652FB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DF5F5D">
        <w:rPr>
          <w:rFonts w:eastAsia="Arial"/>
          <w:b/>
          <w:sz w:val="28"/>
          <w:szCs w:val="28"/>
        </w:rPr>
        <w:t>Награждение</w:t>
      </w:r>
    </w:p>
    <w:p w14:paraId="040C4845" w14:textId="77777777" w:rsidR="00E652FB" w:rsidRPr="00E652FB" w:rsidRDefault="00E652FB" w:rsidP="00E652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sz w:val="10"/>
          <w:szCs w:val="10"/>
        </w:rPr>
      </w:pPr>
    </w:p>
    <w:p w14:paraId="7B7AE04F" w14:textId="77777777" w:rsidR="0005112B" w:rsidRPr="00DF5F5D" w:rsidRDefault="0005112B">
      <w:pPr>
        <w:tabs>
          <w:tab w:val="left" w:pos="0"/>
          <w:tab w:val="left" w:pos="993"/>
        </w:tabs>
        <w:spacing w:line="56" w:lineRule="auto"/>
        <w:ind w:firstLine="709"/>
        <w:rPr>
          <w:sz w:val="28"/>
          <w:szCs w:val="28"/>
        </w:rPr>
      </w:pPr>
    </w:p>
    <w:p w14:paraId="33FC36C1" w14:textId="2ADA71E4" w:rsidR="0005112B" w:rsidRPr="00DF5F5D" w:rsidRDefault="007B41C6">
      <w:pPr>
        <w:ind w:right="-141" w:firstLine="709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>Победители и призеры</w:t>
      </w:r>
      <w:r w:rsidR="00F114FE" w:rsidRPr="00DF5F5D">
        <w:rPr>
          <w:rFonts w:eastAsia="Arial"/>
          <w:sz w:val="28"/>
          <w:szCs w:val="28"/>
        </w:rPr>
        <w:t xml:space="preserve"> </w:t>
      </w:r>
      <w:r w:rsidR="00914D8B" w:rsidRPr="00DF5F5D">
        <w:rPr>
          <w:rFonts w:eastAsia="Arial"/>
          <w:sz w:val="28"/>
          <w:szCs w:val="28"/>
        </w:rPr>
        <w:t>Ч</w:t>
      </w:r>
      <w:r w:rsidR="00F114FE" w:rsidRPr="00DF5F5D">
        <w:rPr>
          <w:rFonts w:eastAsia="Arial"/>
          <w:sz w:val="28"/>
          <w:szCs w:val="28"/>
        </w:rPr>
        <w:t>емпионата</w:t>
      </w:r>
      <w:r w:rsidR="00844185" w:rsidRPr="00DF5F5D">
        <w:rPr>
          <w:rFonts w:eastAsia="Arial"/>
          <w:sz w:val="28"/>
          <w:szCs w:val="28"/>
        </w:rPr>
        <w:t xml:space="preserve"> </w:t>
      </w:r>
      <w:r w:rsidR="00566026" w:rsidRPr="00DF5F5D">
        <w:rPr>
          <w:rFonts w:eastAsia="Arial"/>
          <w:sz w:val="28"/>
          <w:szCs w:val="28"/>
        </w:rPr>
        <w:t xml:space="preserve">и </w:t>
      </w:r>
      <w:r w:rsidR="00914D8B" w:rsidRPr="00DF5F5D">
        <w:rPr>
          <w:rFonts w:eastAsia="Arial"/>
          <w:sz w:val="28"/>
          <w:szCs w:val="28"/>
        </w:rPr>
        <w:t>П</w:t>
      </w:r>
      <w:r w:rsidR="00566026" w:rsidRPr="00DF5F5D">
        <w:rPr>
          <w:rFonts w:eastAsia="Arial"/>
          <w:sz w:val="28"/>
          <w:szCs w:val="28"/>
        </w:rPr>
        <w:t xml:space="preserve">ервенства </w:t>
      </w:r>
      <w:r w:rsidR="00844185" w:rsidRPr="00DF5F5D">
        <w:rPr>
          <w:rFonts w:eastAsia="Arial"/>
          <w:sz w:val="28"/>
          <w:szCs w:val="28"/>
        </w:rPr>
        <w:t>России</w:t>
      </w:r>
      <w:r w:rsidR="00F114FE" w:rsidRPr="00DF5F5D">
        <w:rPr>
          <w:rFonts w:eastAsia="Arial"/>
          <w:sz w:val="28"/>
          <w:szCs w:val="28"/>
        </w:rPr>
        <w:t xml:space="preserve"> </w:t>
      </w:r>
      <w:r w:rsidRPr="00DF5F5D">
        <w:rPr>
          <w:rFonts w:eastAsia="Arial"/>
          <w:sz w:val="28"/>
          <w:szCs w:val="28"/>
        </w:rPr>
        <w:t>награждаются медалями и дипломами</w:t>
      </w:r>
      <w:r w:rsidR="00844185" w:rsidRPr="00DF5F5D">
        <w:rPr>
          <w:rFonts w:eastAsia="Arial"/>
          <w:sz w:val="28"/>
          <w:szCs w:val="28"/>
        </w:rPr>
        <w:t xml:space="preserve"> Минспорта России</w:t>
      </w:r>
      <w:r w:rsidRPr="00DF5F5D">
        <w:rPr>
          <w:rFonts w:eastAsia="Arial"/>
          <w:sz w:val="28"/>
          <w:szCs w:val="28"/>
        </w:rPr>
        <w:t>.</w:t>
      </w:r>
    </w:p>
    <w:p w14:paraId="6DCD4DEC" w14:textId="77777777" w:rsidR="0005112B" w:rsidRPr="00DF5F5D" w:rsidRDefault="0005112B">
      <w:pPr>
        <w:tabs>
          <w:tab w:val="left" w:pos="0"/>
          <w:tab w:val="left" w:pos="993"/>
        </w:tabs>
        <w:spacing w:line="219" w:lineRule="auto"/>
        <w:ind w:firstLine="709"/>
        <w:jc w:val="both"/>
        <w:rPr>
          <w:rFonts w:eastAsia="Calibri"/>
          <w:sz w:val="28"/>
          <w:szCs w:val="28"/>
        </w:rPr>
      </w:pPr>
    </w:p>
    <w:p w14:paraId="78333F55" w14:textId="663D4160" w:rsidR="0005112B" w:rsidRPr="00E652FB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DF5F5D">
        <w:rPr>
          <w:rFonts w:eastAsia="Arial"/>
          <w:b/>
          <w:sz w:val="28"/>
          <w:szCs w:val="28"/>
        </w:rPr>
        <w:t>Условия финансирования</w:t>
      </w:r>
    </w:p>
    <w:p w14:paraId="76E7123D" w14:textId="77777777" w:rsidR="00E652FB" w:rsidRPr="00E652FB" w:rsidRDefault="00E652FB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10"/>
          <w:szCs w:val="10"/>
        </w:rPr>
      </w:pPr>
      <w:bookmarkStart w:id="5" w:name="_Hlk135230710"/>
      <w:bookmarkStart w:id="6" w:name="_Hlk135235514"/>
    </w:p>
    <w:p w14:paraId="79BEB3D3" w14:textId="5E72D876" w:rsidR="0005112B" w:rsidRPr="00DF5F5D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r w:rsidRPr="00DF5F5D">
        <w:rPr>
          <w:rFonts w:eastAsia="Arial"/>
          <w:sz w:val="28"/>
          <w:szCs w:val="28"/>
        </w:rPr>
        <w:t xml:space="preserve">Расходы по командированию </w:t>
      </w:r>
      <w:r w:rsidRPr="00DF5F5D">
        <w:rPr>
          <w:rFonts w:eastAsia="Helvetica Neue"/>
          <w:sz w:val="28"/>
          <w:szCs w:val="28"/>
        </w:rPr>
        <w:t>(</w:t>
      </w:r>
      <w:r w:rsidRPr="00DF5F5D">
        <w:rPr>
          <w:rFonts w:eastAsia="Arial"/>
          <w:sz w:val="28"/>
          <w:szCs w:val="28"/>
        </w:rPr>
        <w:t>проезд</w:t>
      </w:r>
      <w:r w:rsidRPr="00DF5F5D">
        <w:rPr>
          <w:rFonts w:eastAsia="Helvetica Neue"/>
          <w:sz w:val="28"/>
          <w:szCs w:val="28"/>
        </w:rPr>
        <w:t>,</w:t>
      </w:r>
      <w:r w:rsidRPr="00DF5F5D">
        <w:rPr>
          <w:rFonts w:eastAsia="Arial"/>
          <w:sz w:val="28"/>
          <w:szCs w:val="28"/>
        </w:rPr>
        <w:t xml:space="preserve"> питание</w:t>
      </w:r>
      <w:r w:rsidRPr="00DF5F5D">
        <w:rPr>
          <w:rFonts w:eastAsia="Helvetica Neue"/>
          <w:sz w:val="28"/>
          <w:szCs w:val="28"/>
        </w:rPr>
        <w:t>,</w:t>
      </w:r>
      <w:r w:rsidRPr="00DF5F5D">
        <w:rPr>
          <w:rFonts w:eastAsia="Arial"/>
          <w:sz w:val="28"/>
          <w:szCs w:val="28"/>
        </w:rPr>
        <w:t xml:space="preserve"> размещение</w:t>
      </w:r>
      <w:r w:rsidRPr="00DF5F5D">
        <w:rPr>
          <w:rFonts w:eastAsia="Helvetica Neue"/>
          <w:sz w:val="28"/>
          <w:szCs w:val="28"/>
        </w:rPr>
        <w:t>)</w:t>
      </w:r>
      <w:r w:rsidRPr="00DF5F5D">
        <w:rPr>
          <w:rFonts w:eastAsia="Arial"/>
          <w:sz w:val="28"/>
          <w:szCs w:val="28"/>
        </w:rPr>
        <w:t xml:space="preserve"> участников соревнований обеспечивают командирующие организации</w:t>
      </w:r>
      <w:r w:rsidRPr="00DF5F5D">
        <w:rPr>
          <w:rFonts w:eastAsia="Helvetica Neue"/>
          <w:sz w:val="28"/>
          <w:szCs w:val="28"/>
        </w:rPr>
        <w:t>.</w:t>
      </w:r>
    </w:p>
    <w:p w14:paraId="24059E4A" w14:textId="77777777" w:rsidR="0005112B" w:rsidRPr="00DF5F5D" w:rsidRDefault="0005112B">
      <w:pPr>
        <w:tabs>
          <w:tab w:val="left" w:pos="0"/>
          <w:tab w:val="left" w:pos="993"/>
        </w:tabs>
        <w:spacing w:line="52" w:lineRule="auto"/>
        <w:ind w:firstLine="709"/>
        <w:jc w:val="both"/>
        <w:rPr>
          <w:sz w:val="28"/>
          <w:szCs w:val="28"/>
        </w:rPr>
      </w:pPr>
    </w:p>
    <w:p w14:paraId="06964172" w14:textId="77777777" w:rsidR="0005112B" w:rsidRPr="00DF5F5D" w:rsidRDefault="007B41C6">
      <w:pPr>
        <w:tabs>
          <w:tab w:val="left" w:pos="0"/>
          <w:tab w:val="left" w:pos="993"/>
        </w:tabs>
        <w:spacing w:line="229" w:lineRule="auto"/>
        <w:ind w:firstLine="709"/>
        <w:jc w:val="both"/>
        <w:rPr>
          <w:sz w:val="28"/>
          <w:szCs w:val="28"/>
        </w:rPr>
      </w:pPr>
      <w:bookmarkStart w:id="7" w:name="_Hlk135230767"/>
      <w:r w:rsidRPr="00DF5F5D">
        <w:rPr>
          <w:rFonts w:eastAsia="Arial"/>
          <w:sz w:val="28"/>
          <w:szCs w:val="28"/>
        </w:rPr>
        <w:t>Участники соревнований вносят стартовый взнос наличными при прохождении комиссии по допуску к соревнованиям</w:t>
      </w:r>
      <w:r w:rsidRPr="00DF5F5D">
        <w:rPr>
          <w:rFonts w:eastAsia="Helvetica Neue"/>
          <w:sz w:val="28"/>
          <w:szCs w:val="28"/>
        </w:rPr>
        <w:t>.</w:t>
      </w:r>
      <w:r w:rsidRPr="00DF5F5D">
        <w:rPr>
          <w:rFonts w:eastAsia="Arial"/>
          <w:sz w:val="28"/>
          <w:szCs w:val="28"/>
        </w:rPr>
        <w:t xml:space="preserve"> Оплата стартовых взносов осуществляется за счет средств командирующих организаций или собственных средств</w:t>
      </w:r>
      <w:r w:rsidRPr="00DF5F5D">
        <w:rPr>
          <w:rFonts w:eastAsia="Helvetica Neue"/>
          <w:sz w:val="28"/>
          <w:szCs w:val="28"/>
        </w:rPr>
        <w:t>.</w:t>
      </w:r>
    </w:p>
    <w:bookmarkEnd w:id="5"/>
    <w:bookmarkEnd w:id="7"/>
    <w:p w14:paraId="4D596D9B" w14:textId="77777777" w:rsidR="0005112B" w:rsidRPr="00DF5F5D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7ACEC02D" w14:textId="0603B26B" w:rsidR="0005112B" w:rsidRPr="00DF5F5D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>Размер стартового взноса</w:t>
      </w:r>
      <w:r w:rsidRPr="00DF5F5D">
        <w:rPr>
          <w:rFonts w:eastAsia="Helvetica Neue"/>
          <w:sz w:val="28"/>
          <w:szCs w:val="28"/>
        </w:rPr>
        <w:t>:</w:t>
      </w:r>
      <w:r w:rsidRPr="00DF5F5D">
        <w:rPr>
          <w:rFonts w:eastAsia="Arial"/>
          <w:sz w:val="28"/>
          <w:szCs w:val="28"/>
        </w:rPr>
        <w:t xml:space="preserve"> </w:t>
      </w:r>
    </w:p>
    <w:p w14:paraId="68AF7BA0" w14:textId="5C86F4CB" w:rsidR="0005112B" w:rsidRPr="00DF5F5D" w:rsidRDefault="007B41C6" w:rsidP="00D76DEC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 xml:space="preserve">мужчины и женщины </w:t>
      </w:r>
      <w:r w:rsidRPr="00DF5F5D">
        <w:rPr>
          <w:rFonts w:eastAsia="Helvetica Neue"/>
          <w:sz w:val="28"/>
          <w:szCs w:val="28"/>
        </w:rPr>
        <w:t xml:space="preserve">– </w:t>
      </w:r>
      <w:r w:rsidR="00C05310" w:rsidRPr="00DF5F5D">
        <w:rPr>
          <w:rFonts w:eastAsia="Helvetica Neue"/>
          <w:sz w:val="28"/>
          <w:szCs w:val="28"/>
        </w:rPr>
        <w:t>6</w:t>
      </w:r>
      <w:r w:rsidRPr="00DF5F5D">
        <w:rPr>
          <w:rFonts w:eastAsia="Helvetica Neue"/>
          <w:sz w:val="28"/>
          <w:szCs w:val="28"/>
        </w:rPr>
        <w:t>00</w:t>
      </w:r>
      <w:r w:rsidRPr="00DF5F5D">
        <w:rPr>
          <w:rFonts w:eastAsia="Arial"/>
          <w:sz w:val="28"/>
          <w:szCs w:val="28"/>
        </w:rPr>
        <w:t xml:space="preserve"> руб</w:t>
      </w:r>
      <w:r w:rsidRPr="00DF5F5D">
        <w:rPr>
          <w:rFonts w:eastAsia="Helvetica Neue"/>
          <w:sz w:val="28"/>
          <w:szCs w:val="28"/>
        </w:rPr>
        <w:t>.,</w:t>
      </w:r>
    </w:p>
    <w:p w14:paraId="1C02EB63" w14:textId="4E38EF5F" w:rsidR="007D35E3" w:rsidRPr="00DF5F5D" w:rsidRDefault="00C05310" w:rsidP="00D76DEC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>юниоры, юниорки 18-23 лет</w:t>
      </w:r>
      <w:r w:rsidR="007D35E3" w:rsidRPr="00DF5F5D">
        <w:rPr>
          <w:rFonts w:eastAsia="Arial"/>
          <w:sz w:val="28"/>
          <w:szCs w:val="28"/>
        </w:rPr>
        <w:t xml:space="preserve"> – </w:t>
      </w:r>
      <w:r w:rsidRPr="00DF5F5D">
        <w:rPr>
          <w:rFonts w:eastAsia="Arial"/>
          <w:sz w:val="28"/>
          <w:szCs w:val="28"/>
        </w:rPr>
        <w:t>6</w:t>
      </w:r>
      <w:r w:rsidR="007D35E3" w:rsidRPr="00DF5F5D">
        <w:rPr>
          <w:rFonts w:eastAsia="Arial"/>
          <w:sz w:val="28"/>
          <w:szCs w:val="28"/>
        </w:rPr>
        <w:t>00 руб.,</w:t>
      </w:r>
    </w:p>
    <w:p w14:paraId="7943E873" w14:textId="7FB2D708" w:rsidR="00C05310" w:rsidRPr="00DF5F5D" w:rsidRDefault="00C05310" w:rsidP="00D76DEC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 xml:space="preserve">юниоры, юниорки </w:t>
      </w:r>
      <w:r w:rsidR="00DF5F5D" w:rsidRPr="00DF5F5D">
        <w:rPr>
          <w:rFonts w:eastAsia="Arial"/>
          <w:sz w:val="28"/>
          <w:szCs w:val="28"/>
        </w:rPr>
        <w:t>16-19 лет – 500 руб.,</w:t>
      </w:r>
    </w:p>
    <w:bookmarkEnd w:id="6"/>
    <w:p w14:paraId="5298A3A4" w14:textId="77777777" w:rsidR="00B80FA3" w:rsidRPr="00DF5F5D" w:rsidRDefault="00B80FA3" w:rsidP="00914D8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BCCA0D8" w14:textId="1E461FBA" w:rsidR="002F6E0B" w:rsidRDefault="00914D8B" w:rsidP="002F6E0B">
      <w:pPr>
        <w:pStyle w:val="a9"/>
        <w:numPr>
          <w:ilvl w:val="0"/>
          <w:numId w:val="1"/>
        </w:numPr>
        <w:tabs>
          <w:tab w:val="left" w:pos="709"/>
        </w:tabs>
        <w:jc w:val="center"/>
        <w:rPr>
          <w:b/>
          <w:bCs/>
          <w:sz w:val="28"/>
          <w:szCs w:val="28"/>
        </w:rPr>
      </w:pPr>
      <w:bookmarkStart w:id="8" w:name="_Hlk131095110"/>
      <w:r w:rsidRPr="00DF5F5D">
        <w:rPr>
          <w:b/>
          <w:bCs/>
          <w:sz w:val="28"/>
          <w:szCs w:val="28"/>
        </w:rPr>
        <w:t>Обеспечение безопасности участников</w:t>
      </w:r>
    </w:p>
    <w:p w14:paraId="033BEABB" w14:textId="77777777" w:rsidR="00E652FB" w:rsidRPr="00E652FB" w:rsidRDefault="00E652FB" w:rsidP="00E652FB">
      <w:pPr>
        <w:pStyle w:val="a9"/>
        <w:tabs>
          <w:tab w:val="left" w:pos="709"/>
        </w:tabs>
        <w:ind w:left="0"/>
        <w:rPr>
          <w:b/>
          <w:bCs/>
          <w:sz w:val="10"/>
          <w:szCs w:val="10"/>
        </w:rPr>
      </w:pPr>
    </w:p>
    <w:p w14:paraId="5E4C1D2B" w14:textId="37A9F4BD" w:rsidR="00914D8B" w:rsidRPr="00DF5F5D" w:rsidRDefault="00914D8B" w:rsidP="00914D8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F5F5D">
        <w:rPr>
          <w:sz w:val="28"/>
          <w:szCs w:val="28"/>
        </w:rPr>
        <w:t>Обеспечение безопасности участников осуществляется в соответствии</w:t>
      </w:r>
      <w:r w:rsidRPr="00DF5F5D">
        <w:rPr>
          <w:sz w:val="28"/>
          <w:szCs w:val="28"/>
        </w:rPr>
        <w:br/>
        <w:t>с Постановлением Правительства Российской Федерации от 18.04.2014</w:t>
      </w:r>
      <w:r w:rsidRPr="00DF5F5D">
        <w:rPr>
          <w:sz w:val="28"/>
          <w:szCs w:val="28"/>
        </w:rPr>
        <w:br/>
        <w:t>№ 353 «Об утверждении Правил обеспечения безопасности при проведении официальных спортивных соревнований» и правилами по виду спорта «триатлон».</w:t>
      </w:r>
    </w:p>
    <w:p w14:paraId="2907E4A5" w14:textId="77777777" w:rsidR="00914D8B" w:rsidRPr="00DF5F5D" w:rsidRDefault="00914D8B" w:rsidP="00914D8B">
      <w:pPr>
        <w:ind w:firstLine="709"/>
        <w:jc w:val="both"/>
        <w:rPr>
          <w:sz w:val="28"/>
          <w:szCs w:val="28"/>
        </w:rPr>
      </w:pPr>
      <w:r w:rsidRPr="00DF5F5D">
        <w:rPr>
          <w:sz w:val="28"/>
          <w:szCs w:val="28"/>
        </w:rPr>
        <w:t>Соревнования проводятся на объекте спорта, включенным во Всероссийский реестр объектов спорта в соответствии с Федеральным законом от 04.12.2007 № 329 ФЗ «О физической культуре и спорте в Российской Федерации» и отвечающем требованиям Постановления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14:paraId="049DE8DD" w14:textId="2EDB689B" w:rsidR="00914D8B" w:rsidRPr="00DF5F5D" w:rsidRDefault="00914D8B" w:rsidP="00914D8B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sz w:val="28"/>
          <w:szCs w:val="28"/>
        </w:rPr>
      </w:pPr>
      <w:r w:rsidRPr="00DF5F5D">
        <w:rPr>
          <w:sz w:val="28"/>
          <w:szCs w:val="28"/>
        </w:rPr>
        <w:lastRenderedPageBreak/>
        <w:t>Оказание медицинской помощи осуществляется в соответствии</w:t>
      </w:r>
      <w:r w:rsidRPr="00DF5F5D">
        <w:rPr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bookmarkEnd w:id="8"/>
    <w:p w14:paraId="07CC15CB" w14:textId="77777777" w:rsidR="0005112B" w:rsidRPr="00DF5F5D" w:rsidRDefault="0005112B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</w:p>
    <w:p w14:paraId="7B45C6D6" w14:textId="1DCD9989" w:rsidR="002F6E0B" w:rsidRPr="00DF5F5D" w:rsidRDefault="002F6E0B" w:rsidP="002F6E0B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jc w:val="center"/>
        <w:rPr>
          <w:rFonts w:eastAsia="Helvetica Neue"/>
          <w:b/>
          <w:sz w:val="28"/>
          <w:szCs w:val="28"/>
        </w:rPr>
      </w:pPr>
      <w:r w:rsidRPr="00DF5F5D">
        <w:rPr>
          <w:rFonts w:eastAsia="Arial"/>
          <w:b/>
          <w:sz w:val="28"/>
          <w:szCs w:val="28"/>
        </w:rPr>
        <w:t>Заявки на участие</w:t>
      </w:r>
    </w:p>
    <w:p w14:paraId="3EE9ED70" w14:textId="77777777" w:rsidR="002F6E0B" w:rsidRPr="00DF5F5D" w:rsidRDefault="002F6E0B" w:rsidP="002F6E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rFonts w:eastAsia="Helvetica Neue"/>
          <w:b/>
          <w:sz w:val="6"/>
          <w:szCs w:val="6"/>
        </w:rPr>
      </w:pPr>
    </w:p>
    <w:p w14:paraId="2F46B888" w14:textId="77777777" w:rsidR="002F6E0B" w:rsidRPr="00DF5F5D" w:rsidRDefault="002F6E0B" w:rsidP="002F6E0B">
      <w:pPr>
        <w:tabs>
          <w:tab w:val="left" w:pos="0"/>
          <w:tab w:val="left" w:pos="709"/>
        </w:tabs>
        <w:spacing w:line="14" w:lineRule="auto"/>
        <w:ind w:firstLine="709"/>
        <w:jc w:val="both"/>
        <w:rPr>
          <w:sz w:val="28"/>
          <w:szCs w:val="28"/>
        </w:rPr>
      </w:pPr>
    </w:p>
    <w:p w14:paraId="472200E3" w14:textId="534BE67B" w:rsidR="002F6E0B" w:rsidRPr="00DF5F5D" w:rsidRDefault="002F6E0B" w:rsidP="002F6E0B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 xml:space="preserve">Регистрация участников соревнований на сайте: </w:t>
      </w:r>
      <w:hyperlink r:id="rId13" w:history="1">
        <w:r w:rsidR="00DF5F5D" w:rsidRPr="00DF5F5D">
          <w:rPr>
            <w:rStyle w:val="a4"/>
            <w:rFonts w:eastAsia="Arial"/>
            <w:color w:val="auto"/>
            <w:sz w:val="28"/>
            <w:szCs w:val="28"/>
          </w:rPr>
          <w:t>https://orgeo.ru/</w:t>
        </w:r>
      </w:hyperlink>
      <w:r w:rsidR="00DF5F5D" w:rsidRPr="00DF5F5D">
        <w:rPr>
          <w:rFonts w:eastAsia="Arial"/>
          <w:sz w:val="28"/>
          <w:szCs w:val="28"/>
        </w:rPr>
        <w:t xml:space="preserve"> </w:t>
      </w:r>
      <w:r w:rsidRPr="00DF5F5D">
        <w:rPr>
          <w:rFonts w:eastAsia="Arial"/>
          <w:sz w:val="28"/>
          <w:szCs w:val="28"/>
        </w:rPr>
        <w:t xml:space="preserve">до </w:t>
      </w:r>
      <w:r w:rsidR="00DF5F5D" w:rsidRPr="00DF5F5D">
        <w:rPr>
          <w:rFonts w:eastAsia="Arial"/>
          <w:sz w:val="28"/>
          <w:szCs w:val="28"/>
        </w:rPr>
        <w:t>10 июня</w:t>
      </w:r>
      <w:r w:rsidRPr="00DF5F5D">
        <w:rPr>
          <w:rFonts w:eastAsia="Helvetica Neue"/>
          <w:sz w:val="28"/>
          <w:szCs w:val="28"/>
        </w:rPr>
        <w:t xml:space="preserve"> 2023 </w:t>
      </w:r>
      <w:r w:rsidRPr="00DF5F5D">
        <w:rPr>
          <w:rFonts w:eastAsia="Arial"/>
          <w:sz w:val="28"/>
          <w:szCs w:val="28"/>
        </w:rPr>
        <w:t>г.</w:t>
      </w:r>
    </w:p>
    <w:p w14:paraId="1377F02E" w14:textId="7E88E93D" w:rsidR="002F6E0B" w:rsidRPr="00DF5F5D" w:rsidRDefault="002F6E0B" w:rsidP="0084418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ind w:left="720"/>
        <w:jc w:val="center"/>
        <w:rPr>
          <w:rFonts w:eastAsia="Arial"/>
          <w:b/>
          <w:sz w:val="28"/>
          <w:szCs w:val="28"/>
        </w:rPr>
      </w:pPr>
    </w:p>
    <w:p w14:paraId="3B6CB44F" w14:textId="3DA39795" w:rsidR="0005112B" w:rsidRPr="00DF5F5D" w:rsidRDefault="007B41C6" w:rsidP="002F6E0B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jc w:val="center"/>
        <w:rPr>
          <w:rFonts w:eastAsia="Arial"/>
          <w:b/>
          <w:sz w:val="28"/>
          <w:szCs w:val="28"/>
        </w:rPr>
      </w:pPr>
      <w:r w:rsidRPr="00DF5F5D">
        <w:rPr>
          <w:rFonts w:eastAsia="Arial"/>
          <w:b/>
          <w:sz w:val="28"/>
          <w:szCs w:val="28"/>
        </w:rPr>
        <w:t>Размещение участников</w:t>
      </w:r>
    </w:p>
    <w:p w14:paraId="417BB492" w14:textId="0AD9948D" w:rsidR="00AC10AA" w:rsidRPr="00DF5F5D" w:rsidRDefault="00844185" w:rsidP="0084418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 xml:space="preserve">Размещение и питание участников соревнований в гостиницах г. </w:t>
      </w:r>
      <w:r w:rsidR="00DF5F5D" w:rsidRPr="00DF5F5D">
        <w:rPr>
          <w:rFonts w:eastAsia="Arial"/>
          <w:sz w:val="28"/>
          <w:szCs w:val="28"/>
        </w:rPr>
        <w:t xml:space="preserve">Нижнего Новгорода </w:t>
      </w:r>
      <w:r w:rsidRPr="00DF5F5D">
        <w:rPr>
          <w:rFonts w:eastAsia="Arial"/>
          <w:sz w:val="28"/>
          <w:szCs w:val="28"/>
        </w:rPr>
        <w:t>производится самостоятельно.</w:t>
      </w:r>
    </w:p>
    <w:p w14:paraId="48508C9D" w14:textId="13348506" w:rsidR="00844185" w:rsidRPr="00DF5F5D" w:rsidRDefault="00844185" w:rsidP="0084418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</w:p>
    <w:p w14:paraId="552F4F28" w14:textId="73CBDB2A" w:rsidR="00844185" w:rsidRDefault="00844185" w:rsidP="0080267E">
      <w:pPr>
        <w:tabs>
          <w:tab w:val="left" w:pos="709"/>
        </w:tabs>
        <w:spacing w:line="239" w:lineRule="auto"/>
        <w:ind w:left="260" w:firstLine="460"/>
        <w:jc w:val="center"/>
        <w:rPr>
          <w:rFonts w:eastAsia="Arial"/>
          <w:b/>
          <w:bCs/>
          <w:sz w:val="28"/>
          <w:szCs w:val="28"/>
        </w:rPr>
      </w:pPr>
      <w:r w:rsidRPr="00DF5F5D">
        <w:rPr>
          <w:rFonts w:eastAsia="Arial"/>
          <w:b/>
          <w:bCs/>
          <w:sz w:val="28"/>
          <w:szCs w:val="28"/>
        </w:rPr>
        <w:t>Рекомендуемые гостиницы:</w:t>
      </w:r>
    </w:p>
    <w:p w14:paraId="6EA3CED8" w14:textId="77777777" w:rsidR="00AE683B" w:rsidRPr="00AE683B" w:rsidRDefault="00AE683B" w:rsidP="0080267E">
      <w:pPr>
        <w:tabs>
          <w:tab w:val="left" w:pos="709"/>
        </w:tabs>
        <w:spacing w:line="239" w:lineRule="auto"/>
        <w:ind w:left="260" w:firstLine="460"/>
        <w:jc w:val="center"/>
        <w:rPr>
          <w:rFonts w:eastAsia="Arial"/>
          <w:b/>
          <w:bCs/>
          <w:sz w:val="10"/>
          <w:szCs w:val="10"/>
        </w:rPr>
      </w:pPr>
    </w:p>
    <w:p w14:paraId="7AF8B9B8" w14:textId="0569257E" w:rsidR="00DF5F5D" w:rsidRPr="00DF5F5D" w:rsidRDefault="00DF5F5D" w:rsidP="00DF5F5D">
      <w:pPr>
        <w:rPr>
          <w:sz w:val="28"/>
          <w:szCs w:val="28"/>
        </w:rPr>
      </w:pPr>
      <w:r w:rsidRPr="00DF5F5D">
        <w:rPr>
          <w:sz w:val="28"/>
          <w:szCs w:val="28"/>
        </w:rPr>
        <w:t xml:space="preserve">Мини-Отель 12 месяцев, улица Цимлянская , д. 5, </w:t>
      </w:r>
      <w:hyperlink r:id="rId14" w:history="1">
        <w:r w:rsidRPr="00DF5F5D">
          <w:rPr>
            <w:rStyle w:val="a4"/>
            <w:color w:val="auto"/>
            <w:sz w:val="28"/>
            <w:szCs w:val="28"/>
          </w:rPr>
          <w:t>https://www.12mes-otel.ru/</w:t>
        </w:r>
      </w:hyperlink>
    </w:p>
    <w:p w14:paraId="3AA2BA7B" w14:textId="072C950B" w:rsidR="00DF5F5D" w:rsidRPr="00DF5F5D" w:rsidRDefault="00DF5F5D" w:rsidP="00DF5F5D">
      <w:pPr>
        <w:rPr>
          <w:sz w:val="28"/>
          <w:szCs w:val="28"/>
        </w:rPr>
      </w:pPr>
      <w:r w:rsidRPr="00DF5F5D">
        <w:rPr>
          <w:sz w:val="28"/>
          <w:szCs w:val="28"/>
        </w:rPr>
        <w:t>Мини</w:t>
      </w:r>
      <w:r w:rsidRPr="00DF5F5D">
        <w:rPr>
          <w:sz w:val="28"/>
          <w:szCs w:val="28"/>
          <w:lang w:val="en-US"/>
        </w:rPr>
        <w:t>-</w:t>
      </w:r>
      <w:r w:rsidRPr="00DF5F5D">
        <w:rPr>
          <w:sz w:val="28"/>
          <w:szCs w:val="28"/>
        </w:rPr>
        <w:t>отель</w:t>
      </w:r>
      <w:r w:rsidRPr="00DF5F5D">
        <w:rPr>
          <w:sz w:val="28"/>
          <w:szCs w:val="28"/>
          <w:lang w:val="en-US"/>
        </w:rPr>
        <w:t xml:space="preserve"> Baker Street, </w:t>
      </w:r>
      <w:r w:rsidRPr="00DF5F5D">
        <w:rPr>
          <w:sz w:val="28"/>
          <w:szCs w:val="28"/>
        </w:rPr>
        <w:t>ул</w:t>
      </w:r>
      <w:r w:rsidRPr="00DF5F5D">
        <w:rPr>
          <w:sz w:val="28"/>
          <w:szCs w:val="28"/>
          <w:lang w:val="en-US"/>
        </w:rPr>
        <w:t xml:space="preserve">. </w:t>
      </w:r>
      <w:r w:rsidRPr="00DF5F5D">
        <w:rPr>
          <w:sz w:val="28"/>
          <w:szCs w:val="28"/>
        </w:rPr>
        <w:t xml:space="preserve">Черниговская, д.17а, </w:t>
      </w:r>
      <w:hyperlink r:id="rId15" w:history="1">
        <w:r w:rsidRPr="00DF5F5D">
          <w:rPr>
            <w:rStyle w:val="a4"/>
            <w:color w:val="auto"/>
            <w:sz w:val="28"/>
            <w:szCs w:val="28"/>
          </w:rPr>
          <w:t>http://bakerstreetnn.ru/</w:t>
        </w:r>
      </w:hyperlink>
    </w:p>
    <w:p w14:paraId="23B8E36B" w14:textId="65E2C766" w:rsidR="00DF5F5D" w:rsidRPr="00DF5F5D" w:rsidRDefault="00DF5F5D" w:rsidP="00DF5F5D">
      <w:pPr>
        <w:rPr>
          <w:rFonts w:eastAsia="Arial"/>
          <w:b/>
          <w:bCs/>
          <w:sz w:val="28"/>
          <w:szCs w:val="28"/>
        </w:rPr>
      </w:pPr>
      <w:r w:rsidRPr="00DF5F5D">
        <w:rPr>
          <w:sz w:val="28"/>
          <w:szCs w:val="28"/>
        </w:rPr>
        <w:t>Гостевой Дом Литвич, Нижневолжская набережная, д. 7/2, http://guestnn.ru/</w:t>
      </w:r>
    </w:p>
    <w:p w14:paraId="14252E30" w14:textId="57F05EDD" w:rsidR="00DF5F5D" w:rsidRPr="00DF5F5D" w:rsidRDefault="00DF5F5D" w:rsidP="00DF5F5D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/>
        <w:rPr>
          <w:rFonts w:eastAsia="Arial"/>
          <w:b/>
          <w:sz w:val="28"/>
          <w:szCs w:val="28"/>
        </w:rPr>
      </w:pPr>
    </w:p>
    <w:p w14:paraId="666E37A6" w14:textId="1D432696" w:rsidR="0005112B" w:rsidRDefault="007B41C6" w:rsidP="002F6E0B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eastAsia="Arial"/>
          <w:b/>
          <w:sz w:val="28"/>
          <w:szCs w:val="28"/>
        </w:rPr>
      </w:pPr>
      <w:r w:rsidRPr="00DF5F5D">
        <w:rPr>
          <w:rFonts w:eastAsia="Arial"/>
          <w:b/>
          <w:sz w:val="28"/>
          <w:szCs w:val="28"/>
        </w:rPr>
        <w:t>Контакты организаторов</w:t>
      </w:r>
    </w:p>
    <w:p w14:paraId="23B1BD33" w14:textId="77777777" w:rsidR="00AE683B" w:rsidRPr="00AE683B" w:rsidRDefault="00AE683B" w:rsidP="00033AE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sz w:val="10"/>
          <w:szCs w:val="10"/>
        </w:rPr>
      </w:pPr>
    </w:p>
    <w:p w14:paraId="1B3A595B" w14:textId="3F11A9F4" w:rsidR="00AC10AA" w:rsidRPr="00DF5F5D" w:rsidRDefault="007B41C6" w:rsidP="00033AE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sz w:val="28"/>
          <w:szCs w:val="28"/>
        </w:rPr>
      </w:pPr>
      <w:r w:rsidRPr="00DF5F5D">
        <w:rPr>
          <w:rFonts w:eastAsia="Arial"/>
          <w:sz w:val="28"/>
          <w:szCs w:val="28"/>
        </w:rPr>
        <w:t xml:space="preserve">Директор </w:t>
      </w:r>
      <w:r w:rsidR="00E81366" w:rsidRPr="00DF5F5D">
        <w:rPr>
          <w:rFonts w:eastAsia="Arial"/>
          <w:sz w:val="28"/>
          <w:szCs w:val="28"/>
        </w:rPr>
        <w:t>соревнований</w:t>
      </w:r>
      <w:r w:rsidRPr="00DF5F5D">
        <w:rPr>
          <w:rFonts w:eastAsia="Arial"/>
          <w:sz w:val="28"/>
          <w:szCs w:val="28"/>
        </w:rPr>
        <w:t xml:space="preserve"> – </w:t>
      </w:r>
      <w:r w:rsidR="00DF5F5D" w:rsidRPr="00DF5F5D">
        <w:rPr>
          <w:rFonts w:eastAsia="Arial"/>
          <w:sz w:val="28"/>
          <w:szCs w:val="28"/>
        </w:rPr>
        <w:t>Бобков Алексей Александрович +79625110141</w:t>
      </w:r>
    </w:p>
    <w:p w14:paraId="79F67453" w14:textId="77777777" w:rsidR="0080267E" w:rsidRPr="00DF5F5D" w:rsidRDefault="0080267E" w:rsidP="00E813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sz w:val="28"/>
          <w:szCs w:val="28"/>
        </w:rPr>
      </w:pPr>
    </w:p>
    <w:p w14:paraId="179C8157" w14:textId="77777777" w:rsidR="00E31AAD" w:rsidRPr="00DF5F5D" w:rsidRDefault="00E31AAD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2F37AAE4" w14:textId="258CD4BD" w:rsidR="00AC10AA" w:rsidRPr="00DF5F5D" w:rsidRDefault="00AC10AA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1429"/>
        <w:jc w:val="both"/>
        <w:rPr>
          <w:rFonts w:eastAsia="Arial"/>
          <w:i/>
          <w:sz w:val="28"/>
          <w:szCs w:val="28"/>
          <w:u w:val="single"/>
        </w:rPr>
      </w:pPr>
    </w:p>
    <w:sectPr w:rsidR="00AC10AA" w:rsidRPr="00DF5F5D" w:rsidSect="00501AC2">
      <w:pgSz w:w="11900" w:h="16840"/>
      <w:pgMar w:top="426" w:right="700" w:bottom="709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078"/>
    <w:multiLevelType w:val="hybridMultilevel"/>
    <w:tmpl w:val="1292C6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025AB"/>
    <w:multiLevelType w:val="multilevel"/>
    <w:tmpl w:val="7086429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2B"/>
    <w:rsid w:val="000033A4"/>
    <w:rsid w:val="000264FB"/>
    <w:rsid w:val="00033AEE"/>
    <w:rsid w:val="0004708A"/>
    <w:rsid w:val="0005112B"/>
    <w:rsid w:val="000521B7"/>
    <w:rsid w:val="00081EE7"/>
    <w:rsid w:val="000D3275"/>
    <w:rsid w:val="000D73E6"/>
    <w:rsid w:val="000E23DB"/>
    <w:rsid w:val="000E7060"/>
    <w:rsid w:val="0011422C"/>
    <w:rsid w:val="00137B94"/>
    <w:rsid w:val="00176EBB"/>
    <w:rsid w:val="001C5089"/>
    <w:rsid w:val="001E00F2"/>
    <w:rsid w:val="002A7CB0"/>
    <w:rsid w:val="002B1A83"/>
    <w:rsid w:val="002C7518"/>
    <w:rsid w:val="002D3B01"/>
    <w:rsid w:val="002E1C25"/>
    <w:rsid w:val="002F6E0B"/>
    <w:rsid w:val="00304EDA"/>
    <w:rsid w:val="0035462D"/>
    <w:rsid w:val="003663A9"/>
    <w:rsid w:val="00370E6B"/>
    <w:rsid w:val="00396100"/>
    <w:rsid w:val="004042F0"/>
    <w:rsid w:val="00414BC7"/>
    <w:rsid w:val="004A08EA"/>
    <w:rsid w:val="004D09C4"/>
    <w:rsid w:val="004D175C"/>
    <w:rsid w:val="00501AC2"/>
    <w:rsid w:val="00520D4B"/>
    <w:rsid w:val="00521C34"/>
    <w:rsid w:val="0055279D"/>
    <w:rsid w:val="00560754"/>
    <w:rsid w:val="00565AFC"/>
    <w:rsid w:val="00566026"/>
    <w:rsid w:val="0059289C"/>
    <w:rsid w:val="005A03F9"/>
    <w:rsid w:val="00612F67"/>
    <w:rsid w:val="0062328E"/>
    <w:rsid w:val="00651935"/>
    <w:rsid w:val="00657286"/>
    <w:rsid w:val="006A5671"/>
    <w:rsid w:val="006F2D67"/>
    <w:rsid w:val="007070C7"/>
    <w:rsid w:val="007443CC"/>
    <w:rsid w:val="0076044C"/>
    <w:rsid w:val="0077558B"/>
    <w:rsid w:val="007B4179"/>
    <w:rsid w:val="007B41C6"/>
    <w:rsid w:val="007D2655"/>
    <w:rsid w:val="007D35E3"/>
    <w:rsid w:val="0080267E"/>
    <w:rsid w:val="008347D3"/>
    <w:rsid w:val="00844185"/>
    <w:rsid w:val="008633CC"/>
    <w:rsid w:val="008744C2"/>
    <w:rsid w:val="00876C4A"/>
    <w:rsid w:val="00891D69"/>
    <w:rsid w:val="008A1FB9"/>
    <w:rsid w:val="008B663F"/>
    <w:rsid w:val="008B6F7B"/>
    <w:rsid w:val="008F3423"/>
    <w:rsid w:val="009044F1"/>
    <w:rsid w:val="00914D8B"/>
    <w:rsid w:val="00916D37"/>
    <w:rsid w:val="009B4D53"/>
    <w:rsid w:val="009C04CC"/>
    <w:rsid w:val="00A3603F"/>
    <w:rsid w:val="00A42277"/>
    <w:rsid w:val="00A6631F"/>
    <w:rsid w:val="00A83CC1"/>
    <w:rsid w:val="00AC0FD6"/>
    <w:rsid w:val="00AC10AA"/>
    <w:rsid w:val="00AC6D3C"/>
    <w:rsid w:val="00AE683B"/>
    <w:rsid w:val="00AE6A6D"/>
    <w:rsid w:val="00AF2059"/>
    <w:rsid w:val="00B30BCC"/>
    <w:rsid w:val="00B53E68"/>
    <w:rsid w:val="00B5580F"/>
    <w:rsid w:val="00B56FE9"/>
    <w:rsid w:val="00B7727C"/>
    <w:rsid w:val="00B80FA3"/>
    <w:rsid w:val="00B84D26"/>
    <w:rsid w:val="00BC44E3"/>
    <w:rsid w:val="00BF06CE"/>
    <w:rsid w:val="00C05310"/>
    <w:rsid w:val="00C373AD"/>
    <w:rsid w:val="00C614BF"/>
    <w:rsid w:val="00CA05B3"/>
    <w:rsid w:val="00CC0AFF"/>
    <w:rsid w:val="00CD1B81"/>
    <w:rsid w:val="00CD2FED"/>
    <w:rsid w:val="00D513F5"/>
    <w:rsid w:val="00D5487B"/>
    <w:rsid w:val="00D619B8"/>
    <w:rsid w:val="00D76DEC"/>
    <w:rsid w:val="00D87A4E"/>
    <w:rsid w:val="00D92EEB"/>
    <w:rsid w:val="00DD1684"/>
    <w:rsid w:val="00DF0BCE"/>
    <w:rsid w:val="00DF0D59"/>
    <w:rsid w:val="00DF5F5D"/>
    <w:rsid w:val="00E1167C"/>
    <w:rsid w:val="00E31AAD"/>
    <w:rsid w:val="00E466E9"/>
    <w:rsid w:val="00E652FB"/>
    <w:rsid w:val="00E81366"/>
    <w:rsid w:val="00EB1788"/>
    <w:rsid w:val="00EE1025"/>
    <w:rsid w:val="00F00B26"/>
    <w:rsid w:val="00F114FE"/>
    <w:rsid w:val="00F16B37"/>
    <w:rsid w:val="00F25242"/>
    <w:rsid w:val="00F7345C"/>
    <w:rsid w:val="00F8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8EC"/>
  <w15:docId w15:val="{065AE69E-B343-479C-AA62-43C8FBF2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3F3"/>
  </w:style>
  <w:style w:type="paragraph" w:styleId="a7">
    <w:name w:val="footer"/>
    <w:basedOn w:val="a"/>
    <w:link w:val="a8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3F3"/>
  </w:style>
  <w:style w:type="paragraph" w:styleId="a9">
    <w:name w:val="List Paragraph"/>
    <w:basedOn w:val="a"/>
    <w:uiPriority w:val="34"/>
    <w:qFormat/>
    <w:rsid w:val="008D3547"/>
    <w:pPr>
      <w:ind w:left="720"/>
      <w:contextualSpacing/>
    </w:pPr>
  </w:style>
  <w:style w:type="table" w:styleId="aa">
    <w:name w:val="Table Grid"/>
    <w:basedOn w:val="a1"/>
    <w:uiPriority w:val="59"/>
    <w:rsid w:val="00213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30AD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29D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D108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525CC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E137A6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4563D5"/>
    <w:pPr>
      <w:ind w:left="720"/>
      <w:contextualSpacing/>
    </w:pPr>
    <w:rPr>
      <w:rFonts w:eastAsia="Calibri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No Spacing"/>
    <w:qFormat/>
    <w:rsid w:val="00A6631F"/>
    <w:pPr>
      <w:ind w:firstLine="851"/>
    </w:pPr>
    <w:rPr>
      <w:sz w:val="28"/>
      <w:szCs w:val="28"/>
    </w:rPr>
  </w:style>
  <w:style w:type="paragraph" w:styleId="af1">
    <w:name w:val="Body Text"/>
    <w:basedOn w:val="a"/>
    <w:link w:val="af2"/>
    <w:rsid w:val="00A6631F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f2">
    <w:name w:val="Основной текст Знак"/>
    <w:basedOn w:val="a0"/>
    <w:link w:val="af1"/>
    <w:rsid w:val="00A6631F"/>
    <w:rPr>
      <w:rFonts w:eastAsia="Courier New"/>
      <w:sz w:val="23"/>
      <w:szCs w:val="23"/>
      <w:shd w:val="clear" w:color="auto" w:fill="FFFFFF"/>
    </w:rPr>
  </w:style>
  <w:style w:type="character" w:styleId="af3">
    <w:name w:val="line number"/>
    <w:basedOn w:val="a0"/>
    <w:uiPriority w:val="99"/>
    <w:semiHidden/>
    <w:unhideWhenUsed/>
    <w:rsid w:val="00520D4B"/>
  </w:style>
  <w:style w:type="paragraph" w:customStyle="1" w:styleId="TableParagraph">
    <w:name w:val="Table Paragraph"/>
    <w:basedOn w:val="a"/>
    <w:uiPriority w:val="1"/>
    <w:qFormat/>
    <w:rsid w:val="008744C2"/>
    <w:pPr>
      <w:widowControl w:val="0"/>
      <w:autoSpaceDE w:val="0"/>
      <w:autoSpaceDN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da.ru/education/online-training/" TargetMode="External"/><Relationship Id="rId13" Type="http://schemas.openxmlformats.org/officeDocument/2006/relationships/hyperlink" Target="https://orgeo.ru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isk.yandex.ru/i/paxV3zLLVn1rsA" TargetMode="External"/><Relationship Id="rId12" Type="http://schemas.openxmlformats.org/officeDocument/2006/relationships/hyperlink" Target="https://www.rustriathlon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iathlon.org/about/downloads/category/competition_rul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kerstreetnn.ru/" TargetMode="External"/><Relationship Id="rId10" Type="http://schemas.openxmlformats.org/officeDocument/2006/relationships/hyperlink" Target="http://minsport.gov.ru/sport/high-sport/pravila-vidov-sporta/35576/" TargetMode="External"/><Relationship Id="rId4" Type="http://schemas.openxmlformats.org/officeDocument/2006/relationships/styles" Target="styles.xml"/><Relationship Id="rId9" Type="http://schemas.openxmlformats.org/officeDocument/2006/relationships/hyperlink" Target="http://minsport.gov.ru/sport/high-sport/pravila-vidov-sporta/35576/" TargetMode="External"/><Relationship Id="rId14" Type="http://schemas.openxmlformats.org/officeDocument/2006/relationships/hyperlink" Target="https://www.12mes-o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Xs85UF8QUgCfyjEKX8lq2noWg==">AMUW2mUrsoR/59l96ubiaRfyPWXlGy5aqh8lq/qgj5npqJ1PJG2AkB5xlJ8WRuo+4QYD84WIiwet1FRJXGQnJn9VRY8CsFW/lgxKRItTZgGXYikuueIZD/A=</go:docsCustomData>
</go:gDocsCustomXmlDataStorage>
</file>

<file path=customXml/itemProps1.xml><?xml version="1.0" encoding="utf-8"?>
<ds:datastoreItem xmlns:ds="http://schemas.openxmlformats.org/officeDocument/2006/customXml" ds:itemID="{94DADA50-104A-4AEA-9A4D-FB41259872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olegas235@outlook.com</cp:lastModifiedBy>
  <cp:revision>6</cp:revision>
  <cp:lastPrinted>2023-03-31T07:40:00Z</cp:lastPrinted>
  <dcterms:created xsi:type="dcterms:W3CDTF">2023-05-24T04:31:00Z</dcterms:created>
  <dcterms:modified xsi:type="dcterms:W3CDTF">2023-05-24T04:44:00Z</dcterms:modified>
</cp:coreProperties>
</file>